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6DCD" w14:textId="77777777" w:rsidR="00471CEF" w:rsidRDefault="00471CEF">
      <w:pPr>
        <w:pStyle w:val="BodyText"/>
        <w:rPr>
          <w:rFonts w:ascii="Times New Roman"/>
          <w:sz w:val="20"/>
        </w:rPr>
      </w:pPr>
    </w:p>
    <w:p w14:paraId="7E711A39" w14:textId="77777777" w:rsidR="00471CEF" w:rsidRDefault="00471CEF">
      <w:pPr>
        <w:pStyle w:val="BodyText"/>
        <w:spacing w:before="9"/>
        <w:rPr>
          <w:rFonts w:ascii="Times New Roman"/>
          <w:sz w:val="28"/>
        </w:rPr>
      </w:pPr>
    </w:p>
    <w:p w14:paraId="54080B38" w14:textId="77777777" w:rsidR="00471CEF" w:rsidRDefault="003A43CC">
      <w:pPr>
        <w:pStyle w:val="BodyText"/>
        <w:ind w:left="2214"/>
        <w:rPr>
          <w:rFonts w:ascii="Times New Roman"/>
          <w:sz w:val="20"/>
        </w:rPr>
      </w:pPr>
      <w:r>
        <w:rPr>
          <w:rFonts w:ascii="Times New Roman"/>
          <w:noProof/>
          <w:sz w:val="20"/>
        </w:rPr>
        <w:drawing>
          <wp:inline distT="0" distB="0" distL="0" distR="0" wp14:anchorId="6D525B56" wp14:editId="0B86E2A3">
            <wp:extent cx="3849777" cy="34332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49777" cy="3433286"/>
                    </a:xfrm>
                    <a:prstGeom prst="rect">
                      <a:avLst/>
                    </a:prstGeom>
                  </pic:spPr>
                </pic:pic>
              </a:graphicData>
            </a:graphic>
          </wp:inline>
        </w:drawing>
      </w:r>
    </w:p>
    <w:p w14:paraId="53A34FC4" w14:textId="77777777" w:rsidR="00471CEF" w:rsidRDefault="00471CEF">
      <w:pPr>
        <w:pStyle w:val="BodyText"/>
        <w:rPr>
          <w:rFonts w:ascii="Times New Roman"/>
          <w:sz w:val="20"/>
        </w:rPr>
      </w:pPr>
    </w:p>
    <w:p w14:paraId="3B37E5AD" w14:textId="77777777" w:rsidR="00471CEF" w:rsidRDefault="00471CEF">
      <w:pPr>
        <w:pStyle w:val="BodyText"/>
        <w:rPr>
          <w:rFonts w:ascii="Times New Roman"/>
          <w:sz w:val="20"/>
        </w:rPr>
      </w:pPr>
    </w:p>
    <w:p w14:paraId="6A72DEA9" w14:textId="77777777" w:rsidR="00471CEF" w:rsidRDefault="00471CEF">
      <w:pPr>
        <w:pStyle w:val="BodyText"/>
        <w:rPr>
          <w:rFonts w:ascii="Times New Roman"/>
          <w:sz w:val="20"/>
        </w:rPr>
      </w:pPr>
    </w:p>
    <w:p w14:paraId="53D4D7CE" w14:textId="77777777" w:rsidR="00471CEF" w:rsidRDefault="00471CEF">
      <w:pPr>
        <w:pStyle w:val="BodyText"/>
        <w:rPr>
          <w:rFonts w:ascii="Times New Roman"/>
          <w:sz w:val="20"/>
        </w:rPr>
      </w:pPr>
    </w:p>
    <w:p w14:paraId="2767CE95" w14:textId="77777777" w:rsidR="00471CEF" w:rsidRDefault="00471CEF">
      <w:pPr>
        <w:pStyle w:val="BodyText"/>
        <w:rPr>
          <w:rFonts w:ascii="Times New Roman"/>
          <w:sz w:val="20"/>
        </w:rPr>
      </w:pPr>
    </w:p>
    <w:p w14:paraId="546CEE50" w14:textId="028EC213" w:rsidR="00471CEF" w:rsidRDefault="003A43CC">
      <w:pPr>
        <w:spacing w:before="114" w:line="326" w:lineRule="auto"/>
        <w:ind w:left="1350" w:right="1400" w:hanging="149"/>
        <w:jc w:val="center"/>
        <w:rPr>
          <w:b/>
          <w:sz w:val="72"/>
        </w:rPr>
      </w:pPr>
      <w:r>
        <w:rPr>
          <w:b/>
          <w:sz w:val="72"/>
        </w:rPr>
        <w:t>BELMONT HIGH SCHOOL HSC ASSESSMENT BOOKLET 202</w:t>
      </w:r>
      <w:r w:rsidR="00E9256B">
        <w:rPr>
          <w:b/>
          <w:sz w:val="72"/>
        </w:rPr>
        <w:t>3</w:t>
      </w:r>
      <w:r>
        <w:rPr>
          <w:b/>
          <w:sz w:val="72"/>
        </w:rPr>
        <w:t xml:space="preserve"> – 202</w:t>
      </w:r>
      <w:r w:rsidR="00E9256B">
        <w:rPr>
          <w:b/>
          <w:sz w:val="72"/>
        </w:rPr>
        <w:t>4</w:t>
      </w:r>
    </w:p>
    <w:p w14:paraId="71FF5823" w14:textId="77777777" w:rsidR="00471CEF" w:rsidRDefault="00471CEF">
      <w:pPr>
        <w:spacing w:line="326" w:lineRule="auto"/>
        <w:jc w:val="center"/>
        <w:rPr>
          <w:sz w:val="72"/>
        </w:rPr>
        <w:sectPr w:rsidR="00471CEF" w:rsidSect="006524A5">
          <w:type w:val="continuous"/>
          <w:pgSz w:w="11940" w:h="16860"/>
          <w:pgMar w:top="1600" w:right="380" w:bottom="280" w:left="56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cols w:space="720"/>
        </w:sectPr>
      </w:pPr>
    </w:p>
    <w:p w14:paraId="6BE53830" w14:textId="77777777" w:rsidR="00471CEF" w:rsidRDefault="00471CEF">
      <w:pPr>
        <w:pStyle w:val="BodyText"/>
        <w:spacing w:before="7"/>
        <w:rPr>
          <w:b/>
          <w:sz w:val="29"/>
        </w:rPr>
      </w:pPr>
    </w:p>
    <w:p w14:paraId="53A984D8" w14:textId="77777777" w:rsidR="00471CEF" w:rsidRDefault="003A43CC" w:rsidP="0044438D">
      <w:pPr>
        <w:pStyle w:val="Heading3"/>
        <w:ind w:left="220"/>
      </w:pPr>
      <w:r>
        <w:t>Senior Assessment Information</w:t>
      </w:r>
    </w:p>
    <w:p w14:paraId="295A329A" w14:textId="77777777" w:rsidR="00471CEF" w:rsidRDefault="003A43CC" w:rsidP="0044438D">
      <w:pPr>
        <w:spacing w:beforeLines="30" w:before="72"/>
        <w:ind w:left="220"/>
        <w:rPr>
          <w:b/>
          <w:sz w:val="28"/>
        </w:rPr>
      </w:pPr>
      <w:r>
        <w:br w:type="column"/>
      </w:r>
      <w:r>
        <w:rPr>
          <w:b/>
          <w:sz w:val="28"/>
          <w:u w:val="single"/>
        </w:rPr>
        <w:t>CONTENTS</w:t>
      </w:r>
    </w:p>
    <w:p w14:paraId="04541983" w14:textId="77777777" w:rsidR="00471CEF" w:rsidRDefault="00471CEF" w:rsidP="0044438D">
      <w:pPr>
        <w:spacing w:beforeLines="30" w:before="72"/>
        <w:rPr>
          <w:sz w:val="28"/>
        </w:rPr>
        <w:sectPr w:rsidR="00471CEF" w:rsidSect="0044438D">
          <w:footerReference w:type="default" r:id="rId9"/>
          <w:pgSz w:w="11940" w:h="16860"/>
          <w:pgMar w:top="568" w:right="380" w:bottom="660" w:left="560" w:header="0" w:footer="462" w:gutter="0"/>
          <w:pgNumType w:start="1"/>
          <w:cols w:num="2" w:space="720" w:equalWidth="0">
            <w:col w:w="3378" w:space="1313"/>
            <w:col w:w="6309"/>
          </w:cols>
        </w:sectPr>
      </w:pPr>
    </w:p>
    <w:p w14:paraId="296368B8" w14:textId="77777777" w:rsidR="00471CEF" w:rsidRDefault="003A43CC" w:rsidP="0044438D">
      <w:pPr>
        <w:pStyle w:val="BodyText"/>
        <w:tabs>
          <w:tab w:val="left" w:leader="dot" w:pos="10206"/>
        </w:tabs>
        <w:spacing w:beforeLines="30" w:before="72"/>
        <w:ind w:left="221"/>
        <w:rPr>
          <w:spacing w:val="-1"/>
        </w:rPr>
      </w:pPr>
      <w:r>
        <w:rPr>
          <w:spacing w:val="-1"/>
        </w:rPr>
        <w:t>Rationale</w:t>
      </w:r>
      <w:r w:rsidR="00F66825">
        <w:rPr>
          <w:spacing w:val="-1"/>
        </w:rPr>
        <w:tab/>
        <w:t>4</w:t>
      </w:r>
    </w:p>
    <w:p w14:paraId="65B5222C" w14:textId="77777777" w:rsidR="00503B78" w:rsidRDefault="00503B78" w:rsidP="00630B09">
      <w:pPr>
        <w:pStyle w:val="BodyText"/>
        <w:tabs>
          <w:tab w:val="left" w:leader="dot" w:pos="10206"/>
        </w:tabs>
        <w:spacing w:beforeLines="30" w:before="72"/>
        <w:ind w:left="221"/>
      </w:pPr>
      <w:r>
        <w:t>Eligibility Requirements for the HSC</w:t>
      </w:r>
      <w:r>
        <w:tab/>
        <w:t>4</w:t>
      </w:r>
    </w:p>
    <w:p w14:paraId="70ECEF30" w14:textId="77777777" w:rsidR="00471CEF" w:rsidRDefault="003A43CC" w:rsidP="00630B09">
      <w:pPr>
        <w:pStyle w:val="BodyText"/>
        <w:tabs>
          <w:tab w:val="left" w:leader="dot" w:pos="10206"/>
        </w:tabs>
        <w:spacing w:before="30"/>
        <w:ind w:left="221"/>
      </w:pPr>
      <w:r>
        <w:t>Attendance</w:t>
      </w:r>
      <w:r w:rsidR="00F66825">
        <w:tab/>
      </w:r>
      <w:r w:rsidR="00390BA3">
        <w:t>4</w:t>
      </w:r>
    </w:p>
    <w:p w14:paraId="4CA0F248" w14:textId="77777777" w:rsidR="00471CEF" w:rsidRDefault="003A43CC" w:rsidP="00630B09">
      <w:pPr>
        <w:pStyle w:val="BodyText"/>
        <w:tabs>
          <w:tab w:val="left" w:leader="dot" w:pos="10206"/>
        </w:tabs>
        <w:spacing w:before="30"/>
        <w:ind w:left="220"/>
      </w:pPr>
      <w:r>
        <w:rPr>
          <w:spacing w:val="-1"/>
        </w:rPr>
        <w:t>Participation</w:t>
      </w:r>
      <w:r w:rsidR="00F66825">
        <w:rPr>
          <w:spacing w:val="-1"/>
        </w:rPr>
        <w:tab/>
      </w:r>
      <w:r w:rsidR="00503B78">
        <w:rPr>
          <w:spacing w:val="-1"/>
        </w:rPr>
        <w:t>4</w:t>
      </w:r>
    </w:p>
    <w:p w14:paraId="557B9915" w14:textId="77777777" w:rsidR="00471CEF" w:rsidRDefault="003A43CC" w:rsidP="00630B09">
      <w:pPr>
        <w:pStyle w:val="BodyText"/>
        <w:tabs>
          <w:tab w:val="left" w:leader="dot" w:pos="10206"/>
        </w:tabs>
        <w:spacing w:before="30"/>
        <w:ind w:left="220"/>
      </w:pPr>
      <w:r>
        <w:t>Year</w:t>
      </w:r>
      <w:r>
        <w:rPr>
          <w:spacing w:val="-25"/>
        </w:rPr>
        <w:t xml:space="preserve"> </w:t>
      </w:r>
      <w:r>
        <w:t>11</w:t>
      </w:r>
      <w:r>
        <w:rPr>
          <w:spacing w:val="-24"/>
        </w:rPr>
        <w:t xml:space="preserve"> </w:t>
      </w:r>
      <w:r>
        <w:t>Course</w:t>
      </w:r>
      <w:r>
        <w:rPr>
          <w:spacing w:val="-25"/>
        </w:rPr>
        <w:t xml:space="preserve"> </w:t>
      </w:r>
      <w:r>
        <w:t>and</w:t>
      </w:r>
      <w:r>
        <w:rPr>
          <w:spacing w:val="-25"/>
        </w:rPr>
        <w:t xml:space="preserve"> </w:t>
      </w:r>
      <w:r>
        <w:t>HSC</w:t>
      </w:r>
      <w:r>
        <w:rPr>
          <w:spacing w:val="-25"/>
        </w:rPr>
        <w:t xml:space="preserve"> </w:t>
      </w:r>
      <w:r>
        <w:t>Course</w:t>
      </w:r>
      <w:r w:rsidR="00503B78">
        <w:tab/>
        <w:t>5</w:t>
      </w:r>
    </w:p>
    <w:p w14:paraId="01ACAE2C" w14:textId="77777777" w:rsidR="00471CEF" w:rsidRDefault="003A43CC" w:rsidP="00630B09">
      <w:pPr>
        <w:pStyle w:val="BodyText"/>
        <w:tabs>
          <w:tab w:val="left" w:leader="dot" w:pos="10206"/>
        </w:tabs>
        <w:spacing w:before="30"/>
        <w:ind w:left="221"/>
      </w:pPr>
      <w:r>
        <w:t>Record</w:t>
      </w:r>
      <w:r>
        <w:rPr>
          <w:spacing w:val="-26"/>
        </w:rPr>
        <w:t xml:space="preserve"> </w:t>
      </w:r>
      <w:r w:rsidR="00630B09" w:rsidRPr="00630B09">
        <w:t>of School Achievement</w:t>
      </w:r>
      <w:r>
        <w:rPr>
          <w:spacing w:val="-25"/>
        </w:rPr>
        <w:t xml:space="preserve"> </w:t>
      </w:r>
      <w:r>
        <w:t>(</w:t>
      </w:r>
      <w:proofErr w:type="spellStart"/>
      <w:r>
        <w:t>RoSA</w:t>
      </w:r>
      <w:proofErr w:type="spellEnd"/>
      <w:r>
        <w:t>)</w:t>
      </w:r>
      <w:r w:rsidR="00503B78">
        <w:tab/>
        <w:t>5</w:t>
      </w:r>
    </w:p>
    <w:p w14:paraId="58A284E8" w14:textId="77777777" w:rsidR="00471CEF" w:rsidRDefault="003A43CC" w:rsidP="00630B09">
      <w:pPr>
        <w:pStyle w:val="BodyText"/>
        <w:tabs>
          <w:tab w:val="left" w:leader="dot" w:pos="10206"/>
        </w:tabs>
        <w:spacing w:before="30"/>
        <w:ind w:left="220"/>
      </w:pPr>
      <w:r>
        <w:rPr>
          <w:spacing w:val="-1"/>
        </w:rPr>
        <w:t>HSC Minimum Standards</w:t>
      </w:r>
      <w:r w:rsidR="00503B78">
        <w:rPr>
          <w:spacing w:val="-1"/>
        </w:rPr>
        <w:tab/>
        <w:t>5</w:t>
      </w:r>
    </w:p>
    <w:p w14:paraId="6DD19797" w14:textId="77777777" w:rsidR="00503B78" w:rsidRDefault="00503B78" w:rsidP="00630B09">
      <w:pPr>
        <w:pStyle w:val="BodyText"/>
        <w:tabs>
          <w:tab w:val="left" w:leader="dot" w:pos="10206"/>
        </w:tabs>
        <w:spacing w:before="30"/>
        <w:ind w:left="221"/>
      </w:pPr>
      <w:r>
        <w:t>Pattern of Study Requirements</w:t>
      </w:r>
      <w:r>
        <w:tab/>
        <w:t>5</w:t>
      </w:r>
    </w:p>
    <w:p w14:paraId="1CB16E80" w14:textId="77777777" w:rsidR="00471CEF" w:rsidRDefault="003A43CC" w:rsidP="00630B09">
      <w:pPr>
        <w:pStyle w:val="BodyText"/>
        <w:tabs>
          <w:tab w:val="left" w:leader="dot" w:pos="10206"/>
        </w:tabs>
        <w:spacing w:before="30"/>
        <w:ind w:left="220"/>
      </w:pPr>
      <w:r>
        <w:rPr>
          <w:spacing w:val="-1"/>
        </w:rPr>
        <w:t>Pathways</w:t>
      </w:r>
      <w:r w:rsidR="00503B78">
        <w:rPr>
          <w:spacing w:val="-1"/>
        </w:rPr>
        <w:tab/>
        <w:t>6</w:t>
      </w:r>
    </w:p>
    <w:p w14:paraId="5DE8D4AD" w14:textId="77777777" w:rsidR="00471CEF" w:rsidRDefault="003A43CC" w:rsidP="00630B09">
      <w:pPr>
        <w:pStyle w:val="BodyText"/>
        <w:tabs>
          <w:tab w:val="left" w:leader="dot" w:pos="10206"/>
        </w:tabs>
        <w:spacing w:before="30"/>
        <w:ind w:left="220"/>
      </w:pPr>
      <w:r>
        <w:t>Vocational</w:t>
      </w:r>
      <w:r>
        <w:rPr>
          <w:spacing w:val="-24"/>
        </w:rPr>
        <w:t xml:space="preserve"> </w:t>
      </w:r>
      <w:r>
        <w:t>Education</w:t>
      </w:r>
      <w:r>
        <w:rPr>
          <w:spacing w:val="-21"/>
        </w:rPr>
        <w:t xml:space="preserve"> </w:t>
      </w:r>
      <w:r>
        <w:t>and</w:t>
      </w:r>
      <w:r>
        <w:rPr>
          <w:spacing w:val="-23"/>
        </w:rPr>
        <w:t xml:space="preserve"> </w:t>
      </w:r>
      <w:r>
        <w:t>Training</w:t>
      </w:r>
      <w:r>
        <w:rPr>
          <w:spacing w:val="-24"/>
        </w:rPr>
        <w:t xml:space="preserve"> </w:t>
      </w:r>
      <w:r>
        <w:t>(VET)</w:t>
      </w:r>
      <w:r w:rsidR="00503B78">
        <w:t xml:space="preserve"> Courses</w:t>
      </w:r>
      <w:r w:rsidR="00503B78">
        <w:tab/>
        <w:t>6</w:t>
      </w:r>
    </w:p>
    <w:p w14:paraId="4833E92F" w14:textId="77777777" w:rsidR="00471CEF" w:rsidRDefault="003A43CC" w:rsidP="00630B09">
      <w:pPr>
        <w:pStyle w:val="BodyText"/>
        <w:tabs>
          <w:tab w:val="left" w:leader="dot" w:pos="10206"/>
        </w:tabs>
        <w:spacing w:before="30"/>
        <w:ind w:left="220"/>
      </w:pPr>
      <w:r>
        <w:t>HSC:</w:t>
      </w:r>
      <w:r>
        <w:rPr>
          <w:spacing w:val="-22"/>
        </w:rPr>
        <w:t xml:space="preserve"> </w:t>
      </w:r>
      <w:r>
        <w:t>All</w:t>
      </w:r>
      <w:r>
        <w:rPr>
          <w:spacing w:val="-23"/>
        </w:rPr>
        <w:t xml:space="preserve"> </w:t>
      </w:r>
      <w:r>
        <w:t>My</w:t>
      </w:r>
      <w:r>
        <w:rPr>
          <w:spacing w:val="-22"/>
        </w:rPr>
        <w:t xml:space="preserve"> </w:t>
      </w:r>
      <w:r>
        <w:t>Own</w:t>
      </w:r>
      <w:r>
        <w:rPr>
          <w:spacing w:val="-21"/>
        </w:rPr>
        <w:t xml:space="preserve"> </w:t>
      </w:r>
      <w:r>
        <w:t>Work</w:t>
      </w:r>
      <w:r w:rsidR="00503B78">
        <w:tab/>
        <w:t>6</w:t>
      </w:r>
    </w:p>
    <w:p w14:paraId="0A857EFA" w14:textId="77777777" w:rsidR="00471CEF" w:rsidRDefault="003A43CC" w:rsidP="00630B09">
      <w:pPr>
        <w:pStyle w:val="BodyText"/>
        <w:tabs>
          <w:tab w:val="left" w:leader="dot" w:pos="10206"/>
        </w:tabs>
        <w:spacing w:before="30"/>
        <w:ind w:left="220"/>
      </w:pPr>
      <w:r>
        <w:t>Australian</w:t>
      </w:r>
      <w:r>
        <w:rPr>
          <w:spacing w:val="-17"/>
        </w:rPr>
        <w:t xml:space="preserve"> </w:t>
      </w:r>
      <w:r>
        <w:t>Tertiary</w:t>
      </w:r>
      <w:r>
        <w:rPr>
          <w:spacing w:val="-15"/>
        </w:rPr>
        <w:t xml:space="preserve"> </w:t>
      </w:r>
      <w:r>
        <w:t>Admissions</w:t>
      </w:r>
      <w:r>
        <w:rPr>
          <w:spacing w:val="-16"/>
        </w:rPr>
        <w:t xml:space="preserve"> </w:t>
      </w:r>
      <w:r>
        <w:t>Rank</w:t>
      </w:r>
      <w:r>
        <w:rPr>
          <w:spacing w:val="-16"/>
        </w:rPr>
        <w:t xml:space="preserve"> </w:t>
      </w:r>
      <w:r>
        <w:t>(ATAR)</w:t>
      </w:r>
      <w:r>
        <w:rPr>
          <w:spacing w:val="-16"/>
        </w:rPr>
        <w:t xml:space="preserve"> </w:t>
      </w:r>
      <w:r>
        <w:t>Requirements</w:t>
      </w:r>
      <w:r w:rsidR="00503B78">
        <w:tab/>
        <w:t>6</w:t>
      </w:r>
    </w:p>
    <w:p w14:paraId="3E64FA90" w14:textId="77777777" w:rsidR="00471CEF" w:rsidRDefault="003A43CC" w:rsidP="00630B09">
      <w:pPr>
        <w:pStyle w:val="BodyText"/>
        <w:tabs>
          <w:tab w:val="left" w:leader="dot" w:pos="10206"/>
        </w:tabs>
        <w:spacing w:before="30"/>
        <w:ind w:left="220"/>
      </w:pPr>
      <w:r>
        <w:rPr>
          <w:spacing w:val="-1"/>
        </w:rPr>
        <w:t>Assessment</w:t>
      </w:r>
      <w:r w:rsidR="00503B78">
        <w:rPr>
          <w:spacing w:val="-1"/>
        </w:rPr>
        <w:tab/>
        <w:t>6</w:t>
      </w:r>
    </w:p>
    <w:p w14:paraId="42ED3390" w14:textId="77777777" w:rsidR="00471CEF" w:rsidRDefault="003A43CC" w:rsidP="00630B09">
      <w:pPr>
        <w:pStyle w:val="BodyText"/>
        <w:tabs>
          <w:tab w:val="left" w:leader="dot" w:pos="10206"/>
        </w:tabs>
        <w:spacing w:before="30"/>
        <w:ind w:left="220"/>
      </w:pPr>
      <w:r>
        <w:t>What</w:t>
      </w:r>
      <w:r>
        <w:rPr>
          <w:spacing w:val="-21"/>
        </w:rPr>
        <w:t xml:space="preserve"> </w:t>
      </w:r>
      <w:r>
        <w:t>is</w:t>
      </w:r>
      <w:r>
        <w:rPr>
          <w:spacing w:val="-20"/>
        </w:rPr>
        <w:t xml:space="preserve"> </w:t>
      </w:r>
      <w:r>
        <w:t>the</w:t>
      </w:r>
      <w:r>
        <w:rPr>
          <w:spacing w:val="-20"/>
        </w:rPr>
        <w:t xml:space="preserve"> </w:t>
      </w:r>
      <w:r>
        <w:t>Purpose</w:t>
      </w:r>
      <w:r>
        <w:rPr>
          <w:spacing w:val="-21"/>
        </w:rPr>
        <w:t xml:space="preserve"> </w:t>
      </w:r>
      <w:r>
        <w:t>of</w:t>
      </w:r>
      <w:r>
        <w:rPr>
          <w:spacing w:val="-20"/>
        </w:rPr>
        <w:t xml:space="preserve"> </w:t>
      </w:r>
      <w:r>
        <w:t>Assessment?</w:t>
      </w:r>
      <w:r w:rsidR="00503B78">
        <w:tab/>
        <w:t>7</w:t>
      </w:r>
    </w:p>
    <w:p w14:paraId="20DFFF92" w14:textId="77777777" w:rsidR="00503B78" w:rsidRDefault="00503B78" w:rsidP="00630B09">
      <w:pPr>
        <w:pStyle w:val="BodyText"/>
        <w:tabs>
          <w:tab w:val="left" w:leader="dot" w:pos="10206"/>
        </w:tabs>
        <w:spacing w:before="30"/>
        <w:ind w:left="221"/>
      </w:pPr>
      <w:r>
        <w:t>How will a student be assessed?</w:t>
      </w:r>
      <w:r>
        <w:tab/>
        <w:t>7</w:t>
      </w:r>
    </w:p>
    <w:p w14:paraId="4C5C38DD" w14:textId="77777777" w:rsidR="00471CEF" w:rsidRDefault="003A43CC" w:rsidP="00630B09">
      <w:pPr>
        <w:pStyle w:val="BodyText"/>
        <w:tabs>
          <w:tab w:val="left" w:leader="dot" w:pos="10206"/>
        </w:tabs>
        <w:spacing w:before="30"/>
        <w:ind w:left="220"/>
      </w:pPr>
      <w:r>
        <w:t>Year</w:t>
      </w:r>
      <w:r>
        <w:rPr>
          <w:spacing w:val="-36"/>
        </w:rPr>
        <w:t xml:space="preserve"> </w:t>
      </w:r>
      <w:r>
        <w:t>11</w:t>
      </w:r>
      <w:r>
        <w:rPr>
          <w:spacing w:val="-35"/>
        </w:rPr>
        <w:t xml:space="preserve"> </w:t>
      </w:r>
      <w:r w:rsidR="00630B09">
        <w:t xml:space="preserve">Course </w:t>
      </w:r>
      <w:r w:rsidR="00630B09" w:rsidRPr="00630B09">
        <w:t>Assessment</w:t>
      </w:r>
      <w:r w:rsidR="00503B78">
        <w:tab/>
        <w:t>8</w:t>
      </w:r>
    </w:p>
    <w:p w14:paraId="08FE524D" w14:textId="77777777" w:rsidR="00471CEF" w:rsidRDefault="003A43CC" w:rsidP="00630B09">
      <w:pPr>
        <w:pStyle w:val="BodyText"/>
        <w:tabs>
          <w:tab w:val="left" w:leader="dot" w:pos="10206"/>
        </w:tabs>
        <w:spacing w:before="30"/>
        <w:ind w:left="220"/>
      </w:pPr>
      <w:r>
        <w:rPr>
          <w:spacing w:val="-1"/>
        </w:rPr>
        <w:t>HSC Course</w:t>
      </w:r>
      <w:r>
        <w:rPr>
          <w:spacing w:val="30"/>
        </w:rPr>
        <w:t xml:space="preserve"> </w:t>
      </w:r>
      <w:r>
        <w:rPr>
          <w:spacing w:val="-1"/>
        </w:rPr>
        <w:t>Assessment</w:t>
      </w:r>
      <w:r w:rsidR="00503B78">
        <w:rPr>
          <w:spacing w:val="-1"/>
        </w:rPr>
        <w:tab/>
        <w:t>8</w:t>
      </w:r>
    </w:p>
    <w:p w14:paraId="1FA8098C" w14:textId="77777777" w:rsidR="00471CEF" w:rsidRDefault="003A43CC" w:rsidP="00630B09">
      <w:pPr>
        <w:pStyle w:val="BodyText"/>
        <w:tabs>
          <w:tab w:val="left" w:leader="dot" w:pos="10206"/>
        </w:tabs>
        <w:spacing w:before="30"/>
        <w:ind w:left="220"/>
      </w:pPr>
      <w:r>
        <w:rPr>
          <w:spacing w:val="-1"/>
        </w:rPr>
        <w:t>The HSC Assessment</w:t>
      </w:r>
      <w:r w:rsidR="00503B78">
        <w:rPr>
          <w:spacing w:val="-1"/>
        </w:rPr>
        <w:tab/>
        <w:t>8</w:t>
      </w:r>
    </w:p>
    <w:p w14:paraId="0C8314D5" w14:textId="77777777" w:rsidR="00503B78" w:rsidRDefault="00503B78" w:rsidP="00630B09">
      <w:pPr>
        <w:pStyle w:val="BodyText"/>
        <w:tabs>
          <w:tab w:val="left" w:leader="dot" w:pos="10206"/>
        </w:tabs>
        <w:spacing w:before="30"/>
        <w:ind w:left="221"/>
      </w:pPr>
      <w:r>
        <w:t>Course Completion Criteria</w:t>
      </w:r>
      <w:r>
        <w:tab/>
        <w:t>9</w:t>
      </w:r>
    </w:p>
    <w:p w14:paraId="1BC2E21C" w14:textId="77777777" w:rsidR="00471CEF" w:rsidRDefault="003A43CC" w:rsidP="00630B09">
      <w:pPr>
        <w:pStyle w:val="BodyText"/>
        <w:tabs>
          <w:tab w:val="left" w:leader="dot" w:pos="10206"/>
        </w:tabs>
        <w:spacing w:before="30"/>
        <w:ind w:left="220"/>
      </w:pPr>
      <w:r>
        <w:t>Stage</w:t>
      </w:r>
      <w:r>
        <w:rPr>
          <w:spacing w:val="-33"/>
        </w:rPr>
        <w:t xml:space="preserve"> </w:t>
      </w:r>
      <w:r w:rsidR="00630B09">
        <w:t xml:space="preserve">6 </w:t>
      </w:r>
      <w:r w:rsidR="00630B09" w:rsidRPr="00630B09">
        <w:t>Assessment Overview</w:t>
      </w:r>
      <w:r w:rsidR="00503B78">
        <w:tab/>
        <w:t>9</w:t>
      </w:r>
    </w:p>
    <w:p w14:paraId="1E68FE87" w14:textId="77777777" w:rsidR="00471CEF" w:rsidRDefault="003A43CC" w:rsidP="00630B09">
      <w:pPr>
        <w:pStyle w:val="BodyText"/>
        <w:tabs>
          <w:tab w:val="left" w:leader="dot" w:pos="10206"/>
        </w:tabs>
        <w:spacing w:before="30"/>
        <w:ind w:left="220"/>
      </w:pPr>
      <w:r>
        <w:rPr>
          <w:spacing w:val="-1"/>
        </w:rPr>
        <w:t>Notice of</w:t>
      </w:r>
      <w:r>
        <w:rPr>
          <w:spacing w:val="16"/>
        </w:rPr>
        <w:t xml:space="preserve"> </w:t>
      </w:r>
      <w:r>
        <w:rPr>
          <w:spacing w:val="-1"/>
        </w:rPr>
        <w:t>Assessment</w:t>
      </w:r>
      <w:r w:rsidR="00503B78">
        <w:rPr>
          <w:spacing w:val="-1"/>
        </w:rPr>
        <w:tab/>
        <w:t>10</w:t>
      </w:r>
    </w:p>
    <w:p w14:paraId="3CF936EB" w14:textId="77777777" w:rsidR="00390BA3" w:rsidRDefault="00630B09" w:rsidP="00630B09">
      <w:pPr>
        <w:pStyle w:val="BodyText"/>
        <w:tabs>
          <w:tab w:val="left" w:leader="dot" w:pos="10206"/>
        </w:tabs>
        <w:spacing w:before="30"/>
        <w:ind w:left="220"/>
      </w:pPr>
      <w:r>
        <w:rPr>
          <w:spacing w:val="-1"/>
        </w:rPr>
        <w:t>Return</w:t>
      </w:r>
      <w:r>
        <w:rPr>
          <w:spacing w:val="-35"/>
        </w:rPr>
        <w:t xml:space="preserve"> </w:t>
      </w:r>
      <w:r w:rsidRPr="00630B09">
        <w:t>of Completed</w:t>
      </w:r>
      <w:r w:rsidR="003A43CC" w:rsidRPr="00630B09">
        <w:t xml:space="preserve"> Tasks</w:t>
      </w:r>
      <w:r w:rsidR="00503B78">
        <w:tab/>
        <w:t>10</w:t>
      </w:r>
    </w:p>
    <w:p w14:paraId="3FBC9FDA" w14:textId="77777777" w:rsidR="00471CEF" w:rsidRDefault="003A43CC" w:rsidP="00630B09">
      <w:pPr>
        <w:pStyle w:val="BodyText"/>
        <w:tabs>
          <w:tab w:val="left" w:leader="dot" w:pos="10206"/>
        </w:tabs>
        <w:spacing w:before="30"/>
        <w:ind w:left="220"/>
      </w:pPr>
      <w:r>
        <w:rPr>
          <w:spacing w:val="-1"/>
        </w:rPr>
        <w:t>Feedback</w:t>
      </w:r>
      <w:r w:rsidR="00503B78">
        <w:rPr>
          <w:spacing w:val="-1"/>
        </w:rPr>
        <w:tab/>
        <w:t>10</w:t>
      </w:r>
    </w:p>
    <w:p w14:paraId="424D36CD" w14:textId="77777777" w:rsidR="00471CEF" w:rsidRDefault="003A43CC" w:rsidP="00630B09">
      <w:pPr>
        <w:pStyle w:val="BodyText"/>
        <w:tabs>
          <w:tab w:val="left" w:leader="dot" w:pos="10206"/>
        </w:tabs>
        <w:spacing w:before="30"/>
        <w:ind w:left="220"/>
      </w:pPr>
      <w:r>
        <w:rPr>
          <w:spacing w:val="-1"/>
        </w:rPr>
        <w:t>Assessment Procedures</w:t>
      </w:r>
      <w:r w:rsidR="00503B78">
        <w:rPr>
          <w:spacing w:val="-1"/>
        </w:rPr>
        <w:tab/>
        <w:t>10</w:t>
      </w:r>
    </w:p>
    <w:p w14:paraId="273C30B0" w14:textId="77777777" w:rsidR="00630B09" w:rsidRDefault="00630B09" w:rsidP="00630B09">
      <w:pPr>
        <w:pStyle w:val="BodyText"/>
        <w:tabs>
          <w:tab w:val="left" w:leader="dot" w:pos="10206"/>
        </w:tabs>
        <w:spacing w:before="30"/>
        <w:ind w:left="221"/>
      </w:pPr>
      <w:r>
        <w:t>Submission of Assessment Tasks</w:t>
      </w:r>
      <w:r>
        <w:tab/>
        <w:t>11</w:t>
      </w:r>
    </w:p>
    <w:p w14:paraId="4B249E16" w14:textId="77777777" w:rsidR="00471CEF" w:rsidRDefault="003A43CC" w:rsidP="00630B09">
      <w:pPr>
        <w:pStyle w:val="BodyText"/>
        <w:tabs>
          <w:tab w:val="left" w:leader="dot" w:pos="10206"/>
        </w:tabs>
        <w:spacing w:before="30"/>
        <w:ind w:left="220"/>
      </w:pPr>
      <w:r>
        <w:rPr>
          <w:spacing w:val="-1"/>
        </w:rPr>
        <w:t>Non-Assessment Periods</w:t>
      </w:r>
      <w:r w:rsidR="00503B78">
        <w:rPr>
          <w:spacing w:val="-1"/>
        </w:rPr>
        <w:tab/>
        <w:t>11</w:t>
      </w:r>
    </w:p>
    <w:p w14:paraId="56D19D23" w14:textId="77777777" w:rsidR="00471CEF" w:rsidRDefault="003A43CC" w:rsidP="00630B09">
      <w:pPr>
        <w:pStyle w:val="BodyText"/>
        <w:tabs>
          <w:tab w:val="left" w:leader="dot" w:pos="10206"/>
        </w:tabs>
        <w:spacing w:before="30"/>
        <w:ind w:left="220"/>
      </w:pPr>
      <w:r>
        <w:rPr>
          <w:spacing w:val="-1"/>
        </w:rPr>
        <w:t>‘N’ Determination</w:t>
      </w:r>
      <w:r w:rsidR="00503B78">
        <w:rPr>
          <w:spacing w:val="-1"/>
        </w:rPr>
        <w:tab/>
        <w:t>11</w:t>
      </w:r>
    </w:p>
    <w:p w14:paraId="42863E2D" w14:textId="77777777" w:rsidR="00471CEF" w:rsidRDefault="003A43CC" w:rsidP="00630B09">
      <w:pPr>
        <w:pStyle w:val="BodyText"/>
        <w:tabs>
          <w:tab w:val="left" w:leader="dot" w:pos="10206"/>
        </w:tabs>
        <w:spacing w:before="30"/>
        <w:ind w:left="220"/>
      </w:pPr>
      <w:r>
        <w:rPr>
          <w:spacing w:val="-1"/>
        </w:rPr>
        <w:t>‘N’ Warning Letters</w:t>
      </w:r>
      <w:r w:rsidR="00503B78">
        <w:rPr>
          <w:spacing w:val="-1"/>
        </w:rPr>
        <w:tab/>
        <w:t>12</w:t>
      </w:r>
    </w:p>
    <w:p w14:paraId="330C24DB" w14:textId="77777777" w:rsidR="00471CEF" w:rsidRDefault="00630B09" w:rsidP="00630B09">
      <w:pPr>
        <w:pStyle w:val="BodyText"/>
        <w:tabs>
          <w:tab w:val="left" w:leader="dot" w:pos="10206"/>
        </w:tabs>
        <w:spacing w:before="30"/>
        <w:ind w:left="220"/>
      </w:pPr>
      <w:r w:rsidRPr="00630B09">
        <w:t>Assessment of</w:t>
      </w:r>
      <w:r w:rsidR="003A43CC" w:rsidRPr="00630B09">
        <w:t xml:space="preserve"> </w:t>
      </w:r>
      <w:r w:rsidRPr="00630B09">
        <w:t>VET Courses</w:t>
      </w:r>
      <w:r w:rsidR="00503B78">
        <w:tab/>
        <w:t>12</w:t>
      </w:r>
    </w:p>
    <w:p w14:paraId="73EEBD99" w14:textId="77777777" w:rsidR="00471CEF" w:rsidRDefault="003A43CC" w:rsidP="00630B09">
      <w:pPr>
        <w:pStyle w:val="BodyText"/>
        <w:tabs>
          <w:tab w:val="left" w:leader="dot" w:pos="10206"/>
        </w:tabs>
        <w:spacing w:before="30"/>
        <w:ind w:left="220"/>
      </w:pPr>
      <w:r>
        <w:rPr>
          <w:spacing w:val="-1"/>
        </w:rPr>
        <w:t>School Sanctioned Activities</w:t>
      </w:r>
      <w:r w:rsidR="00503B78">
        <w:rPr>
          <w:spacing w:val="-1"/>
        </w:rPr>
        <w:tab/>
        <w:t>12</w:t>
      </w:r>
    </w:p>
    <w:p w14:paraId="28EC80D5" w14:textId="77777777" w:rsidR="00630B09" w:rsidRDefault="00630B09" w:rsidP="00630B09">
      <w:pPr>
        <w:pStyle w:val="BodyText"/>
        <w:tabs>
          <w:tab w:val="left" w:leader="dot" w:pos="10206"/>
        </w:tabs>
        <w:spacing w:before="30"/>
        <w:ind w:left="221"/>
      </w:pPr>
      <w:r>
        <w:t>Illness and Misadventure Appeals</w:t>
      </w:r>
      <w:r>
        <w:tab/>
        <w:t>13</w:t>
      </w:r>
    </w:p>
    <w:p w14:paraId="141734BD" w14:textId="77777777" w:rsidR="00471CEF" w:rsidRDefault="003A43CC" w:rsidP="00630B09">
      <w:pPr>
        <w:pStyle w:val="BodyText"/>
        <w:tabs>
          <w:tab w:val="left" w:leader="dot" w:pos="10206"/>
        </w:tabs>
        <w:spacing w:before="30"/>
        <w:ind w:left="220"/>
      </w:pPr>
      <w:r>
        <w:t>The</w:t>
      </w:r>
      <w:r>
        <w:rPr>
          <w:spacing w:val="-18"/>
        </w:rPr>
        <w:t xml:space="preserve"> </w:t>
      </w:r>
      <w:r>
        <w:t>Illness</w:t>
      </w:r>
      <w:r>
        <w:rPr>
          <w:spacing w:val="-17"/>
        </w:rPr>
        <w:t xml:space="preserve"> </w:t>
      </w:r>
      <w:r>
        <w:t>and</w:t>
      </w:r>
      <w:r>
        <w:rPr>
          <w:spacing w:val="-19"/>
        </w:rPr>
        <w:t xml:space="preserve"> </w:t>
      </w:r>
      <w:r w:rsidR="00630B09">
        <w:t>Misadventure</w:t>
      </w:r>
      <w:r w:rsidR="00630B09">
        <w:rPr>
          <w:spacing w:val="-18"/>
        </w:rPr>
        <w:t xml:space="preserve"> </w:t>
      </w:r>
      <w:r w:rsidR="00630B09" w:rsidRPr="00630B09">
        <w:t>Appeal Process</w:t>
      </w:r>
      <w:r w:rsidR="00503B78">
        <w:tab/>
        <w:t>1</w:t>
      </w:r>
      <w:r w:rsidR="00630B09">
        <w:t>3</w:t>
      </w:r>
    </w:p>
    <w:p w14:paraId="594EE377" w14:textId="77777777" w:rsidR="00471CEF" w:rsidRDefault="003A43CC" w:rsidP="00630B09">
      <w:pPr>
        <w:pStyle w:val="BodyText"/>
        <w:tabs>
          <w:tab w:val="left" w:leader="dot" w:pos="10206"/>
        </w:tabs>
        <w:spacing w:before="30"/>
        <w:ind w:left="220"/>
      </w:pPr>
      <w:r>
        <w:rPr>
          <w:spacing w:val="-1"/>
        </w:rPr>
        <w:t>Appeal Upheld</w:t>
      </w:r>
      <w:r w:rsidR="00503B78">
        <w:rPr>
          <w:spacing w:val="-1"/>
        </w:rPr>
        <w:tab/>
        <w:t>14</w:t>
      </w:r>
    </w:p>
    <w:p w14:paraId="42793DE6" w14:textId="77777777" w:rsidR="00471CEF" w:rsidRDefault="003A43CC" w:rsidP="00630B09">
      <w:pPr>
        <w:pStyle w:val="BodyText"/>
        <w:tabs>
          <w:tab w:val="left" w:leader="dot" w:pos="10206"/>
        </w:tabs>
        <w:spacing w:before="30"/>
        <w:ind w:left="220"/>
      </w:pPr>
      <w:r>
        <w:rPr>
          <w:spacing w:val="-1"/>
        </w:rPr>
        <w:t>Appeal Rejected</w:t>
      </w:r>
      <w:r w:rsidR="00503B78">
        <w:rPr>
          <w:spacing w:val="-1"/>
        </w:rPr>
        <w:tab/>
        <w:t>14</w:t>
      </w:r>
    </w:p>
    <w:p w14:paraId="40486916" w14:textId="77777777" w:rsidR="00471CEF" w:rsidRDefault="003A43CC" w:rsidP="00630B09">
      <w:pPr>
        <w:pStyle w:val="BodyText"/>
        <w:tabs>
          <w:tab w:val="left" w:leader="dot" w:pos="10206"/>
        </w:tabs>
        <w:spacing w:before="30"/>
        <w:ind w:left="220"/>
      </w:pPr>
      <w:r>
        <w:t>Reporting</w:t>
      </w:r>
      <w:r w:rsidR="00503B78">
        <w:tab/>
        <w:t>14</w:t>
      </w:r>
    </w:p>
    <w:p w14:paraId="34F4443D" w14:textId="77777777" w:rsidR="00471CEF" w:rsidRDefault="003A43CC" w:rsidP="00630B09">
      <w:pPr>
        <w:pStyle w:val="BodyText"/>
        <w:tabs>
          <w:tab w:val="left" w:leader="dot" w:pos="10206"/>
        </w:tabs>
        <w:spacing w:before="30"/>
        <w:ind w:left="220"/>
      </w:pPr>
      <w:r>
        <w:rPr>
          <w:spacing w:val="-1"/>
        </w:rPr>
        <w:t>Access to</w:t>
      </w:r>
      <w:r>
        <w:rPr>
          <w:spacing w:val="29"/>
        </w:rPr>
        <w:t xml:space="preserve"> </w:t>
      </w:r>
      <w:r>
        <w:rPr>
          <w:spacing w:val="-1"/>
        </w:rPr>
        <w:t>Technology</w:t>
      </w:r>
      <w:r w:rsidR="00503B78">
        <w:rPr>
          <w:spacing w:val="-1"/>
        </w:rPr>
        <w:tab/>
        <w:t>14</w:t>
      </w:r>
    </w:p>
    <w:p w14:paraId="19EAAA6F" w14:textId="77777777" w:rsidR="00471CEF" w:rsidRDefault="003A43CC" w:rsidP="00630B09">
      <w:pPr>
        <w:pStyle w:val="BodyText"/>
        <w:tabs>
          <w:tab w:val="left" w:leader="dot" w:pos="10206"/>
        </w:tabs>
        <w:spacing w:before="30"/>
        <w:ind w:left="220"/>
      </w:pPr>
      <w:r>
        <w:rPr>
          <w:spacing w:val="-1"/>
        </w:rPr>
        <w:t>Malpractice and</w:t>
      </w:r>
      <w:r>
        <w:rPr>
          <w:spacing w:val="26"/>
        </w:rPr>
        <w:t xml:space="preserve"> </w:t>
      </w:r>
      <w:r>
        <w:rPr>
          <w:spacing w:val="-1"/>
        </w:rPr>
        <w:t>Plagiarism</w:t>
      </w:r>
      <w:r w:rsidR="00503B78">
        <w:rPr>
          <w:spacing w:val="-1"/>
        </w:rPr>
        <w:tab/>
        <w:t>15</w:t>
      </w:r>
    </w:p>
    <w:p w14:paraId="5A9928BC" w14:textId="77777777" w:rsidR="00471CEF" w:rsidRDefault="003A43CC" w:rsidP="00630B09">
      <w:pPr>
        <w:pStyle w:val="BodyText"/>
        <w:tabs>
          <w:tab w:val="left" w:leader="dot" w:pos="10206"/>
        </w:tabs>
        <w:spacing w:before="30"/>
        <w:ind w:left="220"/>
      </w:pPr>
      <w:r>
        <w:t>Examinations</w:t>
      </w:r>
      <w:r>
        <w:rPr>
          <w:spacing w:val="-14"/>
        </w:rPr>
        <w:t xml:space="preserve"> </w:t>
      </w:r>
      <w:r>
        <w:t>and</w:t>
      </w:r>
      <w:r>
        <w:rPr>
          <w:spacing w:val="-15"/>
        </w:rPr>
        <w:t xml:space="preserve"> </w:t>
      </w:r>
      <w:r>
        <w:t>Assessment</w:t>
      </w:r>
      <w:r>
        <w:rPr>
          <w:spacing w:val="-15"/>
        </w:rPr>
        <w:t xml:space="preserve"> </w:t>
      </w:r>
      <w:r>
        <w:t>Task</w:t>
      </w:r>
      <w:r>
        <w:rPr>
          <w:spacing w:val="-15"/>
        </w:rPr>
        <w:t xml:space="preserve"> </w:t>
      </w:r>
      <w:r>
        <w:t>Rules</w:t>
      </w:r>
      <w:r>
        <w:rPr>
          <w:spacing w:val="-15"/>
        </w:rPr>
        <w:t xml:space="preserve"> </w:t>
      </w:r>
      <w:r>
        <w:t>and</w:t>
      </w:r>
      <w:r>
        <w:rPr>
          <w:spacing w:val="-13"/>
        </w:rPr>
        <w:t xml:space="preserve"> </w:t>
      </w:r>
      <w:r>
        <w:t>Procedures</w:t>
      </w:r>
      <w:r w:rsidR="00503B78">
        <w:tab/>
        <w:t>16</w:t>
      </w:r>
    </w:p>
    <w:p w14:paraId="40BC87EB" w14:textId="77777777" w:rsidR="00471CEF" w:rsidRDefault="003A43CC" w:rsidP="00630B09">
      <w:pPr>
        <w:pStyle w:val="BodyText"/>
        <w:tabs>
          <w:tab w:val="left" w:leader="dot" w:pos="10206"/>
        </w:tabs>
        <w:spacing w:before="30"/>
        <w:ind w:left="220"/>
      </w:pPr>
      <w:r>
        <w:t>VET</w:t>
      </w:r>
      <w:r>
        <w:rPr>
          <w:spacing w:val="-9"/>
        </w:rPr>
        <w:t xml:space="preserve"> </w:t>
      </w:r>
      <w:r>
        <w:t>Industry</w:t>
      </w:r>
      <w:r>
        <w:rPr>
          <w:spacing w:val="-10"/>
        </w:rPr>
        <w:t xml:space="preserve"> </w:t>
      </w:r>
      <w:r>
        <w:t>Curriculum</w:t>
      </w:r>
      <w:r>
        <w:rPr>
          <w:spacing w:val="-13"/>
        </w:rPr>
        <w:t xml:space="preserve"> </w:t>
      </w:r>
      <w:r>
        <w:t>Frameworks/English</w:t>
      </w:r>
      <w:r>
        <w:rPr>
          <w:spacing w:val="-11"/>
        </w:rPr>
        <w:t xml:space="preserve"> </w:t>
      </w:r>
      <w:r>
        <w:t>Studies/Standard</w:t>
      </w:r>
      <w:r>
        <w:rPr>
          <w:spacing w:val="-10"/>
        </w:rPr>
        <w:t xml:space="preserve"> </w:t>
      </w:r>
      <w:r>
        <w:t>1</w:t>
      </w:r>
      <w:r>
        <w:rPr>
          <w:spacing w:val="-11"/>
        </w:rPr>
        <w:t xml:space="preserve"> </w:t>
      </w:r>
      <w:r>
        <w:t>Mathematics</w:t>
      </w:r>
      <w:r w:rsidR="00503B78">
        <w:tab/>
        <w:t>17</w:t>
      </w:r>
    </w:p>
    <w:p w14:paraId="1BB71120" w14:textId="77777777" w:rsidR="00471CEF" w:rsidRDefault="003A43CC" w:rsidP="00630B09">
      <w:pPr>
        <w:pStyle w:val="BodyText"/>
        <w:tabs>
          <w:tab w:val="left" w:leader="dot" w:pos="10206"/>
        </w:tabs>
        <w:spacing w:before="30"/>
        <w:ind w:left="220"/>
      </w:pPr>
      <w:r>
        <w:rPr>
          <w:spacing w:val="-1"/>
        </w:rPr>
        <w:t>Disability (Special)</w:t>
      </w:r>
      <w:r>
        <w:rPr>
          <w:spacing w:val="20"/>
        </w:rPr>
        <w:t xml:space="preserve"> </w:t>
      </w:r>
      <w:r>
        <w:rPr>
          <w:spacing w:val="-1"/>
        </w:rPr>
        <w:t>Provisions</w:t>
      </w:r>
      <w:r w:rsidR="00503B78">
        <w:rPr>
          <w:spacing w:val="-1"/>
        </w:rPr>
        <w:tab/>
        <w:t>17</w:t>
      </w:r>
    </w:p>
    <w:p w14:paraId="5918A86E" w14:textId="77777777" w:rsidR="00471CEF" w:rsidRDefault="003A43CC" w:rsidP="00630B09">
      <w:pPr>
        <w:pStyle w:val="BodyText"/>
        <w:tabs>
          <w:tab w:val="left" w:leader="dot" w:pos="10206"/>
        </w:tabs>
        <w:spacing w:before="30"/>
        <w:ind w:left="220"/>
      </w:pPr>
      <w:r>
        <w:rPr>
          <w:spacing w:val="-1"/>
        </w:rPr>
        <w:t>Responsibilities</w:t>
      </w:r>
      <w:r w:rsidR="00503B78">
        <w:rPr>
          <w:spacing w:val="-1"/>
        </w:rPr>
        <w:tab/>
        <w:t>18</w:t>
      </w:r>
    </w:p>
    <w:p w14:paraId="22025975" w14:textId="77777777" w:rsidR="00471CEF" w:rsidRDefault="003A43CC" w:rsidP="00630B09">
      <w:pPr>
        <w:pStyle w:val="BodyText"/>
        <w:tabs>
          <w:tab w:val="left" w:leader="dot" w:pos="10206"/>
        </w:tabs>
        <w:spacing w:before="30"/>
        <w:ind w:left="220"/>
      </w:pPr>
      <w:r>
        <w:t>Variation</w:t>
      </w:r>
      <w:r>
        <w:rPr>
          <w:spacing w:val="-28"/>
        </w:rPr>
        <w:t xml:space="preserve"> </w:t>
      </w:r>
      <w:r>
        <w:t>of</w:t>
      </w:r>
      <w:r>
        <w:rPr>
          <w:spacing w:val="-27"/>
        </w:rPr>
        <w:t xml:space="preserve"> </w:t>
      </w:r>
      <w:r>
        <w:t>Senior</w:t>
      </w:r>
      <w:r>
        <w:rPr>
          <w:spacing w:val="-27"/>
        </w:rPr>
        <w:t xml:space="preserve"> </w:t>
      </w:r>
      <w:r>
        <w:t>Assessment</w:t>
      </w:r>
      <w:r>
        <w:rPr>
          <w:spacing w:val="-27"/>
        </w:rPr>
        <w:t xml:space="preserve"> </w:t>
      </w:r>
      <w:r>
        <w:t>Policy</w:t>
      </w:r>
      <w:r w:rsidR="00503B78">
        <w:tab/>
        <w:t>18</w:t>
      </w:r>
    </w:p>
    <w:p w14:paraId="4F2E9AA5" w14:textId="77777777" w:rsidR="00471CEF" w:rsidRDefault="003A43CC" w:rsidP="00630B09">
      <w:pPr>
        <w:pStyle w:val="BodyText"/>
        <w:tabs>
          <w:tab w:val="left" w:leader="dot" w:pos="10206"/>
        </w:tabs>
        <w:spacing w:before="30"/>
        <w:ind w:left="220"/>
      </w:pPr>
      <w:r>
        <w:rPr>
          <w:spacing w:val="-1"/>
        </w:rPr>
        <w:t>HSC Credentials</w:t>
      </w:r>
      <w:r w:rsidR="00503B78">
        <w:rPr>
          <w:spacing w:val="-1"/>
        </w:rPr>
        <w:tab/>
        <w:t>18</w:t>
      </w:r>
    </w:p>
    <w:p w14:paraId="49EF8E2C" w14:textId="77777777" w:rsidR="00471CEF" w:rsidRDefault="00630B09" w:rsidP="00630B09">
      <w:pPr>
        <w:pStyle w:val="BodyText"/>
        <w:tabs>
          <w:tab w:val="left" w:leader="dot" w:pos="10206"/>
        </w:tabs>
        <w:spacing w:before="30"/>
        <w:ind w:left="220"/>
      </w:pPr>
      <w:r>
        <w:rPr>
          <w:spacing w:val="-1"/>
        </w:rPr>
        <w:t xml:space="preserve">Assessment </w:t>
      </w:r>
      <w:r w:rsidRPr="00630B09">
        <w:t>Procedures Flow Chart</w:t>
      </w:r>
      <w:r w:rsidR="00503B78">
        <w:tab/>
        <w:t>19</w:t>
      </w:r>
    </w:p>
    <w:p w14:paraId="062E0CD9" w14:textId="77777777" w:rsidR="00471CEF" w:rsidRDefault="003A43CC" w:rsidP="00630B09">
      <w:pPr>
        <w:pStyle w:val="BodyText"/>
        <w:tabs>
          <w:tab w:val="left" w:leader="dot" w:pos="10206"/>
        </w:tabs>
        <w:spacing w:before="30"/>
        <w:ind w:left="220"/>
      </w:pPr>
      <w:r>
        <w:rPr>
          <w:spacing w:val="-1"/>
        </w:rPr>
        <w:t>Assessment Task Notification</w:t>
      </w:r>
      <w:r w:rsidR="00503B78">
        <w:rPr>
          <w:spacing w:val="-1"/>
        </w:rPr>
        <w:tab/>
        <w:t>20</w:t>
      </w:r>
    </w:p>
    <w:p w14:paraId="2FAF92A9" w14:textId="77777777" w:rsidR="00471CEF" w:rsidRDefault="00471CEF">
      <w:pPr>
        <w:sectPr w:rsidR="00471CEF">
          <w:type w:val="continuous"/>
          <w:pgSz w:w="11940" w:h="16860"/>
          <w:pgMar w:top="1600" w:right="380" w:bottom="280" w:left="560" w:header="720" w:footer="720" w:gutter="0"/>
          <w:cols w:space="720"/>
        </w:sectPr>
      </w:pPr>
    </w:p>
    <w:p w14:paraId="7D9A2F36" w14:textId="77777777" w:rsidR="00471CEF" w:rsidRDefault="003A43CC">
      <w:pPr>
        <w:pStyle w:val="Heading3"/>
        <w:spacing w:before="37"/>
        <w:ind w:left="220"/>
      </w:pPr>
      <w:r>
        <w:lastRenderedPageBreak/>
        <w:t>Course Assessment Schedules</w:t>
      </w:r>
    </w:p>
    <w:p w14:paraId="1F12384F" w14:textId="77777777" w:rsidR="00471CEF" w:rsidRDefault="003A43CC">
      <w:pPr>
        <w:pStyle w:val="BodyText"/>
        <w:spacing w:before="43"/>
        <w:ind w:left="220"/>
      </w:pPr>
      <w:r>
        <w:t>Board Developed English Courses</w:t>
      </w:r>
    </w:p>
    <w:sdt>
      <w:sdtPr>
        <w:id w:val="-1470896968"/>
        <w:docPartObj>
          <w:docPartGallery w:val="Table of Contents"/>
          <w:docPartUnique/>
        </w:docPartObj>
      </w:sdtPr>
      <w:sdtContent>
        <w:p w14:paraId="3AE889F3" w14:textId="22228A84" w:rsidR="00471CEF" w:rsidRDefault="003A43CC" w:rsidP="00A56D78">
          <w:pPr>
            <w:pStyle w:val="TOC3"/>
            <w:tabs>
              <w:tab w:val="right" w:leader="dot" w:pos="10453"/>
            </w:tabs>
          </w:pPr>
          <w:r>
            <w:t>English</w:t>
          </w:r>
          <w:r>
            <w:rPr>
              <w:spacing w:val="-2"/>
            </w:rPr>
            <w:t xml:space="preserve"> </w:t>
          </w:r>
          <w:r>
            <w:t>Extension</w:t>
          </w:r>
          <w:r>
            <w:rPr>
              <w:spacing w:val="-1"/>
            </w:rPr>
            <w:t xml:space="preserve"> </w:t>
          </w:r>
          <w:r w:rsidR="00BE0B95">
            <w:t>2</w:t>
          </w:r>
          <w:r>
            <w:tab/>
          </w:r>
          <w:r w:rsidR="00630B09">
            <w:t>2</w:t>
          </w:r>
          <w:r w:rsidR="00594B83">
            <w:t>3</w:t>
          </w:r>
        </w:p>
        <w:p w14:paraId="2B36F3DD" w14:textId="0FC6E19D" w:rsidR="00211E83" w:rsidRDefault="00211E83" w:rsidP="00A56D78">
          <w:pPr>
            <w:pStyle w:val="TOC3"/>
            <w:tabs>
              <w:tab w:val="right" w:leader="dot" w:pos="10453"/>
            </w:tabs>
          </w:pPr>
          <w:r>
            <w:t xml:space="preserve">English Extension </w:t>
          </w:r>
          <w:r w:rsidR="00BE0B95">
            <w:t>1</w:t>
          </w:r>
          <w:r>
            <w:tab/>
          </w:r>
          <w:r w:rsidR="00594B83">
            <w:t>24</w:t>
          </w:r>
        </w:p>
        <w:p w14:paraId="0600F018" w14:textId="77777777" w:rsidR="00471CEF" w:rsidRDefault="003A43CC">
          <w:pPr>
            <w:pStyle w:val="TOC3"/>
            <w:tabs>
              <w:tab w:val="right" w:leader="dot" w:pos="10453"/>
            </w:tabs>
            <w:spacing w:before="41"/>
          </w:pPr>
          <w:r>
            <w:t>English</w:t>
          </w:r>
          <w:r>
            <w:rPr>
              <w:spacing w:val="-2"/>
            </w:rPr>
            <w:t xml:space="preserve"> </w:t>
          </w:r>
          <w:r>
            <w:t>Advanced</w:t>
          </w:r>
          <w:r>
            <w:tab/>
          </w:r>
          <w:r w:rsidR="00630B09">
            <w:t>25</w:t>
          </w:r>
        </w:p>
        <w:p w14:paraId="6D0780C3" w14:textId="77777777" w:rsidR="00471CEF" w:rsidRDefault="003A43CC">
          <w:pPr>
            <w:pStyle w:val="TOC3"/>
            <w:tabs>
              <w:tab w:val="right" w:leader="dot" w:pos="10453"/>
            </w:tabs>
          </w:pPr>
          <w:r>
            <w:t>English Standard</w:t>
          </w:r>
          <w:r>
            <w:tab/>
          </w:r>
          <w:r w:rsidR="00421033">
            <w:t>26</w:t>
          </w:r>
        </w:p>
        <w:p w14:paraId="53E3B3F2" w14:textId="77777777" w:rsidR="00471CEF" w:rsidRDefault="003A43CC">
          <w:pPr>
            <w:pStyle w:val="TOC3"/>
            <w:tabs>
              <w:tab w:val="right" w:leader="dot" w:pos="10453"/>
            </w:tabs>
            <w:spacing w:before="39"/>
          </w:pPr>
          <w:r>
            <w:t>English Studies</w:t>
          </w:r>
          <w:r>
            <w:tab/>
          </w:r>
          <w:r w:rsidR="00421033">
            <w:t>27</w:t>
          </w:r>
        </w:p>
        <w:p w14:paraId="617B3589" w14:textId="1ECA80F2" w:rsidR="00471CEF" w:rsidRDefault="00000000" w:rsidP="00594B83">
          <w:pPr>
            <w:pStyle w:val="TOC2"/>
            <w:tabs>
              <w:tab w:val="right" w:pos="11000"/>
            </w:tabs>
          </w:pPr>
          <w:hyperlink w:anchor="_bookmark0" w:history="1">
            <w:r w:rsidR="003A43CC">
              <w:t>Board Developed Courses</w:t>
            </w:r>
          </w:hyperlink>
          <w:r w:rsidR="00594B83">
            <w:tab/>
          </w:r>
        </w:p>
        <w:p w14:paraId="4EC1B4D1" w14:textId="77777777" w:rsidR="00471CEF" w:rsidRDefault="003A43CC">
          <w:pPr>
            <w:pStyle w:val="TOC3"/>
            <w:tabs>
              <w:tab w:val="right" w:leader="dot" w:pos="10453"/>
            </w:tabs>
            <w:spacing w:before="41"/>
          </w:pPr>
          <w:r>
            <w:t>Ancient History</w:t>
          </w:r>
          <w:r>
            <w:tab/>
          </w:r>
          <w:r w:rsidR="00421033">
            <w:t>29</w:t>
          </w:r>
        </w:p>
        <w:p w14:paraId="78428CEA" w14:textId="77777777" w:rsidR="00471CEF" w:rsidRDefault="003A43CC">
          <w:pPr>
            <w:pStyle w:val="TOC3"/>
            <w:tabs>
              <w:tab w:val="right" w:leader="dot" w:pos="10453"/>
            </w:tabs>
          </w:pPr>
          <w:r>
            <w:t>Biology</w:t>
          </w:r>
          <w:r>
            <w:tab/>
          </w:r>
          <w:r w:rsidR="00421033">
            <w:t>30</w:t>
          </w:r>
        </w:p>
        <w:p w14:paraId="2C24E8CA" w14:textId="77777777" w:rsidR="00471CEF" w:rsidRDefault="003A43CC">
          <w:pPr>
            <w:pStyle w:val="TOC3"/>
            <w:tabs>
              <w:tab w:val="right" w:leader="dot" w:pos="10453"/>
            </w:tabs>
            <w:spacing w:before="39"/>
          </w:pPr>
          <w:r>
            <w:t>Business Studies</w:t>
          </w:r>
          <w:r>
            <w:tab/>
          </w:r>
          <w:r w:rsidR="00421033">
            <w:t>31</w:t>
          </w:r>
        </w:p>
        <w:p w14:paraId="1F0369EC" w14:textId="77777777" w:rsidR="00471CEF" w:rsidRDefault="003A43CC">
          <w:pPr>
            <w:pStyle w:val="TOC3"/>
            <w:tabs>
              <w:tab w:val="right" w:leader="dot" w:pos="10453"/>
            </w:tabs>
          </w:pPr>
          <w:r>
            <w:t>Chemistry</w:t>
          </w:r>
          <w:r>
            <w:tab/>
          </w:r>
          <w:r w:rsidR="00421033">
            <w:t>32</w:t>
          </w:r>
        </w:p>
        <w:p w14:paraId="610342B9" w14:textId="39B8088D" w:rsidR="00471CEF" w:rsidRDefault="003A43CC">
          <w:pPr>
            <w:pStyle w:val="TOC3"/>
            <w:tabs>
              <w:tab w:val="right" w:leader="dot" w:pos="10453"/>
            </w:tabs>
            <w:spacing w:before="41"/>
          </w:pPr>
          <w:r>
            <w:t>Community and Family Studies</w:t>
          </w:r>
          <w:r>
            <w:tab/>
          </w:r>
          <w:r w:rsidR="00421033">
            <w:t>33</w:t>
          </w:r>
        </w:p>
        <w:p w14:paraId="642CE529" w14:textId="6DD8B1E1" w:rsidR="00E9256B" w:rsidRDefault="00E9256B">
          <w:pPr>
            <w:pStyle w:val="TOC3"/>
            <w:tabs>
              <w:tab w:val="right" w:leader="dot" w:pos="10453"/>
            </w:tabs>
            <w:spacing w:before="41"/>
          </w:pPr>
          <w:r>
            <w:t>Drama</w:t>
          </w:r>
          <w:r>
            <w:tab/>
          </w:r>
          <w:r w:rsidR="00594B83">
            <w:t>34</w:t>
          </w:r>
        </w:p>
        <w:p w14:paraId="552391B1" w14:textId="331DA38F" w:rsidR="00471CEF" w:rsidRDefault="00E9256B">
          <w:pPr>
            <w:pStyle w:val="TOC3"/>
            <w:tabs>
              <w:tab w:val="right" w:leader="dot" w:pos="10453"/>
            </w:tabs>
            <w:spacing w:before="41"/>
          </w:pPr>
          <w:r>
            <w:t>Food Technology</w:t>
          </w:r>
          <w:r w:rsidR="003A43CC">
            <w:tab/>
          </w:r>
          <w:r w:rsidR="00421033">
            <w:t>3</w:t>
          </w:r>
          <w:r w:rsidR="00594B83">
            <w:t>5</w:t>
          </w:r>
        </w:p>
        <w:p w14:paraId="4E34473A" w14:textId="2A3B65CB" w:rsidR="00E9256B" w:rsidRDefault="00E9256B">
          <w:pPr>
            <w:pStyle w:val="TOC3"/>
            <w:tabs>
              <w:tab w:val="right" w:leader="dot" w:pos="10453"/>
            </w:tabs>
            <w:spacing w:before="41"/>
          </w:pPr>
          <w:r>
            <w:t>Geography</w:t>
          </w:r>
          <w:r>
            <w:tab/>
          </w:r>
          <w:r w:rsidR="00594B83">
            <w:t>36</w:t>
          </w:r>
        </w:p>
        <w:p w14:paraId="1366578F" w14:textId="4D4021BD" w:rsidR="00BD5751" w:rsidRDefault="00BD5751">
          <w:pPr>
            <w:pStyle w:val="TOC3"/>
            <w:tabs>
              <w:tab w:val="right" w:leader="dot" w:pos="10453"/>
            </w:tabs>
            <w:spacing w:before="41"/>
          </w:pPr>
          <w:r>
            <w:t>History Extension</w:t>
          </w:r>
          <w:r>
            <w:tab/>
            <w:t>37</w:t>
          </w:r>
        </w:p>
        <w:p w14:paraId="482D69E9" w14:textId="33906DF8" w:rsidR="00E9256B" w:rsidRDefault="00E9256B">
          <w:pPr>
            <w:pStyle w:val="TOC3"/>
            <w:tabs>
              <w:tab w:val="right" w:leader="dot" w:pos="10453"/>
            </w:tabs>
            <w:spacing w:before="41"/>
          </w:pPr>
          <w:r>
            <w:t>Industrial Technology</w:t>
          </w:r>
          <w:r>
            <w:tab/>
          </w:r>
          <w:r w:rsidR="00594B83">
            <w:t>3</w:t>
          </w:r>
          <w:r w:rsidR="00BD5751">
            <w:t>8</w:t>
          </w:r>
        </w:p>
        <w:p w14:paraId="3DC68D50" w14:textId="549BBD50" w:rsidR="00471CEF" w:rsidRDefault="003A43CC">
          <w:pPr>
            <w:pStyle w:val="TOC3"/>
            <w:tabs>
              <w:tab w:val="right" w:leader="dot" w:pos="10453"/>
            </w:tabs>
            <w:spacing w:before="39"/>
          </w:pPr>
          <w:r>
            <w:t>Legal</w:t>
          </w:r>
          <w:r>
            <w:rPr>
              <w:spacing w:val="1"/>
            </w:rPr>
            <w:t xml:space="preserve"> </w:t>
          </w:r>
          <w:r>
            <w:t>Studies</w:t>
          </w:r>
          <w:r>
            <w:tab/>
          </w:r>
          <w:r w:rsidR="00421033">
            <w:t>3</w:t>
          </w:r>
          <w:r w:rsidR="00BD5751">
            <w:t>9</w:t>
          </w:r>
        </w:p>
        <w:p w14:paraId="6E2D549F" w14:textId="4314E5E0" w:rsidR="00471CEF" w:rsidRDefault="003A43CC">
          <w:pPr>
            <w:pStyle w:val="TOC3"/>
            <w:tabs>
              <w:tab w:val="right" w:leader="dot" w:pos="10453"/>
            </w:tabs>
            <w:spacing w:before="41"/>
          </w:pPr>
          <w:r>
            <w:t>Mathematics Extension</w:t>
          </w:r>
          <w:r>
            <w:rPr>
              <w:spacing w:val="-2"/>
            </w:rPr>
            <w:t xml:space="preserve"> </w:t>
          </w:r>
          <w:r w:rsidR="00594B83">
            <w:t>2</w:t>
          </w:r>
          <w:r>
            <w:tab/>
          </w:r>
          <w:r w:rsidR="00BD5751">
            <w:t>40</w:t>
          </w:r>
        </w:p>
        <w:p w14:paraId="708EC4B1" w14:textId="53FBE841" w:rsidR="00BE0B95" w:rsidRDefault="00BE0B95">
          <w:pPr>
            <w:pStyle w:val="TOC3"/>
            <w:tabs>
              <w:tab w:val="right" w:leader="dot" w:pos="10453"/>
            </w:tabs>
            <w:spacing w:before="41"/>
          </w:pPr>
          <w:r>
            <w:t xml:space="preserve">Mathematics Extension </w:t>
          </w:r>
          <w:r w:rsidR="00594B83">
            <w:t>1</w:t>
          </w:r>
          <w:r>
            <w:tab/>
          </w:r>
          <w:r w:rsidR="00594B83">
            <w:t>4</w:t>
          </w:r>
          <w:r w:rsidR="00BD5751">
            <w:t>1</w:t>
          </w:r>
        </w:p>
        <w:p w14:paraId="5C14406F" w14:textId="4F163F17" w:rsidR="00471CEF" w:rsidRDefault="003A43CC">
          <w:pPr>
            <w:pStyle w:val="TOC3"/>
            <w:tabs>
              <w:tab w:val="right" w:leader="dot" w:pos="10453"/>
            </w:tabs>
          </w:pPr>
          <w:r>
            <w:t>Mathematics Advanced</w:t>
          </w:r>
          <w:r>
            <w:tab/>
          </w:r>
          <w:r w:rsidR="00421033">
            <w:t>4</w:t>
          </w:r>
          <w:r w:rsidR="00BD5751">
            <w:t>2</w:t>
          </w:r>
        </w:p>
        <w:p w14:paraId="3747DBE5" w14:textId="607942E4" w:rsidR="0031172B" w:rsidRDefault="003A43CC">
          <w:pPr>
            <w:pStyle w:val="TOC3"/>
            <w:tabs>
              <w:tab w:val="right" w:leader="dot" w:pos="10453"/>
            </w:tabs>
          </w:pPr>
          <w:r>
            <w:t>Mathematics Standard</w:t>
          </w:r>
          <w:r w:rsidR="00594B83">
            <w:t xml:space="preserve"> 2</w:t>
          </w:r>
          <w:r w:rsidR="00FB1BBF">
            <w:tab/>
          </w:r>
          <w:r w:rsidR="00594B83">
            <w:t>4</w:t>
          </w:r>
          <w:r w:rsidR="00BD5751">
            <w:t>3</w:t>
          </w:r>
        </w:p>
        <w:p w14:paraId="58ACF702" w14:textId="7A5145D0" w:rsidR="00471CEF" w:rsidRDefault="0031172B">
          <w:pPr>
            <w:pStyle w:val="TOC3"/>
            <w:tabs>
              <w:tab w:val="right" w:leader="dot" w:pos="10453"/>
            </w:tabs>
          </w:pPr>
          <w:r>
            <w:t>Mathematics</w:t>
          </w:r>
          <w:r w:rsidR="00594B83">
            <w:t xml:space="preserve"> </w:t>
          </w:r>
          <w:r>
            <w:t>- Numeracy</w:t>
          </w:r>
          <w:r w:rsidR="00E9256B">
            <w:t xml:space="preserve"> CEC</w:t>
          </w:r>
          <w:r w:rsidR="003A43CC">
            <w:tab/>
          </w:r>
          <w:r w:rsidR="00421033">
            <w:t>4</w:t>
          </w:r>
          <w:r w:rsidR="00BD5751">
            <w:t>4</w:t>
          </w:r>
        </w:p>
        <w:p w14:paraId="7E8CF5A5" w14:textId="0DAB5921" w:rsidR="00471CEF" w:rsidRDefault="003A43CC">
          <w:pPr>
            <w:pStyle w:val="TOC3"/>
            <w:tabs>
              <w:tab w:val="right" w:leader="dot" w:pos="10453"/>
            </w:tabs>
            <w:spacing w:before="41"/>
          </w:pPr>
          <w:r>
            <w:t>Modern</w:t>
          </w:r>
          <w:r>
            <w:rPr>
              <w:spacing w:val="2"/>
            </w:rPr>
            <w:t xml:space="preserve"> </w:t>
          </w:r>
          <w:r>
            <w:t>History</w:t>
          </w:r>
          <w:r>
            <w:tab/>
          </w:r>
          <w:r w:rsidR="00421033">
            <w:t>4</w:t>
          </w:r>
          <w:r w:rsidR="00BD5751">
            <w:t>5</w:t>
          </w:r>
        </w:p>
        <w:p w14:paraId="00B8A6B1" w14:textId="3188A14F" w:rsidR="00471CEF" w:rsidRDefault="003A43CC">
          <w:pPr>
            <w:pStyle w:val="TOC3"/>
            <w:tabs>
              <w:tab w:val="right" w:leader="dot" w:pos="10453"/>
            </w:tabs>
            <w:spacing w:before="39"/>
          </w:pPr>
          <w:r>
            <w:t>Music</w:t>
          </w:r>
          <w:r>
            <w:rPr>
              <w:spacing w:val="-3"/>
            </w:rPr>
            <w:t xml:space="preserve"> </w:t>
          </w:r>
          <w:r>
            <w:t>1</w:t>
          </w:r>
          <w:r>
            <w:tab/>
          </w:r>
          <w:r w:rsidR="00421033">
            <w:t>4</w:t>
          </w:r>
          <w:r w:rsidR="00BD5751">
            <w:t>6</w:t>
          </w:r>
        </w:p>
        <w:p w14:paraId="46DF8F92" w14:textId="7F31C63E" w:rsidR="00471CEF" w:rsidRDefault="003A43CC">
          <w:pPr>
            <w:pStyle w:val="TOC3"/>
            <w:tabs>
              <w:tab w:val="right" w:leader="dot" w:pos="10453"/>
            </w:tabs>
          </w:pPr>
          <w:r>
            <w:t>Personal Development, Health and Physical</w:t>
          </w:r>
          <w:r>
            <w:rPr>
              <w:spacing w:val="-10"/>
            </w:rPr>
            <w:t xml:space="preserve"> </w:t>
          </w:r>
          <w:r>
            <w:t>Education</w:t>
          </w:r>
          <w:r>
            <w:rPr>
              <w:spacing w:val="3"/>
            </w:rPr>
            <w:t xml:space="preserve"> </w:t>
          </w:r>
          <w:r>
            <w:t>(PDHPE)</w:t>
          </w:r>
          <w:r>
            <w:tab/>
          </w:r>
          <w:r w:rsidR="00421033">
            <w:t>4</w:t>
          </w:r>
          <w:r w:rsidR="00BD5751">
            <w:t>7</w:t>
          </w:r>
        </w:p>
        <w:p w14:paraId="2EF49DF6" w14:textId="18662A8F" w:rsidR="00BE0B95" w:rsidRDefault="00BE0B95">
          <w:pPr>
            <w:pStyle w:val="TOC3"/>
            <w:tabs>
              <w:tab w:val="right" w:leader="dot" w:pos="10453"/>
            </w:tabs>
            <w:spacing w:before="41"/>
          </w:pPr>
          <w:r>
            <w:t>Photography, Video and Digital Imaging (PVDI)</w:t>
          </w:r>
          <w:r>
            <w:tab/>
          </w:r>
          <w:r w:rsidR="00594B83">
            <w:t>4</w:t>
          </w:r>
          <w:r w:rsidR="00BD5751">
            <w:t>8</w:t>
          </w:r>
        </w:p>
        <w:p w14:paraId="1E67F992" w14:textId="7476A930" w:rsidR="00594B83" w:rsidRDefault="00594B83" w:rsidP="00594B83">
          <w:pPr>
            <w:pStyle w:val="TOC3"/>
            <w:tabs>
              <w:tab w:val="right" w:leader="dot" w:pos="10453"/>
            </w:tabs>
            <w:spacing w:before="41"/>
          </w:pPr>
          <w:r>
            <w:t>Physics</w:t>
          </w:r>
          <w:r>
            <w:tab/>
            <w:t>4</w:t>
          </w:r>
          <w:r w:rsidR="00BD5751">
            <w:t>9</w:t>
          </w:r>
        </w:p>
        <w:p w14:paraId="4C789455" w14:textId="20DE13AA" w:rsidR="00B8009E" w:rsidRDefault="00B8009E">
          <w:pPr>
            <w:pStyle w:val="TOC3"/>
            <w:tabs>
              <w:tab w:val="right" w:leader="dot" w:pos="10453"/>
            </w:tabs>
            <w:spacing w:before="41"/>
          </w:pPr>
          <w:r>
            <w:t>Science Extension</w:t>
          </w:r>
          <w:r>
            <w:tab/>
          </w:r>
          <w:r w:rsidR="00BD5751">
            <w:t>50</w:t>
          </w:r>
        </w:p>
        <w:p w14:paraId="705BBBC9" w14:textId="1478CE48" w:rsidR="00471CEF" w:rsidRDefault="003A43CC">
          <w:pPr>
            <w:pStyle w:val="TOC3"/>
            <w:tabs>
              <w:tab w:val="right" w:leader="dot" w:pos="10453"/>
            </w:tabs>
            <w:spacing w:before="39"/>
          </w:pPr>
          <w:r>
            <w:t>Society and</w:t>
          </w:r>
          <w:r>
            <w:rPr>
              <w:spacing w:val="2"/>
            </w:rPr>
            <w:t xml:space="preserve"> </w:t>
          </w:r>
          <w:r>
            <w:t>Culture</w:t>
          </w:r>
          <w:r>
            <w:tab/>
          </w:r>
          <w:r w:rsidR="00421033">
            <w:t>5</w:t>
          </w:r>
          <w:r w:rsidR="00BD5751">
            <w:t>1</w:t>
          </w:r>
        </w:p>
        <w:p w14:paraId="357ECC91" w14:textId="6616E069" w:rsidR="007457C0" w:rsidRDefault="003A43CC">
          <w:pPr>
            <w:pStyle w:val="TOC3"/>
            <w:tabs>
              <w:tab w:val="right" w:leader="dot" w:pos="10453"/>
            </w:tabs>
          </w:pPr>
          <w:r>
            <w:t>Sports, Lifestyle and</w:t>
          </w:r>
          <w:r>
            <w:rPr>
              <w:spacing w:val="-4"/>
            </w:rPr>
            <w:t xml:space="preserve"> </w:t>
          </w:r>
          <w:r>
            <w:t>Recreation</w:t>
          </w:r>
          <w:r>
            <w:rPr>
              <w:spacing w:val="2"/>
            </w:rPr>
            <w:t xml:space="preserve"> </w:t>
          </w:r>
          <w:r>
            <w:t>(SLR)</w:t>
          </w:r>
          <w:r w:rsidR="00FB1BBF">
            <w:tab/>
          </w:r>
          <w:r w:rsidR="00594B83">
            <w:t>5</w:t>
          </w:r>
          <w:r w:rsidR="00BD5751">
            <w:t>2</w:t>
          </w:r>
        </w:p>
        <w:p w14:paraId="0A4000E3" w14:textId="603BFCDF" w:rsidR="00471CEF" w:rsidRDefault="007457C0">
          <w:pPr>
            <w:pStyle w:val="TOC3"/>
            <w:tabs>
              <w:tab w:val="right" w:leader="dot" w:pos="10453"/>
            </w:tabs>
          </w:pPr>
          <w:r>
            <w:t>Textiles and Design</w:t>
          </w:r>
          <w:r w:rsidR="003A43CC">
            <w:tab/>
          </w:r>
          <w:r w:rsidR="00421033">
            <w:t>5</w:t>
          </w:r>
          <w:r w:rsidR="00BD5751">
            <w:t>3</w:t>
          </w:r>
        </w:p>
        <w:p w14:paraId="546EC979" w14:textId="435569C1" w:rsidR="00471CEF" w:rsidRDefault="003A43CC">
          <w:pPr>
            <w:pStyle w:val="TOC3"/>
            <w:tabs>
              <w:tab w:val="right" w:leader="dot" w:pos="10453"/>
            </w:tabs>
            <w:spacing w:before="41"/>
          </w:pPr>
          <w:r>
            <w:t>Visual</w:t>
          </w:r>
          <w:r>
            <w:rPr>
              <w:spacing w:val="-1"/>
            </w:rPr>
            <w:t xml:space="preserve"> </w:t>
          </w:r>
          <w:r>
            <w:t>Arts</w:t>
          </w:r>
          <w:r>
            <w:tab/>
          </w:r>
          <w:r w:rsidR="00BD5751">
            <w:t>54</w:t>
          </w:r>
        </w:p>
        <w:p w14:paraId="1CBBB084" w14:textId="7249EC20" w:rsidR="00471CEF" w:rsidRDefault="003A43CC">
          <w:pPr>
            <w:pStyle w:val="TOC3"/>
            <w:tabs>
              <w:tab w:val="right" w:leader="dot" w:pos="10453"/>
            </w:tabs>
            <w:spacing w:before="38"/>
          </w:pPr>
          <w:r>
            <w:t>Work</w:t>
          </w:r>
          <w:r>
            <w:rPr>
              <w:spacing w:val="-1"/>
            </w:rPr>
            <w:t xml:space="preserve"> </w:t>
          </w:r>
          <w:r>
            <w:t>Studies</w:t>
          </w:r>
          <w:r>
            <w:tab/>
          </w:r>
          <w:r w:rsidR="00421033">
            <w:t>5</w:t>
          </w:r>
          <w:r w:rsidR="00BD5751">
            <w:t>5</w:t>
          </w:r>
        </w:p>
        <w:p w14:paraId="676F6AC1" w14:textId="77777777" w:rsidR="00471CEF" w:rsidRDefault="003A43CC">
          <w:pPr>
            <w:pStyle w:val="TOC2"/>
          </w:pPr>
          <w:r>
            <w:t>VET HSC Assessment Schedules</w:t>
          </w:r>
        </w:p>
        <w:p w14:paraId="385F4DCC" w14:textId="77790848" w:rsidR="00471CEF" w:rsidRDefault="003A43CC">
          <w:pPr>
            <w:pStyle w:val="TOC3"/>
            <w:tabs>
              <w:tab w:val="right" w:leader="dot" w:pos="10453"/>
            </w:tabs>
            <w:spacing w:before="44"/>
          </w:pPr>
          <w:r>
            <w:t>VET Construction</w:t>
          </w:r>
          <w:r>
            <w:tab/>
          </w:r>
          <w:r w:rsidR="00421033">
            <w:t>5</w:t>
          </w:r>
          <w:r w:rsidR="00BD5751">
            <w:t>7</w:t>
          </w:r>
        </w:p>
        <w:p w14:paraId="3B38633A" w14:textId="1899888D" w:rsidR="00471CEF" w:rsidRDefault="003A43CC">
          <w:pPr>
            <w:pStyle w:val="TOC3"/>
            <w:tabs>
              <w:tab w:val="right" w:leader="dot" w:pos="10453"/>
            </w:tabs>
            <w:spacing w:before="38"/>
          </w:pPr>
          <w:r>
            <w:t>VET Hospitality</w:t>
          </w:r>
          <w:r>
            <w:tab/>
          </w:r>
          <w:r w:rsidR="00421033">
            <w:t>5</w:t>
          </w:r>
          <w:r w:rsidR="00BD5751">
            <w:t>8</w:t>
          </w:r>
        </w:p>
        <w:p w14:paraId="7D4372EC" w14:textId="15265172" w:rsidR="00471CEF" w:rsidRDefault="00471CEF">
          <w:pPr>
            <w:pStyle w:val="TOC3"/>
            <w:tabs>
              <w:tab w:val="right" w:leader="dot" w:pos="10453"/>
            </w:tabs>
            <w:spacing w:before="39"/>
          </w:pPr>
        </w:p>
        <w:p w14:paraId="1F9CB32F" w14:textId="77777777" w:rsidR="00471CEF" w:rsidRDefault="003A43CC">
          <w:pPr>
            <w:pStyle w:val="TOC1"/>
          </w:pPr>
          <w:r>
            <w:t>Appendi</w:t>
          </w:r>
          <w:r w:rsidR="00504A39">
            <w:t>c</w:t>
          </w:r>
          <w:r>
            <w:t>es</w:t>
          </w:r>
        </w:p>
        <w:p w14:paraId="5992D7D5" w14:textId="77777777" w:rsidR="00471CEF" w:rsidRDefault="003A43CC">
          <w:pPr>
            <w:pStyle w:val="TOC2"/>
            <w:tabs>
              <w:tab w:val="right" w:leader="dot" w:pos="10767"/>
            </w:tabs>
            <w:spacing w:before="41"/>
          </w:pPr>
          <w:r>
            <w:t>Appendix 1:</w:t>
          </w:r>
          <w:r>
            <w:rPr>
              <w:spacing w:val="-6"/>
            </w:rPr>
            <w:t xml:space="preserve"> </w:t>
          </w:r>
          <w:r>
            <w:t>Malpractice</w:t>
          </w:r>
          <w:r>
            <w:rPr>
              <w:spacing w:val="-1"/>
            </w:rPr>
            <w:t xml:space="preserve"> </w:t>
          </w:r>
          <w:r>
            <w:t>Notes</w:t>
          </w:r>
          <w:r>
            <w:tab/>
          </w:r>
          <w:r w:rsidR="00421033">
            <w:t>59-62</w:t>
          </w:r>
        </w:p>
        <w:p w14:paraId="716EE456" w14:textId="77777777" w:rsidR="00471CEF" w:rsidRDefault="003A43CC">
          <w:pPr>
            <w:pStyle w:val="TOC2"/>
            <w:tabs>
              <w:tab w:val="right" w:leader="dot" w:pos="10767"/>
            </w:tabs>
          </w:pPr>
          <w:r>
            <w:t>Appendix 2: Illness / Misadventure</w:t>
          </w:r>
          <w:r>
            <w:rPr>
              <w:spacing w:val="-4"/>
            </w:rPr>
            <w:t xml:space="preserve"> </w:t>
          </w:r>
          <w:r>
            <w:t>Appeals</w:t>
          </w:r>
          <w:r>
            <w:rPr>
              <w:spacing w:val="-2"/>
            </w:rPr>
            <w:t xml:space="preserve"> </w:t>
          </w:r>
          <w:r>
            <w:t>Form</w:t>
          </w:r>
          <w:r>
            <w:tab/>
          </w:r>
          <w:r w:rsidR="00421033">
            <w:t>63-64</w:t>
          </w:r>
        </w:p>
        <w:p w14:paraId="5454B0E7" w14:textId="14AD6F31" w:rsidR="00471CEF" w:rsidRDefault="003A43CC" w:rsidP="00200587">
          <w:pPr>
            <w:pStyle w:val="TOC2"/>
            <w:tabs>
              <w:tab w:val="right" w:leader="dot" w:pos="10453"/>
            </w:tabs>
            <w:spacing w:before="39"/>
            <w:sectPr w:rsidR="00471CEF">
              <w:pgSz w:w="11940" w:h="16860"/>
              <w:pgMar w:top="740" w:right="380" w:bottom="720" w:left="560" w:header="0" w:footer="462" w:gutter="0"/>
              <w:cols w:space="720"/>
            </w:sectPr>
          </w:pPr>
          <w:r>
            <w:t>Appendix 3:</w:t>
          </w:r>
          <w:r>
            <w:rPr>
              <w:spacing w:val="-6"/>
            </w:rPr>
            <w:t xml:space="preserve"> </w:t>
          </w:r>
          <w:r>
            <w:t>Calendar</w:t>
          </w:r>
          <w:r>
            <w:rPr>
              <w:spacing w:val="-1"/>
            </w:rPr>
            <w:t xml:space="preserve"> </w:t>
          </w:r>
          <w:r>
            <w:t>Planner</w:t>
          </w:r>
          <w:r>
            <w:tab/>
          </w:r>
          <w:r w:rsidR="00421033">
            <w:t>65</w:t>
          </w:r>
        </w:p>
      </w:sdtContent>
    </w:sdt>
    <w:p w14:paraId="7CFF58E7" w14:textId="77777777" w:rsidR="00471CEF" w:rsidRDefault="00471CEF">
      <w:pPr>
        <w:pStyle w:val="BodyText"/>
        <w:spacing w:before="4"/>
        <w:rPr>
          <w:sz w:val="18"/>
        </w:rPr>
      </w:pPr>
    </w:p>
    <w:p w14:paraId="6B028D93" w14:textId="11A1F3C1" w:rsidR="00471CEF" w:rsidRDefault="00362913">
      <w:pPr>
        <w:pStyle w:val="BodyText"/>
        <w:ind w:left="1279"/>
        <w:rPr>
          <w:sz w:val="20"/>
        </w:rPr>
      </w:pPr>
      <w:r>
        <w:rPr>
          <w:noProof/>
          <w:sz w:val="20"/>
        </w:rPr>
        <mc:AlternateContent>
          <mc:Choice Requires="wps">
            <w:drawing>
              <wp:inline distT="0" distB="0" distL="0" distR="0" wp14:anchorId="3CCBCB74" wp14:editId="100E5A11">
                <wp:extent cx="5239385" cy="1391920"/>
                <wp:effectExtent l="11430" t="12065" r="6985" b="5715"/>
                <wp:docPr id="16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391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D49B6" w14:textId="77777777" w:rsidR="00FA3325" w:rsidRDefault="00FA3325">
                            <w:pPr>
                              <w:pStyle w:val="BodyText"/>
                              <w:spacing w:before="91" w:line="232" w:lineRule="auto"/>
                              <w:ind w:left="352" w:right="703" w:hanging="16"/>
                              <w:jc w:val="center"/>
                            </w:pPr>
                            <w:r>
                              <w:t>Belmont High School’s Senior Assessment Policy aligns with the Rules and Processes of the New South Wales Education Standards Authority</w:t>
                            </w:r>
                            <w:r>
                              <w:rPr>
                                <w:spacing w:val="-39"/>
                              </w:rPr>
                              <w:t xml:space="preserve"> </w:t>
                            </w:r>
                            <w:r>
                              <w:t xml:space="preserve">(NESA): </w:t>
                            </w:r>
                            <w:hyperlink r:id="rId10">
                              <w:r>
                                <w:rPr>
                                  <w:color w:val="0000FF"/>
                                  <w:u w:val="single" w:color="0000FF"/>
                                </w:rPr>
                                <w:t>https://www.educationstandards.nsw.edu.au</w:t>
                              </w:r>
                            </w:hyperlink>
                          </w:p>
                          <w:p w14:paraId="2C41A76E" w14:textId="77777777" w:rsidR="00FA3325" w:rsidRDefault="00FA3325">
                            <w:pPr>
                              <w:pStyle w:val="BodyText"/>
                              <w:ind w:left="1192" w:right="1046" w:hanging="910"/>
                            </w:pPr>
                            <w:r>
                              <w:t xml:space="preserve">The syllabus for each subject can be found on the NESA website: </w:t>
                            </w:r>
                            <w:hyperlink r:id="rId11">
                              <w:r>
                                <w:rPr>
                                  <w:color w:val="0000FF"/>
                                  <w:u w:val="single" w:color="0000FF"/>
                                </w:rPr>
                                <w:t>https://educationstandards.nsw.edu.au/wps/portal/nesa/11-</w:t>
                              </w:r>
                            </w:hyperlink>
                          </w:p>
                          <w:p w14:paraId="6DC0F868" w14:textId="77777777" w:rsidR="00FA3325" w:rsidRDefault="00000000">
                            <w:pPr>
                              <w:pStyle w:val="BodyText"/>
                              <w:spacing w:before="4"/>
                              <w:ind w:left="1821"/>
                            </w:pPr>
                            <w:hyperlink r:id="rId12">
                              <w:r w:rsidR="00FA3325">
                                <w:rPr>
                                  <w:color w:val="0000FF"/>
                                  <w:u w:val="single" w:color="0000FF"/>
                                </w:rPr>
                                <w:t>12/Understanding-the-curriculum/syllabuses-a-z</w:t>
                              </w:r>
                            </w:hyperlink>
                          </w:p>
                        </w:txbxContent>
                      </wps:txbx>
                      <wps:bodyPr rot="0" vert="horz" wrap="square" lIns="0" tIns="0" rIns="0" bIns="0" anchor="t" anchorCtr="0" upright="1">
                        <a:noAutofit/>
                      </wps:bodyPr>
                    </wps:wsp>
                  </a:graphicData>
                </a:graphic>
              </wp:inline>
            </w:drawing>
          </mc:Choice>
          <mc:Fallback>
            <w:pict>
              <v:shapetype w14:anchorId="3CCBCB74" id="_x0000_t202" coordsize="21600,21600" o:spt="202" path="m,l,21600r21600,l21600,xe">
                <v:stroke joinstyle="miter"/>
                <v:path gradientshapeok="t" o:connecttype="rect"/>
              </v:shapetype>
              <v:shape id="Text Box 241" o:spid="_x0000_s1026" type="#_x0000_t202" style="width:412.55pt;height:1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" filled="f" strokeweight=".5pt">
                <v:textbox inset="0,0,0,0">
                  <w:txbxContent>
                    <w:p w14:paraId="4A3D49B6" w14:textId="77777777" w:rsidR="00FA3325" w:rsidRDefault="00FA3325">
                      <w:pPr>
                        <w:pStyle w:val="BodyText"/>
                        <w:spacing w:before="91" w:line="232" w:lineRule="auto"/>
                        <w:ind w:left="352" w:right="703" w:hanging="16"/>
                        <w:jc w:val="center"/>
                      </w:pPr>
                      <w:r>
                        <w:t>Belmont High School’s Senior Assessment Policy aligns with the Rules and Processes of the New South Wales Education Standards Authority</w:t>
                      </w:r>
                      <w:r>
                        <w:rPr>
                          <w:spacing w:val="-39"/>
                        </w:rPr>
                        <w:t xml:space="preserve"> </w:t>
                      </w:r>
                      <w:r>
                        <w:t xml:space="preserve">(NESA): </w:t>
                      </w:r>
                      <w:hyperlink r:id="rId13">
                        <w:r>
                          <w:rPr>
                            <w:color w:val="0000FF"/>
                            <w:u w:val="single" w:color="0000FF"/>
                          </w:rPr>
                          <w:t>https://www.educationstandards.nsw.edu.au</w:t>
                        </w:r>
                      </w:hyperlink>
                    </w:p>
                    <w:p w14:paraId="2C41A76E" w14:textId="77777777" w:rsidR="00FA3325" w:rsidRDefault="00FA3325">
                      <w:pPr>
                        <w:pStyle w:val="BodyText"/>
                        <w:ind w:left="1192" w:right="1046" w:hanging="910"/>
                      </w:pPr>
                      <w:r>
                        <w:t xml:space="preserve">The syllabus for each subject can be found on the NESA website: </w:t>
                      </w:r>
                      <w:hyperlink r:id="rId14">
                        <w:r>
                          <w:rPr>
                            <w:color w:val="0000FF"/>
                            <w:u w:val="single" w:color="0000FF"/>
                          </w:rPr>
                          <w:t>https://educationstandards.nsw.edu.au/wps/portal/nesa/11-</w:t>
                        </w:r>
                      </w:hyperlink>
                    </w:p>
                    <w:p w14:paraId="6DC0F868" w14:textId="77777777" w:rsidR="00FA3325" w:rsidRDefault="00000000">
                      <w:pPr>
                        <w:pStyle w:val="BodyText"/>
                        <w:spacing w:before="4"/>
                        <w:ind w:left="1821"/>
                      </w:pPr>
                      <w:hyperlink r:id="rId15">
                        <w:r w:rsidR="00FA3325">
                          <w:rPr>
                            <w:color w:val="0000FF"/>
                            <w:u w:val="single" w:color="0000FF"/>
                          </w:rPr>
                          <w:t>12/Understanding-the-curriculum/syllabuses-a-z</w:t>
                        </w:r>
                      </w:hyperlink>
                    </w:p>
                  </w:txbxContent>
                </v:textbox>
                <w10:anchorlock/>
              </v:shape>
            </w:pict>
          </mc:Fallback>
        </mc:AlternateContent>
      </w:r>
    </w:p>
    <w:p w14:paraId="5BFE43C0" w14:textId="77777777" w:rsidR="00471CEF" w:rsidRDefault="00471CEF">
      <w:pPr>
        <w:pStyle w:val="BodyText"/>
        <w:rPr>
          <w:sz w:val="20"/>
        </w:rPr>
      </w:pPr>
    </w:p>
    <w:p w14:paraId="447A06A0" w14:textId="77777777" w:rsidR="00471CEF" w:rsidRDefault="00471CEF">
      <w:pPr>
        <w:pStyle w:val="BodyText"/>
        <w:rPr>
          <w:sz w:val="20"/>
        </w:rPr>
      </w:pPr>
    </w:p>
    <w:p w14:paraId="185CF4DB" w14:textId="77777777" w:rsidR="00471CEF" w:rsidRDefault="00471CEF">
      <w:pPr>
        <w:pStyle w:val="BodyText"/>
        <w:rPr>
          <w:sz w:val="20"/>
        </w:rPr>
      </w:pPr>
    </w:p>
    <w:p w14:paraId="412A2909" w14:textId="14D2EA4D" w:rsidR="00471CEF" w:rsidRDefault="00362913">
      <w:pPr>
        <w:pStyle w:val="BodyText"/>
        <w:spacing w:before="1"/>
        <w:rPr>
          <w:sz w:val="17"/>
        </w:rPr>
      </w:pPr>
      <w:r>
        <w:rPr>
          <w:noProof/>
        </w:rPr>
        <mc:AlternateContent>
          <mc:Choice Requires="wps">
            <w:drawing>
              <wp:anchor distT="0" distB="0" distL="0" distR="0" simplePos="0" relativeHeight="251659264" behindDoc="1" locked="0" layoutInCell="1" allowOverlap="1" wp14:anchorId="7148ED0A" wp14:editId="10EDFB6B">
                <wp:simplePos x="0" y="0"/>
                <wp:positionH relativeFrom="page">
                  <wp:posOffset>1158875</wp:posOffset>
                </wp:positionH>
                <wp:positionV relativeFrom="paragraph">
                  <wp:posOffset>160655</wp:posOffset>
                </wp:positionV>
                <wp:extent cx="5231765" cy="2091690"/>
                <wp:effectExtent l="0" t="0" r="0" b="0"/>
                <wp:wrapTopAndBottom/>
                <wp:docPr id="16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0916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A333A" w14:textId="77777777" w:rsidR="00FA3325" w:rsidRDefault="00FA3325">
                            <w:pPr>
                              <w:pStyle w:val="BodyText"/>
                              <w:spacing w:before="71"/>
                              <w:ind w:left="505"/>
                            </w:pPr>
                            <w:r>
                              <w:t>In this document we use the following abbreviations:</w:t>
                            </w:r>
                          </w:p>
                          <w:p w14:paraId="172C10A3" w14:textId="77777777" w:rsidR="00FA3325" w:rsidRDefault="00FA3325">
                            <w:pPr>
                              <w:pStyle w:val="BodyText"/>
                              <w:spacing w:before="3"/>
                            </w:pPr>
                          </w:p>
                          <w:p w14:paraId="10870B85" w14:textId="77777777" w:rsidR="00FA3325" w:rsidRDefault="00FA3325">
                            <w:pPr>
                              <w:pStyle w:val="BodyText"/>
                              <w:numPr>
                                <w:ilvl w:val="0"/>
                                <w:numId w:val="25"/>
                              </w:numPr>
                              <w:tabs>
                                <w:tab w:val="left" w:pos="1136"/>
                                <w:tab w:val="left" w:pos="1137"/>
                              </w:tabs>
                              <w:spacing w:before="1"/>
                              <w:ind w:hanging="361"/>
                            </w:pPr>
                            <w:r>
                              <w:rPr>
                                <w:b/>
                              </w:rPr>
                              <w:t xml:space="preserve">AQF </w:t>
                            </w:r>
                            <w:r>
                              <w:t>(Australian Qualifications</w:t>
                            </w:r>
                            <w:r>
                              <w:rPr>
                                <w:spacing w:val="-27"/>
                              </w:rPr>
                              <w:t xml:space="preserve"> </w:t>
                            </w:r>
                            <w:r>
                              <w:t>Framework)</w:t>
                            </w:r>
                          </w:p>
                          <w:p w14:paraId="27D199AD" w14:textId="77777777" w:rsidR="00FA3325" w:rsidRDefault="00FA3325">
                            <w:pPr>
                              <w:pStyle w:val="BodyText"/>
                              <w:numPr>
                                <w:ilvl w:val="0"/>
                                <w:numId w:val="25"/>
                              </w:numPr>
                              <w:tabs>
                                <w:tab w:val="left" w:pos="1136"/>
                                <w:tab w:val="left" w:pos="1137"/>
                              </w:tabs>
                              <w:spacing w:before="1"/>
                              <w:ind w:hanging="361"/>
                            </w:pPr>
                            <w:r>
                              <w:rPr>
                                <w:b/>
                              </w:rPr>
                              <w:t xml:space="preserve">ATAR </w:t>
                            </w:r>
                            <w:r>
                              <w:t>(Australian Tertiary Admission</w:t>
                            </w:r>
                            <w:r>
                              <w:rPr>
                                <w:spacing w:val="-24"/>
                              </w:rPr>
                              <w:t xml:space="preserve"> </w:t>
                            </w:r>
                            <w:r>
                              <w:t>Rank)</w:t>
                            </w:r>
                          </w:p>
                          <w:p w14:paraId="2F0149B5" w14:textId="77777777" w:rsidR="00FA3325" w:rsidRDefault="00FA3325">
                            <w:pPr>
                              <w:pStyle w:val="BodyText"/>
                              <w:numPr>
                                <w:ilvl w:val="0"/>
                                <w:numId w:val="25"/>
                              </w:numPr>
                              <w:tabs>
                                <w:tab w:val="left" w:pos="1136"/>
                                <w:tab w:val="left" w:pos="1137"/>
                              </w:tabs>
                              <w:spacing w:before="2" w:line="305" w:lineRule="exact"/>
                              <w:ind w:hanging="361"/>
                            </w:pPr>
                            <w:r>
                              <w:rPr>
                                <w:b/>
                              </w:rPr>
                              <w:t xml:space="preserve">HSC </w:t>
                            </w:r>
                            <w:r>
                              <w:t>(Higher School Certificate)</w:t>
                            </w:r>
                          </w:p>
                          <w:p w14:paraId="5F755FA5" w14:textId="77777777" w:rsidR="00FA3325" w:rsidRDefault="00FA3325">
                            <w:pPr>
                              <w:pStyle w:val="BodyText"/>
                              <w:numPr>
                                <w:ilvl w:val="0"/>
                                <w:numId w:val="25"/>
                              </w:numPr>
                              <w:tabs>
                                <w:tab w:val="left" w:pos="1136"/>
                                <w:tab w:val="left" w:pos="1137"/>
                              </w:tabs>
                              <w:spacing w:line="305" w:lineRule="exact"/>
                              <w:ind w:hanging="361"/>
                            </w:pPr>
                            <w:r>
                              <w:rPr>
                                <w:b/>
                              </w:rPr>
                              <w:t xml:space="preserve">NESA </w:t>
                            </w:r>
                            <w:r>
                              <w:t>(New South Wales Education Standards</w:t>
                            </w:r>
                            <w:r>
                              <w:rPr>
                                <w:spacing w:val="-6"/>
                              </w:rPr>
                              <w:t xml:space="preserve"> </w:t>
                            </w:r>
                            <w:r>
                              <w:t>Authority</w:t>
                            </w:r>
                          </w:p>
                          <w:p w14:paraId="34E3344E" w14:textId="77777777" w:rsidR="00FA3325" w:rsidRDefault="00FA3325">
                            <w:pPr>
                              <w:pStyle w:val="BodyText"/>
                              <w:numPr>
                                <w:ilvl w:val="0"/>
                                <w:numId w:val="25"/>
                              </w:numPr>
                              <w:tabs>
                                <w:tab w:val="left" w:pos="1136"/>
                                <w:tab w:val="left" w:pos="1137"/>
                              </w:tabs>
                              <w:spacing w:line="305" w:lineRule="exact"/>
                              <w:ind w:hanging="361"/>
                            </w:pPr>
                            <w:r>
                              <w:rPr>
                                <w:b/>
                              </w:rPr>
                              <w:t xml:space="preserve">RoSA </w:t>
                            </w:r>
                            <w:r>
                              <w:t>(Record of School</w:t>
                            </w:r>
                            <w:r>
                              <w:rPr>
                                <w:spacing w:val="3"/>
                              </w:rPr>
                              <w:t xml:space="preserve"> </w:t>
                            </w:r>
                            <w:r>
                              <w:t>Achievement)</w:t>
                            </w:r>
                          </w:p>
                          <w:p w14:paraId="0B5A5561" w14:textId="77777777" w:rsidR="00FA3325" w:rsidRDefault="00FA3325">
                            <w:pPr>
                              <w:pStyle w:val="BodyText"/>
                              <w:numPr>
                                <w:ilvl w:val="0"/>
                                <w:numId w:val="25"/>
                              </w:numPr>
                              <w:tabs>
                                <w:tab w:val="left" w:pos="1136"/>
                                <w:tab w:val="left" w:pos="1137"/>
                              </w:tabs>
                              <w:spacing w:line="305" w:lineRule="exact"/>
                              <w:ind w:hanging="361"/>
                            </w:pPr>
                            <w:r>
                              <w:rPr>
                                <w:b/>
                              </w:rPr>
                              <w:t xml:space="preserve">RTO </w:t>
                            </w:r>
                            <w:r>
                              <w:t>(Registered Training Organisation)</w:t>
                            </w:r>
                          </w:p>
                          <w:p w14:paraId="238A10D4" w14:textId="77777777" w:rsidR="00FA3325" w:rsidRDefault="00FA3325">
                            <w:pPr>
                              <w:pStyle w:val="BodyText"/>
                              <w:numPr>
                                <w:ilvl w:val="0"/>
                                <w:numId w:val="25"/>
                              </w:numPr>
                              <w:tabs>
                                <w:tab w:val="left" w:pos="1136"/>
                                <w:tab w:val="left" w:pos="1137"/>
                              </w:tabs>
                              <w:spacing w:line="305" w:lineRule="exact"/>
                              <w:ind w:hanging="361"/>
                            </w:pPr>
                            <w:r>
                              <w:rPr>
                                <w:b/>
                              </w:rPr>
                              <w:t xml:space="preserve">UAC </w:t>
                            </w:r>
                            <w:r>
                              <w:t>(University Admissions Centre)</w:t>
                            </w:r>
                          </w:p>
                          <w:p w14:paraId="02B45D67" w14:textId="77777777" w:rsidR="00FA3325" w:rsidRDefault="00FA3325">
                            <w:pPr>
                              <w:pStyle w:val="BodyText"/>
                              <w:numPr>
                                <w:ilvl w:val="0"/>
                                <w:numId w:val="25"/>
                              </w:numPr>
                              <w:tabs>
                                <w:tab w:val="left" w:pos="1136"/>
                                <w:tab w:val="left" w:pos="1137"/>
                              </w:tabs>
                              <w:spacing w:line="305" w:lineRule="exact"/>
                              <w:ind w:hanging="361"/>
                            </w:pPr>
                            <w:r>
                              <w:rPr>
                                <w:b/>
                              </w:rPr>
                              <w:t xml:space="preserve">VET </w:t>
                            </w:r>
                            <w:r>
                              <w:t>(Vocational Education and</w:t>
                            </w:r>
                            <w:r>
                              <w:rPr>
                                <w:spacing w:val="1"/>
                              </w:rPr>
                              <w:t xml:space="preserve"> </w:t>
                            </w:r>
                            <w: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8ED0A" id="Text Box 161" o:spid="_x0000_s1027" type="#_x0000_t202" style="position:absolute;margin-left:91.25pt;margin-top:12.65pt;width:411.95pt;height:16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" filled="f" strokeweight=".5pt">
                <v:textbox inset="0,0,0,0">
                  <w:txbxContent>
                    <w:p w14:paraId="5B1A333A" w14:textId="77777777" w:rsidR="00FA3325" w:rsidRDefault="00FA3325">
                      <w:pPr>
                        <w:pStyle w:val="BodyText"/>
                        <w:spacing w:before="71"/>
                        <w:ind w:left="505"/>
                      </w:pPr>
                      <w:r>
                        <w:t>In this document we use the following abbreviations:</w:t>
                      </w:r>
                    </w:p>
                    <w:p w14:paraId="172C10A3" w14:textId="77777777" w:rsidR="00FA3325" w:rsidRDefault="00FA3325">
                      <w:pPr>
                        <w:pStyle w:val="BodyText"/>
                        <w:spacing w:before="3"/>
                      </w:pPr>
                    </w:p>
                    <w:p w14:paraId="10870B85" w14:textId="77777777" w:rsidR="00FA3325" w:rsidRDefault="00FA3325">
                      <w:pPr>
                        <w:pStyle w:val="BodyText"/>
                        <w:numPr>
                          <w:ilvl w:val="0"/>
                          <w:numId w:val="25"/>
                        </w:numPr>
                        <w:tabs>
                          <w:tab w:val="left" w:pos="1136"/>
                          <w:tab w:val="left" w:pos="1137"/>
                        </w:tabs>
                        <w:spacing w:before="1"/>
                        <w:ind w:hanging="361"/>
                      </w:pPr>
                      <w:r>
                        <w:rPr>
                          <w:b/>
                        </w:rPr>
                        <w:t xml:space="preserve">AQF </w:t>
                      </w:r>
                      <w:r>
                        <w:t>(Australian Qualifications</w:t>
                      </w:r>
                      <w:r>
                        <w:rPr>
                          <w:spacing w:val="-27"/>
                        </w:rPr>
                        <w:t xml:space="preserve"> </w:t>
                      </w:r>
                      <w:r>
                        <w:t>Framework)</w:t>
                      </w:r>
                    </w:p>
                    <w:p w14:paraId="27D199AD" w14:textId="77777777" w:rsidR="00FA3325" w:rsidRDefault="00FA3325">
                      <w:pPr>
                        <w:pStyle w:val="BodyText"/>
                        <w:numPr>
                          <w:ilvl w:val="0"/>
                          <w:numId w:val="25"/>
                        </w:numPr>
                        <w:tabs>
                          <w:tab w:val="left" w:pos="1136"/>
                          <w:tab w:val="left" w:pos="1137"/>
                        </w:tabs>
                        <w:spacing w:before="1"/>
                        <w:ind w:hanging="361"/>
                      </w:pPr>
                      <w:r>
                        <w:rPr>
                          <w:b/>
                        </w:rPr>
                        <w:t xml:space="preserve">ATAR </w:t>
                      </w:r>
                      <w:r>
                        <w:t>(Australian Tertiary Admission</w:t>
                      </w:r>
                      <w:r>
                        <w:rPr>
                          <w:spacing w:val="-24"/>
                        </w:rPr>
                        <w:t xml:space="preserve"> </w:t>
                      </w:r>
                      <w:r>
                        <w:t>Rank)</w:t>
                      </w:r>
                    </w:p>
                    <w:p w14:paraId="2F0149B5" w14:textId="77777777" w:rsidR="00FA3325" w:rsidRDefault="00FA3325">
                      <w:pPr>
                        <w:pStyle w:val="BodyText"/>
                        <w:numPr>
                          <w:ilvl w:val="0"/>
                          <w:numId w:val="25"/>
                        </w:numPr>
                        <w:tabs>
                          <w:tab w:val="left" w:pos="1136"/>
                          <w:tab w:val="left" w:pos="1137"/>
                        </w:tabs>
                        <w:spacing w:before="2" w:line="305" w:lineRule="exact"/>
                        <w:ind w:hanging="361"/>
                      </w:pPr>
                      <w:r>
                        <w:rPr>
                          <w:b/>
                        </w:rPr>
                        <w:t xml:space="preserve">HSC </w:t>
                      </w:r>
                      <w:r>
                        <w:t>(Higher School Certificate)</w:t>
                      </w:r>
                    </w:p>
                    <w:p w14:paraId="5F755FA5" w14:textId="77777777" w:rsidR="00FA3325" w:rsidRDefault="00FA3325">
                      <w:pPr>
                        <w:pStyle w:val="BodyText"/>
                        <w:numPr>
                          <w:ilvl w:val="0"/>
                          <w:numId w:val="25"/>
                        </w:numPr>
                        <w:tabs>
                          <w:tab w:val="left" w:pos="1136"/>
                          <w:tab w:val="left" w:pos="1137"/>
                        </w:tabs>
                        <w:spacing w:line="305" w:lineRule="exact"/>
                        <w:ind w:hanging="361"/>
                      </w:pPr>
                      <w:r>
                        <w:rPr>
                          <w:b/>
                        </w:rPr>
                        <w:t xml:space="preserve">NESA </w:t>
                      </w:r>
                      <w:r>
                        <w:t>(New South Wales Education Standards</w:t>
                      </w:r>
                      <w:r>
                        <w:rPr>
                          <w:spacing w:val="-6"/>
                        </w:rPr>
                        <w:t xml:space="preserve"> </w:t>
                      </w:r>
                      <w:r>
                        <w:t>Authority</w:t>
                      </w:r>
                    </w:p>
                    <w:p w14:paraId="34E3344E" w14:textId="77777777" w:rsidR="00FA3325" w:rsidRDefault="00FA3325">
                      <w:pPr>
                        <w:pStyle w:val="BodyText"/>
                        <w:numPr>
                          <w:ilvl w:val="0"/>
                          <w:numId w:val="25"/>
                        </w:numPr>
                        <w:tabs>
                          <w:tab w:val="left" w:pos="1136"/>
                          <w:tab w:val="left" w:pos="1137"/>
                        </w:tabs>
                        <w:spacing w:line="305" w:lineRule="exact"/>
                        <w:ind w:hanging="361"/>
                      </w:pPr>
                      <w:r>
                        <w:rPr>
                          <w:b/>
                        </w:rPr>
                        <w:t xml:space="preserve">RoSA </w:t>
                      </w:r>
                      <w:r>
                        <w:t>(Record of School</w:t>
                      </w:r>
                      <w:r>
                        <w:rPr>
                          <w:spacing w:val="3"/>
                        </w:rPr>
                        <w:t xml:space="preserve"> </w:t>
                      </w:r>
                      <w:r>
                        <w:t>Achievement)</w:t>
                      </w:r>
                    </w:p>
                    <w:p w14:paraId="0B5A5561" w14:textId="77777777" w:rsidR="00FA3325" w:rsidRDefault="00FA3325">
                      <w:pPr>
                        <w:pStyle w:val="BodyText"/>
                        <w:numPr>
                          <w:ilvl w:val="0"/>
                          <w:numId w:val="25"/>
                        </w:numPr>
                        <w:tabs>
                          <w:tab w:val="left" w:pos="1136"/>
                          <w:tab w:val="left" w:pos="1137"/>
                        </w:tabs>
                        <w:spacing w:line="305" w:lineRule="exact"/>
                        <w:ind w:hanging="361"/>
                      </w:pPr>
                      <w:r>
                        <w:rPr>
                          <w:b/>
                        </w:rPr>
                        <w:t xml:space="preserve">RTO </w:t>
                      </w:r>
                      <w:r>
                        <w:t>(Registered Training Organisation)</w:t>
                      </w:r>
                    </w:p>
                    <w:p w14:paraId="238A10D4" w14:textId="77777777" w:rsidR="00FA3325" w:rsidRDefault="00FA3325">
                      <w:pPr>
                        <w:pStyle w:val="BodyText"/>
                        <w:numPr>
                          <w:ilvl w:val="0"/>
                          <w:numId w:val="25"/>
                        </w:numPr>
                        <w:tabs>
                          <w:tab w:val="left" w:pos="1136"/>
                          <w:tab w:val="left" w:pos="1137"/>
                        </w:tabs>
                        <w:spacing w:line="305" w:lineRule="exact"/>
                        <w:ind w:hanging="361"/>
                      </w:pPr>
                      <w:r>
                        <w:rPr>
                          <w:b/>
                        </w:rPr>
                        <w:t xml:space="preserve">UAC </w:t>
                      </w:r>
                      <w:r>
                        <w:t>(University Admissions Centre)</w:t>
                      </w:r>
                    </w:p>
                    <w:p w14:paraId="02B45D67" w14:textId="77777777" w:rsidR="00FA3325" w:rsidRDefault="00FA3325">
                      <w:pPr>
                        <w:pStyle w:val="BodyText"/>
                        <w:numPr>
                          <w:ilvl w:val="0"/>
                          <w:numId w:val="25"/>
                        </w:numPr>
                        <w:tabs>
                          <w:tab w:val="left" w:pos="1136"/>
                          <w:tab w:val="left" w:pos="1137"/>
                        </w:tabs>
                        <w:spacing w:line="305" w:lineRule="exact"/>
                        <w:ind w:hanging="361"/>
                      </w:pPr>
                      <w:r>
                        <w:rPr>
                          <w:b/>
                        </w:rPr>
                        <w:t xml:space="preserve">VET </w:t>
                      </w:r>
                      <w:r>
                        <w:t>(Vocational Education and</w:t>
                      </w:r>
                      <w:r>
                        <w:rPr>
                          <w:spacing w:val="1"/>
                        </w:rPr>
                        <w:t xml:space="preserve"> </w:t>
                      </w:r>
                      <w:r>
                        <w:t>Training)</w:t>
                      </w:r>
                    </w:p>
                  </w:txbxContent>
                </v:textbox>
                <w10:wrap type="topAndBottom" anchorx="page"/>
              </v:shape>
            </w:pict>
          </mc:Fallback>
        </mc:AlternateContent>
      </w:r>
    </w:p>
    <w:p w14:paraId="09750FF2" w14:textId="77777777" w:rsidR="00471CEF" w:rsidRDefault="00471CEF">
      <w:pPr>
        <w:pStyle w:val="BodyText"/>
        <w:rPr>
          <w:sz w:val="20"/>
        </w:rPr>
      </w:pPr>
    </w:p>
    <w:p w14:paraId="6AF169F0" w14:textId="640B91A4" w:rsidR="00471CEF" w:rsidRDefault="00362913">
      <w:pPr>
        <w:pStyle w:val="BodyText"/>
        <w:rPr>
          <w:sz w:val="18"/>
        </w:rPr>
      </w:pPr>
      <w:r>
        <w:rPr>
          <w:noProof/>
        </w:rPr>
        <mc:AlternateContent>
          <mc:Choice Requires="wps">
            <w:drawing>
              <wp:anchor distT="0" distB="0" distL="0" distR="0" simplePos="0" relativeHeight="251660288" behindDoc="1" locked="0" layoutInCell="1" allowOverlap="1" wp14:anchorId="15BA98EA" wp14:editId="7908DCCD">
                <wp:simplePos x="0" y="0"/>
                <wp:positionH relativeFrom="page">
                  <wp:posOffset>1177290</wp:posOffset>
                </wp:positionH>
                <wp:positionV relativeFrom="paragraph">
                  <wp:posOffset>291465</wp:posOffset>
                </wp:positionV>
                <wp:extent cx="5200015" cy="3143250"/>
                <wp:effectExtent l="0" t="0" r="0" b="0"/>
                <wp:wrapTopAndBottom/>
                <wp:docPr id="1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143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5E54D" w14:textId="77777777" w:rsidR="00FA3325" w:rsidRDefault="00FA3325">
                            <w:pPr>
                              <w:pStyle w:val="BodyText"/>
                              <w:spacing w:before="2"/>
                              <w:rPr>
                                <w:sz w:val="27"/>
                              </w:rPr>
                            </w:pPr>
                          </w:p>
                          <w:p w14:paraId="7C5A95A2" w14:textId="77777777" w:rsidR="00FA3325" w:rsidRDefault="00FA3325">
                            <w:pPr>
                              <w:ind w:left="1981" w:right="2370"/>
                              <w:jc w:val="center"/>
                              <w:rPr>
                                <w:b/>
                                <w:sz w:val="24"/>
                              </w:rPr>
                            </w:pPr>
                            <w:r>
                              <w:rPr>
                                <w:b/>
                                <w:sz w:val="24"/>
                              </w:rPr>
                              <w:t>Belmont High School Support Services</w:t>
                            </w:r>
                          </w:p>
                          <w:p w14:paraId="3A2B5FD0" w14:textId="77777777" w:rsidR="00FA3325" w:rsidRDefault="00FA3325">
                            <w:pPr>
                              <w:pStyle w:val="BodyText"/>
                              <w:spacing w:before="9"/>
                              <w:rPr>
                                <w:b/>
                                <w:sz w:val="22"/>
                              </w:rPr>
                            </w:pPr>
                          </w:p>
                          <w:p w14:paraId="2D07810F" w14:textId="77777777" w:rsidR="00FA3325" w:rsidRDefault="00FA3325">
                            <w:pPr>
                              <w:pStyle w:val="BodyText"/>
                              <w:spacing w:before="1" w:line="230" w:lineRule="auto"/>
                              <w:ind w:left="355" w:right="1060"/>
                            </w:pPr>
                            <w:r>
                              <w:t>There are many support services available to assist students with this demanding period of their education. Support services include:</w:t>
                            </w:r>
                          </w:p>
                          <w:p w14:paraId="13EEF5C4" w14:textId="40786C98" w:rsidR="00FA3325" w:rsidRDefault="00FA3325">
                            <w:pPr>
                              <w:pStyle w:val="BodyText"/>
                              <w:numPr>
                                <w:ilvl w:val="0"/>
                                <w:numId w:val="24"/>
                              </w:numPr>
                              <w:tabs>
                                <w:tab w:val="left" w:pos="1075"/>
                                <w:tab w:val="left" w:pos="1076"/>
                              </w:tabs>
                              <w:spacing w:line="288" w:lineRule="exact"/>
                            </w:pPr>
                            <w:r>
                              <w:t>Year Adviser (YA)</w:t>
                            </w:r>
                          </w:p>
                          <w:p w14:paraId="51572776" w14:textId="77777777" w:rsidR="00FA3325" w:rsidRDefault="00FA3325">
                            <w:pPr>
                              <w:pStyle w:val="BodyText"/>
                              <w:numPr>
                                <w:ilvl w:val="0"/>
                                <w:numId w:val="24"/>
                              </w:numPr>
                              <w:tabs>
                                <w:tab w:val="left" w:pos="1075"/>
                                <w:tab w:val="left" w:pos="1076"/>
                              </w:tabs>
                              <w:spacing w:line="293" w:lineRule="exact"/>
                            </w:pPr>
                            <w:r>
                              <w:t>Teachers</w:t>
                            </w:r>
                          </w:p>
                          <w:p w14:paraId="1791A9BE" w14:textId="7E00233F" w:rsidR="00FA3325" w:rsidRDefault="00FA3325">
                            <w:pPr>
                              <w:pStyle w:val="BodyText"/>
                              <w:numPr>
                                <w:ilvl w:val="0"/>
                                <w:numId w:val="24"/>
                              </w:numPr>
                              <w:tabs>
                                <w:tab w:val="left" w:pos="1075"/>
                                <w:tab w:val="left" w:pos="1076"/>
                              </w:tabs>
                              <w:spacing w:line="294" w:lineRule="exact"/>
                            </w:pPr>
                            <w:r>
                              <w:t>Head Teachers (HT)</w:t>
                            </w:r>
                          </w:p>
                          <w:p w14:paraId="66551B0D" w14:textId="25104BA1" w:rsidR="00FA3325" w:rsidRDefault="00FA3325">
                            <w:pPr>
                              <w:pStyle w:val="BodyText"/>
                              <w:numPr>
                                <w:ilvl w:val="0"/>
                                <w:numId w:val="24"/>
                              </w:numPr>
                              <w:tabs>
                                <w:tab w:val="left" w:pos="1075"/>
                                <w:tab w:val="left" w:pos="1076"/>
                              </w:tabs>
                              <w:spacing w:line="294" w:lineRule="exact"/>
                            </w:pPr>
                            <w:r>
                              <w:t>Head Teacher Learning &amp; Wellbeing</w:t>
                            </w:r>
                          </w:p>
                          <w:p w14:paraId="4A29A9A0" w14:textId="77777777" w:rsidR="00FA3325" w:rsidRDefault="00FA3325">
                            <w:pPr>
                              <w:pStyle w:val="BodyText"/>
                              <w:numPr>
                                <w:ilvl w:val="0"/>
                                <w:numId w:val="24"/>
                              </w:numPr>
                              <w:tabs>
                                <w:tab w:val="left" w:pos="1075"/>
                                <w:tab w:val="left" w:pos="1076"/>
                              </w:tabs>
                              <w:spacing w:line="294" w:lineRule="exact"/>
                            </w:pPr>
                            <w:r>
                              <w:t>Senior</w:t>
                            </w:r>
                            <w:r>
                              <w:rPr>
                                <w:spacing w:val="-3"/>
                              </w:rPr>
                              <w:t xml:space="preserve"> </w:t>
                            </w:r>
                            <w:r>
                              <w:t>Executive</w:t>
                            </w:r>
                          </w:p>
                          <w:p w14:paraId="3B5D4388" w14:textId="77777777" w:rsidR="00FA3325" w:rsidRDefault="00FA3325">
                            <w:pPr>
                              <w:pStyle w:val="BodyText"/>
                              <w:numPr>
                                <w:ilvl w:val="0"/>
                                <w:numId w:val="24"/>
                              </w:numPr>
                              <w:tabs>
                                <w:tab w:val="left" w:pos="1075"/>
                                <w:tab w:val="left" w:pos="1076"/>
                              </w:tabs>
                              <w:spacing w:line="293" w:lineRule="exact"/>
                            </w:pPr>
                            <w:r>
                              <w:t>Careers Adviser</w:t>
                            </w:r>
                          </w:p>
                          <w:p w14:paraId="03F47B2C" w14:textId="086DC83E" w:rsidR="00FA3325" w:rsidRDefault="00FA3325">
                            <w:pPr>
                              <w:pStyle w:val="BodyText"/>
                              <w:numPr>
                                <w:ilvl w:val="0"/>
                                <w:numId w:val="24"/>
                              </w:numPr>
                              <w:tabs>
                                <w:tab w:val="left" w:pos="1075"/>
                                <w:tab w:val="left" w:pos="1076"/>
                              </w:tabs>
                              <w:spacing w:line="293" w:lineRule="exact"/>
                            </w:pPr>
                            <w:r>
                              <w:t>Student Support</w:t>
                            </w:r>
                            <w:r>
                              <w:rPr>
                                <w:spacing w:val="2"/>
                              </w:rPr>
                              <w:t xml:space="preserve"> </w:t>
                            </w:r>
                            <w:r>
                              <w:t>Officer (SSO)</w:t>
                            </w:r>
                          </w:p>
                          <w:p w14:paraId="5525F464" w14:textId="77777777" w:rsidR="00FA3325" w:rsidRDefault="00FA3325">
                            <w:pPr>
                              <w:pStyle w:val="BodyText"/>
                              <w:numPr>
                                <w:ilvl w:val="0"/>
                                <w:numId w:val="24"/>
                              </w:numPr>
                              <w:tabs>
                                <w:tab w:val="left" w:pos="1075"/>
                                <w:tab w:val="left" w:pos="1076"/>
                              </w:tabs>
                              <w:spacing w:line="296" w:lineRule="exact"/>
                            </w:pPr>
                            <w:r>
                              <w:t>Counsellors</w:t>
                            </w:r>
                          </w:p>
                          <w:p w14:paraId="2C1D7D04" w14:textId="5BD7B9CF" w:rsidR="00FA3325" w:rsidRDefault="00FA3325">
                            <w:pPr>
                              <w:pStyle w:val="BodyText"/>
                              <w:numPr>
                                <w:ilvl w:val="0"/>
                                <w:numId w:val="24"/>
                              </w:numPr>
                              <w:tabs>
                                <w:tab w:val="left" w:pos="1075"/>
                                <w:tab w:val="left" w:pos="1076"/>
                              </w:tabs>
                              <w:spacing w:line="303" w:lineRule="exact"/>
                            </w:pPr>
                            <w:r>
                              <w:t>Senior Learning</w:t>
                            </w:r>
                            <w:r>
                              <w:rPr>
                                <w:spacing w:val="-2"/>
                              </w:rPr>
                              <w:t xml:space="preserve"> </w:t>
                            </w:r>
                            <w:r>
                              <w:t xml:space="preserve">Hub </w:t>
                            </w:r>
                          </w:p>
                          <w:p w14:paraId="6ECA1EAC" w14:textId="7D32173B" w:rsidR="00FA3325" w:rsidRDefault="00FA3325">
                            <w:pPr>
                              <w:pStyle w:val="BodyText"/>
                              <w:numPr>
                                <w:ilvl w:val="0"/>
                                <w:numId w:val="24"/>
                              </w:numPr>
                              <w:tabs>
                                <w:tab w:val="left" w:pos="1075"/>
                                <w:tab w:val="left" w:pos="1076"/>
                              </w:tabs>
                              <w:spacing w:line="303" w:lineRule="exact"/>
                            </w:pPr>
                            <w:r>
                              <w:t>Learning &amp; Support Teachers (LaSTs)</w:t>
                            </w:r>
                          </w:p>
                          <w:p w14:paraId="05B23809" w14:textId="6BB9D899" w:rsidR="00FA3325" w:rsidRDefault="00FA3325">
                            <w:pPr>
                              <w:pStyle w:val="BodyText"/>
                              <w:numPr>
                                <w:ilvl w:val="0"/>
                                <w:numId w:val="24"/>
                              </w:numPr>
                              <w:tabs>
                                <w:tab w:val="left" w:pos="1075"/>
                                <w:tab w:val="left" w:pos="1076"/>
                              </w:tabs>
                              <w:spacing w:line="303" w:lineRule="exact"/>
                            </w:pPr>
                            <w:r>
                              <w:t>Student Learning Support Officers (SLSOs)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A98EA" id="Text Box 160" o:spid="_x0000_s1028" type="#_x0000_t202" style="position:absolute;margin-left:92.7pt;margin-top:22.95pt;width:409.45pt;height:24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" filled="f" strokeweight=".5pt">
                <v:textbox inset="0,0,0,0">
                  <w:txbxContent>
                    <w:p w14:paraId="49A5E54D" w14:textId="77777777" w:rsidR="00FA3325" w:rsidRDefault="00FA3325">
                      <w:pPr>
                        <w:pStyle w:val="BodyText"/>
                        <w:spacing w:before="2"/>
                        <w:rPr>
                          <w:sz w:val="27"/>
                        </w:rPr>
                      </w:pPr>
                    </w:p>
                    <w:p w14:paraId="7C5A95A2" w14:textId="77777777" w:rsidR="00FA3325" w:rsidRDefault="00FA3325">
                      <w:pPr>
                        <w:ind w:left="1981" w:right="2370"/>
                        <w:jc w:val="center"/>
                        <w:rPr>
                          <w:b/>
                          <w:sz w:val="24"/>
                        </w:rPr>
                      </w:pPr>
                      <w:r>
                        <w:rPr>
                          <w:b/>
                          <w:sz w:val="24"/>
                        </w:rPr>
                        <w:t>Belmont High School Support Services</w:t>
                      </w:r>
                    </w:p>
                    <w:p w14:paraId="3A2B5FD0" w14:textId="77777777" w:rsidR="00FA3325" w:rsidRDefault="00FA3325">
                      <w:pPr>
                        <w:pStyle w:val="BodyText"/>
                        <w:spacing w:before="9"/>
                        <w:rPr>
                          <w:b/>
                          <w:sz w:val="22"/>
                        </w:rPr>
                      </w:pPr>
                    </w:p>
                    <w:p w14:paraId="2D07810F" w14:textId="77777777" w:rsidR="00FA3325" w:rsidRDefault="00FA3325">
                      <w:pPr>
                        <w:pStyle w:val="BodyText"/>
                        <w:spacing w:before="1" w:line="230" w:lineRule="auto"/>
                        <w:ind w:left="355" w:right="1060"/>
                      </w:pPr>
                      <w:r>
                        <w:t>There are many support services available to assist students with this demanding period of their education. Support services include:</w:t>
                      </w:r>
                    </w:p>
                    <w:p w14:paraId="13EEF5C4" w14:textId="40786C98" w:rsidR="00FA3325" w:rsidRDefault="00FA3325">
                      <w:pPr>
                        <w:pStyle w:val="BodyText"/>
                        <w:numPr>
                          <w:ilvl w:val="0"/>
                          <w:numId w:val="24"/>
                        </w:numPr>
                        <w:tabs>
                          <w:tab w:val="left" w:pos="1075"/>
                          <w:tab w:val="left" w:pos="1076"/>
                        </w:tabs>
                        <w:spacing w:line="288" w:lineRule="exact"/>
                      </w:pPr>
                      <w:r>
                        <w:t>Year Adviser (YA)</w:t>
                      </w:r>
                    </w:p>
                    <w:p w14:paraId="51572776" w14:textId="77777777" w:rsidR="00FA3325" w:rsidRDefault="00FA3325">
                      <w:pPr>
                        <w:pStyle w:val="BodyText"/>
                        <w:numPr>
                          <w:ilvl w:val="0"/>
                          <w:numId w:val="24"/>
                        </w:numPr>
                        <w:tabs>
                          <w:tab w:val="left" w:pos="1075"/>
                          <w:tab w:val="left" w:pos="1076"/>
                        </w:tabs>
                        <w:spacing w:line="293" w:lineRule="exact"/>
                      </w:pPr>
                      <w:r>
                        <w:t>Teachers</w:t>
                      </w:r>
                    </w:p>
                    <w:p w14:paraId="1791A9BE" w14:textId="7E00233F" w:rsidR="00FA3325" w:rsidRDefault="00FA3325">
                      <w:pPr>
                        <w:pStyle w:val="BodyText"/>
                        <w:numPr>
                          <w:ilvl w:val="0"/>
                          <w:numId w:val="24"/>
                        </w:numPr>
                        <w:tabs>
                          <w:tab w:val="left" w:pos="1075"/>
                          <w:tab w:val="left" w:pos="1076"/>
                        </w:tabs>
                        <w:spacing w:line="294" w:lineRule="exact"/>
                      </w:pPr>
                      <w:r>
                        <w:t>Head Teachers (HT)</w:t>
                      </w:r>
                    </w:p>
                    <w:p w14:paraId="66551B0D" w14:textId="25104BA1" w:rsidR="00FA3325" w:rsidRDefault="00FA3325">
                      <w:pPr>
                        <w:pStyle w:val="BodyText"/>
                        <w:numPr>
                          <w:ilvl w:val="0"/>
                          <w:numId w:val="24"/>
                        </w:numPr>
                        <w:tabs>
                          <w:tab w:val="left" w:pos="1075"/>
                          <w:tab w:val="left" w:pos="1076"/>
                        </w:tabs>
                        <w:spacing w:line="294" w:lineRule="exact"/>
                      </w:pPr>
                      <w:r>
                        <w:t>Head Teacher Learning &amp; Wellbeing</w:t>
                      </w:r>
                    </w:p>
                    <w:p w14:paraId="4A29A9A0" w14:textId="77777777" w:rsidR="00FA3325" w:rsidRDefault="00FA3325">
                      <w:pPr>
                        <w:pStyle w:val="BodyText"/>
                        <w:numPr>
                          <w:ilvl w:val="0"/>
                          <w:numId w:val="24"/>
                        </w:numPr>
                        <w:tabs>
                          <w:tab w:val="left" w:pos="1075"/>
                          <w:tab w:val="left" w:pos="1076"/>
                        </w:tabs>
                        <w:spacing w:line="294" w:lineRule="exact"/>
                      </w:pPr>
                      <w:r>
                        <w:t>Senior</w:t>
                      </w:r>
                      <w:r>
                        <w:rPr>
                          <w:spacing w:val="-3"/>
                        </w:rPr>
                        <w:t xml:space="preserve"> </w:t>
                      </w:r>
                      <w:r>
                        <w:t>Executive</w:t>
                      </w:r>
                    </w:p>
                    <w:p w14:paraId="3B5D4388" w14:textId="77777777" w:rsidR="00FA3325" w:rsidRDefault="00FA3325">
                      <w:pPr>
                        <w:pStyle w:val="BodyText"/>
                        <w:numPr>
                          <w:ilvl w:val="0"/>
                          <w:numId w:val="24"/>
                        </w:numPr>
                        <w:tabs>
                          <w:tab w:val="left" w:pos="1075"/>
                          <w:tab w:val="left" w:pos="1076"/>
                        </w:tabs>
                        <w:spacing w:line="293" w:lineRule="exact"/>
                      </w:pPr>
                      <w:r>
                        <w:t>Careers Adviser</w:t>
                      </w:r>
                    </w:p>
                    <w:p w14:paraId="03F47B2C" w14:textId="086DC83E" w:rsidR="00FA3325" w:rsidRDefault="00FA3325">
                      <w:pPr>
                        <w:pStyle w:val="BodyText"/>
                        <w:numPr>
                          <w:ilvl w:val="0"/>
                          <w:numId w:val="24"/>
                        </w:numPr>
                        <w:tabs>
                          <w:tab w:val="left" w:pos="1075"/>
                          <w:tab w:val="left" w:pos="1076"/>
                        </w:tabs>
                        <w:spacing w:line="293" w:lineRule="exact"/>
                      </w:pPr>
                      <w:r>
                        <w:t>Student Support</w:t>
                      </w:r>
                      <w:r>
                        <w:rPr>
                          <w:spacing w:val="2"/>
                        </w:rPr>
                        <w:t xml:space="preserve"> </w:t>
                      </w:r>
                      <w:r>
                        <w:t>Officer (SSO)</w:t>
                      </w:r>
                    </w:p>
                    <w:p w14:paraId="5525F464" w14:textId="77777777" w:rsidR="00FA3325" w:rsidRDefault="00FA3325">
                      <w:pPr>
                        <w:pStyle w:val="BodyText"/>
                        <w:numPr>
                          <w:ilvl w:val="0"/>
                          <w:numId w:val="24"/>
                        </w:numPr>
                        <w:tabs>
                          <w:tab w:val="left" w:pos="1075"/>
                          <w:tab w:val="left" w:pos="1076"/>
                        </w:tabs>
                        <w:spacing w:line="296" w:lineRule="exact"/>
                      </w:pPr>
                      <w:r>
                        <w:t>Counsellors</w:t>
                      </w:r>
                    </w:p>
                    <w:p w14:paraId="2C1D7D04" w14:textId="5BD7B9CF" w:rsidR="00FA3325" w:rsidRDefault="00FA3325">
                      <w:pPr>
                        <w:pStyle w:val="BodyText"/>
                        <w:numPr>
                          <w:ilvl w:val="0"/>
                          <w:numId w:val="24"/>
                        </w:numPr>
                        <w:tabs>
                          <w:tab w:val="left" w:pos="1075"/>
                          <w:tab w:val="left" w:pos="1076"/>
                        </w:tabs>
                        <w:spacing w:line="303" w:lineRule="exact"/>
                      </w:pPr>
                      <w:r>
                        <w:t>Senior Learning</w:t>
                      </w:r>
                      <w:r>
                        <w:rPr>
                          <w:spacing w:val="-2"/>
                        </w:rPr>
                        <w:t xml:space="preserve"> </w:t>
                      </w:r>
                      <w:r>
                        <w:t xml:space="preserve">Hub </w:t>
                      </w:r>
                    </w:p>
                    <w:p w14:paraId="6ECA1EAC" w14:textId="7D32173B" w:rsidR="00FA3325" w:rsidRDefault="00FA3325">
                      <w:pPr>
                        <w:pStyle w:val="BodyText"/>
                        <w:numPr>
                          <w:ilvl w:val="0"/>
                          <w:numId w:val="24"/>
                        </w:numPr>
                        <w:tabs>
                          <w:tab w:val="left" w:pos="1075"/>
                          <w:tab w:val="left" w:pos="1076"/>
                        </w:tabs>
                        <w:spacing w:line="303" w:lineRule="exact"/>
                      </w:pPr>
                      <w:r>
                        <w:t>Learning &amp; Support Teachers (LaSTs)</w:t>
                      </w:r>
                    </w:p>
                    <w:p w14:paraId="05B23809" w14:textId="6BB9D899" w:rsidR="00FA3325" w:rsidRDefault="00FA3325">
                      <w:pPr>
                        <w:pStyle w:val="BodyText"/>
                        <w:numPr>
                          <w:ilvl w:val="0"/>
                          <w:numId w:val="24"/>
                        </w:numPr>
                        <w:tabs>
                          <w:tab w:val="left" w:pos="1075"/>
                          <w:tab w:val="left" w:pos="1076"/>
                        </w:tabs>
                        <w:spacing w:line="303" w:lineRule="exact"/>
                      </w:pPr>
                      <w:r>
                        <w:t>Student Learning Support Officers (SLSOs)</w:t>
                      </w:r>
                    </w:p>
                  </w:txbxContent>
                </v:textbox>
                <w10:wrap type="topAndBottom" anchorx="page"/>
              </v:shape>
            </w:pict>
          </mc:Fallback>
        </mc:AlternateContent>
      </w:r>
    </w:p>
    <w:p w14:paraId="4A7A10C7" w14:textId="77777777" w:rsidR="00471CEF" w:rsidRDefault="00471CEF">
      <w:pPr>
        <w:rPr>
          <w:sz w:val="18"/>
        </w:rPr>
        <w:sectPr w:rsidR="00471CEF">
          <w:pgSz w:w="11940" w:h="16860"/>
          <w:pgMar w:top="1600" w:right="380" w:bottom="720" w:left="560" w:header="0" w:footer="462" w:gutter="0"/>
          <w:cols w:space="720"/>
        </w:sectPr>
      </w:pPr>
    </w:p>
    <w:p w14:paraId="47E26E0C" w14:textId="2233CBBA" w:rsidR="00471CEF" w:rsidRDefault="00362913">
      <w:pPr>
        <w:pStyle w:val="BodyText"/>
        <w:ind w:left="114"/>
        <w:rPr>
          <w:sz w:val="20"/>
        </w:rPr>
      </w:pPr>
      <w:r>
        <w:rPr>
          <w:noProof/>
          <w:sz w:val="20"/>
        </w:rPr>
        <w:lastRenderedPageBreak/>
        <mc:AlternateContent>
          <mc:Choice Requires="wps">
            <w:drawing>
              <wp:inline distT="0" distB="0" distL="0" distR="0" wp14:anchorId="4C1CF4CA" wp14:editId="5CD994F1">
                <wp:extent cx="6806565" cy="277495"/>
                <wp:effectExtent l="8255" t="12700" r="5080" b="5080"/>
                <wp:docPr id="16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77495"/>
                        </a:xfrm>
                        <a:prstGeom prst="rect">
                          <a:avLst/>
                        </a:prstGeom>
                        <a:solidFill>
                          <a:srgbClr val="001F5F"/>
                        </a:solidFill>
                        <a:ln w="6096">
                          <a:solidFill>
                            <a:srgbClr val="000000"/>
                          </a:solidFill>
                          <a:miter lim="800000"/>
                          <a:headEnd/>
                          <a:tailEnd/>
                        </a:ln>
                      </wps:spPr>
                      <wps:txbx>
                        <w:txbxContent>
                          <w:p w14:paraId="17B3EF7C" w14:textId="77777777" w:rsidR="00FA3325" w:rsidRDefault="00FA3325">
                            <w:pPr>
                              <w:spacing w:before="19"/>
                              <w:ind w:left="3917" w:right="3921"/>
                              <w:jc w:val="center"/>
                              <w:rPr>
                                <w:b/>
                                <w:sz w:val="32"/>
                              </w:rPr>
                            </w:pPr>
                            <w:r>
                              <w:rPr>
                                <w:b/>
                                <w:color w:val="FFFFFF"/>
                                <w:sz w:val="32"/>
                              </w:rPr>
                              <w:t>SENIOR</w:t>
                            </w:r>
                            <w:r>
                              <w:rPr>
                                <w:b/>
                                <w:color w:val="FFFFFF"/>
                                <w:spacing w:val="-2"/>
                                <w:sz w:val="32"/>
                              </w:rPr>
                              <w:t xml:space="preserve"> </w:t>
                            </w:r>
                            <w:r>
                              <w:rPr>
                                <w:b/>
                                <w:color w:val="FFFFFF"/>
                                <w:sz w:val="32"/>
                              </w:rPr>
                              <w:t>ASSESSMENT</w:t>
                            </w:r>
                          </w:p>
                        </w:txbxContent>
                      </wps:txbx>
                      <wps:bodyPr rot="0" vert="horz" wrap="square" lIns="0" tIns="0" rIns="0" bIns="0" anchor="t" anchorCtr="0" upright="1">
                        <a:noAutofit/>
                      </wps:bodyPr>
                    </wps:wsp>
                  </a:graphicData>
                </a:graphic>
              </wp:inline>
            </w:drawing>
          </mc:Choice>
          <mc:Fallback>
            <w:pict>
              <v:shape w14:anchorId="4C1CF4CA" id="Text Box 240" o:spid="_x0000_s1029" type="#_x0000_t202" style="width:535.9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" fillcolor="#001f5f" strokeweight=".48pt">
                <v:textbox inset="0,0,0,0">
                  <w:txbxContent>
                    <w:p w14:paraId="17B3EF7C" w14:textId="77777777" w:rsidR="00FA3325" w:rsidRDefault="00FA3325">
                      <w:pPr>
                        <w:spacing w:before="19"/>
                        <w:ind w:left="3917" w:right="3921"/>
                        <w:jc w:val="center"/>
                        <w:rPr>
                          <w:b/>
                          <w:sz w:val="32"/>
                        </w:rPr>
                      </w:pPr>
                      <w:r>
                        <w:rPr>
                          <w:b/>
                          <w:color w:val="FFFFFF"/>
                          <w:sz w:val="32"/>
                        </w:rPr>
                        <w:t>SENIOR</w:t>
                      </w:r>
                      <w:r>
                        <w:rPr>
                          <w:b/>
                          <w:color w:val="FFFFFF"/>
                          <w:spacing w:val="-2"/>
                          <w:sz w:val="32"/>
                        </w:rPr>
                        <w:t xml:space="preserve"> </w:t>
                      </w:r>
                      <w:r>
                        <w:rPr>
                          <w:b/>
                          <w:color w:val="FFFFFF"/>
                          <w:sz w:val="32"/>
                        </w:rPr>
                        <w:t>ASSESSMENT</w:t>
                      </w:r>
                    </w:p>
                  </w:txbxContent>
                </v:textbox>
                <w10:anchorlock/>
              </v:shape>
            </w:pict>
          </mc:Fallback>
        </mc:AlternateContent>
      </w:r>
    </w:p>
    <w:p w14:paraId="54A48E56" w14:textId="1FC22C46" w:rsidR="00471CEF" w:rsidRDefault="00362913">
      <w:pPr>
        <w:pStyle w:val="BodyText"/>
        <w:spacing w:before="1"/>
        <w:rPr>
          <w:sz w:val="12"/>
        </w:rPr>
      </w:pPr>
      <w:r>
        <w:rPr>
          <w:noProof/>
        </w:rPr>
        <mc:AlternateContent>
          <mc:Choice Requires="wps">
            <w:drawing>
              <wp:anchor distT="0" distB="0" distL="0" distR="0" simplePos="0" relativeHeight="251662336" behindDoc="1" locked="0" layoutInCell="1" allowOverlap="1" wp14:anchorId="0DE7B7FC" wp14:editId="48FCA7E7">
                <wp:simplePos x="0" y="0"/>
                <wp:positionH relativeFrom="page">
                  <wp:posOffset>423545</wp:posOffset>
                </wp:positionH>
                <wp:positionV relativeFrom="paragraph">
                  <wp:posOffset>121920</wp:posOffset>
                </wp:positionV>
                <wp:extent cx="6806565" cy="247650"/>
                <wp:effectExtent l="0" t="0" r="0" b="0"/>
                <wp:wrapTopAndBottom/>
                <wp:docPr id="1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650"/>
                        </a:xfrm>
                        <a:prstGeom prst="rect">
                          <a:avLst/>
                        </a:prstGeom>
                        <a:solidFill>
                          <a:srgbClr val="001F5F"/>
                        </a:solidFill>
                        <a:ln w="6096">
                          <a:solidFill>
                            <a:srgbClr val="000000"/>
                          </a:solidFill>
                          <a:miter lim="800000"/>
                          <a:headEnd/>
                          <a:tailEnd/>
                        </a:ln>
                      </wps:spPr>
                      <wps:txbx>
                        <w:txbxContent>
                          <w:p w14:paraId="5F4C67D4" w14:textId="77777777" w:rsidR="00FA3325" w:rsidRDefault="00FA3325">
                            <w:pPr>
                              <w:spacing w:before="20"/>
                              <w:ind w:left="108"/>
                              <w:rPr>
                                <w:b/>
                                <w:sz w:val="28"/>
                              </w:rPr>
                            </w:pPr>
                            <w:r>
                              <w:rPr>
                                <w:b/>
                                <w:color w:val="FFFFFF"/>
                                <w:sz w:val="28"/>
                              </w:rPr>
                              <w:t>Rationale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B7FC" id="Text Box 158" o:spid="_x0000_s1030" type="#_x0000_t202" style="position:absolute;margin-left:33.35pt;margin-top:9.6pt;width:535.95pt;height:1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" fillcolor="#001f5f" strokeweight=".48pt">
                <v:textbox inset="0,0,0,0">
                  <w:txbxContent>
                    <w:p w14:paraId="5F4C67D4" w14:textId="77777777" w:rsidR="00FA3325" w:rsidRDefault="00FA3325">
                      <w:pPr>
                        <w:spacing w:before="20"/>
                        <w:ind w:left="108"/>
                        <w:rPr>
                          <w:b/>
                          <w:sz w:val="28"/>
                        </w:rPr>
                      </w:pPr>
                      <w:r>
                        <w:rPr>
                          <w:b/>
                          <w:color w:val="FFFFFF"/>
                          <w:sz w:val="28"/>
                        </w:rPr>
                        <w:t>Rationale</w:t>
                      </w:r>
                    </w:p>
                  </w:txbxContent>
                </v:textbox>
                <w10:wrap type="topAndBottom" anchorx="page"/>
              </v:shape>
            </w:pict>
          </mc:Fallback>
        </mc:AlternateContent>
      </w:r>
    </w:p>
    <w:p w14:paraId="47F55A20" w14:textId="77777777" w:rsidR="00471CEF" w:rsidRDefault="00471CEF">
      <w:pPr>
        <w:pStyle w:val="BodyText"/>
        <w:spacing w:before="4"/>
        <w:rPr>
          <w:sz w:val="14"/>
        </w:rPr>
      </w:pPr>
    </w:p>
    <w:p w14:paraId="2A8F5225" w14:textId="77777777" w:rsidR="00471CEF" w:rsidRDefault="003A43CC">
      <w:pPr>
        <w:pStyle w:val="BodyText"/>
        <w:spacing w:before="52"/>
        <w:ind w:left="220" w:right="267"/>
        <w:jc w:val="both"/>
      </w:pPr>
      <w:r>
        <w:t>Belmont</w:t>
      </w:r>
      <w:r>
        <w:rPr>
          <w:spacing w:val="-8"/>
        </w:rPr>
        <w:t xml:space="preserve"> </w:t>
      </w:r>
      <w:r>
        <w:t>High</w:t>
      </w:r>
      <w:r>
        <w:rPr>
          <w:spacing w:val="-6"/>
        </w:rPr>
        <w:t xml:space="preserve"> </w:t>
      </w:r>
      <w:r>
        <w:t>School</w:t>
      </w:r>
      <w:r>
        <w:rPr>
          <w:spacing w:val="-4"/>
        </w:rPr>
        <w:t xml:space="preserve"> </w:t>
      </w:r>
      <w:r>
        <w:t>is</w:t>
      </w:r>
      <w:r>
        <w:rPr>
          <w:spacing w:val="-11"/>
        </w:rPr>
        <w:t xml:space="preserve"> </w:t>
      </w:r>
      <w:r>
        <w:t>focused</w:t>
      </w:r>
      <w:r>
        <w:rPr>
          <w:spacing w:val="-5"/>
        </w:rPr>
        <w:t xml:space="preserve"> </w:t>
      </w:r>
      <w:r>
        <w:t>on</w:t>
      </w:r>
      <w:r>
        <w:rPr>
          <w:spacing w:val="-5"/>
        </w:rPr>
        <w:t xml:space="preserve"> </w:t>
      </w:r>
      <w:r>
        <w:t>establishing</w:t>
      </w:r>
      <w:r>
        <w:rPr>
          <w:spacing w:val="-7"/>
        </w:rPr>
        <w:t xml:space="preserve"> </w:t>
      </w:r>
      <w:r>
        <w:t>a</w:t>
      </w:r>
      <w:r>
        <w:rPr>
          <w:spacing w:val="-13"/>
        </w:rPr>
        <w:t xml:space="preserve"> </w:t>
      </w:r>
      <w:r>
        <w:t>positive</w:t>
      </w:r>
      <w:r>
        <w:rPr>
          <w:spacing w:val="-7"/>
        </w:rPr>
        <w:t xml:space="preserve"> </w:t>
      </w:r>
      <w:r>
        <w:t>learning</w:t>
      </w:r>
      <w:r>
        <w:rPr>
          <w:spacing w:val="-9"/>
        </w:rPr>
        <w:t xml:space="preserve"> </w:t>
      </w:r>
      <w:r>
        <w:t>environment</w:t>
      </w:r>
      <w:r>
        <w:rPr>
          <w:spacing w:val="-10"/>
        </w:rPr>
        <w:t xml:space="preserve"> </w:t>
      </w:r>
      <w:r>
        <w:t>for</w:t>
      </w:r>
      <w:r>
        <w:rPr>
          <w:spacing w:val="-7"/>
        </w:rPr>
        <w:t xml:space="preserve"> </w:t>
      </w:r>
      <w:r>
        <w:t>students</w:t>
      </w:r>
      <w:r>
        <w:rPr>
          <w:spacing w:val="-8"/>
        </w:rPr>
        <w:t xml:space="preserve"> </w:t>
      </w:r>
      <w:r>
        <w:t>so</w:t>
      </w:r>
      <w:r>
        <w:rPr>
          <w:spacing w:val="-9"/>
        </w:rPr>
        <w:t xml:space="preserve"> </w:t>
      </w:r>
      <w:r>
        <w:t>that</w:t>
      </w:r>
      <w:r>
        <w:rPr>
          <w:spacing w:val="-4"/>
        </w:rPr>
        <w:t xml:space="preserve"> </w:t>
      </w:r>
      <w:r>
        <w:t>they can achieve their optimum potential and strive for academic success. Year 11 and 12 students are expected to be</w:t>
      </w:r>
      <w:r>
        <w:rPr>
          <w:spacing w:val="-4"/>
        </w:rPr>
        <w:t xml:space="preserve"> </w:t>
      </w:r>
      <w:r>
        <w:t>self-directed</w:t>
      </w:r>
      <w:r>
        <w:rPr>
          <w:spacing w:val="-3"/>
        </w:rPr>
        <w:t xml:space="preserve"> </w:t>
      </w:r>
      <w:r>
        <w:t>learners</w:t>
      </w:r>
      <w:r>
        <w:rPr>
          <w:spacing w:val="-12"/>
        </w:rPr>
        <w:t xml:space="preserve"> </w:t>
      </w:r>
      <w:r>
        <w:t>who</w:t>
      </w:r>
      <w:r>
        <w:rPr>
          <w:spacing w:val="-3"/>
        </w:rPr>
        <w:t xml:space="preserve"> </w:t>
      </w:r>
      <w:r>
        <w:t>approach</w:t>
      </w:r>
      <w:r>
        <w:rPr>
          <w:spacing w:val="-6"/>
        </w:rPr>
        <w:t xml:space="preserve"> </w:t>
      </w:r>
      <w:r>
        <w:t>their</w:t>
      </w:r>
      <w:r>
        <w:rPr>
          <w:spacing w:val="-5"/>
        </w:rPr>
        <w:t xml:space="preserve"> </w:t>
      </w:r>
      <w:r>
        <w:t>work</w:t>
      </w:r>
      <w:r>
        <w:rPr>
          <w:spacing w:val="-5"/>
        </w:rPr>
        <w:t xml:space="preserve"> </w:t>
      </w:r>
      <w:r>
        <w:t>in</w:t>
      </w:r>
      <w:r>
        <w:rPr>
          <w:spacing w:val="-4"/>
        </w:rPr>
        <w:t xml:space="preserve"> </w:t>
      </w:r>
      <w:r>
        <w:t>a</w:t>
      </w:r>
      <w:r>
        <w:rPr>
          <w:spacing w:val="-5"/>
        </w:rPr>
        <w:t xml:space="preserve"> </w:t>
      </w:r>
      <w:r>
        <w:t>mature</w:t>
      </w:r>
      <w:r>
        <w:rPr>
          <w:spacing w:val="-6"/>
        </w:rPr>
        <w:t xml:space="preserve"> </w:t>
      </w:r>
      <w:r>
        <w:t>manner</w:t>
      </w:r>
      <w:r>
        <w:rPr>
          <w:spacing w:val="-6"/>
        </w:rPr>
        <w:t xml:space="preserve"> </w:t>
      </w:r>
      <w:r>
        <w:t>and</w:t>
      </w:r>
      <w:r>
        <w:rPr>
          <w:spacing w:val="-7"/>
        </w:rPr>
        <w:t xml:space="preserve"> </w:t>
      </w:r>
      <w:r>
        <w:t>always</w:t>
      </w:r>
      <w:r>
        <w:rPr>
          <w:spacing w:val="-5"/>
        </w:rPr>
        <w:t xml:space="preserve"> </w:t>
      </w:r>
      <w:r>
        <w:t>demonstrate</w:t>
      </w:r>
      <w:r>
        <w:rPr>
          <w:spacing w:val="-6"/>
        </w:rPr>
        <w:t xml:space="preserve"> </w:t>
      </w:r>
      <w:r>
        <w:t>appropriate behaviour. We aim to prepare students for the challenges and rigours of HSC study in the senior years. The Senior Assessment Policy provides a framework for students, parents and staff to assist in the effective delivery and completion of assessable tasks to a high</w:t>
      </w:r>
      <w:r>
        <w:rPr>
          <w:spacing w:val="-9"/>
        </w:rPr>
        <w:t xml:space="preserve"> </w:t>
      </w:r>
      <w:r>
        <w:t>standard.</w:t>
      </w:r>
    </w:p>
    <w:p w14:paraId="574F2B15" w14:textId="08AC8C6F" w:rsidR="00471CEF" w:rsidRDefault="00362913">
      <w:pPr>
        <w:pStyle w:val="BodyText"/>
        <w:spacing w:before="3"/>
        <w:rPr>
          <w:sz w:val="21"/>
        </w:rPr>
      </w:pPr>
      <w:r>
        <w:rPr>
          <w:noProof/>
        </w:rPr>
        <mc:AlternateContent>
          <mc:Choice Requires="wps">
            <w:drawing>
              <wp:anchor distT="0" distB="0" distL="0" distR="0" simplePos="0" relativeHeight="251663360" behindDoc="1" locked="0" layoutInCell="1" allowOverlap="1" wp14:anchorId="0D8A06C8" wp14:editId="4EED824C">
                <wp:simplePos x="0" y="0"/>
                <wp:positionH relativeFrom="page">
                  <wp:posOffset>423545</wp:posOffset>
                </wp:positionH>
                <wp:positionV relativeFrom="paragraph">
                  <wp:posOffset>193040</wp:posOffset>
                </wp:positionV>
                <wp:extent cx="6806565" cy="247015"/>
                <wp:effectExtent l="0" t="0" r="0" b="0"/>
                <wp:wrapTopAndBottom/>
                <wp:docPr id="15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2DD368C0" w14:textId="77777777" w:rsidR="00FA3325" w:rsidRDefault="00FA3325">
                            <w:pPr>
                              <w:spacing w:before="20"/>
                              <w:ind w:left="108"/>
                              <w:rPr>
                                <w:b/>
                                <w:sz w:val="28"/>
                              </w:rPr>
                            </w:pPr>
                            <w:r>
                              <w:rPr>
                                <w:b/>
                                <w:color w:val="FFFFFF"/>
                                <w:sz w:val="28"/>
                              </w:rPr>
                              <w:t>Eligibility Requirements for the Higher School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06C8" id="Text Box 157" o:spid="_x0000_s1031" type="#_x0000_t202" style="position:absolute;margin-left:33.35pt;margin-top:15.2pt;width:535.95pt;height:19.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" fillcolor="#001f5f" strokeweight=".48pt">
                <v:textbox inset="0,0,0,0">
                  <w:txbxContent>
                    <w:p w14:paraId="2DD368C0" w14:textId="77777777" w:rsidR="00FA3325" w:rsidRDefault="00FA3325">
                      <w:pPr>
                        <w:spacing w:before="20"/>
                        <w:ind w:left="108"/>
                        <w:rPr>
                          <w:b/>
                          <w:sz w:val="28"/>
                        </w:rPr>
                      </w:pPr>
                      <w:r>
                        <w:rPr>
                          <w:b/>
                          <w:color w:val="FFFFFF"/>
                          <w:sz w:val="28"/>
                        </w:rPr>
                        <w:t>Eligibility Requirements for the Higher School Certificate</w:t>
                      </w:r>
                    </w:p>
                  </w:txbxContent>
                </v:textbox>
                <w10:wrap type="topAndBottom" anchorx="page"/>
              </v:shape>
            </w:pict>
          </mc:Fallback>
        </mc:AlternateContent>
      </w:r>
    </w:p>
    <w:p w14:paraId="1334B613" w14:textId="77777777" w:rsidR="00471CEF" w:rsidRDefault="00471CEF">
      <w:pPr>
        <w:pStyle w:val="BodyText"/>
        <w:spacing w:before="8"/>
        <w:rPr>
          <w:sz w:val="18"/>
        </w:rPr>
      </w:pPr>
    </w:p>
    <w:p w14:paraId="6839AA87" w14:textId="77777777" w:rsidR="00471CEF" w:rsidRDefault="003A43CC">
      <w:pPr>
        <w:pStyle w:val="BodyText"/>
        <w:ind w:left="220"/>
      </w:pPr>
      <w:r>
        <w:t>To be eligible for the award of the Higher School Certificate (HSC) students must:</w:t>
      </w:r>
    </w:p>
    <w:p w14:paraId="074FDCA8" w14:textId="77777777" w:rsidR="00471CEF" w:rsidRDefault="003A43CC">
      <w:pPr>
        <w:pStyle w:val="ListParagraph"/>
        <w:numPr>
          <w:ilvl w:val="0"/>
          <w:numId w:val="23"/>
        </w:numPr>
        <w:tabs>
          <w:tab w:val="left" w:pos="647"/>
          <w:tab w:val="left" w:pos="648"/>
        </w:tabs>
        <w:spacing w:before="2"/>
        <w:ind w:right="495"/>
        <w:rPr>
          <w:rFonts w:ascii="Symbol" w:hAnsi="Symbol"/>
          <w:sz w:val="24"/>
        </w:rPr>
      </w:pPr>
      <w:r>
        <w:rPr>
          <w:sz w:val="24"/>
        </w:rPr>
        <w:t>Have gained the Record of School Achievement (</w:t>
      </w:r>
      <w:proofErr w:type="spellStart"/>
      <w:r>
        <w:rPr>
          <w:sz w:val="24"/>
        </w:rPr>
        <w:t>RoSA</w:t>
      </w:r>
      <w:proofErr w:type="spellEnd"/>
      <w:r>
        <w:rPr>
          <w:sz w:val="24"/>
        </w:rPr>
        <w:t>) or such other qualifications as</w:t>
      </w:r>
      <w:r>
        <w:rPr>
          <w:spacing w:val="-39"/>
          <w:sz w:val="24"/>
        </w:rPr>
        <w:t xml:space="preserve"> </w:t>
      </w:r>
      <w:r>
        <w:rPr>
          <w:sz w:val="24"/>
        </w:rPr>
        <w:t>NESA considers satisfactory.</w:t>
      </w:r>
    </w:p>
    <w:p w14:paraId="1DD0C3D1" w14:textId="77777777" w:rsidR="00471CEF" w:rsidRDefault="003A43CC">
      <w:pPr>
        <w:pStyle w:val="ListParagraph"/>
        <w:numPr>
          <w:ilvl w:val="0"/>
          <w:numId w:val="23"/>
        </w:numPr>
        <w:tabs>
          <w:tab w:val="left" w:pos="647"/>
          <w:tab w:val="left" w:pos="648"/>
        </w:tabs>
        <w:spacing w:before="1"/>
        <w:ind w:right="759"/>
        <w:rPr>
          <w:rFonts w:ascii="Symbol" w:hAnsi="Symbol"/>
          <w:sz w:val="24"/>
        </w:rPr>
      </w:pPr>
      <w:r>
        <w:rPr>
          <w:sz w:val="24"/>
        </w:rPr>
        <w:t>Have attended a government school, an accredited non-government school, a school outside NSW recognized by NESA or</w:t>
      </w:r>
      <w:r>
        <w:rPr>
          <w:spacing w:val="1"/>
          <w:sz w:val="24"/>
        </w:rPr>
        <w:t xml:space="preserve"> </w:t>
      </w:r>
      <w:r>
        <w:rPr>
          <w:sz w:val="24"/>
        </w:rPr>
        <w:t>TAFE.</w:t>
      </w:r>
    </w:p>
    <w:p w14:paraId="6CF4F7E6" w14:textId="77777777" w:rsidR="00471CEF" w:rsidRDefault="003A43CC">
      <w:pPr>
        <w:pStyle w:val="ListParagraph"/>
        <w:numPr>
          <w:ilvl w:val="0"/>
          <w:numId w:val="23"/>
        </w:numPr>
        <w:tabs>
          <w:tab w:val="left" w:pos="647"/>
          <w:tab w:val="left" w:pos="648"/>
        </w:tabs>
        <w:spacing w:before="4"/>
        <w:rPr>
          <w:rFonts w:ascii="Symbol" w:hAnsi="Symbol"/>
          <w:sz w:val="24"/>
        </w:rPr>
      </w:pPr>
      <w:r>
        <w:rPr>
          <w:sz w:val="24"/>
        </w:rPr>
        <w:t>Have completed HSC: All My Own</w:t>
      </w:r>
      <w:r>
        <w:rPr>
          <w:spacing w:val="-1"/>
          <w:sz w:val="24"/>
        </w:rPr>
        <w:t xml:space="preserve"> </w:t>
      </w:r>
      <w:r>
        <w:rPr>
          <w:sz w:val="24"/>
        </w:rPr>
        <w:t>Work.</w:t>
      </w:r>
    </w:p>
    <w:p w14:paraId="0CD71DA1" w14:textId="77777777" w:rsidR="00471CEF" w:rsidRDefault="003A43CC">
      <w:pPr>
        <w:pStyle w:val="ListParagraph"/>
        <w:numPr>
          <w:ilvl w:val="0"/>
          <w:numId w:val="23"/>
        </w:numPr>
        <w:tabs>
          <w:tab w:val="left" w:pos="647"/>
          <w:tab w:val="left" w:pos="648"/>
        </w:tabs>
        <w:spacing w:before="1" w:line="304" w:lineRule="exact"/>
        <w:rPr>
          <w:rFonts w:ascii="Symbol" w:hAnsi="Symbol"/>
          <w:sz w:val="24"/>
        </w:rPr>
      </w:pPr>
      <w:r>
        <w:rPr>
          <w:sz w:val="24"/>
        </w:rPr>
        <w:t>Have demonstrated a minimum standard of literacy and</w:t>
      </w:r>
      <w:r>
        <w:rPr>
          <w:spacing w:val="-4"/>
          <w:sz w:val="24"/>
        </w:rPr>
        <w:t xml:space="preserve"> </w:t>
      </w:r>
      <w:r>
        <w:rPr>
          <w:sz w:val="24"/>
        </w:rPr>
        <w:t>numeracy.</w:t>
      </w:r>
    </w:p>
    <w:p w14:paraId="339872B2" w14:textId="77777777" w:rsidR="00471CEF" w:rsidRDefault="003A43CC">
      <w:pPr>
        <w:pStyle w:val="ListParagraph"/>
        <w:numPr>
          <w:ilvl w:val="0"/>
          <w:numId w:val="23"/>
        </w:numPr>
        <w:tabs>
          <w:tab w:val="left" w:pos="647"/>
          <w:tab w:val="left" w:pos="648"/>
        </w:tabs>
        <w:ind w:right="327"/>
        <w:rPr>
          <w:rFonts w:ascii="Symbol" w:hAnsi="Symbol"/>
          <w:sz w:val="24"/>
        </w:rPr>
      </w:pPr>
      <w:r>
        <w:rPr>
          <w:sz w:val="24"/>
        </w:rPr>
        <w:t>Have</w:t>
      </w:r>
      <w:r>
        <w:rPr>
          <w:spacing w:val="-17"/>
          <w:sz w:val="24"/>
        </w:rPr>
        <w:t xml:space="preserve"> </w:t>
      </w:r>
      <w:r>
        <w:rPr>
          <w:sz w:val="24"/>
        </w:rPr>
        <w:t>satisfactorily</w:t>
      </w:r>
      <w:r>
        <w:rPr>
          <w:spacing w:val="-17"/>
          <w:sz w:val="24"/>
        </w:rPr>
        <w:t xml:space="preserve"> </w:t>
      </w:r>
      <w:r>
        <w:rPr>
          <w:sz w:val="24"/>
        </w:rPr>
        <w:t>completed</w:t>
      </w:r>
      <w:r>
        <w:rPr>
          <w:spacing w:val="-17"/>
          <w:sz w:val="24"/>
        </w:rPr>
        <w:t xml:space="preserve"> </w:t>
      </w:r>
      <w:r>
        <w:rPr>
          <w:sz w:val="24"/>
        </w:rPr>
        <w:t>courses</w:t>
      </w:r>
      <w:r>
        <w:rPr>
          <w:spacing w:val="-20"/>
          <w:sz w:val="24"/>
        </w:rPr>
        <w:t xml:space="preserve"> </w:t>
      </w:r>
      <w:r>
        <w:rPr>
          <w:sz w:val="24"/>
        </w:rPr>
        <w:t>that</w:t>
      </w:r>
      <w:r>
        <w:rPr>
          <w:spacing w:val="-18"/>
          <w:sz w:val="24"/>
        </w:rPr>
        <w:t xml:space="preserve"> </w:t>
      </w:r>
      <w:r>
        <w:rPr>
          <w:sz w:val="24"/>
        </w:rPr>
        <w:t>comprise</w:t>
      </w:r>
      <w:r>
        <w:rPr>
          <w:spacing w:val="-16"/>
          <w:sz w:val="24"/>
        </w:rPr>
        <w:t xml:space="preserve"> </w:t>
      </w:r>
      <w:r>
        <w:rPr>
          <w:sz w:val="24"/>
        </w:rPr>
        <w:t>the</w:t>
      </w:r>
      <w:r>
        <w:rPr>
          <w:spacing w:val="-16"/>
          <w:sz w:val="24"/>
        </w:rPr>
        <w:t xml:space="preserve"> </w:t>
      </w:r>
      <w:r>
        <w:rPr>
          <w:sz w:val="24"/>
        </w:rPr>
        <w:t>pattern</w:t>
      </w:r>
      <w:r>
        <w:rPr>
          <w:spacing w:val="-18"/>
          <w:sz w:val="24"/>
        </w:rPr>
        <w:t xml:space="preserve"> </w:t>
      </w:r>
      <w:r>
        <w:rPr>
          <w:sz w:val="24"/>
        </w:rPr>
        <w:t>of</w:t>
      </w:r>
      <w:r>
        <w:rPr>
          <w:spacing w:val="-16"/>
          <w:sz w:val="24"/>
        </w:rPr>
        <w:t xml:space="preserve"> </w:t>
      </w:r>
      <w:r>
        <w:rPr>
          <w:sz w:val="24"/>
        </w:rPr>
        <w:t>study</w:t>
      </w:r>
      <w:r>
        <w:rPr>
          <w:spacing w:val="-18"/>
          <w:sz w:val="24"/>
        </w:rPr>
        <w:t xml:space="preserve"> </w:t>
      </w:r>
      <w:r>
        <w:rPr>
          <w:sz w:val="24"/>
        </w:rPr>
        <w:t>required</w:t>
      </w:r>
      <w:r>
        <w:rPr>
          <w:spacing w:val="-18"/>
          <w:sz w:val="24"/>
        </w:rPr>
        <w:t xml:space="preserve"> </w:t>
      </w:r>
      <w:r>
        <w:rPr>
          <w:sz w:val="24"/>
        </w:rPr>
        <w:t>by</w:t>
      </w:r>
      <w:r>
        <w:rPr>
          <w:spacing w:val="-20"/>
          <w:sz w:val="24"/>
        </w:rPr>
        <w:t xml:space="preserve"> </w:t>
      </w:r>
      <w:r>
        <w:rPr>
          <w:sz w:val="24"/>
        </w:rPr>
        <w:t>NESA</w:t>
      </w:r>
      <w:r>
        <w:rPr>
          <w:spacing w:val="-20"/>
          <w:sz w:val="24"/>
        </w:rPr>
        <w:t xml:space="preserve"> </w:t>
      </w:r>
      <w:r>
        <w:rPr>
          <w:sz w:val="24"/>
        </w:rPr>
        <w:t>for</w:t>
      </w:r>
      <w:r>
        <w:rPr>
          <w:spacing w:val="-20"/>
          <w:sz w:val="24"/>
        </w:rPr>
        <w:t xml:space="preserve"> </w:t>
      </w:r>
      <w:r>
        <w:rPr>
          <w:sz w:val="24"/>
        </w:rPr>
        <w:t>the</w:t>
      </w:r>
      <w:r>
        <w:rPr>
          <w:spacing w:val="-14"/>
          <w:sz w:val="24"/>
        </w:rPr>
        <w:t xml:space="preserve"> </w:t>
      </w:r>
      <w:r>
        <w:rPr>
          <w:sz w:val="24"/>
        </w:rPr>
        <w:t>award of the</w:t>
      </w:r>
      <w:r>
        <w:rPr>
          <w:spacing w:val="-4"/>
          <w:sz w:val="24"/>
        </w:rPr>
        <w:t xml:space="preserve"> </w:t>
      </w:r>
      <w:r>
        <w:rPr>
          <w:sz w:val="24"/>
        </w:rPr>
        <w:t>HSC.</w:t>
      </w:r>
    </w:p>
    <w:p w14:paraId="7A74DBE5" w14:textId="77777777" w:rsidR="00471CEF" w:rsidRDefault="003A43CC">
      <w:pPr>
        <w:pStyle w:val="ListParagraph"/>
        <w:numPr>
          <w:ilvl w:val="0"/>
          <w:numId w:val="23"/>
        </w:numPr>
        <w:tabs>
          <w:tab w:val="left" w:pos="647"/>
          <w:tab w:val="left" w:pos="648"/>
        </w:tabs>
        <w:spacing w:before="2"/>
        <w:ind w:hanging="428"/>
        <w:rPr>
          <w:rFonts w:ascii="Symbol" w:hAnsi="Symbol"/>
          <w:sz w:val="24"/>
        </w:rPr>
      </w:pPr>
      <w:r>
        <w:rPr>
          <w:sz w:val="24"/>
        </w:rPr>
        <w:t>Sit for and make a serious attempt at the requisite HSC</w:t>
      </w:r>
      <w:r>
        <w:rPr>
          <w:spacing w:val="-6"/>
          <w:sz w:val="24"/>
        </w:rPr>
        <w:t xml:space="preserve"> </w:t>
      </w:r>
      <w:r>
        <w:rPr>
          <w:sz w:val="24"/>
        </w:rPr>
        <w:t>examinations.</w:t>
      </w:r>
    </w:p>
    <w:p w14:paraId="7024DA19" w14:textId="77777777" w:rsidR="00471CEF" w:rsidRDefault="00471CEF">
      <w:pPr>
        <w:pStyle w:val="BodyText"/>
        <w:spacing w:before="7"/>
        <w:rPr>
          <w:sz w:val="18"/>
        </w:rPr>
      </w:pPr>
    </w:p>
    <w:p w14:paraId="50CFDF4D" w14:textId="77777777" w:rsidR="00471CEF" w:rsidRDefault="00000000">
      <w:pPr>
        <w:pStyle w:val="BodyText"/>
        <w:spacing w:before="52"/>
        <w:ind w:left="220"/>
      </w:pPr>
      <w:hyperlink r:id="rId16">
        <w:r w:rsidR="003A43CC">
          <w:rPr>
            <w:color w:val="0000FF"/>
            <w:u w:val="single" w:color="0000FF"/>
          </w:rPr>
          <w:t>https://ace.nesa.nsw.edu.au/ace-8004</w:t>
        </w:r>
      </w:hyperlink>
    </w:p>
    <w:p w14:paraId="51B66E4E" w14:textId="2DDCCC86" w:rsidR="00471CEF" w:rsidRDefault="00362913">
      <w:pPr>
        <w:pStyle w:val="BodyText"/>
        <w:spacing w:before="9"/>
        <w:rPr>
          <w:sz w:val="22"/>
        </w:rPr>
      </w:pPr>
      <w:r>
        <w:rPr>
          <w:noProof/>
        </w:rPr>
        <mc:AlternateContent>
          <mc:Choice Requires="wps">
            <w:drawing>
              <wp:anchor distT="0" distB="0" distL="0" distR="0" simplePos="0" relativeHeight="251664384" behindDoc="1" locked="0" layoutInCell="1" allowOverlap="1" wp14:anchorId="0332DE08" wp14:editId="317D456A">
                <wp:simplePos x="0" y="0"/>
                <wp:positionH relativeFrom="page">
                  <wp:posOffset>431165</wp:posOffset>
                </wp:positionH>
                <wp:positionV relativeFrom="paragraph">
                  <wp:posOffset>205105</wp:posOffset>
                </wp:positionV>
                <wp:extent cx="6806565" cy="248920"/>
                <wp:effectExtent l="0" t="0" r="0" b="0"/>
                <wp:wrapTopAndBottom/>
                <wp:docPr id="15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4A484411" w14:textId="77777777" w:rsidR="00FA3325" w:rsidRDefault="00FA3325">
                            <w:pPr>
                              <w:spacing w:before="21"/>
                              <w:ind w:left="108"/>
                              <w:rPr>
                                <w:b/>
                                <w:sz w:val="28"/>
                              </w:rPr>
                            </w:pPr>
                            <w:r>
                              <w:rPr>
                                <w:b/>
                                <w:color w:val="FFFFFF"/>
                                <w:sz w:val="28"/>
                              </w:rPr>
                              <w:t>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DE08" id="Text Box 156" o:spid="_x0000_s1032" type="#_x0000_t202" style="position:absolute;margin-left:33.95pt;margin-top:16.15pt;width:535.95pt;height:19.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" fillcolor="#001f5f" strokeweight=".48pt">
                <v:textbox inset="0,0,0,0">
                  <w:txbxContent>
                    <w:p w14:paraId="4A484411" w14:textId="77777777" w:rsidR="00FA3325" w:rsidRDefault="00FA3325">
                      <w:pPr>
                        <w:spacing w:before="21"/>
                        <w:ind w:left="108"/>
                        <w:rPr>
                          <w:b/>
                          <w:sz w:val="28"/>
                        </w:rPr>
                      </w:pPr>
                      <w:r>
                        <w:rPr>
                          <w:b/>
                          <w:color w:val="FFFFFF"/>
                          <w:sz w:val="28"/>
                        </w:rPr>
                        <w:t>Attendance</w:t>
                      </w:r>
                    </w:p>
                  </w:txbxContent>
                </v:textbox>
                <w10:wrap type="topAndBottom" anchorx="page"/>
              </v:shape>
            </w:pict>
          </mc:Fallback>
        </mc:AlternateContent>
      </w:r>
    </w:p>
    <w:p w14:paraId="5EB27E4D" w14:textId="77777777" w:rsidR="00471CEF" w:rsidRDefault="00471CEF">
      <w:pPr>
        <w:pStyle w:val="BodyText"/>
        <w:spacing w:before="3"/>
        <w:rPr>
          <w:sz w:val="16"/>
        </w:rPr>
      </w:pPr>
    </w:p>
    <w:p w14:paraId="00A43342" w14:textId="77777777" w:rsidR="00471CEF" w:rsidRDefault="003A43CC">
      <w:pPr>
        <w:pStyle w:val="BodyText"/>
        <w:spacing w:before="52"/>
        <w:ind w:left="220" w:right="469"/>
      </w:pPr>
      <w:r>
        <w:t>At Belmont High School, at least 90% attendance in each course is expected. The Principal may determine that, as a result of absence, the course completing criteria might not be met (ACE Manual 4016).</w:t>
      </w:r>
    </w:p>
    <w:p w14:paraId="364F11F1" w14:textId="77777777" w:rsidR="00471CEF" w:rsidRDefault="003A43CC">
      <w:pPr>
        <w:pStyle w:val="ListParagraph"/>
        <w:numPr>
          <w:ilvl w:val="0"/>
          <w:numId w:val="23"/>
        </w:numPr>
        <w:tabs>
          <w:tab w:val="left" w:pos="580"/>
          <w:tab w:val="left" w:pos="581"/>
        </w:tabs>
        <w:spacing w:before="3" w:line="305" w:lineRule="exact"/>
        <w:ind w:left="580" w:hanging="364"/>
        <w:rPr>
          <w:rFonts w:ascii="Symbol" w:hAnsi="Symbol"/>
          <w:sz w:val="24"/>
        </w:rPr>
      </w:pPr>
      <w:r>
        <w:rPr>
          <w:sz w:val="24"/>
        </w:rPr>
        <w:t>Any</w:t>
      </w:r>
      <w:r>
        <w:rPr>
          <w:spacing w:val="-2"/>
          <w:sz w:val="24"/>
        </w:rPr>
        <w:t xml:space="preserve"> </w:t>
      </w:r>
      <w:r>
        <w:rPr>
          <w:sz w:val="24"/>
        </w:rPr>
        <w:t>extended leave</w:t>
      </w:r>
      <w:r>
        <w:rPr>
          <w:spacing w:val="-2"/>
          <w:sz w:val="24"/>
        </w:rPr>
        <w:t xml:space="preserve"> </w:t>
      </w:r>
      <w:r>
        <w:rPr>
          <w:sz w:val="24"/>
        </w:rPr>
        <w:t>requires</w:t>
      </w:r>
      <w:r>
        <w:rPr>
          <w:spacing w:val="-1"/>
          <w:sz w:val="24"/>
        </w:rPr>
        <w:t xml:space="preserve"> </w:t>
      </w:r>
      <w:r>
        <w:rPr>
          <w:sz w:val="24"/>
        </w:rPr>
        <w:t>the</w:t>
      </w:r>
      <w:r>
        <w:rPr>
          <w:spacing w:val="-1"/>
          <w:sz w:val="24"/>
        </w:rPr>
        <w:t xml:space="preserve"> </w:t>
      </w:r>
      <w:r>
        <w:rPr>
          <w:sz w:val="24"/>
        </w:rPr>
        <w:t>approval</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Principal</w:t>
      </w:r>
      <w:r>
        <w:rPr>
          <w:spacing w:val="-4"/>
          <w:sz w:val="24"/>
        </w:rPr>
        <w:t xml:space="preserve"> </w:t>
      </w:r>
      <w:r>
        <w:rPr>
          <w:sz w:val="24"/>
        </w:rPr>
        <w:t>prior</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student</w:t>
      </w:r>
      <w:r>
        <w:rPr>
          <w:spacing w:val="-3"/>
          <w:sz w:val="24"/>
        </w:rPr>
        <w:t xml:space="preserve"> </w:t>
      </w:r>
      <w:r>
        <w:rPr>
          <w:sz w:val="24"/>
        </w:rPr>
        <w:t>commencing</w:t>
      </w:r>
      <w:r>
        <w:rPr>
          <w:spacing w:val="-4"/>
          <w:sz w:val="24"/>
        </w:rPr>
        <w:t xml:space="preserve"> </w:t>
      </w:r>
      <w:r>
        <w:rPr>
          <w:sz w:val="24"/>
        </w:rPr>
        <w:t>their</w:t>
      </w:r>
      <w:r>
        <w:rPr>
          <w:spacing w:val="-22"/>
          <w:sz w:val="24"/>
        </w:rPr>
        <w:t xml:space="preserve"> </w:t>
      </w:r>
      <w:r>
        <w:rPr>
          <w:sz w:val="24"/>
        </w:rPr>
        <w:t>leave.</w:t>
      </w:r>
    </w:p>
    <w:p w14:paraId="12700F6A"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There should be no unexplained</w:t>
      </w:r>
      <w:r>
        <w:rPr>
          <w:spacing w:val="-11"/>
          <w:sz w:val="24"/>
        </w:rPr>
        <w:t xml:space="preserve"> </w:t>
      </w:r>
      <w:r>
        <w:rPr>
          <w:sz w:val="24"/>
        </w:rPr>
        <w:t>absences.</w:t>
      </w:r>
    </w:p>
    <w:p w14:paraId="700C11AC" w14:textId="77777777" w:rsidR="00471CEF" w:rsidRDefault="003A43CC">
      <w:pPr>
        <w:pStyle w:val="ListParagraph"/>
        <w:numPr>
          <w:ilvl w:val="0"/>
          <w:numId w:val="23"/>
        </w:numPr>
        <w:tabs>
          <w:tab w:val="left" w:pos="580"/>
          <w:tab w:val="left" w:pos="581"/>
        </w:tabs>
        <w:spacing w:before="2" w:line="303" w:lineRule="exact"/>
        <w:ind w:left="580" w:hanging="364"/>
        <w:rPr>
          <w:rFonts w:ascii="Symbol" w:hAnsi="Symbol"/>
          <w:sz w:val="24"/>
        </w:rPr>
      </w:pPr>
      <w:r>
        <w:rPr>
          <w:sz w:val="24"/>
        </w:rPr>
        <w:t>Unsatisfactory attendance impacts a student’s ability to satisfactorily complete course</w:t>
      </w:r>
      <w:r>
        <w:rPr>
          <w:spacing w:val="-22"/>
          <w:sz w:val="24"/>
        </w:rPr>
        <w:t xml:space="preserve"> </w:t>
      </w:r>
      <w:r>
        <w:rPr>
          <w:sz w:val="24"/>
        </w:rPr>
        <w:t>work.</w:t>
      </w:r>
    </w:p>
    <w:p w14:paraId="1A0EEE38" w14:textId="77777777" w:rsidR="00471CEF" w:rsidRDefault="003A43CC">
      <w:pPr>
        <w:pStyle w:val="ListParagraph"/>
        <w:numPr>
          <w:ilvl w:val="0"/>
          <w:numId w:val="23"/>
        </w:numPr>
        <w:tabs>
          <w:tab w:val="left" w:pos="580"/>
          <w:tab w:val="left" w:pos="581"/>
        </w:tabs>
        <w:ind w:left="580" w:right="429" w:hanging="363"/>
        <w:rPr>
          <w:rFonts w:ascii="Symbol" w:hAnsi="Symbol"/>
          <w:sz w:val="24"/>
        </w:rPr>
      </w:pPr>
      <w:r>
        <w:rPr>
          <w:sz w:val="24"/>
        </w:rPr>
        <w:t>An Illness and Misadventure Appeal form accompanied with appropriate documentation is</w:t>
      </w:r>
      <w:r>
        <w:rPr>
          <w:spacing w:val="-39"/>
          <w:sz w:val="24"/>
        </w:rPr>
        <w:t xml:space="preserve"> </w:t>
      </w:r>
      <w:r>
        <w:rPr>
          <w:sz w:val="24"/>
        </w:rPr>
        <w:t>required to explain absences on the day of an assessment</w:t>
      </w:r>
      <w:r>
        <w:rPr>
          <w:spacing w:val="-8"/>
          <w:sz w:val="24"/>
        </w:rPr>
        <w:t xml:space="preserve"> </w:t>
      </w:r>
      <w:r>
        <w:rPr>
          <w:sz w:val="24"/>
        </w:rPr>
        <w:t>task.</w:t>
      </w:r>
    </w:p>
    <w:p w14:paraId="49D5A233" w14:textId="6DD8D949" w:rsidR="00471CEF" w:rsidRDefault="003A43CC">
      <w:pPr>
        <w:pStyle w:val="ListParagraph"/>
        <w:numPr>
          <w:ilvl w:val="0"/>
          <w:numId w:val="23"/>
        </w:numPr>
        <w:tabs>
          <w:tab w:val="left" w:pos="580"/>
          <w:tab w:val="left" w:pos="581"/>
        </w:tabs>
        <w:ind w:left="580" w:hanging="364"/>
        <w:rPr>
          <w:rFonts w:ascii="Symbol" w:hAnsi="Symbol"/>
          <w:sz w:val="24"/>
        </w:rPr>
      </w:pPr>
      <w:r>
        <w:rPr>
          <w:sz w:val="24"/>
        </w:rPr>
        <w:t xml:space="preserve">Failure to provide documentation may result in zero marks being awarded for the </w:t>
      </w:r>
      <w:proofErr w:type="gramStart"/>
      <w:r>
        <w:rPr>
          <w:sz w:val="24"/>
        </w:rPr>
        <w:t>assessment</w:t>
      </w:r>
      <w:r w:rsidR="00A9018C">
        <w:rPr>
          <w:sz w:val="24"/>
        </w:rPr>
        <w:t xml:space="preserve"> </w:t>
      </w:r>
      <w:r>
        <w:rPr>
          <w:spacing w:val="-43"/>
          <w:sz w:val="24"/>
        </w:rPr>
        <w:t xml:space="preserve"> </w:t>
      </w:r>
      <w:r>
        <w:rPr>
          <w:sz w:val="24"/>
        </w:rPr>
        <w:t>task</w:t>
      </w:r>
      <w:proofErr w:type="gramEnd"/>
      <w:r>
        <w:rPr>
          <w:sz w:val="24"/>
        </w:rPr>
        <w:t>.</w:t>
      </w:r>
    </w:p>
    <w:p w14:paraId="23BC5FC9" w14:textId="1964409F" w:rsidR="00471CEF" w:rsidRDefault="00362913">
      <w:pPr>
        <w:pStyle w:val="BodyText"/>
        <w:spacing w:before="9"/>
        <w:rPr>
          <w:sz w:val="20"/>
        </w:rPr>
      </w:pPr>
      <w:r>
        <w:rPr>
          <w:noProof/>
        </w:rPr>
        <mc:AlternateContent>
          <mc:Choice Requires="wps">
            <w:drawing>
              <wp:anchor distT="0" distB="0" distL="0" distR="0" simplePos="0" relativeHeight="251665408" behindDoc="1" locked="0" layoutInCell="1" allowOverlap="1" wp14:anchorId="517C954C" wp14:editId="17FE7F3F">
                <wp:simplePos x="0" y="0"/>
                <wp:positionH relativeFrom="page">
                  <wp:posOffset>423545</wp:posOffset>
                </wp:positionH>
                <wp:positionV relativeFrom="paragraph">
                  <wp:posOffset>189230</wp:posOffset>
                </wp:positionV>
                <wp:extent cx="6806565" cy="247650"/>
                <wp:effectExtent l="0" t="0" r="0" b="0"/>
                <wp:wrapTopAndBottom/>
                <wp:docPr id="15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650"/>
                        </a:xfrm>
                        <a:prstGeom prst="rect">
                          <a:avLst/>
                        </a:prstGeom>
                        <a:solidFill>
                          <a:srgbClr val="001F5F"/>
                        </a:solidFill>
                        <a:ln w="6096">
                          <a:solidFill>
                            <a:srgbClr val="000000"/>
                          </a:solidFill>
                          <a:miter lim="800000"/>
                          <a:headEnd/>
                          <a:tailEnd/>
                        </a:ln>
                      </wps:spPr>
                      <wps:txbx>
                        <w:txbxContent>
                          <w:p w14:paraId="21BADD21" w14:textId="77777777" w:rsidR="00FA3325" w:rsidRDefault="00FA3325">
                            <w:pPr>
                              <w:spacing w:before="20"/>
                              <w:ind w:left="108"/>
                              <w:rPr>
                                <w:b/>
                                <w:sz w:val="28"/>
                              </w:rPr>
                            </w:pPr>
                            <w:r>
                              <w:rPr>
                                <w:b/>
                                <w:color w:val="FFFFFF"/>
                                <w:sz w:val="28"/>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954C" id="Text Box 155" o:spid="_x0000_s1033" type="#_x0000_t202" style="position:absolute;margin-left:33.35pt;margin-top:14.9pt;width:535.95pt;height:1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" fillcolor="#001f5f" strokeweight=".48pt">
                <v:textbox inset="0,0,0,0">
                  <w:txbxContent>
                    <w:p w14:paraId="21BADD21" w14:textId="77777777" w:rsidR="00FA3325" w:rsidRDefault="00FA3325">
                      <w:pPr>
                        <w:spacing w:before="20"/>
                        <w:ind w:left="108"/>
                        <w:rPr>
                          <w:b/>
                          <w:sz w:val="28"/>
                        </w:rPr>
                      </w:pPr>
                      <w:r>
                        <w:rPr>
                          <w:b/>
                          <w:color w:val="FFFFFF"/>
                          <w:sz w:val="28"/>
                        </w:rPr>
                        <w:t>Participation</w:t>
                      </w:r>
                    </w:p>
                  </w:txbxContent>
                </v:textbox>
                <w10:wrap type="topAndBottom" anchorx="page"/>
              </v:shape>
            </w:pict>
          </mc:Fallback>
        </mc:AlternateContent>
      </w:r>
    </w:p>
    <w:p w14:paraId="0CB37305" w14:textId="3BCD402A" w:rsidR="00471CEF" w:rsidRDefault="003A43CC">
      <w:pPr>
        <w:pStyle w:val="BodyText"/>
        <w:spacing w:before="232"/>
        <w:ind w:left="220" w:right="221"/>
      </w:pPr>
      <w:r>
        <w:t xml:space="preserve">A </w:t>
      </w:r>
      <w:r>
        <w:rPr>
          <w:b/>
        </w:rPr>
        <w:t xml:space="preserve">genuine attempt </w:t>
      </w:r>
      <w:r>
        <w:t xml:space="preserve">must be made concerning </w:t>
      </w:r>
      <w:r w:rsidR="00A9018C">
        <w:t>a</w:t>
      </w:r>
      <w:r w:rsidR="006769BD">
        <w:t>ssessment tasks</w:t>
      </w:r>
      <w:r>
        <w:t xml:space="preserve"> and the teaching and learning activities of a course. Participation in a course involves:</w:t>
      </w:r>
    </w:p>
    <w:p w14:paraId="5B5047DA" w14:textId="37C1D03E" w:rsidR="00471CEF" w:rsidRDefault="003A43CC">
      <w:pPr>
        <w:pStyle w:val="ListParagraph"/>
        <w:numPr>
          <w:ilvl w:val="0"/>
          <w:numId w:val="23"/>
        </w:numPr>
        <w:tabs>
          <w:tab w:val="left" w:pos="580"/>
          <w:tab w:val="left" w:pos="581"/>
        </w:tabs>
        <w:spacing w:before="4" w:line="305" w:lineRule="exact"/>
        <w:ind w:left="580" w:hanging="364"/>
        <w:rPr>
          <w:rFonts w:ascii="Symbol" w:hAnsi="Symbol"/>
          <w:sz w:val="24"/>
        </w:rPr>
      </w:pPr>
      <w:r>
        <w:rPr>
          <w:sz w:val="24"/>
        </w:rPr>
        <w:t xml:space="preserve">Completing and submitting all </w:t>
      </w:r>
      <w:r w:rsidR="006769BD">
        <w:rPr>
          <w:sz w:val="24"/>
        </w:rPr>
        <w:t>assessment tasks</w:t>
      </w:r>
      <w:r>
        <w:rPr>
          <w:sz w:val="24"/>
        </w:rPr>
        <w:t xml:space="preserve"> on time and to the best of the student’s</w:t>
      </w:r>
      <w:r>
        <w:rPr>
          <w:spacing w:val="-44"/>
          <w:sz w:val="24"/>
        </w:rPr>
        <w:t xml:space="preserve"> </w:t>
      </w:r>
      <w:r>
        <w:rPr>
          <w:sz w:val="24"/>
        </w:rPr>
        <w:t>ability.</w:t>
      </w:r>
    </w:p>
    <w:p w14:paraId="31E16983"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Completing set tasks, homework and assignments, even if they are not assessment</w:t>
      </w:r>
      <w:r>
        <w:rPr>
          <w:spacing w:val="-23"/>
          <w:sz w:val="24"/>
        </w:rPr>
        <w:t xml:space="preserve"> </w:t>
      </w:r>
      <w:r>
        <w:rPr>
          <w:sz w:val="24"/>
        </w:rPr>
        <w:t>tasks.</w:t>
      </w:r>
    </w:p>
    <w:p w14:paraId="2F998EF9"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Completing mandatory work placement for Vocational Education and Training (VET)</w:t>
      </w:r>
      <w:r>
        <w:rPr>
          <w:spacing w:val="-20"/>
          <w:sz w:val="24"/>
        </w:rPr>
        <w:t xml:space="preserve"> </w:t>
      </w:r>
      <w:r>
        <w:rPr>
          <w:sz w:val="24"/>
        </w:rPr>
        <w:t>Courses.</w:t>
      </w:r>
    </w:p>
    <w:p w14:paraId="310EABC4" w14:textId="77777777" w:rsidR="00471CEF" w:rsidRDefault="00471CEF">
      <w:pPr>
        <w:pStyle w:val="BodyText"/>
        <w:spacing w:before="9"/>
        <w:rPr>
          <w:sz w:val="23"/>
        </w:rPr>
      </w:pPr>
    </w:p>
    <w:p w14:paraId="1AE058B8" w14:textId="77777777" w:rsidR="00471CEF" w:rsidRDefault="003A43CC">
      <w:pPr>
        <w:pStyle w:val="Heading4"/>
        <w:ind w:left="220" w:right="221" w:firstLine="0"/>
        <w:jc w:val="left"/>
      </w:pPr>
      <w:r>
        <w:t>To</w:t>
      </w:r>
      <w:r>
        <w:rPr>
          <w:spacing w:val="-16"/>
        </w:rPr>
        <w:t xml:space="preserve"> </w:t>
      </w:r>
      <w:r>
        <w:t>complete</w:t>
      </w:r>
      <w:r>
        <w:rPr>
          <w:spacing w:val="-13"/>
        </w:rPr>
        <w:t xml:space="preserve"> </w:t>
      </w:r>
      <w:r>
        <w:t>a</w:t>
      </w:r>
      <w:r>
        <w:rPr>
          <w:spacing w:val="-15"/>
        </w:rPr>
        <w:t xml:space="preserve"> </w:t>
      </w:r>
      <w:r>
        <w:t>course</w:t>
      </w:r>
      <w:r>
        <w:rPr>
          <w:spacing w:val="-14"/>
        </w:rPr>
        <w:t xml:space="preserve"> </w:t>
      </w:r>
      <w:r>
        <w:t>successfully</w:t>
      </w:r>
      <w:r>
        <w:rPr>
          <w:spacing w:val="-11"/>
        </w:rPr>
        <w:t xml:space="preserve"> </w:t>
      </w:r>
      <w:r>
        <w:t>a</w:t>
      </w:r>
      <w:r>
        <w:rPr>
          <w:spacing w:val="-16"/>
        </w:rPr>
        <w:t xml:space="preserve"> </w:t>
      </w:r>
      <w:r>
        <w:t>student</w:t>
      </w:r>
      <w:r>
        <w:rPr>
          <w:spacing w:val="-15"/>
        </w:rPr>
        <w:t xml:space="preserve"> </w:t>
      </w:r>
      <w:r>
        <w:t>must</w:t>
      </w:r>
      <w:r>
        <w:rPr>
          <w:spacing w:val="-15"/>
        </w:rPr>
        <w:t xml:space="preserve"> </w:t>
      </w:r>
      <w:r>
        <w:t>do</w:t>
      </w:r>
      <w:r>
        <w:rPr>
          <w:spacing w:val="-13"/>
        </w:rPr>
        <w:t xml:space="preserve"> </w:t>
      </w:r>
      <w:r>
        <w:t>all</w:t>
      </w:r>
      <w:r>
        <w:rPr>
          <w:spacing w:val="-12"/>
        </w:rPr>
        <w:t xml:space="preserve"> </w:t>
      </w:r>
      <w:r>
        <w:t>set</w:t>
      </w:r>
      <w:r>
        <w:rPr>
          <w:spacing w:val="-15"/>
        </w:rPr>
        <w:t xml:space="preserve"> </w:t>
      </w:r>
      <w:r>
        <w:t>homework</w:t>
      </w:r>
      <w:r>
        <w:rPr>
          <w:spacing w:val="-18"/>
        </w:rPr>
        <w:t xml:space="preserve"> </w:t>
      </w:r>
      <w:r>
        <w:t>and</w:t>
      </w:r>
      <w:r>
        <w:rPr>
          <w:spacing w:val="-15"/>
        </w:rPr>
        <w:t xml:space="preserve"> </w:t>
      </w:r>
      <w:r>
        <w:t>assignments</w:t>
      </w:r>
      <w:r>
        <w:rPr>
          <w:spacing w:val="-16"/>
        </w:rPr>
        <w:t xml:space="preserve"> </w:t>
      </w:r>
      <w:r>
        <w:t>and</w:t>
      </w:r>
      <w:r>
        <w:rPr>
          <w:spacing w:val="-16"/>
        </w:rPr>
        <w:t xml:space="preserve"> </w:t>
      </w:r>
      <w:r>
        <w:t>attend</w:t>
      </w:r>
      <w:r>
        <w:rPr>
          <w:spacing w:val="-18"/>
        </w:rPr>
        <w:t xml:space="preserve"> </w:t>
      </w:r>
      <w:r>
        <w:t>lessons, not just complete assessment tasks.</w:t>
      </w:r>
    </w:p>
    <w:p w14:paraId="2BB84E81" w14:textId="77777777" w:rsidR="00471CEF" w:rsidRDefault="00471CEF">
      <w:pPr>
        <w:sectPr w:rsidR="00471CEF">
          <w:pgSz w:w="11940" w:h="16860"/>
          <w:pgMar w:top="760" w:right="380" w:bottom="720" w:left="560" w:header="0" w:footer="462" w:gutter="0"/>
          <w:cols w:space="720"/>
        </w:sectPr>
      </w:pPr>
    </w:p>
    <w:p w14:paraId="58A88586" w14:textId="34BFE183" w:rsidR="00471CEF" w:rsidRDefault="00362913">
      <w:pPr>
        <w:pStyle w:val="BodyText"/>
        <w:ind w:left="114"/>
        <w:rPr>
          <w:sz w:val="20"/>
        </w:rPr>
      </w:pPr>
      <w:r>
        <w:rPr>
          <w:noProof/>
          <w:sz w:val="20"/>
        </w:rPr>
        <w:lastRenderedPageBreak/>
        <mc:AlternateContent>
          <mc:Choice Requires="wps">
            <w:drawing>
              <wp:inline distT="0" distB="0" distL="0" distR="0" wp14:anchorId="2E1C6FD0" wp14:editId="61CDF1BE">
                <wp:extent cx="6806565" cy="247015"/>
                <wp:effectExtent l="8255" t="12700" r="5080" b="6985"/>
                <wp:docPr id="1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62D4DDAD" w14:textId="77777777" w:rsidR="00FA3325" w:rsidRDefault="00FA3325">
                            <w:pPr>
                              <w:spacing w:before="19"/>
                              <w:ind w:left="108"/>
                              <w:rPr>
                                <w:b/>
                                <w:sz w:val="28"/>
                              </w:rPr>
                            </w:pPr>
                            <w:r>
                              <w:rPr>
                                <w:b/>
                                <w:color w:val="FFFFFF"/>
                                <w:sz w:val="28"/>
                              </w:rPr>
                              <w:t>Year 11 Course and HSC Course</w:t>
                            </w:r>
                          </w:p>
                        </w:txbxContent>
                      </wps:txbx>
                      <wps:bodyPr rot="0" vert="horz" wrap="square" lIns="0" tIns="0" rIns="0" bIns="0" anchor="t" anchorCtr="0" upright="1">
                        <a:noAutofit/>
                      </wps:bodyPr>
                    </wps:wsp>
                  </a:graphicData>
                </a:graphic>
              </wp:inline>
            </w:drawing>
          </mc:Choice>
          <mc:Fallback>
            <w:pict>
              <v:shape w14:anchorId="2E1C6FD0" id="Text Box 239" o:spid="_x0000_s1034"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" fillcolor="#001f5f" strokeweight=".48pt">
                <v:textbox inset="0,0,0,0">
                  <w:txbxContent>
                    <w:p w14:paraId="62D4DDAD" w14:textId="77777777" w:rsidR="00FA3325" w:rsidRDefault="00FA3325">
                      <w:pPr>
                        <w:spacing w:before="19"/>
                        <w:ind w:left="108"/>
                        <w:rPr>
                          <w:b/>
                          <w:sz w:val="28"/>
                        </w:rPr>
                      </w:pPr>
                      <w:r>
                        <w:rPr>
                          <w:b/>
                          <w:color w:val="FFFFFF"/>
                          <w:sz w:val="28"/>
                        </w:rPr>
                        <w:t>Year 11 Course and HSC Course</w:t>
                      </w:r>
                    </w:p>
                  </w:txbxContent>
                </v:textbox>
                <w10:anchorlock/>
              </v:shape>
            </w:pict>
          </mc:Fallback>
        </mc:AlternateContent>
      </w:r>
    </w:p>
    <w:p w14:paraId="54175DA4" w14:textId="77777777" w:rsidR="00471CEF" w:rsidRDefault="00471CEF">
      <w:pPr>
        <w:pStyle w:val="BodyText"/>
        <w:spacing w:before="7"/>
        <w:rPr>
          <w:b/>
          <w:i/>
          <w:sz w:val="16"/>
        </w:rPr>
      </w:pPr>
    </w:p>
    <w:p w14:paraId="1F702F00" w14:textId="77777777" w:rsidR="00471CEF" w:rsidRDefault="003A43CC">
      <w:pPr>
        <w:pStyle w:val="BodyText"/>
        <w:spacing w:before="51"/>
        <w:ind w:left="220" w:right="286"/>
        <w:jc w:val="both"/>
      </w:pPr>
      <w:r>
        <w:t>The Higher School Certificate (HSC) program is divided into two courses, the Year 11 Course and the HSC Course. Satisfactory completion of the Year 11 Course is a prerequisite for entry into the HSC Course.</w:t>
      </w:r>
    </w:p>
    <w:p w14:paraId="2DC7E559" w14:textId="77777777" w:rsidR="00471CEF" w:rsidRDefault="00471CEF">
      <w:pPr>
        <w:pStyle w:val="BodyText"/>
      </w:pPr>
    </w:p>
    <w:p w14:paraId="68B652B5" w14:textId="77777777" w:rsidR="00471CEF" w:rsidRDefault="003A43CC">
      <w:pPr>
        <w:pStyle w:val="BodyText"/>
        <w:ind w:left="220" w:right="264"/>
        <w:jc w:val="both"/>
      </w:pPr>
      <w:r>
        <w:t>In Year 11, each student will be assessed against course outcomes and this assessment will be used in order to</w:t>
      </w:r>
      <w:r>
        <w:rPr>
          <w:spacing w:val="-13"/>
        </w:rPr>
        <w:t xml:space="preserve"> </w:t>
      </w:r>
      <w:r>
        <w:t>award</w:t>
      </w:r>
      <w:r>
        <w:rPr>
          <w:spacing w:val="-9"/>
        </w:rPr>
        <w:t xml:space="preserve"> </w:t>
      </w:r>
      <w:r>
        <w:t>grades</w:t>
      </w:r>
      <w:r>
        <w:rPr>
          <w:spacing w:val="-22"/>
        </w:rPr>
        <w:t xml:space="preserve"> </w:t>
      </w:r>
      <w:r>
        <w:t>for</w:t>
      </w:r>
      <w:r>
        <w:rPr>
          <w:spacing w:val="-11"/>
        </w:rPr>
        <w:t xml:space="preserve"> </w:t>
      </w:r>
      <w:r>
        <w:t>the</w:t>
      </w:r>
      <w:r>
        <w:rPr>
          <w:spacing w:val="-13"/>
        </w:rPr>
        <w:t xml:space="preserve"> </w:t>
      </w:r>
      <w:proofErr w:type="spellStart"/>
      <w:r>
        <w:t>RoSA</w:t>
      </w:r>
      <w:proofErr w:type="spellEnd"/>
      <w:r>
        <w:t>.</w:t>
      </w:r>
      <w:r>
        <w:rPr>
          <w:spacing w:val="-11"/>
        </w:rPr>
        <w:t xml:space="preserve"> </w:t>
      </w:r>
      <w:r>
        <w:t>The</w:t>
      </w:r>
      <w:r>
        <w:rPr>
          <w:spacing w:val="-14"/>
        </w:rPr>
        <w:t xml:space="preserve"> </w:t>
      </w:r>
      <w:r>
        <w:t>marks</w:t>
      </w:r>
      <w:r>
        <w:rPr>
          <w:spacing w:val="-14"/>
        </w:rPr>
        <w:t xml:space="preserve"> </w:t>
      </w:r>
      <w:r>
        <w:t>a</w:t>
      </w:r>
      <w:r>
        <w:rPr>
          <w:spacing w:val="-15"/>
        </w:rPr>
        <w:t xml:space="preserve"> </w:t>
      </w:r>
      <w:r>
        <w:t>student</w:t>
      </w:r>
      <w:r>
        <w:rPr>
          <w:spacing w:val="-12"/>
        </w:rPr>
        <w:t xml:space="preserve"> </w:t>
      </w:r>
      <w:r>
        <w:t>receives</w:t>
      </w:r>
      <w:r>
        <w:rPr>
          <w:spacing w:val="-16"/>
        </w:rPr>
        <w:t xml:space="preserve"> </w:t>
      </w:r>
      <w:r>
        <w:t>for</w:t>
      </w:r>
      <w:r>
        <w:rPr>
          <w:spacing w:val="-10"/>
        </w:rPr>
        <w:t xml:space="preserve"> </w:t>
      </w:r>
      <w:r>
        <w:t>assessment</w:t>
      </w:r>
      <w:r>
        <w:rPr>
          <w:spacing w:val="-18"/>
        </w:rPr>
        <w:t xml:space="preserve"> </w:t>
      </w:r>
      <w:r>
        <w:t>tasks</w:t>
      </w:r>
      <w:r>
        <w:rPr>
          <w:spacing w:val="-13"/>
        </w:rPr>
        <w:t xml:space="preserve"> </w:t>
      </w:r>
      <w:r>
        <w:t>reflect</w:t>
      </w:r>
      <w:r>
        <w:rPr>
          <w:spacing w:val="-15"/>
        </w:rPr>
        <w:t xml:space="preserve"> </w:t>
      </w:r>
      <w:r>
        <w:t>the</w:t>
      </w:r>
      <w:r>
        <w:rPr>
          <w:spacing w:val="-17"/>
        </w:rPr>
        <w:t xml:space="preserve"> </w:t>
      </w:r>
      <w:r>
        <w:t>level</w:t>
      </w:r>
      <w:r>
        <w:rPr>
          <w:spacing w:val="-8"/>
        </w:rPr>
        <w:t xml:space="preserve"> </w:t>
      </w:r>
      <w:r>
        <w:t>to</w:t>
      </w:r>
      <w:r>
        <w:rPr>
          <w:spacing w:val="-14"/>
        </w:rPr>
        <w:t xml:space="preserve"> </w:t>
      </w:r>
      <w:r>
        <w:t>which</w:t>
      </w:r>
      <w:r>
        <w:rPr>
          <w:spacing w:val="-12"/>
        </w:rPr>
        <w:t xml:space="preserve"> </w:t>
      </w:r>
      <w:r>
        <w:t>the student</w:t>
      </w:r>
      <w:r>
        <w:rPr>
          <w:spacing w:val="-19"/>
        </w:rPr>
        <w:t xml:space="preserve"> </w:t>
      </w:r>
      <w:r>
        <w:t>has</w:t>
      </w:r>
      <w:r>
        <w:rPr>
          <w:spacing w:val="-23"/>
        </w:rPr>
        <w:t xml:space="preserve"> </w:t>
      </w:r>
      <w:r>
        <w:t>achieved</w:t>
      </w:r>
      <w:r>
        <w:rPr>
          <w:spacing w:val="-17"/>
        </w:rPr>
        <w:t xml:space="preserve"> </w:t>
      </w:r>
      <w:r>
        <w:t>those</w:t>
      </w:r>
      <w:r>
        <w:rPr>
          <w:spacing w:val="-15"/>
        </w:rPr>
        <w:t xml:space="preserve"> </w:t>
      </w:r>
      <w:r>
        <w:t>specified</w:t>
      </w:r>
      <w:r>
        <w:rPr>
          <w:spacing w:val="-17"/>
        </w:rPr>
        <w:t xml:space="preserve"> </w:t>
      </w:r>
      <w:r>
        <w:t>outcomes</w:t>
      </w:r>
      <w:r>
        <w:rPr>
          <w:spacing w:val="-17"/>
        </w:rPr>
        <w:t xml:space="preserve"> </w:t>
      </w:r>
      <w:r>
        <w:t>at</w:t>
      </w:r>
      <w:r>
        <w:rPr>
          <w:spacing w:val="-20"/>
        </w:rPr>
        <w:t xml:space="preserve"> </w:t>
      </w:r>
      <w:r>
        <w:t>that</w:t>
      </w:r>
      <w:r>
        <w:rPr>
          <w:spacing w:val="-14"/>
        </w:rPr>
        <w:t xml:space="preserve"> </w:t>
      </w:r>
      <w:r>
        <w:t>time</w:t>
      </w:r>
      <w:r>
        <w:rPr>
          <w:spacing w:val="-17"/>
        </w:rPr>
        <w:t xml:space="preserve"> </w:t>
      </w:r>
      <w:r>
        <w:t>in</w:t>
      </w:r>
      <w:r>
        <w:rPr>
          <w:spacing w:val="-22"/>
        </w:rPr>
        <w:t xml:space="preserve"> </w:t>
      </w:r>
      <w:r>
        <w:t>the</w:t>
      </w:r>
      <w:r>
        <w:rPr>
          <w:spacing w:val="-19"/>
        </w:rPr>
        <w:t xml:space="preserve"> </w:t>
      </w:r>
      <w:r>
        <w:t>course.</w:t>
      </w:r>
      <w:r>
        <w:rPr>
          <w:spacing w:val="-21"/>
        </w:rPr>
        <w:t xml:space="preserve"> </w:t>
      </w:r>
      <w:r>
        <w:t>There</w:t>
      </w:r>
      <w:r>
        <w:rPr>
          <w:spacing w:val="-12"/>
        </w:rPr>
        <w:t xml:space="preserve"> </w:t>
      </w:r>
      <w:r>
        <w:t>is</w:t>
      </w:r>
      <w:r>
        <w:rPr>
          <w:spacing w:val="-23"/>
        </w:rPr>
        <w:t xml:space="preserve"> </w:t>
      </w:r>
      <w:r>
        <w:t>no</w:t>
      </w:r>
      <w:r>
        <w:rPr>
          <w:spacing w:val="-22"/>
        </w:rPr>
        <w:t xml:space="preserve"> </w:t>
      </w:r>
      <w:r>
        <w:t>pre-determined</w:t>
      </w:r>
      <w:r>
        <w:rPr>
          <w:spacing w:val="-11"/>
        </w:rPr>
        <w:t xml:space="preserve"> </w:t>
      </w:r>
      <w:r>
        <w:t>number of</w:t>
      </w:r>
      <w:r>
        <w:rPr>
          <w:spacing w:val="-6"/>
        </w:rPr>
        <w:t xml:space="preserve"> </w:t>
      </w:r>
      <w:r>
        <w:t>students</w:t>
      </w:r>
      <w:r>
        <w:rPr>
          <w:spacing w:val="-8"/>
        </w:rPr>
        <w:t xml:space="preserve"> </w:t>
      </w:r>
      <w:r>
        <w:t>in</w:t>
      </w:r>
      <w:r>
        <w:rPr>
          <w:spacing w:val="-8"/>
        </w:rPr>
        <w:t xml:space="preserve"> </w:t>
      </w:r>
      <w:r>
        <w:t>each</w:t>
      </w:r>
      <w:r>
        <w:rPr>
          <w:spacing w:val="-8"/>
        </w:rPr>
        <w:t xml:space="preserve"> </w:t>
      </w:r>
      <w:r>
        <w:t>mark</w:t>
      </w:r>
      <w:r>
        <w:rPr>
          <w:spacing w:val="-16"/>
        </w:rPr>
        <w:t xml:space="preserve"> </w:t>
      </w:r>
      <w:r>
        <w:t>range</w:t>
      </w:r>
      <w:r>
        <w:rPr>
          <w:spacing w:val="-8"/>
        </w:rPr>
        <w:t xml:space="preserve"> </w:t>
      </w:r>
      <w:r>
        <w:t>and</w:t>
      </w:r>
      <w:r>
        <w:rPr>
          <w:spacing w:val="-12"/>
        </w:rPr>
        <w:t xml:space="preserve"> </w:t>
      </w:r>
      <w:r>
        <w:t>there</w:t>
      </w:r>
      <w:r>
        <w:rPr>
          <w:spacing w:val="-8"/>
        </w:rPr>
        <w:t xml:space="preserve"> </w:t>
      </w:r>
      <w:r>
        <w:t>is</w:t>
      </w:r>
      <w:r>
        <w:rPr>
          <w:spacing w:val="-16"/>
        </w:rPr>
        <w:t xml:space="preserve"> </w:t>
      </w:r>
      <w:r>
        <w:t>not</w:t>
      </w:r>
      <w:r>
        <w:rPr>
          <w:spacing w:val="-4"/>
        </w:rPr>
        <w:t xml:space="preserve"> </w:t>
      </w:r>
      <w:r>
        <w:t>a</w:t>
      </w:r>
      <w:r>
        <w:rPr>
          <w:spacing w:val="-16"/>
        </w:rPr>
        <w:t xml:space="preserve"> </w:t>
      </w:r>
      <w:r>
        <w:t>limit</w:t>
      </w:r>
      <w:r>
        <w:rPr>
          <w:spacing w:val="-4"/>
        </w:rPr>
        <w:t xml:space="preserve"> </w:t>
      </w:r>
      <w:r>
        <w:t>on</w:t>
      </w:r>
      <w:r>
        <w:rPr>
          <w:spacing w:val="-10"/>
        </w:rPr>
        <w:t xml:space="preserve"> </w:t>
      </w:r>
      <w:r>
        <w:t>the</w:t>
      </w:r>
      <w:r>
        <w:rPr>
          <w:spacing w:val="-14"/>
        </w:rPr>
        <w:t xml:space="preserve"> </w:t>
      </w:r>
      <w:r>
        <w:t>number</w:t>
      </w:r>
      <w:r>
        <w:rPr>
          <w:spacing w:val="-12"/>
        </w:rPr>
        <w:t xml:space="preserve"> </w:t>
      </w:r>
      <w:r>
        <w:t>of</w:t>
      </w:r>
      <w:r>
        <w:rPr>
          <w:spacing w:val="-4"/>
        </w:rPr>
        <w:t xml:space="preserve"> </w:t>
      </w:r>
      <w:r>
        <w:t>students</w:t>
      </w:r>
      <w:r>
        <w:rPr>
          <w:spacing w:val="-8"/>
        </w:rPr>
        <w:t xml:space="preserve"> </w:t>
      </w:r>
      <w:r>
        <w:t>achieving</w:t>
      </w:r>
      <w:r>
        <w:rPr>
          <w:spacing w:val="-10"/>
        </w:rPr>
        <w:t xml:space="preserve"> </w:t>
      </w:r>
      <w:r>
        <w:t>top</w:t>
      </w:r>
      <w:r>
        <w:rPr>
          <w:spacing w:val="-7"/>
        </w:rPr>
        <w:t xml:space="preserve"> </w:t>
      </w:r>
      <w:r>
        <w:t>marks.</w:t>
      </w:r>
      <w:r>
        <w:rPr>
          <w:spacing w:val="-9"/>
        </w:rPr>
        <w:t xml:space="preserve"> </w:t>
      </w:r>
      <w:r>
        <w:t>At</w:t>
      </w:r>
      <w:r>
        <w:rPr>
          <w:spacing w:val="-6"/>
        </w:rPr>
        <w:t xml:space="preserve"> </w:t>
      </w:r>
      <w:r>
        <w:t>the end</w:t>
      </w:r>
      <w:r>
        <w:rPr>
          <w:spacing w:val="-17"/>
        </w:rPr>
        <w:t xml:space="preserve"> </w:t>
      </w:r>
      <w:r>
        <w:t>of</w:t>
      </w:r>
      <w:r>
        <w:rPr>
          <w:spacing w:val="-17"/>
        </w:rPr>
        <w:t xml:space="preserve"> </w:t>
      </w:r>
      <w:r>
        <w:t>the</w:t>
      </w:r>
      <w:r>
        <w:rPr>
          <w:spacing w:val="-15"/>
        </w:rPr>
        <w:t xml:space="preserve"> </w:t>
      </w:r>
      <w:r>
        <w:t>course,</w:t>
      </w:r>
      <w:r>
        <w:rPr>
          <w:spacing w:val="-18"/>
        </w:rPr>
        <w:t xml:space="preserve"> </w:t>
      </w:r>
      <w:r>
        <w:t>grades</w:t>
      </w:r>
      <w:r>
        <w:rPr>
          <w:spacing w:val="-23"/>
        </w:rPr>
        <w:t xml:space="preserve"> </w:t>
      </w:r>
      <w:r>
        <w:t>are</w:t>
      </w:r>
      <w:r>
        <w:rPr>
          <w:spacing w:val="-15"/>
        </w:rPr>
        <w:t xml:space="preserve"> </w:t>
      </w:r>
      <w:r>
        <w:t>awarded</w:t>
      </w:r>
      <w:r>
        <w:rPr>
          <w:spacing w:val="-19"/>
        </w:rPr>
        <w:t xml:space="preserve"> </w:t>
      </w:r>
      <w:r>
        <w:t>based</w:t>
      </w:r>
      <w:r>
        <w:rPr>
          <w:spacing w:val="-17"/>
        </w:rPr>
        <w:t xml:space="preserve"> </w:t>
      </w:r>
      <w:r>
        <w:t>on</w:t>
      </w:r>
      <w:r>
        <w:rPr>
          <w:spacing w:val="-17"/>
        </w:rPr>
        <w:t xml:space="preserve"> </w:t>
      </w:r>
      <w:r>
        <w:t>each</w:t>
      </w:r>
      <w:r>
        <w:rPr>
          <w:spacing w:val="-15"/>
        </w:rPr>
        <w:t xml:space="preserve"> </w:t>
      </w:r>
      <w:r>
        <w:t>student’s</w:t>
      </w:r>
      <w:r>
        <w:rPr>
          <w:spacing w:val="-19"/>
        </w:rPr>
        <w:t xml:space="preserve"> </w:t>
      </w:r>
      <w:r>
        <w:t>final</w:t>
      </w:r>
      <w:r>
        <w:rPr>
          <w:spacing w:val="-20"/>
        </w:rPr>
        <w:t xml:space="preserve"> </w:t>
      </w:r>
      <w:r>
        <w:t>demonstration</w:t>
      </w:r>
      <w:r>
        <w:rPr>
          <w:spacing w:val="-16"/>
        </w:rPr>
        <w:t xml:space="preserve"> </w:t>
      </w:r>
      <w:r>
        <w:t>of</w:t>
      </w:r>
      <w:r>
        <w:rPr>
          <w:spacing w:val="-17"/>
        </w:rPr>
        <w:t xml:space="preserve"> </w:t>
      </w:r>
      <w:r>
        <w:t>the</w:t>
      </w:r>
      <w:r>
        <w:rPr>
          <w:spacing w:val="-18"/>
        </w:rPr>
        <w:t xml:space="preserve"> </w:t>
      </w:r>
      <w:r>
        <w:t>course</w:t>
      </w:r>
      <w:r>
        <w:rPr>
          <w:spacing w:val="-20"/>
        </w:rPr>
        <w:t xml:space="preserve"> </w:t>
      </w:r>
      <w:r>
        <w:t>descriptors.</w:t>
      </w:r>
    </w:p>
    <w:p w14:paraId="358FDF9E" w14:textId="77777777" w:rsidR="00471CEF" w:rsidRDefault="00471CEF">
      <w:pPr>
        <w:pStyle w:val="BodyText"/>
        <w:spacing w:before="10"/>
        <w:rPr>
          <w:sz w:val="17"/>
        </w:rPr>
      </w:pPr>
    </w:p>
    <w:p w14:paraId="6B827F85" w14:textId="77777777" w:rsidR="00471CEF" w:rsidRDefault="003A43CC">
      <w:pPr>
        <w:pStyle w:val="BodyText"/>
        <w:ind w:left="220" w:right="268"/>
        <w:jc w:val="both"/>
      </w:pPr>
      <w:r>
        <w:t>The</w:t>
      </w:r>
      <w:r>
        <w:rPr>
          <w:spacing w:val="-5"/>
        </w:rPr>
        <w:t xml:space="preserve"> </w:t>
      </w:r>
      <w:r>
        <w:t>HSC</w:t>
      </w:r>
      <w:r>
        <w:rPr>
          <w:spacing w:val="-5"/>
        </w:rPr>
        <w:t xml:space="preserve"> </w:t>
      </w:r>
      <w:r>
        <w:t>Course</w:t>
      </w:r>
      <w:r>
        <w:rPr>
          <w:spacing w:val="-5"/>
        </w:rPr>
        <w:t xml:space="preserve"> </w:t>
      </w:r>
      <w:r>
        <w:t>comprises</w:t>
      </w:r>
      <w:r>
        <w:rPr>
          <w:spacing w:val="-4"/>
        </w:rPr>
        <w:t xml:space="preserve"> </w:t>
      </w:r>
      <w:r>
        <w:t>two</w:t>
      </w:r>
      <w:r>
        <w:rPr>
          <w:spacing w:val="-4"/>
        </w:rPr>
        <w:t xml:space="preserve"> </w:t>
      </w:r>
      <w:r>
        <w:t>components:</w:t>
      </w:r>
      <w:r>
        <w:rPr>
          <w:spacing w:val="-6"/>
        </w:rPr>
        <w:t xml:space="preserve"> </w:t>
      </w:r>
      <w:r>
        <w:t>the</w:t>
      </w:r>
      <w:r>
        <w:rPr>
          <w:spacing w:val="-9"/>
        </w:rPr>
        <w:t xml:space="preserve"> </w:t>
      </w:r>
      <w:r>
        <w:t>external</w:t>
      </w:r>
      <w:r>
        <w:rPr>
          <w:spacing w:val="-1"/>
        </w:rPr>
        <w:t xml:space="preserve"> </w:t>
      </w:r>
      <w:r>
        <w:t>HSC</w:t>
      </w:r>
      <w:r>
        <w:rPr>
          <w:spacing w:val="-8"/>
        </w:rPr>
        <w:t xml:space="preserve"> </w:t>
      </w:r>
      <w:r>
        <w:t>examination</w:t>
      </w:r>
      <w:r>
        <w:rPr>
          <w:spacing w:val="-1"/>
        </w:rPr>
        <w:t xml:space="preserve"> </w:t>
      </w:r>
      <w:r>
        <w:t>and</w:t>
      </w:r>
      <w:r>
        <w:rPr>
          <w:spacing w:val="-9"/>
        </w:rPr>
        <w:t xml:space="preserve"> </w:t>
      </w:r>
      <w:r>
        <w:t>the</w:t>
      </w:r>
      <w:r>
        <w:rPr>
          <w:spacing w:val="-7"/>
        </w:rPr>
        <w:t xml:space="preserve"> </w:t>
      </w:r>
      <w:r>
        <w:t>internal</w:t>
      </w:r>
      <w:r>
        <w:rPr>
          <w:spacing w:val="-4"/>
        </w:rPr>
        <w:t xml:space="preserve"> </w:t>
      </w:r>
      <w:r>
        <w:t>HSC</w:t>
      </w:r>
      <w:r>
        <w:rPr>
          <w:spacing w:val="-8"/>
        </w:rPr>
        <w:t xml:space="preserve"> </w:t>
      </w:r>
      <w:r>
        <w:t>assessment program. Both the examination and internal assessment are reported on the final Higher School Certificate and both contribute equally to the Australian Tertiary Admission Rank</w:t>
      </w:r>
      <w:r>
        <w:rPr>
          <w:spacing w:val="-14"/>
        </w:rPr>
        <w:t xml:space="preserve"> </w:t>
      </w:r>
      <w:r>
        <w:t>(ATAR).</w:t>
      </w:r>
    </w:p>
    <w:p w14:paraId="08630A54" w14:textId="34E8876E" w:rsidR="00471CEF" w:rsidRDefault="00362913">
      <w:pPr>
        <w:pStyle w:val="BodyText"/>
        <w:spacing w:before="2"/>
        <w:rPr>
          <w:sz w:val="15"/>
        </w:rPr>
      </w:pPr>
      <w:r>
        <w:rPr>
          <w:noProof/>
        </w:rPr>
        <mc:AlternateContent>
          <mc:Choice Requires="wps">
            <w:drawing>
              <wp:anchor distT="0" distB="0" distL="0" distR="0" simplePos="0" relativeHeight="251667456" behindDoc="1" locked="0" layoutInCell="1" allowOverlap="1" wp14:anchorId="13FA49F2" wp14:editId="41DC20F1">
                <wp:simplePos x="0" y="0"/>
                <wp:positionH relativeFrom="page">
                  <wp:posOffset>423545</wp:posOffset>
                </wp:positionH>
                <wp:positionV relativeFrom="paragraph">
                  <wp:posOffset>146050</wp:posOffset>
                </wp:positionV>
                <wp:extent cx="6806565" cy="247650"/>
                <wp:effectExtent l="0" t="0" r="0" b="0"/>
                <wp:wrapTopAndBottom/>
                <wp:docPr id="15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650"/>
                        </a:xfrm>
                        <a:prstGeom prst="rect">
                          <a:avLst/>
                        </a:prstGeom>
                        <a:solidFill>
                          <a:srgbClr val="001F5F"/>
                        </a:solidFill>
                        <a:ln w="6096">
                          <a:solidFill>
                            <a:srgbClr val="000000"/>
                          </a:solidFill>
                          <a:miter lim="800000"/>
                          <a:headEnd/>
                          <a:tailEnd/>
                        </a:ln>
                      </wps:spPr>
                      <wps:txbx>
                        <w:txbxContent>
                          <w:p w14:paraId="608EFAB5" w14:textId="77777777" w:rsidR="00FA3325" w:rsidRDefault="00FA3325">
                            <w:pPr>
                              <w:spacing w:before="20"/>
                              <w:ind w:left="108"/>
                              <w:rPr>
                                <w:b/>
                                <w:sz w:val="28"/>
                              </w:rPr>
                            </w:pPr>
                            <w:r>
                              <w:rPr>
                                <w:b/>
                                <w:color w:val="FFFFFF"/>
                                <w:sz w:val="28"/>
                              </w:rPr>
                              <w:t>The Record of School Achievement (RoSA)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49F2" id="Text Box 153" o:spid="_x0000_s1035" type="#_x0000_t202" style="position:absolute;margin-left:33.35pt;margin-top:11.5pt;width:535.95pt;height:1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" fillcolor="#001f5f" strokeweight=".48pt">
                <v:textbox inset="0,0,0,0">
                  <w:txbxContent>
                    <w:p w14:paraId="608EFAB5" w14:textId="77777777" w:rsidR="00FA3325" w:rsidRDefault="00FA3325">
                      <w:pPr>
                        <w:spacing w:before="20"/>
                        <w:ind w:left="108"/>
                        <w:rPr>
                          <w:b/>
                          <w:sz w:val="28"/>
                        </w:rPr>
                      </w:pPr>
                      <w:r>
                        <w:rPr>
                          <w:b/>
                          <w:color w:val="FFFFFF"/>
                          <w:sz w:val="28"/>
                        </w:rPr>
                        <w:t>The Record of School Achievement (RoSA)</w:t>
                      </w:r>
                    </w:p>
                  </w:txbxContent>
                </v:textbox>
                <w10:wrap type="topAndBottom" anchorx="page"/>
              </v:shape>
            </w:pict>
          </mc:Fallback>
        </mc:AlternateContent>
      </w:r>
    </w:p>
    <w:p w14:paraId="5A8FF97A" w14:textId="77777777" w:rsidR="00471CEF" w:rsidRDefault="00471CEF">
      <w:pPr>
        <w:pStyle w:val="BodyText"/>
        <w:rPr>
          <w:sz w:val="19"/>
        </w:rPr>
      </w:pPr>
    </w:p>
    <w:p w14:paraId="6062A9AA" w14:textId="77777777" w:rsidR="00471CEF" w:rsidRDefault="003A43CC">
      <w:pPr>
        <w:pStyle w:val="BodyText"/>
        <w:ind w:left="220" w:right="280"/>
      </w:pPr>
      <w:r>
        <w:t xml:space="preserve">The </w:t>
      </w:r>
      <w:proofErr w:type="spellStart"/>
      <w:r>
        <w:t>RoSA</w:t>
      </w:r>
      <w:proofErr w:type="spellEnd"/>
      <w:r>
        <w:t xml:space="preserve"> is a cumulative credential for students who leave school before completing their Higher School Certificate. The </w:t>
      </w:r>
      <w:proofErr w:type="spellStart"/>
      <w:r>
        <w:t>RoSA</w:t>
      </w:r>
      <w:proofErr w:type="spellEnd"/>
      <w:r>
        <w:t xml:space="preserve"> lists all mandatory and additional Stage 5 and, where applicable, Stage 6 courses completed by the student, along with the grade awarded. The </w:t>
      </w:r>
      <w:proofErr w:type="spellStart"/>
      <w:r>
        <w:t>RoSA</w:t>
      </w:r>
      <w:proofErr w:type="spellEnd"/>
      <w:r>
        <w:t xml:space="preserve"> credential also lists any courses commenced but not completed, any minimum standard literacy and numeracy tests (if sat), and the date of leaving school. NESA issue the formal </w:t>
      </w:r>
      <w:proofErr w:type="spellStart"/>
      <w:r>
        <w:t>RoSA</w:t>
      </w:r>
      <w:proofErr w:type="spellEnd"/>
      <w:r>
        <w:t xml:space="preserve"> credential to students who satisfy the eligibility requirements upon leaving school. School leavers who are not eligible for the </w:t>
      </w:r>
      <w:proofErr w:type="spellStart"/>
      <w:r>
        <w:t>RoSA</w:t>
      </w:r>
      <w:proofErr w:type="spellEnd"/>
      <w:r>
        <w:t xml:space="preserve"> will receive a Transcript of Study.</w:t>
      </w:r>
    </w:p>
    <w:p w14:paraId="4413D19F" w14:textId="77777777" w:rsidR="00471CEF" w:rsidRDefault="003A43CC">
      <w:pPr>
        <w:pStyle w:val="BodyText"/>
        <w:ind w:left="220" w:right="684"/>
      </w:pPr>
      <w:r>
        <w:t xml:space="preserve">Further information on the </w:t>
      </w:r>
      <w:proofErr w:type="spellStart"/>
      <w:r>
        <w:t>RoSA</w:t>
      </w:r>
      <w:proofErr w:type="spellEnd"/>
      <w:r>
        <w:t xml:space="preserve"> can be found on the NESA website: </w:t>
      </w:r>
      <w:hyperlink r:id="rId17">
        <w:r>
          <w:rPr>
            <w:color w:val="0000FF"/>
            <w:u w:val="single" w:color="0000FF"/>
          </w:rPr>
          <w:t>https://www.educationstandards.nsw.edu.au/wps/portal/nesa/11-12/leaving-school/record-of-school-</w:t>
        </w:r>
      </w:hyperlink>
      <w:r>
        <w:rPr>
          <w:color w:val="0000FF"/>
        </w:rPr>
        <w:t xml:space="preserve"> </w:t>
      </w:r>
      <w:hyperlink r:id="rId18">
        <w:r>
          <w:rPr>
            <w:color w:val="0000FF"/>
            <w:u w:val="single" w:color="0000FF"/>
          </w:rPr>
          <w:t>achievement</w:t>
        </w:r>
      </w:hyperlink>
    </w:p>
    <w:p w14:paraId="475DAC0F" w14:textId="790089CA" w:rsidR="00471CEF" w:rsidRDefault="00362913">
      <w:pPr>
        <w:pStyle w:val="BodyText"/>
        <w:spacing w:before="10"/>
        <w:rPr>
          <w:sz w:val="20"/>
        </w:rPr>
      </w:pPr>
      <w:r>
        <w:rPr>
          <w:noProof/>
        </w:rPr>
        <mc:AlternateContent>
          <mc:Choice Requires="wps">
            <w:drawing>
              <wp:anchor distT="0" distB="0" distL="0" distR="0" simplePos="0" relativeHeight="251668480" behindDoc="1" locked="0" layoutInCell="1" allowOverlap="1" wp14:anchorId="03F3720E" wp14:editId="45DE3769">
                <wp:simplePos x="0" y="0"/>
                <wp:positionH relativeFrom="page">
                  <wp:posOffset>423545</wp:posOffset>
                </wp:positionH>
                <wp:positionV relativeFrom="paragraph">
                  <wp:posOffset>189865</wp:posOffset>
                </wp:positionV>
                <wp:extent cx="6806565" cy="248920"/>
                <wp:effectExtent l="0" t="0" r="0" b="0"/>
                <wp:wrapTopAndBottom/>
                <wp:docPr id="15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4D818BBC" w14:textId="77777777" w:rsidR="00FA3325" w:rsidRDefault="00FA3325">
                            <w:pPr>
                              <w:spacing w:before="20"/>
                              <w:ind w:left="108"/>
                              <w:rPr>
                                <w:b/>
                                <w:sz w:val="28"/>
                              </w:rPr>
                            </w:pPr>
                            <w:r>
                              <w:rPr>
                                <w:b/>
                                <w:color w:val="FFFFFF"/>
                                <w:sz w:val="28"/>
                              </w:rPr>
                              <w:t>HSC Minimum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720E" id="Text Box 152" o:spid="_x0000_s1036" type="#_x0000_t202" style="position:absolute;margin-left:33.35pt;margin-top:14.95pt;width:535.95pt;height:19.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" fillcolor="#001f5f" strokeweight=".48pt">
                <v:textbox inset="0,0,0,0">
                  <w:txbxContent>
                    <w:p w14:paraId="4D818BBC" w14:textId="77777777" w:rsidR="00FA3325" w:rsidRDefault="00FA3325">
                      <w:pPr>
                        <w:spacing w:before="20"/>
                        <w:ind w:left="108"/>
                        <w:rPr>
                          <w:b/>
                          <w:sz w:val="28"/>
                        </w:rPr>
                      </w:pPr>
                      <w:r>
                        <w:rPr>
                          <w:b/>
                          <w:color w:val="FFFFFF"/>
                          <w:sz w:val="28"/>
                        </w:rPr>
                        <w:t>HSC Minimum Standards</w:t>
                      </w:r>
                    </w:p>
                  </w:txbxContent>
                </v:textbox>
                <w10:wrap type="topAndBottom" anchorx="page"/>
              </v:shape>
            </w:pict>
          </mc:Fallback>
        </mc:AlternateContent>
      </w:r>
    </w:p>
    <w:p w14:paraId="6F9E997B" w14:textId="77777777" w:rsidR="00471CEF" w:rsidRDefault="00471CEF">
      <w:pPr>
        <w:pStyle w:val="BodyText"/>
        <w:spacing w:before="7"/>
        <w:rPr>
          <w:sz w:val="14"/>
        </w:rPr>
      </w:pPr>
    </w:p>
    <w:p w14:paraId="32730250" w14:textId="77777777" w:rsidR="00471CEF" w:rsidRDefault="003A43CC">
      <w:pPr>
        <w:pStyle w:val="BodyText"/>
        <w:spacing w:before="52"/>
        <w:ind w:left="220" w:right="512"/>
      </w:pPr>
      <w:r>
        <w:t>Students need to pass online reading, writing and numeracy tests of everyday reading, writing and maths skills to show they meet the minimum standard of literacy and numeracy required to receive the HSC.</w:t>
      </w:r>
    </w:p>
    <w:p w14:paraId="012C9002" w14:textId="77777777" w:rsidR="00471CEF" w:rsidRDefault="00471CEF">
      <w:pPr>
        <w:pStyle w:val="BodyText"/>
        <w:spacing w:before="11"/>
        <w:rPr>
          <w:sz w:val="23"/>
        </w:rPr>
      </w:pPr>
    </w:p>
    <w:p w14:paraId="259D4125" w14:textId="77777777" w:rsidR="00471CEF" w:rsidRDefault="003A43CC">
      <w:pPr>
        <w:pStyle w:val="BodyText"/>
        <w:ind w:left="220" w:right="324"/>
      </w:pPr>
      <w:r>
        <w:t>Students</w:t>
      </w:r>
      <w:r>
        <w:rPr>
          <w:spacing w:val="-3"/>
        </w:rPr>
        <w:t xml:space="preserve"> </w:t>
      </w:r>
      <w:r>
        <w:t>planning</w:t>
      </w:r>
      <w:r>
        <w:rPr>
          <w:spacing w:val="-4"/>
        </w:rPr>
        <w:t xml:space="preserve"> </w:t>
      </w:r>
      <w:r>
        <w:t>to</w:t>
      </w:r>
      <w:r>
        <w:rPr>
          <w:spacing w:val="-2"/>
        </w:rPr>
        <w:t xml:space="preserve"> </w:t>
      </w:r>
      <w:r>
        <w:t>leave</w:t>
      </w:r>
      <w:r>
        <w:rPr>
          <w:spacing w:val="-2"/>
        </w:rPr>
        <w:t xml:space="preserve"> </w:t>
      </w:r>
      <w:r>
        <w:t>school</w:t>
      </w:r>
      <w:r>
        <w:rPr>
          <w:spacing w:val="-5"/>
        </w:rPr>
        <w:t xml:space="preserve"> </w:t>
      </w:r>
      <w:r>
        <w:t>before</w:t>
      </w:r>
      <w:r>
        <w:rPr>
          <w:spacing w:val="-4"/>
        </w:rPr>
        <w:t xml:space="preserve"> </w:t>
      </w:r>
      <w:r>
        <w:t>completing</w:t>
      </w:r>
      <w:r>
        <w:rPr>
          <w:spacing w:val="-4"/>
        </w:rPr>
        <w:t xml:space="preserve"> </w:t>
      </w:r>
      <w:r>
        <w:t>their</w:t>
      </w:r>
      <w:r>
        <w:rPr>
          <w:spacing w:val="-2"/>
        </w:rPr>
        <w:t xml:space="preserve"> </w:t>
      </w:r>
      <w:r>
        <w:t>HSC</w:t>
      </w:r>
      <w:r>
        <w:rPr>
          <w:spacing w:val="-3"/>
        </w:rPr>
        <w:t xml:space="preserve"> </w:t>
      </w:r>
      <w:r>
        <w:t>may</w:t>
      </w:r>
      <w:r>
        <w:rPr>
          <w:spacing w:val="-3"/>
        </w:rPr>
        <w:t xml:space="preserve"> </w:t>
      </w:r>
      <w:r>
        <w:t>also</w:t>
      </w:r>
      <w:r>
        <w:rPr>
          <w:spacing w:val="-2"/>
        </w:rPr>
        <w:t xml:space="preserve"> </w:t>
      </w:r>
      <w:r>
        <w:t>take</w:t>
      </w:r>
      <w:r>
        <w:rPr>
          <w:spacing w:val="-1"/>
        </w:rPr>
        <w:t xml:space="preserve"> </w:t>
      </w:r>
      <w:r>
        <w:t>these</w:t>
      </w:r>
      <w:r>
        <w:rPr>
          <w:spacing w:val="-2"/>
        </w:rPr>
        <w:t xml:space="preserve"> </w:t>
      </w:r>
      <w:r>
        <w:t>tests</w:t>
      </w:r>
      <w:r>
        <w:rPr>
          <w:spacing w:val="-4"/>
        </w:rPr>
        <w:t xml:space="preserve"> </w:t>
      </w:r>
      <w:r>
        <w:t>to</w:t>
      </w:r>
      <w:r>
        <w:rPr>
          <w:spacing w:val="-5"/>
        </w:rPr>
        <w:t xml:space="preserve"> </w:t>
      </w:r>
      <w:r>
        <w:t>show</w:t>
      </w:r>
      <w:r>
        <w:rPr>
          <w:spacing w:val="-5"/>
        </w:rPr>
        <w:t xml:space="preserve"> </w:t>
      </w:r>
      <w:r>
        <w:t>their</w:t>
      </w:r>
      <w:r>
        <w:rPr>
          <w:spacing w:val="-1"/>
        </w:rPr>
        <w:t xml:space="preserve"> </w:t>
      </w:r>
      <w:r>
        <w:t xml:space="preserve">level of literacy and numeracy skills. Further information on the Minimum Standard Online Tests can be found on the NESA website: </w:t>
      </w:r>
      <w:hyperlink r:id="rId19">
        <w:r>
          <w:rPr>
            <w:color w:val="0000FF"/>
            <w:u w:val="single" w:color="0000FF"/>
          </w:rPr>
          <w:t>https://www.educationstandards.nsw.edu.au/wps/portal/nesa/11-12/hsc/hsc-</w:t>
        </w:r>
      </w:hyperlink>
      <w:r>
        <w:rPr>
          <w:color w:val="0000FF"/>
        </w:rPr>
        <w:t xml:space="preserve"> </w:t>
      </w:r>
      <w:hyperlink r:id="rId20">
        <w:r>
          <w:rPr>
            <w:color w:val="0000FF"/>
            <w:u w:val="single" w:color="0000FF"/>
          </w:rPr>
          <w:t>minimum-standard</w:t>
        </w:r>
      </w:hyperlink>
    </w:p>
    <w:p w14:paraId="1CD8E690" w14:textId="6F4F8016" w:rsidR="00471CEF" w:rsidRDefault="00362913">
      <w:pPr>
        <w:pStyle w:val="BodyText"/>
        <w:spacing w:before="11"/>
        <w:rPr>
          <w:sz w:val="20"/>
        </w:rPr>
      </w:pPr>
      <w:r>
        <w:rPr>
          <w:noProof/>
        </w:rPr>
        <mc:AlternateContent>
          <mc:Choice Requires="wps">
            <w:drawing>
              <wp:anchor distT="0" distB="0" distL="0" distR="0" simplePos="0" relativeHeight="251669504" behindDoc="1" locked="0" layoutInCell="1" allowOverlap="1" wp14:anchorId="2D6B2BD9" wp14:editId="6893206A">
                <wp:simplePos x="0" y="0"/>
                <wp:positionH relativeFrom="page">
                  <wp:posOffset>423545</wp:posOffset>
                </wp:positionH>
                <wp:positionV relativeFrom="paragraph">
                  <wp:posOffset>190500</wp:posOffset>
                </wp:positionV>
                <wp:extent cx="6806565" cy="248920"/>
                <wp:effectExtent l="0" t="0" r="0" b="0"/>
                <wp:wrapTopAndBottom/>
                <wp:docPr id="15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429168A1" w14:textId="77777777" w:rsidR="00FA3325" w:rsidRDefault="00FA3325">
                            <w:pPr>
                              <w:spacing w:before="19"/>
                              <w:ind w:left="108"/>
                              <w:rPr>
                                <w:b/>
                                <w:sz w:val="28"/>
                              </w:rPr>
                            </w:pPr>
                            <w:r>
                              <w:rPr>
                                <w:b/>
                                <w:color w:val="FFFFFF"/>
                                <w:sz w:val="28"/>
                              </w:rPr>
                              <w:t>Pattern of Study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2BD9" id="Text Box 151" o:spid="_x0000_s1037" type="#_x0000_t202" style="position:absolute;margin-left:33.35pt;margin-top:15pt;width:535.95pt;height:19.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" fillcolor="#001f5f" strokeweight=".48pt">
                <v:textbox inset="0,0,0,0">
                  <w:txbxContent>
                    <w:p w14:paraId="429168A1" w14:textId="77777777" w:rsidR="00FA3325" w:rsidRDefault="00FA3325">
                      <w:pPr>
                        <w:spacing w:before="19"/>
                        <w:ind w:left="108"/>
                        <w:rPr>
                          <w:b/>
                          <w:sz w:val="28"/>
                        </w:rPr>
                      </w:pPr>
                      <w:r>
                        <w:rPr>
                          <w:b/>
                          <w:color w:val="FFFFFF"/>
                          <w:sz w:val="28"/>
                        </w:rPr>
                        <w:t>Pattern of Study Requirements</w:t>
                      </w:r>
                    </w:p>
                  </w:txbxContent>
                </v:textbox>
                <w10:wrap type="topAndBottom" anchorx="page"/>
              </v:shape>
            </w:pict>
          </mc:Fallback>
        </mc:AlternateContent>
      </w:r>
    </w:p>
    <w:p w14:paraId="4811D12E" w14:textId="77777777" w:rsidR="00471CEF" w:rsidRDefault="00471CEF">
      <w:pPr>
        <w:pStyle w:val="BodyText"/>
        <w:spacing w:before="7"/>
        <w:rPr>
          <w:sz w:val="14"/>
        </w:rPr>
      </w:pPr>
    </w:p>
    <w:p w14:paraId="6E92B001" w14:textId="77777777" w:rsidR="00471CEF" w:rsidRDefault="003A43CC">
      <w:pPr>
        <w:pStyle w:val="BodyText"/>
        <w:spacing w:before="52"/>
        <w:ind w:left="220" w:right="221"/>
      </w:pPr>
      <w:r>
        <w:t>To qualify for the HSC, students must satisfactorily complete a Year 11 pattern of study comprising at least 12 units and an HSC pattern of study comprising at least 10 units. Both patterns must include:</w:t>
      </w:r>
    </w:p>
    <w:p w14:paraId="0C771A3E" w14:textId="77777777" w:rsidR="00471CEF" w:rsidRDefault="003A43CC">
      <w:pPr>
        <w:pStyle w:val="ListParagraph"/>
        <w:numPr>
          <w:ilvl w:val="0"/>
          <w:numId w:val="23"/>
        </w:numPr>
        <w:tabs>
          <w:tab w:val="left" w:pos="647"/>
          <w:tab w:val="left" w:pos="648"/>
        </w:tabs>
        <w:spacing w:before="4" w:line="305" w:lineRule="exact"/>
        <w:ind w:hanging="364"/>
        <w:rPr>
          <w:rFonts w:ascii="Symbol" w:hAnsi="Symbol"/>
          <w:sz w:val="24"/>
        </w:rPr>
      </w:pPr>
      <w:r>
        <w:rPr>
          <w:sz w:val="24"/>
        </w:rPr>
        <w:t>At least six (6) units from Board Developed</w:t>
      </w:r>
      <w:r>
        <w:rPr>
          <w:spacing w:val="-5"/>
          <w:sz w:val="24"/>
        </w:rPr>
        <w:t xml:space="preserve"> </w:t>
      </w:r>
      <w:r>
        <w:rPr>
          <w:sz w:val="24"/>
        </w:rPr>
        <w:t>Courses.</w:t>
      </w:r>
    </w:p>
    <w:p w14:paraId="50366403" w14:textId="77777777" w:rsidR="00471CEF" w:rsidRDefault="003A43CC">
      <w:pPr>
        <w:pStyle w:val="ListParagraph"/>
        <w:numPr>
          <w:ilvl w:val="0"/>
          <w:numId w:val="23"/>
        </w:numPr>
        <w:tabs>
          <w:tab w:val="left" w:pos="647"/>
          <w:tab w:val="left" w:pos="648"/>
        </w:tabs>
        <w:spacing w:line="304" w:lineRule="exact"/>
        <w:ind w:hanging="364"/>
        <w:rPr>
          <w:rFonts w:ascii="Symbol" w:hAnsi="Symbol"/>
          <w:sz w:val="24"/>
        </w:rPr>
      </w:pPr>
      <w:r>
        <w:rPr>
          <w:sz w:val="24"/>
        </w:rPr>
        <w:t>At least two (2) units of a Board Developed Course in</w:t>
      </w:r>
      <w:r>
        <w:rPr>
          <w:spacing w:val="-6"/>
          <w:sz w:val="24"/>
        </w:rPr>
        <w:t xml:space="preserve"> </w:t>
      </w:r>
      <w:r>
        <w:rPr>
          <w:sz w:val="24"/>
        </w:rPr>
        <w:t>English.</w:t>
      </w:r>
    </w:p>
    <w:p w14:paraId="51A7965D" w14:textId="77777777" w:rsidR="00471CEF" w:rsidRDefault="003A43CC">
      <w:pPr>
        <w:pStyle w:val="ListParagraph"/>
        <w:numPr>
          <w:ilvl w:val="0"/>
          <w:numId w:val="23"/>
        </w:numPr>
        <w:tabs>
          <w:tab w:val="left" w:pos="647"/>
          <w:tab w:val="left" w:pos="648"/>
        </w:tabs>
        <w:ind w:right="754" w:hanging="363"/>
        <w:rPr>
          <w:rFonts w:ascii="Symbol" w:hAnsi="Symbol"/>
          <w:sz w:val="24"/>
        </w:rPr>
      </w:pPr>
      <w:r>
        <w:rPr>
          <w:sz w:val="24"/>
        </w:rPr>
        <w:t>At</w:t>
      </w:r>
      <w:r>
        <w:rPr>
          <w:spacing w:val="-1"/>
          <w:sz w:val="24"/>
        </w:rPr>
        <w:t xml:space="preserve"> </w:t>
      </w:r>
      <w:r>
        <w:rPr>
          <w:sz w:val="24"/>
        </w:rPr>
        <w:t>least</w:t>
      </w:r>
      <w:r>
        <w:rPr>
          <w:spacing w:val="-4"/>
          <w:sz w:val="24"/>
        </w:rPr>
        <w:t xml:space="preserve"> </w:t>
      </w:r>
      <w:r>
        <w:rPr>
          <w:sz w:val="24"/>
        </w:rPr>
        <w:t>three</w:t>
      </w:r>
      <w:r>
        <w:rPr>
          <w:spacing w:val="-2"/>
          <w:sz w:val="24"/>
        </w:rPr>
        <w:t xml:space="preserve"> </w:t>
      </w:r>
      <w:r>
        <w:rPr>
          <w:sz w:val="24"/>
        </w:rPr>
        <w:t>(3)</w:t>
      </w:r>
      <w:r>
        <w:rPr>
          <w:spacing w:val="-3"/>
          <w:sz w:val="24"/>
        </w:rPr>
        <w:t xml:space="preserve"> </w:t>
      </w:r>
      <w:r>
        <w:rPr>
          <w:sz w:val="24"/>
        </w:rPr>
        <w:t>courses</w:t>
      </w:r>
      <w:r>
        <w:rPr>
          <w:spacing w:val="-5"/>
          <w:sz w:val="24"/>
        </w:rPr>
        <w:t xml:space="preserve"> </w:t>
      </w:r>
      <w:r>
        <w:rPr>
          <w:sz w:val="24"/>
        </w:rPr>
        <w:t>of</w:t>
      </w:r>
      <w:r>
        <w:rPr>
          <w:spacing w:val="-4"/>
          <w:sz w:val="24"/>
        </w:rPr>
        <w:t xml:space="preserve"> </w:t>
      </w:r>
      <w:r>
        <w:rPr>
          <w:sz w:val="24"/>
        </w:rPr>
        <w:t>two</w:t>
      </w:r>
      <w:r>
        <w:rPr>
          <w:spacing w:val="-3"/>
          <w:sz w:val="24"/>
        </w:rPr>
        <w:t xml:space="preserve"> </w:t>
      </w:r>
      <w:r>
        <w:rPr>
          <w:sz w:val="24"/>
        </w:rPr>
        <w:t>units</w:t>
      </w:r>
      <w:r>
        <w:rPr>
          <w:spacing w:val="-3"/>
          <w:sz w:val="24"/>
        </w:rPr>
        <w:t xml:space="preserve"> </w:t>
      </w:r>
      <w:r>
        <w:rPr>
          <w:sz w:val="24"/>
        </w:rPr>
        <w:t>value</w:t>
      </w:r>
      <w:r>
        <w:rPr>
          <w:spacing w:val="-2"/>
          <w:sz w:val="24"/>
        </w:rPr>
        <w:t xml:space="preserve"> </w:t>
      </w:r>
      <w:r>
        <w:rPr>
          <w:sz w:val="24"/>
        </w:rPr>
        <w:t>or</w:t>
      </w:r>
      <w:r>
        <w:rPr>
          <w:spacing w:val="1"/>
          <w:sz w:val="24"/>
        </w:rPr>
        <w:t xml:space="preserve"> </w:t>
      </w:r>
      <w:r>
        <w:rPr>
          <w:sz w:val="24"/>
        </w:rPr>
        <w:t>greater</w:t>
      </w:r>
      <w:r>
        <w:rPr>
          <w:spacing w:val="-2"/>
          <w:sz w:val="24"/>
        </w:rPr>
        <w:t xml:space="preserve"> </w:t>
      </w:r>
      <w:r>
        <w:rPr>
          <w:sz w:val="24"/>
        </w:rPr>
        <w:t>(either</w:t>
      </w:r>
      <w:r>
        <w:rPr>
          <w:spacing w:val="-1"/>
          <w:sz w:val="24"/>
        </w:rPr>
        <w:t xml:space="preserve"> </w:t>
      </w:r>
      <w:r>
        <w:rPr>
          <w:sz w:val="24"/>
        </w:rPr>
        <w:t>Board</w:t>
      </w:r>
      <w:r>
        <w:rPr>
          <w:spacing w:val="-2"/>
          <w:sz w:val="24"/>
        </w:rPr>
        <w:t xml:space="preserve"> </w:t>
      </w:r>
      <w:r>
        <w:rPr>
          <w:sz w:val="24"/>
        </w:rPr>
        <w:t>Developed</w:t>
      </w:r>
      <w:r>
        <w:rPr>
          <w:spacing w:val="-3"/>
          <w:sz w:val="24"/>
        </w:rPr>
        <w:t xml:space="preserve"> </w:t>
      </w:r>
      <w:r>
        <w:rPr>
          <w:sz w:val="24"/>
        </w:rPr>
        <w:t>or</w:t>
      </w:r>
      <w:r>
        <w:rPr>
          <w:spacing w:val="-4"/>
          <w:sz w:val="24"/>
        </w:rPr>
        <w:t xml:space="preserve"> </w:t>
      </w:r>
      <w:r>
        <w:rPr>
          <w:sz w:val="24"/>
        </w:rPr>
        <w:t>Board</w:t>
      </w:r>
      <w:r>
        <w:rPr>
          <w:spacing w:val="-3"/>
          <w:sz w:val="24"/>
        </w:rPr>
        <w:t xml:space="preserve"> </w:t>
      </w:r>
      <w:r>
        <w:rPr>
          <w:sz w:val="24"/>
        </w:rPr>
        <w:t>Endorsed courses).</w:t>
      </w:r>
    </w:p>
    <w:p w14:paraId="25404E5F" w14:textId="77777777" w:rsidR="00471CEF" w:rsidRDefault="003A43CC">
      <w:pPr>
        <w:pStyle w:val="ListParagraph"/>
        <w:numPr>
          <w:ilvl w:val="0"/>
          <w:numId w:val="23"/>
        </w:numPr>
        <w:tabs>
          <w:tab w:val="left" w:pos="647"/>
          <w:tab w:val="left" w:pos="648"/>
        </w:tabs>
        <w:spacing w:before="2"/>
        <w:ind w:hanging="364"/>
        <w:rPr>
          <w:rFonts w:ascii="Symbol" w:hAnsi="Symbol"/>
          <w:sz w:val="24"/>
        </w:rPr>
      </w:pPr>
      <w:r>
        <w:rPr>
          <w:sz w:val="24"/>
        </w:rPr>
        <w:t>At least four (4)</w:t>
      </w:r>
      <w:r>
        <w:rPr>
          <w:spacing w:val="1"/>
          <w:sz w:val="24"/>
        </w:rPr>
        <w:t xml:space="preserve"> </w:t>
      </w:r>
      <w:r>
        <w:rPr>
          <w:sz w:val="24"/>
        </w:rPr>
        <w:t>subjects.</w:t>
      </w:r>
    </w:p>
    <w:p w14:paraId="2F0B4B29" w14:textId="77777777" w:rsidR="00471CEF" w:rsidRDefault="00471CEF">
      <w:pPr>
        <w:pStyle w:val="BodyText"/>
        <w:spacing w:before="9"/>
        <w:rPr>
          <w:sz w:val="23"/>
        </w:rPr>
      </w:pPr>
    </w:p>
    <w:p w14:paraId="5F4F23A8" w14:textId="77777777" w:rsidR="00471CEF" w:rsidRDefault="003A43CC">
      <w:pPr>
        <w:pStyle w:val="BodyText"/>
        <w:ind w:left="220" w:right="221"/>
      </w:pPr>
      <w:r>
        <w:t>To satisfy pattern of study requirements for the HSC, a student may count up to six units of Science in Year 11 and seven units of Science in Year 12.</w:t>
      </w:r>
    </w:p>
    <w:p w14:paraId="7A17D3F9" w14:textId="77777777" w:rsidR="00471CEF" w:rsidRDefault="00000000">
      <w:pPr>
        <w:pStyle w:val="BodyText"/>
        <w:spacing w:before="7"/>
        <w:ind w:left="220"/>
      </w:pPr>
      <w:hyperlink r:id="rId21">
        <w:r w:rsidR="003A43CC">
          <w:rPr>
            <w:color w:val="0000FF"/>
            <w:u w:val="single" w:color="0000FF"/>
          </w:rPr>
          <w:t>https://ace.nesa.nsw.edu.au/ace-8005</w:t>
        </w:r>
      </w:hyperlink>
    </w:p>
    <w:p w14:paraId="7F2BDF87" w14:textId="77777777" w:rsidR="00471CEF" w:rsidRDefault="00471CEF">
      <w:pPr>
        <w:sectPr w:rsidR="00471CEF">
          <w:pgSz w:w="11940" w:h="16860"/>
          <w:pgMar w:top="760" w:right="380" w:bottom="720" w:left="560" w:header="0" w:footer="462" w:gutter="0"/>
          <w:cols w:space="720"/>
        </w:sectPr>
      </w:pPr>
    </w:p>
    <w:p w14:paraId="512B49C9" w14:textId="74D55500" w:rsidR="00471CEF" w:rsidRDefault="00362913">
      <w:pPr>
        <w:pStyle w:val="BodyText"/>
        <w:ind w:left="114"/>
        <w:rPr>
          <w:sz w:val="20"/>
        </w:rPr>
      </w:pPr>
      <w:r>
        <w:rPr>
          <w:noProof/>
          <w:sz w:val="20"/>
        </w:rPr>
        <w:lastRenderedPageBreak/>
        <mc:AlternateContent>
          <mc:Choice Requires="wps">
            <w:drawing>
              <wp:inline distT="0" distB="0" distL="0" distR="0" wp14:anchorId="12658D93" wp14:editId="5CEC6B18">
                <wp:extent cx="6806565" cy="247015"/>
                <wp:effectExtent l="8255" t="12700" r="5080" b="6985"/>
                <wp:docPr id="15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2AA261AC" w14:textId="77777777" w:rsidR="00FA3325" w:rsidRDefault="00FA3325">
                            <w:pPr>
                              <w:spacing w:before="19"/>
                              <w:ind w:left="108"/>
                              <w:rPr>
                                <w:b/>
                                <w:sz w:val="28"/>
                              </w:rPr>
                            </w:pPr>
                            <w:r>
                              <w:rPr>
                                <w:b/>
                                <w:color w:val="FFFFFF"/>
                                <w:sz w:val="28"/>
                              </w:rPr>
                              <w:t>Pathways</w:t>
                            </w:r>
                          </w:p>
                        </w:txbxContent>
                      </wps:txbx>
                      <wps:bodyPr rot="0" vert="horz" wrap="square" lIns="0" tIns="0" rIns="0" bIns="0" anchor="t" anchorCtr="0" upright="1">
                        <a:noAutofit/>
                      </wps:bodyPr>
                    </wps:wsp>
                  </a:graphicData>
                </a:graphic>
              </wp:inline>
            </w:drawing>
          </mc:Choice>
          <mc:Fallback>
            <w:pict>
              <v:shape w14:anchorId="12658D93" id="Text Box 238" o:spid="_x0000_s1038"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" fillcolor="#001f5f" strokeweight=".48pt">
                <v:textbox inset="0,0,0,0">
                  <w:txbxContent>
                    <w:p w14:paraId="2AA261AC" w14:textId="77777777" w:rsidR="00FA3325" w:rsidRDefault="00FA3325">
                      <w:pPr>
                        <w:spacing w:before="19"/>
                        <w:ind w:left="108"/>
                        <w:rPr>
                          <w:b/>
                          <w:sz w:val="28"/>
                        </w:rPr>
                      </w:pPr>
                      <w:r>
                        <w:rPr>
                          <w:b/>
                          <w:color w:val="FFFFFF"/>
                          <w:sz w:val="28"/>
                        </w:rPr>
                        <w:t>Pathways</w:t>
                      </w:r>
                    </w:p>
                  </w:txbxContent>
                </v:textbox>
                <w10:anchorlock/>
              </v:shape>
            </w:pict>
          </mc:Fallback>
        </mc:AlternateContent>
      </w:r>
    </w:p>
    <w:p w14:paraId="04BA74B9" w14:textId="77777777" w:rsidR="00471CEF" w:rsidRDefault="00471CEF">
      <w:pPr>
        <w:pStyle w:val="BodyText"/>
        <w:spacing w:before="7"/>
        <w:rPr>
          <w:sz w:val="16"/>
        </w:rPr>
      </w:pPr>
    </w:p>
    <w:p w14:paraId="001C8260" w14:textId="77777777" w:rsidR="00471CEF" w:rsidRDefault="003A43CC">
      <w:pPr>
        <w:pStyle w:val="BodyText"/>
        <w:spacing w:before="51"/>
        <w:ind w:left="220"/>
        <w:jc w:val="both"/>
      </w:pPr>
      <w:r>
        <w:t>There is no time restriction on the accumulation of the 12 units required for the Preliminary courses.</w:t>
      </w:r>
    </w:p>
    <w:p w14:paraId="60C253F2" w14:textId="77777777" w:rsidR="00471CEF" w:rsidRDefault="00471CEF">
      <w:pPr>
        <w:pStyle w:val="BodyText"/>
      </w:pPr>
    </w:p>
    <w:p w14:paraId="1A1B582A" w14:textId="77777777" w:rsidR="00471CEF" w:rsidRDefault="003A43CC">
      <w:pPr>
        <w:pStyle w:val="BodyText"/>
        <w:ind w:left="220" w:right="276"/>
        <w:jc w:val="both"/>
      </w:pPr>
      <w:r>
        <w:t>A student may take up to five (5) years to accumulate their 10 HSC units for the award of the HSC. The time begins from the year the student sits for their first HSC examination. Accumulation of HSC courses cannot extend over more than five years.</w:t>
      </w:r>
    </w:p>
    <w:p w14:paraId="2611FEAE" w14:textId="77777777" w:rsidR="00471CEF" w:rsidRDefault="00471CEF">
      <w:pPr>
        <w:pStyle w:val="BodyText"/>
        <w:spacing w:before="12"/>
        <w:rPr>
          <w:sz w:val="23"/>
        </w:rPr>
      </w:pPr>
    </w:p>
    <w:p w14:paraId="1B640E43" w14:textId="77777777" w:rsidR="00471CEF" w:rsidRDefault="00000000">
      <w:pPr>
        <w:pStyle w:val="BodyText"/>
        <w:ind w:left="220"/>
      </w:pPr>
      <w:hyperlink r:id="rId22">
        <w:r w:rsidR="003A43CC">
          <w:rPr>
            <w:color w:val="0000FF"/>
            <w:u w:val="single" w:color="0000FF"/>
          </w:rPr>
          <w:t>https://ace.nesa.nsw.edu.au/ace-8036</w:t>
        </w:r>
      </w:hyperlink>
    </w:p>
    <w:p w14:paraId="6883EAE4" w14:textId="5C3D6376" w:rsidR="00471CEF" w:rsidRDefault="00362913">
      <w:pPr>
        <w:pStyle w:val="BodyText"/>
        <w:rPr>
          <w:sz w:val="25"/>
        </w:rPr>
      </w:pPr>
      <w:r>
        <w:rPr>
          <w:noProof/>
        </w:rPr>
        <mc:AlternateContent>
          <mc:Choice Requires="wps">
            <w:drawing>
              <wp:anchor distT="0" distB="0" distL="0" distR="0" simplePos="0" relativeHeight="251671552" behindDoc="1" locked="0" layoutInCell="1" allowOverlap="1" wp14:anchorId="5CF4FF6A" wp14:editId="03F4AA7E">
                <wp:simplePos x="0" y="0"/>
                <wp:positionH relativeFrom="page">
                  <wp:posOffset>423545</wp:posOffset>
                </wp:positionH>
                <wp:positionV relativeFrom="paragraph">
                  <wp:posOffset>222250</wp:posOffset>
                </wp:positionV>
                <wp:extent cx="6806565" cy="247015"/>
                <wp:effectExtent l="0" t="0" r="0" b="0"/>
                <wp:wrapTopAndBottom/>
                <wp:docPr id="15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6B72E80D" w14:textId="77777777" w:rsidR="00FA3325" w:rsidRDefault="00FA3325">
                            <w:pPr>
                              <w:spacing w:before="19"/>
                              <w:ind w:left="108"/>
                              <w:rPr>
                                <w:b/>
                                <w:sz w:val="28"/>
                              </w:rPr>
                            </w:pPr>
                            <w:r>
                              <w:rPr>
                                <w:b/>
                                <w:color w:val="FFFFFF"/>
                                <w:sz w:val="28"/>
                              </w:rPr>
                              <w:t>Vocational Education &amp; Training (VET)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FF6A" id="Text Box 149" o:spid="_x0000_s1039" type="#_x0000_t202" style="position:absolute;margin-left:33.35pt;margin-top:17.5pt;width:535.95pt;height:19.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" fillcolor="#001f5f" strokeweight=".48pt">
                <v:textbox inset="0,0,0,0">
                  <w:txbxContent>
                    <w:p w14:paraId="6B72E80D" w14:textId="77777777" w:rsidR="00FA3325" w:rsidRDefault="00FA3325">
                      <w:pPr>
                        <w:spacing w:before="19"/>
                        <w:ind w:left="108"/>
                        <w:rPr>
                          <w:b/>
                          <w:sz w:val="28"/>
                        </w:rPr>
                      </w:pPr>
                      <w:r>
                        <w:rPr>
                          <w:b/>
                          <w:color w:val="FFFFFF"/>
                          <w:sz w:val="28"/>
                        </w:rPr>
                        <w:t>Vocational Education &amp; Training (VET) Courses</w:t>
                      </w:r>
                    </w:p>
                  </w:txbxContent>
                </v:textbox>
                <w10:wrap type="topAndBottom" anchorx="page"/>
              </v:shape>
            </w:pict>
          </mc:Fallback>
        </mc:AlternateContent>
      </w:r>
    </w:p>
    <w:p w14:paraId="27D722C4" w14:textId="77777777" w:rsidR="00471CEF" w:rsidRDefault="00471CEF">
      <w:pPr>
        <w:pStyle w:val="BodyText"/>
        <w:spacing w:before="10"/>
        <w:rPr>
          <w:sz w:val="14"/>
        </w:rPr>
      </w:pPr>
    </w:p>
    <w:p w14:paraId="035D8F4D" w14:textId="77777777" w:rsidR="00471CEF" w:rsidRDefault="003A43CC">
      <w:pPr>
        <w:pStyle w:val="BodyText"/>
        <w:spacing w:before="51"/>
        <w:ind w:left="220" w:right="282"/>
        <w:jc w:val="both"/>
      </w:pPr>
      <w:r>
        <w:t>Students undertaking VET courses must meet their course requirements. Students taking VET courses may be deemed to have either completed or not yet completed course competencies.</w:t>
      </w:r>
    </w:p>
    <w:p w14:paraId="374F2523" w14:textId="77777777" w:rsidR="00471CEF" w:rsidRDefault="00471CEF">
      <w:pPr>
        <w:pStyle w:val="BodyText"/>
      </w:pPr>
    </w:p>
    <w:p w14:paraId="725070FA" w14:textId="77777777" w:rsidR="00471CEF" w:rsidRDefault="003A43CC">
      <w:pPr>
        <w:pStyle w:val="BodyText"/>
        <w:ind w:left="220" w:right="266"/>
        <w:jc w:val="both"/>
      </w:pPr>
      <w:r>
        <w:t>Students taking VET courses may take the optional HSC examination in their course and have an HSC mark recorded</w:t>
      </w:r>
      <w:r>
        <w:rPr>
          <w:spacing w:val="-9"/>
        </w:rPr>
        <w:t xml:space="preserve"> </w:t>
      </w:r>
      <w:r>
        <w:t>on</w:t>
      </w:r>
      <w:r>
        <w:rPr>
          <w:spacing w:val="-13"/>
        </w:rPr>
        <w:t xml:space="preserve"> </w:t>
      </w:r>
      <w:r>
        <w:t>their</w:t>
      </w:r>
      <w:r>
        <w:rPr>
          <w:spacing w:val="-11"/>
        </w:rPr>
        <w:t xml:space="preserve"> </w:t>
      </w:r>
      <w:r>
        <w:t>credential.</w:t>
      </w:r>
      <w:r>
        <w:rPr>
          <w:spacing w:val="-11"/>
        </w:rPr>
        <w:t xml:space="preserve"> </w:t>
      </w:r>
      <w:r>
        <w:t>In</w:t>
      </w:r>
      <w:r>
        <w:rPr>
          <w:spacing w:val="-10"/>
        </w:rPr>
        <w:t xml:space="preserve"> </w:t>
      </w:r>
      <w:r>
        <w:t>some</w:t>
      </w:r>
      <w:r>
        <w:rPr>
          <w:spacing w:val="-9"/>
        </w:rPr>
        <w:t xml:space="preserve"> </w:t>
      </w:r>
      <w:r>
        <w:t>cases,</w:t>
      </w:r>
      <w:r>
        <w:rPr>
          <w:spacing w:val="-13"/>
        </w:rPr>
        <w:t xml:space="preserve"> </w:t>
      </w:r>
      <w:r>
        <w:t>this</w:t>
      </w:r>
      <w:r>
        <w:rPr>
          <w:spacing w:val="-11"/>
        </w:rPr>
        <w:t xml:space="preserve"> </w:t>
      </w:r>
      <w:r>
        <w:t>mark</w:t>
      </w:r>
      <w:r>
        <w:rPr>
          <w:spacing w:val="-10"/>
        </w:rPr>
        <w:t xml:space="preserve"> </w:t>
      </w:r>
      <w:r>
        <w:t>may</w:t>
      </w:r>
      <w:r>
        <w:rPr>
          <w:spacing w:val="-12"/>
        </w:rPr>
        <w:t xml:space="preserve"> </w:t>
      </w:r>
      <w:r>
        <w:t>be</w:t>
      </w:r>
      <w:r>
        <w:rPr>
          <w:spacing w:val="-12"/>
        </w:rPr>
        <w:t xml:space="preserve"> </w:t>
      </w:r>
      <w:r>
        <w:t>used</w:t>
      </w:r>
      <w:r>
        <w:rPr>
          <w:spacing w:val="-7"/>
        </w:rPr>
        <w:t xml:space="preserve"> </w:t>
      </w:r>
      <w:r>
        <w:t>in</w:t>
      </w:r>
      <w:r>
        <w:rPr>
          <w:spacing w:val="-12"/>
        </w:rPr>
        <w:t xml:space="preserve"> </w:t>
      </w:r>
      <w:r>
        <w:t>the</w:t>
      </w:r>
      <w:r>
        <w:rPr>
          <w:spacing w:val="-9"/>
        </w:rPr>
        <w:t xml:space="preserve"> </w:t>
      </w:r>
      <w:r>
        <w:t>calculation</w:t>
      </w:r>
      <w:r>
        <w:rPr>
          <w:spacing w:val="-7"/>
        </w:rPr>
        <w:t xml:space="preserve"> </w:t>
      </w:r>
      <w:r>
        <w:t>of</w:t>
      </w:r>
      <w:r>
        <w:rPr>
          <w:spacing w:val="-8"/>
        </w:rPr>
        <w:t xml:space="preserve"> </w:t>
      </w:r>
      <w:r>
        <w:t>an</w:t>
      </w:r>
      <w:r>
        <w:rPr>
          <w:spacing w:val="-10"/>
        </w:rPr>
        <w:t xml:space="preserve"> </w:t>
      </w:r>
      <w:r>
        <w:t>Australian</w:t>
      </w:r>
      <w:r>
        <w:rPr>
          <w:spacing w:val="-13"/>
        </w:rPr>
        <w:t xml:space="preserve"> </w:t>
      </w:r>
      <w:r>
        <w:t>Tertiary Admissions Rank</w:t>
      </w:r>
      <w:r>
        <w:rPr>
          <w:spacing w:val="-8"/>
        </w:rPr>
        <w:t xml:space="preserve"> </w:t>
      </w:r>
      <w:r>
        <w:t>(ATAR).</w:t>
      </w:r>
    </w:p>
    <w:p w14:paraId="130B08AE" w14:textId="77777777" w:rsidR="00471CEF" w:rsidRDefault="00471CEF">
      <w:pPr>
        <w:pStyle w:val="BodyText"/>
        <w:spacing w:before="9"/>
        <w:rPr>
          <w:sz w:val="23"/>
        </w:rPr>
      </w:pPr>
    </w:p>
    <w:p w14:paraId="2958B761" w14:textId="77777777" w:rsidR="00471CEF" w:rsidRDefault="003A43CC">
      <w:pPr>
        <w:pStyle w:val="BodyText"/>
        <w:spacing w:before="1"/>
        <w:ind w:left="220" w:right="268"/>
        <w:jc w:val="both"/>
      </w:pPr>
      <w:r>
        <w:t>If a student fails to undertake any mandatory work placement component of a VET course, it may be determined</w:t>
      </w:r>
      <w:r>
        <w:rPr>
          <w:spacing w:val="-10"/>
        </w:rPr>
        <w:t xml:space="preserve"> </w:t>
      </w:r>
      <w:r>
        <w:t>that</w:t>
      </w:r>
      <w:r>
        <w:rPr>
          <w:spacing w:val="-8"/>
        </w:rPr>
        <w:t xml:space="preserve"> </w:t>
      </w:r>
      <w:r>
        <w:t>the</w:t>
      </w:r>
      <w:r>
        <w:rPr>
          <w:spacing w:val="-10"/>
        </w:rPr>
        <w:t xml:space="preserve"> </w:t>
      </w:r>
      <w:r>
        <w:t>student</w:t>
      </w:r>
      <w:r>
        <w:rPr>
          <w:spacing w:val="-10"/>
        </w:rPr>
        <w:t xml:space="preserve"> </w:t>
      </w:r>
      <w:r>
        <w:t>has</w:t>
      </w:r>
      <w:r>
        <w:rPr>
          <w:spacing w:val="-11"/>
        </w:rPr>
        <w:t xml:space="preserve"> </w:t>
      </w:r>
      <w:r>
        <w:t>not</w:t>
      </w:r>
      <w:r>
        <w:rPr>
          <w:spacing w:val="-6"/>
        </w:rPr>
        <w:t xml:space="preserve"> </w:t>
      </w:r>
      <w:r>
        <w:t>made</w:t>
      </w:r>
      <w:r>
        <w:rPr>
          <w:spacing w:val="-7"/>
        </w:rPr>
        <w:t xml:space="preserve"> </w:t>
      </w:r>
      <w:r>
        <w:t>a</w:t>
      </w:r>
      <w:r>
        <w:rPr>
          <w:spacing w:val="-11"/>
        </w:rPr>
        <w:t xml:space="preserve"> </w:t>
      </w:r>
      <w:r>
        <w:t>genuine</w:t>
      </w:r>
      <w:r>
        <w:rPr>
          <w:spacing w:val="-6"/>
        </w:rPr>
        <w:t xml:space="preserve"> </w:t>
      </w:r>
      <w:r>
        <w:t>attempt</w:t>
      </w:r>
      <w:r>
        <w:rPr>
          <w:spacing w:val="-11"/>
        </w:rPr>
        <w:t xml:space="preserve"> </w:t>
      </w:r>
      <w:r>
        <w:t>to</w:t>
      </w:r>
      <w:r>
        <w:rPr>
          <w:spacing w:val="-7"/>
        </w:rPr>
        <w:t xml:space="preserve"> </w:t>
      </w:r>
      <w:r>
        <w:t>complete</w:t>
      </w:r>
      <w:r>
        <w:rPr>
          <w:spacing w:val="-9"/>
        </w:rPr>
        <w:t xml:space="preserve"> </w:t>
      </w:r>
      <w:r>
        <w:t>course</w:t>
      </w:r>
      <w:r>
        <w:rPr>
          <w:spacing w:val="-7"/>
        </w:rPr>
        <w:t xml:space="preserve"> </w:t>
      </w:r>
      <w:r>
        <w:t>requirements.</w:t>
      </w:r>
      <w:r>
        <w:rPr>
          <w:spacing w:val="-7"/>
        </w:rPr>
        <w:t xml:space="preserve"> </w:t>
      </w:r>
      <w:r>
        <w:t>In</w:t>
      </w:r>
      <w:r>
        <w:rPr>
          <w:spacing w:val="-10"/>
        </w:rPr>
        <w:t xml:space="preserve"> </w:t>
      </w:r>
      <w:r>
        <w:t>this</w:t>
      </w:r>
      <w:r>
        <w:rPr>
          <w:spacing w:val="-7"/>
        </w:rPr>
        <w:t xml:space="preserve"> </w:t>
      </w:r>
      <w:r>
        <w:t>case, the Principal will indicate that the course has not been satisfactorily completed and the student may be eligible for an ‘N’</w:t>
      </w:r>
      <w:r>
        <w:rPr>
          <w:spacing w:val="-12"/>
        </w:rPr>
        <w:t xml:space="preserve"> </w:t>
      </w:r>
      <w:r>
        <w:t>determination.</w:t>
      </w:r>
    </w:p>
    <w:p w14:paraId="4B7FD89B" w14:textId="77777777" w:rsidR="00471CEF" w:rsidRDefault="00471CEF">
      <w:pPr>
        <w:pStyle w:val="BodyText"/>
        <w:spacing w:before="7"/>
        <w:rPr>
          <w:sz w:val="19"/>
        </w:rPr>
      </w:pPr>
    </w:p>
    <w:p w14:paraId="02A5A062" w14:textId="77777777" w:rsidR="00471CEF" w:rsidRDefault="00000000">
      <w:pPr>
        <w:pStyle w:val="BodyText"/>
        <w:ind w:left="220"/>
      </w:pPr>
      <w:hyperlink r:id="rId23">
        <w:r w:rsidR="003A43CC">
          <w:rPr>
            <w:color w:val="0000FF"/>
            <w:u w:val="single" w:color="0000FF"/>
          </w:rPr>
          <w:t>https://ace.nesa.nsw.edu.au/ace-8028</w:t>
        </w:r>
      </w:hyperlink>
    </w:p>
    <w:p w14:paraId="27067C8F" w14:textId="2EEE7B15" w:rsidR="00471CEF" w:rsidRDefault="00362913">
      <w:pPr>
        <w:pStyle w:val="BodyText"/>
        <w:spacing w:before="1"/>
        <w:rPr>
          <w:sz w:val="21"/>
        </w:rPr>
      </w:pPr>
      <w:r>
        <w:rPr>
          <w:noProof/>
        </w:rPr>
        <mc:AlternateContent>
          <mc:Choice Requires="wps">
            <w:drawing>
              <wp:anchor distT="0" distB="0" distL="0" distR="0" simplePos="0" relativeHeight="251672576" behindDoc="1" locked="0" layoutInCell="1" allowOverlap="1" wp14:anchorId="3DF77C7F" wp14:editId="3D02C93A">
                <wp:simplePos x="0" y="0"/>
                <wp:positionH relativeFrom="page">
                  <wp:posOffset>423545</wp:posOffset>
                </wp:positionH>
                <wp:positionV relativeFrom="paragraph">
                  <wp:posOffset>191770</wp:posOffset>
                </wp:positionV>
                <wp:extent cx="6806565" cy="248920"/>
                <wp:effectExtent l="0" t="0" r="0" b="0"/>
                <wp:wrapTopAndBottom/>
                <wp:docPr id="1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6DD19878" w14:textId="77777777" w:rsidR="00FA3325" w:rsidRDefault="00FA3325">
                            <w:pPr>
                              <w:spacing w:before="20"/>
                              <w:ind w:left="108"/>
                              <w:rPr>
                                <w:b/>
                                <w:sz w:val="28"/>
                              </w:rPr>
                            </w:pPr>
                            <w:r>
                              <w:rPr>
                                <w:b/>
                                <w:color w:val="FFFFFF"/>
                                <w:sz w:val="28"/>
                              </w:rPr>
                              <w:t>HSC: All My Own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77C7F" id="Text Box 148" o:spid="_x0000_s1040" type="#_x0000_t202" style="position:absolute;margin-left:33.35pt;margin-top:15.1pt;width:535.95pt;height:19.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" fillcolor="#001f5f" strokeweight=".48pt">
                <v:textbox inset="0,0,0,0">
                  <w:txbxContent>
                    <w:p w14:paraId="6DD19878" w14:textId="77777777" w:rsidR="00FA3325" w:rsidRDefault="00FA3325">
                      <w:pPr>
                        <w:spacing w:before="20"/>
                        <w:ind w:left="108"/>
                        <w:rPr>
                          <w:b/>
                          <w:sz w:val="28"/>
                        </w:rPr>
                      </w:pPr>
                      <w:r>
                        <w:rPr>
                          <w:b/>
                          <w:color w:val="FFFFFF"/>
                          <w:sz w:val="28"/>
                        </w:rPr>
                        <w:t>HSC: All My Own Work</w:t>
                      </w:r>
                    </w:p>
                  </w:txbxContent>
                </v:textbox>
                <w10:wrap type="topAndBottom" anchorx="page"/>
              </v:shape>
            </w:pict>
          </mc:Fallback>
        </mc:AlternateContent>
      </w:r>
    </w:p>
    <w:p w14:paraId="3EE55331" w14:textId="77777777" w:rsidR="00471CEF" w:rsidRDefault="00471CEF">
      <w:pPr>
        <w:pStyle w:val="BodyText"/>
        <w:spacing w:before="5"/>
        <w:rPr>
          <w:sz w:val="14"/>
        </w:rPr>
      </w:pPr>
    </w:p>
    <w:p w14:paraId="7EB55617" w14:textId="77777777" w:rsidR="00471CEF" w:rsidRDefault="003A43CC">
      <w:pPr>
        <w:pStyle w:val="BodyText"/>
        <w:spacing w:before="52" w:line="242" w:lineRule="auto"/>
        <w:ind w:left="220"/>
      </w:pPr>
      <w:r>
        <w:t>All students undertaking one or more Year 11 or Year 12 courses must first complete the HSC: All My Own Work program in ethical scholarship.</w:t>
      </w:r>
    </w:p>
    <w:p w14:paraId="0DB4A1A7" w14:textId="77777777" w:rsidR="00471CEF" w:rsidRDefault="00471CEF">
      <w:pPr>
        <w:pStyle w:val="BodyText"/>
        <w:spacing w:before="8"/>
        <w:rPr>
          <w:sz w:val="23"/>
        </w:rPr>
      </w:pPr>
    </w:p>
    <w:p w14:paraId="65AA295B" w14:textId="77777777" w:rsidR="00471CEF" w:rsidRDefault="003A43CC">
      <w:pPr>
        <w:pStyle w:val="BodyText"/>
        <w:ind w:left="220"/>
      </w:pPr>
      <w:r>
        <w:t>Students undertaking only Stage 6 Life Skills courses are not required to complete HSC: All My Own Work.</w:t>
      </w:r>
    </w:p>
    <w:p w14:paraId="4C016FE9" w14:textId="77777777" w:rsidR="00471CEF" w:rsidRDefault="00471CEF">
      <w:pPr>
        <w:pStyle w:val="BodyText"/>
        <w:spacing w:before="9"/>
        <w:rPr>
          <w:sz w:val="23"/>
        </w:rPr>
      </w:pPr>
    </w:p>
    <w:p w14:paraId="6E2F0E0A" w14:textId="77777777" w:rsidR="00471CEF" w:rsidRDefault="00000000">
      <w:pPr>
        <w:ind w:left="220"/>
      </w:pPr>
      <w:hyperlink r:id="rId24">
        <w:r w:rsidR="003A43CC">
          <w:rPr>
            <w:color w:val="0000FF"/>
            <w:u w:val="single" w:color="0000FF"/>
          </w:rPr>
          <w:t>https://ace.nesa.nsw.edu.au/ace-9001</w:t>
        </w:r>
      </w:hyperlink>
    </w:p>
    <w:p w14:paraId="1E3A9204" w14:textId="518F8EEF" w:rsidR="00471CEF" w:rsidRDefault="00362913">
      <w:pPr>
        <w:pStyle w:val="BodyText"/>
        <w:spacing w:before="2"/>
        <w:rPr>
          <w:sz w:val="21"/>
        </w:rPr>
      </w:pPr>
      <w:r>
        <w:rPr>
          <w:noProof/>
        </w:rPr>
        <mc:AlternateContent>
          <mc:Choice Requires="wps">
            <w:drawing>
              <wp:anchor distT="0" distB="0" distL="0" distR="0" simplePos="0" relativeHeight="251673600" behindDoc="1" locked="0" layoutInCell="1" allowOverlap="1" wp14:anchorId="5A6FD8B2" wp14:editId="39D8E9D6">
                <wp:simplePos x="0" y="0"/>
                <wp:positionH relativeFrom="page">
                  <wp:posOffset>423545</wp:posOffset>
                </wp:positionH>
                <wp:positionV relativeFrom="paragraph">
                  <wp:posOffset>192405</wp:posOffset>
                </wp:positionV>
                <wp:extent cx="6806565" cy="248920"/>
                <wp:effectExtent l="0" t="0" r="0" b="0"/>
                <wp:wrapTopAndBottom/>
                <wp:docPr id="1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6AF02807" w14:textId="77777777" w:rsidR="00FA3325" w:rsidRDefault="00FA3325">
                            <w:pPr>
                              <w:spacing w:before="20"/>
                              <w:ind w:left="108"/>
                              <w:rPr>
                                <w:b/>
                                <w:sz w:val="28"/>
                              </w:rPr>
                            </w:pPr>
                            <w:r>
                              <w:rPr>
                                <w:b/>
                                <w:color w:val="FFFFFF"/>
                                <w:sz w:val="28"/>
                              </w:rPr>
                              <w:t>Australian Tertiary Admissions Rank (ATAR)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D8B2" id="Text Box 147" o:spid="_x0000_s1041" type="#_x0000_t202" style="position:absolute;margin-left:33.35pt;margin-top:15.15pt;width:535.95pt;height:19.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" fillcolor="#001f5f" strokeweight=".48pt">
                <v:textbox inset="0,0,0,0">
                  <w:txbxContent>
                    <w:p w14:paraId="6AF02807" w14:textId="77777777" w:rsidR="00FA3325" w:rsidRDefault="00FA3325">
                      <w:pPr>
                        <w:spacing w:before="20"/>
                        <w:ind w:left="108"/>
                        <w:rPr>
                          <w:b/>
                          <w:sz w:val="28"/>
                        </w:rPr>
                      </w:pPr>
                      <w:r>
                        <w:rPr>
                          <w:b/>
                          <w:color w:val="FFFFFF"/>
                          <w:sz w:val="28"/>
                        </w:rPr>
                        <w:t>Australian Tertiary Admissions Rank (ATAR) Requirements</w:t>
                      </w:r>
                    </w:p>
                  </w:txbxContent>
                </v:textbox>
                <w10:wrap type="topAndBottom" anchorx="page"/>
              </v:shape>
            </w:pict>
          </mc:Fallback>
        </mc:AlternateContent>
      </w:r>
    </w:p>
    <w:p w14:paraId="48006B02" w14:textId="77777777" w:rsidR="00471CEF" w:rsidRDefault="00471CEF">
      <w:pPr>
        <w:pStyle w:val="BodyText"/>
        <w:spacing w:before="7"/>
        <w:rPr>
          <w:sz w:val="14"/>
        </w:rPr>
      </w:pPr>
    </w:p>
    <w:p w14:paraId="53161779" w14:textId="77777777" w:rsidR="00471CEF" w:rsidRDefault="003A43CC">
      <w:pPr>
        <w:pStyle w:val="BodyText"/>
        <w:spacing w:before="52"/>
        <w:ind w:left="220" w:right="341"/>
      </w:pPr>
      <w:r>
        <w:t>To be eligible for an ATAR in NSW, a student must satisfactorily complete at least 10 units of ATAR courses. These ATAR courses must include at least:</w:t>
      </w:r>
    </w:p>
    <w:p w14:paraId="118F5E71" w14:textId="77777777" w:rsidR="00471CEF" w:rsidRDefault="003A43CC">
      <w:pPr>
        <w:pStyle w:val="ListParagraph"/>
        <w:numPr>
          <w:ilvl w:val="1"/>
          <w:numId w:val="23"/>
        </w:numPr>
        <w:tabs>
          <w:tab w:val="left" w:pos="940"/>
          <w:tab w:val="left" w:pos="941"/>
        </w:tabs>
        <w:spacing w:before="4" w:line="305" w:lineRule="exact"/>
        <w:rPr>
          <w:rFonts w:ascii="Symbol" w:hAnsi="Symbol"/>
          <w:sz w:val="24"/>
        </w:rPr>
      </w:pPr>
      <w:r>
        <w:rPr>
          <w:sz w:val="24"/>
        </w:rPr>
        <w:t>8 units from Category A</w:t>
      </w:r>
      <w:r>
        <w:rPr>
          <w:spacing w:val="-8"/>
          <w:sz w:val="24"/>
        </w:rPr>
        <w:t xml:space="preserve"> </w:t>
      </w:r>
      <w:r>
        <w:rPr>
          <w:sz w:val="24"/>
        </w:rPr>
        <w:t>courses</w:t>
      </w:r>
    </w:p>
    <w:p w14:paraId="4426D497" w14:textId="77777777" w:rsidR="00471CEF" w:rsidRDefault="003A43CC">
      <w:pPr>
        <w:pStyle w:val="ListParagraph"/>
        <w:numPr>
          <w:ilvl w:val="1"/>
          <w:numId w:val="23"/>
        </w:numPr>
        <w:tabs>
          <w:tab w:val="left" w:pos="940"/>
          <w:tab w:val="left" w:pos="941"/>
        </w:tabs>
        <w:spacing w:line="305" w:lineRule="exact"/>
        <w:rPr>
          <w:rFonts w:ascii="Symbol" w:hAnsi="Symbol"/>
          <w:sz w:val="24"/>
        </w:rPr>
      </w:pPr>
      <w:r>
        <w:rPr>
          <w:sz w:val="24"/>
        </w:rPr>
        <w:t>2 units of</w:t>
      </w:r>
      <w:r>
        <w:rPr>
          <w:spacing w:val="-4"/>
          <w:sz w:val="24"/>
        </w:rPr>
        <w:t xml:space="preserve"> </w:t>
      </w:r>
      <w:r>
        <w:rPr>
          <w:sz w:val="24"/>
        </w:rPr>
        <w:t>English</w:t>
      </w:r>
    </w:p>
    <w:p w14:paraId="20B67FE5" w14:textId="77777777" w:rsidR="00471CEF" w:rsidRDefault="003A43CC">
      <w:pPr>
        <w:pStyle w:val="ListParagraph"/>
        <w:numPr>
          <w:ilvl w:val="1"/>
          <w:numId w:val="23"/>
        </w:numPr>
        <w:tabs>
          <w:tab w:val="left" w:pos="940"/>
          <w:tab w:val="left" w:pos="941"/>
        </w:tabs>
        <w:spacing w:before="1" w:line="305" w:lineRule="exact"/>
        <w:rPr>
          <w:rFonts w:ascii="Symbol" w:hAnsi="Symbol"/>
          <w:sz w:val="24"/>
        </w:rPr>
      </w:pPr>
      <w:r>
        <w:rPr>
          <w:sz w:val="24"/>
        </w:rPr>
        <w:t>Three Board Developed courses of 2 units or</w:t>
      </w:r>
      <w:r>
        <w:rPr>
          <w:spacing w:val="-6"/>
          <w:sz w:val="24"/>
        </w:rPr>
        <w:t xml:space="preserve"> </w:t>
      </w:r>
      <w:r>
        <w:rPr>
          <w:sz w:val="24"/>
        </w:rPr>
        <w:t>greater</w:t>
      </w:r>
    </w:p>
    <w:p w14:paraId="14554245" w14:textId="77777777" w:rsidR="00471CEF" w:rsidRDefault="003A43CC">
      <w:pPr>
        <w:pStyle w:val="ListParagraph"/>
        <w:numPr>
          <w:ilvl w:val="1"/>
          <w:numId w:val="23"/>
        </w:numPr>
        <w:tabs>
          <w:tab w:val="left" w:pos="940"/>
          <w:tab w:val="left" w:pos="941"/>
        </w:tabs>
        <w:spacing w:line="305" w:lineRule="exact"/>
        <w:rPr>
          <w:rFonts w:ascii="Symbol" w:hAnsi="Symbol"/>
          <w:sz w:val="24"/>
        </w:rPr>
      </w:pPr>
      <w:r>
        <w:rPr>
          <w:sz w:val="24"/>
        </w:rPr>
        <w:t>Four subjects</w:t>
      </w:r>
    </w:p>
    <w:p w14:paraId="25DC0EE2" w14:textId="77777777" w:rsidR="00471CEF" w:rsidRDefault="00471CEF">
      <w:pPr>
        <w:pStyle w:val="BodyText"/>
        <w:spacing w:before="5"/>
      </w:pPr>
    </w:p>
    <w:p w14:paraId="0633C853" w14:textId="77777777" w:rsidR="00471CEF" w:rsidRDefault="003A43CC">
      <w:pPr>
        <w:pStyle w:val="BodyText"/>
        <w:spacing w:line="291" w:lineRule="exact"/>
        <w:ind w:left="220"/>
      </w:pPr>
      <w:r>
        <w:t>Your ATAR is then calculated from your:</w:t>
      </w:r>
    </w:p>
    <w:p w14:paraId="0B98D1ED" w14:textId="77777777" w:rsidR="00471CEF" w:rsidRDefault="003A43CC">
      <w:pPr>
        <w:pStyle w:val="ListParagraph"/>
        <w:numPr>
          <w:ilvl w:val="1"/>
          <w:numId w:val="23"/>
        </w:numPr>
        <w:tabs>
          <w:tab w:val="left" w:pos="940"/>
          <w:tab w:val="left" w:pos="941"/>
        </w:tabs>
        <w:spacing w:line="302" w:lineRule="exact"/>
        <w:rPr>
          <w:rFonts w:ascii="Symbol" w:hAnsi="Symbol"/>
          <w:sz w:val="24"/>
        </w:rPr>
      </w:pPr>
      <w:r>
        <w:rPr>
          <w:sz w:val="24"/>
        </w:rPr>
        <w:t>Best 2 units of</w:t>
      </w:r>
      <w:r>
        <w:rPr>
          <w:spacing w:val="2"/>
          <w:sz w:val="24"/>
        </w:rPr>
        <w:t xml:space="preserve"> </w:t>
      </w:r>
      <w:r>
        <w:rPr>
          <w:sz w:val="24"/>
        </w:rPr>
        <w:t>English</w:t>
      </w:r>
    </w:p>
    <w:p w14:paraId="00BA264D" w14:textId="30EC3820" w:rsidR="00471CEF" w:rsidRDefault="00362913">
      <w:pPr>
        <w:pStyle w:val="ListParagraph"/>
        <w:numPr>
          <w:ilvl w:val="1"/>
          <w:numId w:val="23"/>
        </w:numPr>
        <w:tabs>
          <w:tab w:val="left" w:pos="940"/>
          <w:tab w:val="left" w:pos="941"/>
        </w:tabs>
        <w:spacing w:line="304" w:lineRule="exact"/>
        <w:ind w:hanging="361"/>
        <w:rPr>
          <w:rFonts w:ascii="Symbol" w:hAnsi="Symbol"/>
          <w:sz w:val="24"/>
        </w:rPr>
      </w:pPr>
      <w:r>
        <w:rPr>
          <w:noProof/>
        </w:rPr>
        <mc:AlternateContent>
          <mc:Choice Requires="wps">
            <w:drawing>
              <wp:anchor distT="0" distB="0" distL="114300" distR="114300" simplePos="0" relativeHeight="251674624" behindDoc="0" locked="0" layoutInCell="1" allowOverlap="1" wp14:anchorId="0FD90639" wp14:editId="10087E91">
                <wp:simplePos x="0" y="0"/>
                <wp:positionH relativeFrom="page">
                  <wp:posOffset>7133590</wp:posOffset>
                </wp:positionH>
                <wp:positionV relativeFrom="paragraph">
                  <wp:posOffset>168910</wp:posOffset>
                </wp:positionV>
                <wp:extent cx="30480" cy="10795"/>
                <wp:effectExtent l="0" t="0" r="0" b="0"/>
                <wp:wrapNone/>
                <wp:docPr id="14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8BB4E" id="Rectangle 146" o:spid="_x0000_s1026" style="position:absolute;margin-left:561.7pt;margin-top:13.3pt;width:2.4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" fillcolor="blue" stroked="f">
                <w10:wrap anchorx="page"/>
              </v:rect>
            </w:pict>
          </mc:Fallback>
        </mc:AlternateContent>
      </w:r>
      <w:r w:rsidR="003A43CC">
        <w:rPr>
          <w:sz w:val="24"/>
        </w:rPr>
        <w:t>Best</w:t>
      </w:r>
      <w:r w:rsidR="003A43CC">
        <w:rPr>
          <w:spacing w:val="-6"/>
          <w:sz w:val="24"/>
        </w:rPr>
        <w:t xml:space="preserve"> </w:t>
      </w:r>
      <w:r w:rsidR="003A43CC">
        <w:rPr>
          <w:sz w:val="24"/>
        </w:rPr>
        <w:t>8</w:t>
      </w:r>
      <w:r w:rsidR="003A43CC">
        <w:rPr>
          <w:spacing w:val="-14"/>
          <w:sz w:val="24"/>
        </w:rPr>
        <w:t xml:space="preserve"> </w:t>
      </w:r>
      <w:r w:rsidR="003A43CC">
        <w:rPr>
          <w:sz w:val="24"/>
        </w:rPr>
        <w:t>units</w:t>
      </w:r>
      <w:r w:rsidR="003A43CC">
        <w:rPr>
          <w:spacing w:val="-12"/>
          <w:sz w:val="24"/>
        </w:rPr>
        <w:t xml:space="preserve"> </w:t>
      </w:r>
      <w:r w:rsidR="003A43CC">
        <w:rPr>
          <w:sz w:val="24"/>
        </w:rPr>
        <w:t>from</w:t>
      </w:r>
      <w:r w:rsidR="003A43CC">
        <w:rPr>
          <w:spacing w:val="-12"/>
          <w:sz w:val="24"/>
        </w:rPr>
        <w:t xml:space="preserve"> </w:t>
      </w:r>
      <w:r w:rsidR="003A43CC">
        <w:rPr>
          <w:sz w:val="24"/>
        </w:rPr>
        <w:t>your</w:t>
      </w:r>
      <w:r w:rsidR="003A43CC">
        <w:rPr>
          <w:spacing w:val="-12"/>
          <w:sz w:val="24"/>
        </w:rPr>
        <w:t xml:space="preserve"> </w:t>
      </w:r>
      <w:r w:rsidR="003A43CC">
        <w:rPr>
          <w:sz w:val="24"/>
        </w:rPr>
        <w:t>remaining</w:t>
      </w:r>
      <w:r w:rsidR="003A43CC">
        <w:rPr>
          <w:spacing w:val="-13"/>
          <w:sz w:val="24"/>
        </w:rPr>
        <w:t xml:space="preserve"> </w:t>
      </w:r>
      <w:r w:rsidR="003A43CC">
        <w:rPr>
          <w:sz w:val="24"/>
        </w:rPr>
        <w:t>units,</w:t>
      </w:r>
      <w:r w:rsidR="003A43CC">
        <w:rPr>
          <w:spacing w:val="-12"/>
          <w:sz w:val="24"/>
        </w:rPr>
        <w:t xml:space="preserve"> </w:t>
      </w:r>
      <w:r w:rsidR="003A43CC">
        <w:rPr>
          <w:sz w:val="24"/>
        </w:rPr>
        <w:t>which</w:t>
      </w:r>
      <w:r w:rsidR="003A43CC">
        <w:rPr>
          <w:spacing w:val="-11"/>
          <w:sz w:val="24"/>
        </w:rPr>
        <w:t xml:space="preserve"> </w:t>
      </w:r>
      <w:r w:rsidR="003A43CC">
        <w:rPr>
          <w:sz w:val="24"/>
        </w:rPr>
        <w:t>can</w:t>
      </w:r>
      <w:r w:rsidR="003A43CC">
        <w:rPr>
          <w:spacing w:val="-13"/>
          <w:sz w:val="24"/>
        </w:rPr>
        <w:t xml:space="preserve"> </w:t>
      </w:r>
      <w:r w:rsidR="003A43CC">
        <w:rPr>
          <w:sz w:val="24"/>
        </w:rPr>
        <w:t>include</w:t>
      </w:r>
      <w:r w:rsidR="003A43CC">
        <w:rPr>
          <w:spacing w:val="-16"/>
          <w:sz w:val="24"/>
        </w:rPr>
        <w:t xml:space="preserve"> </w:t>
      </w:r>
      <w:r w:rsidR="003A43CC">
        <w:rPr>
          <w:sz w:val="24"/>
        </w:rPr>
        <w:t>no</w:t>
      </w:r>
      <w:r w:rsidR="003A43CC">
        <w:rPr>
          <w:spacing w:val="-12"/>
          <w:sz w:val="24"/>
        </w:rPr>
        <w:t xml:space="preserve"> </w:t>
      </w:r>
      <w:r w:rsidR="003A43CC">
        <w:rPr>
          <w:sz w:val="24"/>
        </w:rPr>
        <w:t>more</w:t>
      </w:r>
      <w:r w:rsidR="003A43CC">
        <w:rPr>
          <w:spacing w:val="-12"/>
          <w:sz w:val="24"/>
        </w:rPr>
        <w:t xml:space="preserve"> </w:t>
      </w:r>
      <w:r w:rsidR="003A43CC">
        <w:rPr>
          <w:sz w:val="24"/>
        </w:rPr>
        <w:t>than</w:t>
      </w:r>
      <w:r w:rsidR="003A43CC">
        <w:rPr>
          <w:spacing w:val="-10"/>
          <w:sz w:val="24"/>
        </w:rPr>
        <w:t xml:space="preserve"> </w:t>
      </w:r>
      <w:r w:rsidR="003A43CC">
        <w:rPr>
          <w:sz w:val="24"/>
        </w:rPr>
        <w:t>2</w:t>
      </w:r>
      <w:r w:rsidR="003A43CC">
        <w:rPr>
          <w:spacing w:val="-12"/>
          <w:sz w:val="24"/>
        </w:rPr>
        <w:t xml:space="preserve"> </w:t>
      </w:r>
      <w:r w:rsidR="003A43CC">
        <w:rPr>
          <w:sz w:val="24"/>
        </w:rPr>
        <w:t>units</w:t>
      </w:r>
      <w:r w:rsidR="003A43CC">
        <w:rPr>
          <w:spacing w:val="-12"/>
          <w:sz w:val="24"/>
        </w:rPr>
        <w:t xml:space="preserve"> </w:t>
      </w:r>
      <w:r w:rsidR="003A43CC">
        <w:rPr>
          <w:sz w:val="24"/>
        </w:rPr>
        <w:t>of</w:t>
      </w:r>
      <w:r w:rsidR="003A43CC">
        <w:rPr>
          <w:spacing w:val="-7"/>
          <w:sz w:val="24"/>
        </w:rPr>
        <w:t xml:space="preserve"> </w:t>
      </w:r>
      <w:r w:rsidR="003A43CC">
        <w:rPr>
          <w:sz w:val="24"/>
        </w:rPr>
        <w:t>Category</w:t>
      </w:r>
      <w:r w:rsidR="003A43CC">
        <w:rPr>
          <w:spacing w:val="-12"/>
          <w:sz w:val="24"/>
        </w:rPr>
        <w:t xml:space="preserve"> </w:t>
      </w:r>
      <w:r w:rsidR="003A43CC">
        <w:rPr>
          <w:sz w:val="24"/>
        </w:rPr>
        <w:t>B</w:t>
      </w:r>
      <w:r w:rsidR="003A43CC">
        <w:rPr>
          <w:spacing w:val="-11"/>
          <w:sz w:val="24"/>
        </w:rPr>
        <w:t xml:space="preserve"> </w:t>
      </w:r>
      <w:r w:rsidR="003A43CC">
        <w:rPr>
          <w:sz w:val="24"/>
        </w:rPr>
        <w:t>courses.</w:t>
      </w:r>
    </w:p>
    <w:p w14:paraId="005C0A1B" w14:textId="77777777" w:rsidR="00471CEF" w:rsidRDefault="00471CEF">
      <w:pPr>
        <w:pStyle w:val="BodyText"/>
        <w:spacing w:before="7"/>
        <w:rPr>
          <w:sz w:val="18"/>
        </w:rPr>
      </w:pPr>
    </w:p>
    <w:p w14:paraId="65FC4EC7" w14:textId="77777777" w:rsidR="00471CEF" w:rsidRDefault="00000000">
      <w:pPr>
        <w:pStyle w:val="BodyText"/>
        <w:spacing w:before="51"/>
        <w:ind w:left="220"/>
      </w:pPr>
      <w:hyperlink r:id="rId25">
        <w:r w:rsidR="003A43CC">
          <w:rPr>
            <w:color w:val="0000FF"/>
            <w:u w:val="single" w:color="0000FF"/>
          </w:rPr>
          <w:t>https://www.uac.edu.au/future-applicants/atar/atar-eligibility</w:t>
        </w:r>
      </w:hyperlink>
    </w:p>
    <w:p w14:paraId="5B0FD13A" w14:textId="773601C2" w:rsidR="00471CEF" w:rsidRDefault="00362913">
      <w:pPr>
        <w:pStyle w:val="BodyText"/>
        <w:ind w:left="114"/>
        <w:rPr>
          <w:sz w:val="20"/>
        </w:rPr>
      </w:pPr>
      <w:r>
        <w:rPr>
          <w:noProof/>
          <w:sz w:val="20"/>
        </w:rPr>
        <w:lastRenderedPageBreak/>
        <mc:AlternateContent>
          <mc:Choice Requires="wps">
            <w:drawing>
              <wp:inline distT="0" distB="0" distL="0" distR="0" wp14:anchorId="40AD37E6" wp14:editId="3BDF0E57">
                <wp:extent cx="6806565" cy="247015"/>
                <wp:effectExtent l="8255" t="12700" r="5080" b="6985"/>
                <wp:docPr id="14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1E62F4E5" w14:textId="77777777" w:rsidR="00FA3325" w:rsidRDefault="00FA3325">
                            <w:pPr>
                              <w:spacing w:before="19"/>
                              <w:ind w:left="108"/>
                              <w:rPr>
                                <w:b/>
                                <w:sz w:val="28"/>
                              </w:rPr>
                            </w:pPr>
                            <w:r>
                              <w:rPr>
                                <w:b/>
                                <w:color w:val="FFFFFF"/>
                                <w:sz w:val="28"/>
                              </w:rPr>
                              <w:t>Assessment</w:t>
                            </w:r>
                          </w:p>
                        </w:txbxContent>
                      </wps:txbx>
                      <wps:bodyPr rot="0" vert="horz" wrap="square" lIns="0" tIns="0" rIns="0" bIns="0" anchor="t" anchorCtr="0" upright="1">
                        <a:noAutofit/>
                      </wps:bodyPr>
                    </wps:wsp>
                  </a:graphicData>
                </a:graphic>
              </wp:inline>
            </w:drawing>
          </mc:Choice>
          <mc:Fallback>
            <w:pict>
              <v:shape w14:anchorId="40AD37E6" id="Text Box 237" o:spid="_x0000_s1042"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" fillcolor="#001f5f" strokeweight=".48pt">
                <v:textbox inset="0,0,0,0">
                  <w:txbxContent>
                    <w:p w14:paraId="1E62F4E5" w14:textId="77777777" w:rsidR="00FA3325" w:rsidRDefault="00FA3325">
                      <w:pPr>
                        <w:spacing w:before="19"/>
                        <w:ind w:left="108"/>
                        <w:rPr>
                          <w:b/>
                          <w:sz w:val="28"/>
                        </w:rPr>
                      </w:pPr>
                      <w:r>
                        <w:rPr>
                          <w:b/>
                          <w:color w:val="FFFFFF"/>
                          <w:sz w:val="28"/>
                        </w:rPr>
                        <w:t>Assessment</w:t>
                      </w:r>
                    </w:p>
                  </w:txbxContent>
                </v:textbox>
                <w10:anchorlock/>
              </v:shape>
            </w:pict>
          </mc:Fallback>
        </mc:AlternateContent>
      </w:r>
    </w:p>
    <w:p w14:paraId="08DA78E3" w14:textId="77777777" w:rsidR="00471CEF" w:rsidRDefault="00471CEF">
      <w:pPr>
        <w:pStyle w:val="BodyText"/>
        <w:rPr>
          <w:sz w:val="15"/>
        </w:rPr>
      </w:pPr>
    </w:p>
    <w:p w14:paraId="405C55A3" w14:textId="77777777" w:rsidR="00471CEF" w:rsidRDefault="003A43CC">
      <w:pPr>
        <w:pStyle w:val="BodyText"/>
        <w:spacing w:before="52"/>
        <w:ind w:left="220" w:right="271"/>
        <w:jc w:val="both"/>
      </w:pPr>
      <w:r>
        <w:t>Senior assessment requires that a standards referenced approach be used for assessing and reporting student achievement. This approach refers to the process of collecting and interpreting information about students’</w:t>
      </w:r>
      <w:r>
        <w:rPr>
          <w:spacing w:val="-11"/>
        </w:rPr>
        <w:t xml:space="preserve"> </w:t>
      </w:r>
      <w:r>
        <w:t>learning</w:t>
      </w:r>
      <w:r>
        <w:rPr>
          <w:spacing w:val="-7"/>
        </w:rPr>
        <w:t xml:space="preserve"> </w:t>
      </w:r>
      <w:r>
        <w:t>and</w:t>
      </w:r>
      <w:r>
        <w:rPr>
          <w:spacing w:val="-11"/>
        </w:rPr>
        <w:t xml:space="preserve"> </w:t>
      </w:r>
      <w:r>
        <w:t>uses</w:t>
      </w:r>
      <w:r>
        <w:rPr>
          <w:spacing w:val="-6"/>
        </w:rPr>
        <w:t xml:space="preserve"> </w:t>
      </w:r>
      <w:r>
        <w:t>syllabus</w:t>
      </w:r>
      <w:r>
        <w:rPr>
          <w:spacing w:val="-8"/>
        </w:rPr>
        <w:t xml:space="preserve"> </w:t>
      </w:r>
      <w:r>
        <w:t>outcomes</w:t>
      </w:r>
      <w:r>
        <w:rPr>
          <w:spacing w:val="-6"/>
        </w:rPr>
        <w:t xml:space="preserve"> </w:t>
      </w:r>
      <w:r>
        <w:t>as</w:t>
      </w:r>
      <w:r>
        <w:rPr>
          <w:spacing w:val="-16"/>
        </w:rPr>
        <w:t xml:space="preserve"> </w:t>
      </w:r>
      <w:r>
        <w:t>key</w:t>
      </w:r>
      <w:r>
        <w:rPr>
          <w:spacing w:val="-7"/>
        </w:rPr>
        <w:t xml:space="preserve"> </w:t>
      </w:r>
      <w:r>
        <w:t>reference</w:t>
      </w:r>
      <w:r>
        <w:rPr>
          <w:spacing w:val="-11"/>
        </w:rPr>
        <w:t xml:space="preserve"> </w:t>
      </w:r>
      <w:r>
        <w:t>points</w:t>
      </w:r>
      <w:r>
        <w:rPr>
          <w:spacing w:val="-14"/>
        </w:rPr>
        <w:t xml:space="preserve"> </w:t>
      </w:r>
      <w:r>
        <w:t>for</w:t>
      </w:r>
      <w:r>
        <w:rPr>
          <w:spacing w:val="-12"/>
        </w:rPr>
        <w:t xml:space="preserve"> </w:t>
      </w:r>
      <w:r>
        <w:t>decisions</w:t>
      </w:r>
      <w:r>
        <w:rPr>
          <w:spacing w:val="-12"/>
        </w:rPr>
        <w:t xml:space="preserve"> </w:t>
      </w:r>
      <w:r>
        <w:t>about</w:t>
      </w:r>
      <w:r>
        <w:rPr>
          <w:spacing w:val="-11"/>
        </w:rPr>
        <w:t xml:space="preserve"> </w:t>
      </w:r>
      <w:r>
        <w:t>students’</w:t>
      </w:r>
      <w:r>
        <w:rPr>
          <w:spacing w:val="-6"/>
        </w:rPr>
        <w:t xml:space="preserve"> </w:t>
      </w:r>
      <w:r>
        <w:t>progress and achievement.</w:t>
      </w:r>
    </w:p>
    <w:p w14:paraId="314E1865" w14:textId="77777777" w:rsidR="00471CEF" w:rsidRDefault="00471CEF">
      <w:pPr>
        <w:pStyle w:val="BodyText"/>
        <w:spacing w:before="11"/>
        <w:rPr>
          <w:sz w:val="23"/>
        </w:rPr>
      </w:pPr>
    </w:p>
    <w:p w14:paraId="1C0AADCA" w14:textId="77777777" w:rsidR="00471CEF" w:rsidRDefault="003A43CC">
      <w:pPr>
        <w:ind w:left="220" w:right="267"/>
        <w:jc w:val="both"/>
        <w:rPr>
          <w:b/>
          <w:sz w:val="24"/>
        </w:rPr>
      </w:pPr>
      <w:r>
        <w:rPr>
          <w:sz w:val="24"/>
        </w:rPr>
        <w:t>Standards</w:t>
      </w:r>
      <w:r>
        <w:rPr>
          <w:spacing w:val="-6"/>
          <w:sz w:val="24"/>
        </w:rPr>
        <w:t xml:space="preserve"> </w:t>
      </w:r>
      <w:r>
        <w:rPr>
          <w:sz w:val="24"/>
        </w:rPr>
        <w:t>referenced</w:t>
      </w:r>
      <w:r>
        <w:rPr>
          <w:spacing w:val="1"/>
          <w:sz w:val="24"/>
        </w:rPr>
        <w:t xml:space="preserve"> </w:t>
      </w:r>
      <w:r>
        <w:rPr>
          <w:sz w:val="24"/>
        </w:rPr>
        <w:t>assessment</w:t>
      </w:r>
      <w:r>
        <w:rPr>
          <w:spacing w:val="-3"/>
          <w:sz w:val="24"/>
        </w:rPr>
        <w:t xml:space="preserve"> </w:t>
      </w:r>
      <w:r>
        <w:rPr>
          <w:sz w:val="24"/>
        </w:rPr>
        <w:t>must</w:t>
      </w:r>
      <w:r>
        <w:rPr>
          <w:spacing w:val="-5"/>
          <w:sz w:val="24"/>
        </w:rPr>
        <w:t xml:space="preserve"> </w:t>
      </w:r>
      <w:r>
        <w:rPr>
          <w:sz w:val="24"/>
        </w:rPr>
        <w:t>be</w:t>
      </w:r>
      <w:r>
        <w:rPr>
          <w:spacing w:val="-2"/>
          <w:sz w:val="24"/>
        </w:rPr>
        <w:t xml:space="preserve"> </w:t>
      </w:r>
      <w:r>
        <w:rPr>
          <w:sz w:val="24"/>
        </w:rPr>
        <w:t>used</w:t>
      </w:r>
      <w:r>
        <w:rPr>
          <w:spacing w:val="-5"/>
          <w:sz w:val="24"/>
        </w:rPr>
        <w:t xml:space="preserve"> </w:t>
      </w:r>
      <w:r>
        <w:rPr>
          <w:sz w:val="24"/>
        </w:rPr>
        <w:t>for</w:t>
      </w:r>
      <w:r>
        <w:rPr>
          <w:spacing w:val="-2"/>
          <w:sz w:val="24"/>
        </w:rPr>
        <w:t xml:space="preserve"> </w:t>
      </w:r>
      <w:r>
        <w:rPr>
          <w:sz w:val="24"/>
        </w:rPr>
        <w:t>both</w:t>
      </w:r>
      <w:r>
        <w:rPr>
          <w:spacing w:val="-6"/>
          <w:sz w:val="24"/>
        </w:rPr>
        <w:t xml:space="preserve"> </w:t>
      </w:r>
      <w:r>
        <w:rPr>
          <w:sz w:val="24"/>
        </w:rPr>
        <w:t>Year</w:t>
      </w:r>
      <w:r>
        <w:rPr>
          <w:spacing w:val="-5"/>
          <w:sz w:val="24"/>
        </w:rPr>
        <w:t xml:space="preserve"> </w:t>
      </w:r>
      <w:r>
        <w:rPr>
          <w:sz w:val="24"/>
        </w:rPr>
        <w:t>11</w:t>
      </w:r>
      <w:r>
        <w:rPr>
          <w:spacing w:val="-6"/>
          <w:sz w:val="24"/>
        </w:rPr>
        <w:t xml:space="preserve"> </w:t>
      </w:r>
      <w:r>
        <w:rPr>
          <w:sz w:val="24"/>
        </w:rPr>
        <w:t>and</w:t>
      </w:r>
      <w:r>
        <w:rPr>
          <w:spacing w:val="-4"/>
          <w:sz w:val="24"/>
        </w:rPr>
        <w:t xml:space="preserve"> </w:t>
      </w:r>
      <w:r>
        <w:rPr>
          <w:sz w:val="24"/>
        </w:rPr>
        <w:t>12</w:t>
      </w:r>
      <w:r>
        <w:rPr>
          <w:spacing w:val="-1"/>
          <w:sz w:val="24"/>
        </w:rPr>
        <w:t xml:space="preserve"> </w:t>
      </w:r>
      <w:r>
        <w:rPr>
          <w:sz w:val="24"/>
        </w:rPr>
        <w:t>courses.</w:t>
      </w:r>
      <w:r>
        <w:rPr>
          <w:spacing w:val="-2"/>
          <w:sz w:val="24"/>
        </w:rPr>
        <w:t xml:space="preserve"> </w:t>
      </w:r>
      <w:r>
        <w:rPr>
          <w:sz w:val="24"/>
        </w:rPr>
        <w:t>To</w:t>
      </w:r>
      <w:r>
        <w:rPr>
          <w:spacing w:val="-15"/>
          <w:sz w:val="24"/>
        </w:rPr>
        <w:t xml:space="preserve"> </w:t>
      </w:r>
      <w:r>
        <w:rPr>
          <w:sz w:val="24"/>
        </w:rPr>
        <w:t>satisfy</w:t>
      </w:r>
      <w:r>
        <w:rPr>
          <w:spacing w:val="-13"/>
          <w:sz w:val="24"/>
        </w:rPr>
        <w:t xml:space="preserve"> </w:t>
      </w:r>
      <w:r>
        <w:rPr>
          <w:sz w:val="24"/>
        </w:rPr>
        <w:t>requirements</w:t>
      </w:r>
      <w:r>
        <w:rPr>
          <w:spacing w:val="-15"/>
          <w:sz w:val="24"/>
        </w:rPr>
        <w:t xml:space="preserve"> </w:t>
      </w:r>
      <w:r>
        <w:rPr>
          <w:sz w:val="24"/>
        </w:rPr>
        <w:t xml:space="preserve">for a Year 11 course students must have completed the documented faculty-based assessment program. Students who do not satisfy this requirement are ineligible for the award of a Year 11 grade on their </w:t>
      </w:r>
      <w:proofErr w:type="spellStart"/>
      <w:r>
        <w:rPr>
          <w:sz w:val="24"/>
        </w:rPr>
        <w:t>RoSA</w:t>
      </w:r>
      <w:proofErr w:type="spellEnd"/>
      <w:r>
        <w:rPr>
          <w:sz w:val="24"/>
        </w:rPr>
        <w:t xml:space="preserve"> for each subject they do not demonstrate requirements. </w:t>
      </w:r>
      <w:r>
        <w:rPr>
          <w:b/>
          <w:sz w:val="24"/>
        </w:rPr>
        <w:t>A student cannot continue studying courses at a Year 12 level if they have not met Year</w:t>
      </w:r>
      <w:r>
        <w:rPr>
          <w:b/>
          <w:spacing w:val="-2"/>
          <w:sz w:val="24"/>
        </w:rPr>
        <w:t xml:space="preserve"> </w:t>
      </w:r>
      <w:r>
        <w:rPr>
          <w:b/>
          <w:sz w:val="24"/>
        </w:rPr>
        <w:t>11requirements.</w:t>
      </w:r>
    </w:p>
    <w:p w14:paraId="60B9E2B7" w14:textId="77777777" w:rsidR="00471CEF" w:rsidRDefault="00471CEF">
      <w:pPr>
        <w:pStyle w:val="BodyText"/>
        <w:spacing w:before="11"/>
        <w:rPr>
          <w:b/>
          <w:sz w:val="23"/>
        </w:rPr>
      </w:pPr>
    </w:p>
    <w:p w14:paraId="563B797F" w14:textId="77777777" w:rsidR="00471CEF" w:rsidRDefault="00000000">
      <w:pPr>
        <w:ind w:left="220"/>
      </w:pPr>
      <w:hyperlink r:id="rId26">
        <w:r w:rsidR="003A43CC">
          <w:rPr>
            <w:color w:val="0000FF"/>
            <w:u w:val="single" w:color="0000FF"/>
          </w:rPr>
          <w:t>https://ace.nesa.nsw.edu.au/higher-school-certificate/school-based-assessment</w:t>
        </w:r>
      </w:hyperlink>
    </w:p>
    <w:p w14:paraId="42B0D002" w14:textId="03B37D55" w:rsidR="00471CEF" w:rsidRDefault="00362913">
      <w:pPr>
        <w:pStyle w:val="BodyText"/>
        <w:spacing w:before="3"/>
        <w:rPr>
          <w:sz w:val="19"/>
        </w:rPr>
      </w:pPr>
      <w:r>
        <w:rPr>
          <w:noProof/>
        </w:rPr>
        <mc:AlternateContent>
          <mc:Choice Requires="wps">
            <w:drawing>
              <wp:anchor distT="0" distB="0" distL="0" distR="0" simplePos="0" relativeHeight="251676672" behindDoc="1" locked="0" layoutInCell="1" allowOverlap="1" wp14:anchorId="50464101" wp14:editId="4E007C75">
                <wp:simplePos x="0" y="0"/>
                <wp:positionH relativeFrom="page">
                  <wp:posOffset>423545</wp:posOffset>
                </wp:positionH>
                <wp:positionV relativeFrom="paragraph">
                  <wp:posOffset>177165</wp:posOffset>
                </wp:positionV>
                <wp:extent cx="6806565" cy="248920"/>
                <wp:effectExtent l="0" t="0" r="0" b="0"/>
                <wp:wrapTopAndBottom/>
                <wp:docPr id="14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6F826D6E" w14:textId="77777777" w:rsidR="00FA3325" w:rsidRDefault="00FA3325">
                            <w:pPr>
                              <w:spacing w:before="20"/>
                              <w:ind w:left="108"/>
                              <w:rPr>
                                <w:b/>
                                <w:sz w:val="28"/>
                              </w:rPr>
                            </w:pPr>
                            <w:r>
                              <w:rPr>
                                <w:b/>
                                <w:color w:val="FFFFFF"/>
                                <w:sz w:val="28"/>
                              </w:rPr>
                              <w:t>What is the Purpose of the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4101" id="Text Box 144" o:spid="_x0000_s1043" type="#_x0000_t202" style="position:absolute;margin-left:33.35pt;margin-top:13.95pt;width:535.95pt;height:19.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" fillcolor="#001f5f" strokeweight=".48pt">
                <v:textbox inset="0,0,0,0">
                  <w:txbxContent>
                    <w:p w14:paraId="6F826D6E" w14:textId="77777777" w:rsidR="00FA3325" w:rsidRDefault="00FA3325">
                      <w:pPr>
                        <w:spacing w:before="20"/>
                        <w:ind w:left="108"/>
                        <w:rPr>
                          <w:b/>
                          <w:sz w:val="28"/>
                        </w:rPr>
                      </w:pPr>
                      <w:r>
                        <w:rPr>
                          <w:b/>
                          <w:color w:val="FFFFFF"/>
                          <w:sz w:val="28"/>
                        </w:rPr>
                        <w:t>What is the Purpose of the Assessment?</w:t>
                      </w:r>
                    </w:p>
                  </w:txbxContent>
                </v:textbox>
                <w10:wrap type="topAndBottom" anchorx="page"/>
              </v:shape>
            </w:pict>
          </mc:Fallback>
        </mc:AlternateContent>
      </w:r>
    </w:p>
    <w:p w14:paraId="1428B286" w14:textId="77777777" w:rsidR="00471CEF" w:rsidRDefault="00471CEF">
      <w:pPr>
        <w:pStyle w:val="BodyText"/>
        <w:spacing w:before="5"/>
        <w:rPr>
          <w:sz w:val="14"/>
        </w:rPr>
      </w:pPr>
    </w:p>
    <w:p w14:paraId="78557154" w14:textId="77777777" w:rsidR="00471CEF" w:rsidRDefault="003A43CC">
      <w:pPr>
        <w:pStyle w:val="BodyText"/>
        <w:spacing w:before="51"/>
        <w:ind w:left="220"/>
      </w:pPr>
      <w:r>
        <w:t>The purpose of assessment is to:</w:t>
      </w:r>
    </w:p>
    <w:p w14:paraId="00E99BA1" w14:textId="77777777" w:rsidR="00471CEF" w:rsidRDefault="00471CEF">
      <w:pPr>
        <w:pStyle w:val="BodyText"/>
        <w:spacing w:before="4"/>
      </w:pPr>
    </w:p>
    <w:p w14:paraId="1D04298F" w14:textId="77777777" w:rsidR="00471CEF" w:rsidRDefault="003A43CC">
      <w:pPr>
        <w:pStyle w:val="ListParagraph"/>
        <w:numPr>
          <w:ilvl w:val="0"/>
          <w:numId w:val="23"/>
        </w:numPr>
        <w:tabs>
          <w:tab w:val="left" w:pos="647"/>
          <w:tab w:val="left" w:pos="648"/>
        </w:tabs>
        <w:spacing w:line="304" w:lineRule="exact"/>
        <w:rPr>
          <w:rFonts w:ascii="Symbol" w:hAnsi="Symbol"/>
          <w:sz w:val="24"/>
        </w:rPr>
      </w:pPr>
      <w:r>
        <w:rPr>
          <w:sz w:val="24"/>
        </w:rPr>
        <w:t>Determine</w:t>
      </w:r>
      <w:r>
        <w:rPr>
          <w:spacing w:val="-7"/>
          <w:sz w:val="24"/>
        </w:rPr>
        <w:t xml:space="preserve"> </w:t>
      </w:r>
      <w:r>
        <w:rPr>
          <w:sz w:val="24"/>
        </w:rPr>
        <w:t>the</w:t>
      </w:r>
      <w:r>
        <w:rPr>
          <w:spacing w:val="-6"/>
          <w:sz w:val="24"/>
        </w:rPr>
        <w:t xml:space="preserve"> </w:t>
      </w:r>
      <w:r>
        <w:rPr>
          <w:sz w:val="24"/>
        </w:rPr>
        <w:t>rank</w:t>
      </w:r>
      <w:r>
        <w:rPr>
          <w:spacing w:val="-10"/>
          <w:sz w:val="24"/>
        </w:rPr>
        <w:t xml:space="preserve"> </w:t>
      </w:r>
      <w:r>
        <w:rPr>
          <w:sz w:val="24"/>
        </w:rPr>
        <w:t>order</w:t>
      </w:r>
      <w:r>
        <w:rPr>
          <w:spacing w:val="-2"/>
          <w:sz w:val="24"/>
        </w:rPr>
        <w:t xml:space="preserve"> </w:t>
      </w:r>
      <w:r>
        <w:rPr>
          <w:sz w:val="24"/>
        </w:rPr>
        <w:t>and</w:t>
      </w:r>
      <w:r>
        <w:rPr>
          <w:spacing w:val="-3"/>
          <w:sz w:val="24"/>
        </w:rPr>
        <w:t xml:space="preserve"> </w:t>
      </w:r>
      <w:r>
        <w:rPr>
          <w:sz w:val="24"/>
        </w:rPr>
        <w:t>relative</w:t>
      </w:r>
      <w:r>
        <w:rPr>
          <w:spacing w:val="-11"/>
          <w:sz w:val="24"/>
        </w:rPr>
        <w:t xml:space="preserve"> </w:t>
      </w:r>
      <w:r>
        <w:rPr>
          <w:sz w:val="24"/>
        </w:rPr>
        <w:t>position</w:t>
      </w:r>
      <w:r>
        <w:rPr>
          <w:spacing w:val="-2"/>
          <w:sz w:val="24"/>
        </w:rPr>
        <w:t xml:space="preserve"> </w:t>
      </w:r>
      <w:r>
        <w:rPr>
          <w:sz w:val="24"/>
        </w:rPr>
        <w:t>of</w:t>
      </w:r>
      <w:r>
        <w:rPr>
          <w:spacing w:val="-6"/>
          <w:sz w:val="24"/>
        </w:rPr>
        <w:t xml:space="preserve"> </w:t>
      </w:r>
      <w:r>
        <w:rPr>
          <w:sz w:val="24"/>
        </w:rPr>
        <w:t>students</w:t>
      </w:r>
      <w:r>
        <w:rPr>
          <w:spacing w:val="-4"/>
          <w:sz w:val="24"/>
        </w:rPr>
        <w:t xml:space="preserve"> </w:t>
      </w:r>
      <w:r>
        <w:rPr>
          <w:sz w:val="24"/>
        </w:rPr>
        <w:t>in</w:t>
      </w:r>
      <w:r>
        <w:rPr>
          <w:spacing w:val="-2"/>
          <w:sz w:val="24"/>
        </w:rPr>
        <w:t xml:space="preserve"> </w:t>
      </w:r>
      <w:r>
        <w:rPr>
          <w:sz w:val="24"/>
        </w:rPr>
        <w:t>the</w:t>
      </w:r>
      <w:r>
        <w:rPr>
          <w:spacing w:val="1"/>
          <w:sz w:val="24"/>
        </w:rPr>
        <w:t xml:space="preserve"> </w:t>
      </w:r>
      <w:r>
        <w:rPr>
          <w:sz w:val="24"/>
        </w:rPr>
        <w:t>course.</w:t>
      </w:r>
    </w:p>
    <w:p w14:paraId="43BB2406" w14:textId="77777777" w:rsidR="00471CEF" w:rsidRDefault="003A43CC">
      <w:pPr>
        <w:pStyle w:val="ListParagraph"/>
        <w:numPr>
          <w:ilvl w:val="0"/>
          <w:numId w:val="23"/>
        </w:numPr>
        <w:tabs>
          <w:tab w:val="left" w:pos="647"/>
          <w:tab w:val="left" w:pos="648"/>
        </w:tabs>
        <w:spacing w:line="242" w:lineRule="auto"/>
        <w:ind w:right="321"/>
        <w:rPr>
          <w:rFonts w:ascii="Symbol" w:hAnsi="Symbol"/>
          <w:sz w:val="24"/>
        </w:rPr>
      </w:pPr>
      <w:r>
        <w:rPr>
          <w:sz w:val="24"/>
        </w:rPr>
        <w:t>Provide</w:t>
      </w:r>
      <w:r>
        <w:rPr>
          <w:spacing w:val="-13"/>
          <w:sz w:val="24"/>
        </w:rPr>
        <w:t xml:space="preserve"> </w:t>
      </w:r>
      <w:r>
        <w:rPr>
          <w:sz w:val="24"/>
        </w:rPr>
        <w:t>opportunities</w:t>
      </w:r>
      <w:r>
        <w:rPr>
          <w:spacing w:val="-11"/>
          <w:sz w:val="24"/>
        </w:rPr>
        <w:t xml:space="preserve"> </w:t>
      </w:r>
      <w:r>
        <w:rPr>
          <w:sz w:val="24"/>
        </w:rPr>
        <w:t>for</w:t>
      </w:r>
      <w:r>
        <w:rPr>
          <w:spacing w:val="-13"/>
          <w:sz w:val="24"/>
        </w:rPr>
        <w:t xml:space="preserve"> </w:t>
      </w:r>
      <w:r>
        <w:rPr>
          <w:sz w:val="24"/>
        </w:rPr>
        <w:t>teachers</w:t>
      </w:r>
      <w:r>
        <w:rPr>
          <w:spacing w:val="-14"/>
          <w:sz w:val="24"/>
        </w:rPr>
        <w:t xml:space="preserve"> </w:t>
      </w:r>
      <w:r>
        <w:rPr>
          <w:sz w:val="24"/>
        </w:rPr>
        <w:t>to</w:t>
      </w:r>
      <w:r>
        <w:rPr>
          <w:spacing w:val="-9"/>
          <w:sz w:val="24"/>
        </w:rPr>
        <w:t xml:space="preserve"> </w:t>
      </w:r>
      <w:r>
        <w:rPr>
          <w:sz w:val="24"/>
        </w:rPr>
        <w:t>gather</w:t>
      </w:r>
      <w:r>
        <w:rPr>
          <w:spacing w:val="-11"/>
          <w:sz w:val="24"/>
        </w:rPr>
        <w:t xml:space="preserve"> </w:t>
      </w:r>
      <w:r>
        <w:rPr>
          <w:sz w:val="24"/>
        </w:rPr>
        <w:t>evidence</w:t>
      </w:r>
      <w:r>
        <w:rPr>
          <w:spacing w:val="-8"/>
          <w:sz w:val="24"/>
        </w:rPr>
        <w:t xml:space="preserve"> </w:t>
      </w:r>
      <w:r>
        <w:rPr>
          <w:sz w:val="24"/>
        </w:rPr>
        <w:t>about</w:t>
      </w:r>
      <w:r>
        <w:rPr>
          <w:spacing w:val="-11"/>
          <w:sz w:val="24"/>
        </w:rPr>
        <w:t xml:space="preserve"> </w:t>
      </w:r>
      <w:r>
        <w:rPr>
          <w:sz w:val="24"/>
        </w:rPr>
        <w:t>student</w:t>
      </w:r>
      <w:r>
        <w:rPr>
          <w:spacing w:val="-8"/>
          <w:sz w:val="24"/>
        </w:rPr>
        <w:t xml:space="preserve"> </w:t>
      </w:r>
      <w:r>
        <w:rPr>
          <w:sz w:val="24"/>
        </w:rPr>
        <w:t>achievement</w:t>
      </w:r>
      <w:r>
        <w:rPr>
          <w:spacing w:val="-8"/>
          <w:sz w:val="24"/>
        </w:rPr>
        <w:t xml:space="preserve"> </w:t>
      </w:r>
      <w:r>
        <w:rPr>
          <w:sz w:val="24"/>
        </w:rPr>
        <w:t>in</w:t>
      </w:r>
      <w:r>
        <w:rPr>
          <w:spacing w:val="-11"/>
          <w:sz w:val="24"/>
        </w:rPr>
        <w:t xml:space="preserve"> </w:t>
      </w:r>
      <w:r>
        <w:rPr>
          <w:sz w:val="24"/>
        </w:rPr>
        <w:t>relation</w:t>
      </w:r>
      <w:r>
        <w:rPr>
          <w:spacing w:val="-13"/>
          <w:sz w:val="24"/>
        </w:rPr>
        <w:t xml:space="preserve"> </w:t>
      </w:r>
      <w:r>
        <w:rPr>
          <w:sz w:val="24"/>
        </w:rPr>
        <w:t>to</w:t>
      </w:r>
      <w:r>
        <w:rPr>
          <w:spacing w:val="-11"/>
          <w:sz w:val="24"/>
        </w:rPr>
        <w:t xml:space="preserve"> </w:t>
      </w:r>
      <w:r>
        <w:rPr>
          <w:sz w:val="24"/>
        </w:rPr>
        <w:t>syllabus outcomes.</w:t>
      </w:r>
    </w:p>
    <w:p w14:paraId="7D61CDAF" w14:textId="77777777" w:rsidR="00471CEF" w:rsidRDefault="003A43CC">
      <w:pPr>
        <w:pStyle w:val="ListParagraph"/>
        <w:numPr>
          <w:ilvl w:val="0"/>
          <w:numId w:val="23"/>
        </w:numPr>
        <w:tabs>
          <w:tab w:val="left" w:pos="647"/>
          <w:tab w:val="left" w:pos="648"/>
        </w:tabs>
        <w:spacing w:line="301" w:lineRule="exact"/>
        <w:rPr>
          <w:rFonts w:ascii="Symbol" w:hAnsi="Symbol"/>
          <w:sz w:val="24"/>
        </w:rPr>
      </w:pPr>
      <w:r>
        <w:rPr>
          <w:sz w:val="24"/>
        </w:rPr>
        <w:t>Measure performance over the whole course rather than by a single end</w:t>
      </w:r>
      <w:r>
        <w:rPr>
          <w:spacing w:val="-15"/>
          <w:sz w:val="24"/>
        </w:rPr>
        <w:t xml:space="preserve"> </w:t>
      </w:r>
      <w:r>
        <w:rPr>
          <w:sz w:val="24"/>
        </w:rPr>
        <w:t>examination.</w:t>
      </w:r>
    </w:p>
    <w:p w14:paraId="2C1CB075" w14:textId="77777777" w:rsidR="00471CEF" w:rsidRDefault="003A43CC">
      <w:pPr>
        <w:pStyle w:val="ListParagraph"/>
        <w:numPr>
          <w:ilvl w:val="0"/>
          <w:numId w:val="23"/>
        </w:numPr>
        <w:tabs>
          <w:tab w:val="left" w:pos="647"/>
          <w:tab w:val="left" w:pos="648"/>
        </w:tabs>
        <w:spacing w:line="242" w:lineRule="auto"/>
        <w:ind w:right="604"/>
        <w:rPr>
          <w:rFonts w:ascii="Symbol" w:hAnsi="Symbol"/>
          <w:sz w:val="24"/>
        </w:rPr>
      </w:pPr>
      <w:r>
        <w:rPr>
          <w:sz w:val="24"/>
        </w:rPr>
        <w:t>Measure</w:t>
      </w:r>
      <w:r>
        <w:rPr>
          <w:spacing w:val="-2"/>
          <w:sz w:val="24"/>
        </w:rPr>
        <w:t xml:space="preserve"> </w:t>
      </w:r>
      <w:r>
        <w:rPr>
          <w:sz w:val="24"/>
        </w:rPr>
        <w:t>performance</w:t>
      </w:r>
      <w:r>
        <w:rPr>
          <w:spacing w:val="-4"/>
          <w:sz w:val="24"/>
        </w:rPr>
        <w:t xml:space="preserve"> </w:t>
      </w:r>
      <w:r>
        <w:rPr>
          <w:sz w:val="24"/>
        </w:rPr>
        <w:t>in</w:t>
      </w:r>
      <w:r>
        <w:rPr>
          <w:spacing w:val="-4"/>
          <w:sz w:val="24"/>
        </w:rPr>
        <w:t xml:space="preserve"> </w:t>
      </w:r>
      <w:r>
        <w:rPr>
          <w:sz w:val="24"/>
        </w:rPr>
        <w:t>wider</w:t>
      </w:r>
      <w:r>
        <w:rPr>
          <w:spacing w:val="-1"/>
          <w:sz w:val="24"/>
        </w:rPr>
        <w:t xml:space="preserve"> </w:t>
      </w:r>
      <w:r>
        <w:rPr>
          <w:sz w:val="24"/>
        </w:rPr>
        <w:t>areas</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course</w:t>
      </w:r>
      <w:r>
        <w:rPr>
          <w:spacing w:val="-2"/>
          <w:sz w:val="24"/>
        </w:rPr>
        <w:t xml:space="preserve"> </w:t>
      </w:r>
      <w:r>
        <w:rPr>
          <w:sz w:val="24"/>
        </w:rPr>
        <w:t>including</w:t>
      </w:r>
      <w:r>
        <w:rPr>
          <w:spacing w:val="-4"/>
          <w:sz w:val="24"/>
        </w:rPr>
        <w:t xml:space="preserve"> </w:t>
      </w:r>
      <w:r>
        <w:rPr>
          <w:sz w:val="24"/>
        </w:rPr>
        <w:t>those</w:t>
      </w:r>
      <w:r>
        <w:rPr>
          <w:spacing w:val="-3"/>
          <w:sz w:val="24"/>
        </w:rPr>
        <w:t xml:space="preserve"> </w:t>
      </w:r>
      <w:r>
        <w:rPr>
          <w:sz w:val="24"/>
        </w:rPr>
        <w:t>that</w:t>
      </w:r>
      <w:r>
        <w:rPr>
          <w:spacing w:val="-2"/>
          <w:sz w:val="24"/>
        </w:rPr>
        <w:t xml:space="preserve"> </w:t>
      </w:r>
      <w:r>
        <w:rPr>
          <w:sz w:val="24"/>
        </w:rPr>
        <w:t>cannot</w:t>
      </w:r>
      <w:r>
        <w:rPr>
          <w:spacing w:val="-3"/>
          <w:sz w:val="24"/>
        </w:rPr>
        <w:t xml:space="preserve"> </w:t>
      </w:r>
      <w:r>
        <w:rPr>
          <w:sz w:val="24"/>
        </w:rPr>
        <w:t>be</w:t>
      </w:r>
      <w:r>
        <w:rPr>
          <w:spacing w:val="-3"/>
          <w:sz w:val="24"/>
        </w:rPr>
        <w:t xml:space="preserve"> </w:t>
      </w:r>
      <w:r>
        <w:rPr>
          <w:sz w:val="24"/>
        </w:rPr>
        <w:t>tested</w:t>
      </w:r>
      <w:r>
        <w:rPr>
          <w:spacing w:val="-1"/>
          <w:sz w:val="24"/>
        </w:rPr>
        <w:t xml:space="preserve"> </w:t>
      </w:r>
      <w:r>
        <w:rPr>
          <w:sz w:val="24"/>
        </w:rPr>
        <w:t>in</w:t>
      </w:r>
      <w:r>
        <w:rPr>
          <w:spacing w:val="-1"/>
          <w:sz w:val="24"/>
        </w:rPr>
        <w:t xml:space="preserve"> </w:t>
      </w:r>
      <w:r>
        <w:rPr>
          <w:sz w:val="24"/>
        </w:rPr>
        <w:t>a</w:t>
      </w:r>
      <w:r>
        <w:rPr>
          <w:spacing w:val="-5"/>
          <w:sz w:val="24"/>
        </w:rPr>
        <w:t xml:space="preserve"> </w:t>
      </w:r>
      <w:r>
        <w:rPr>
          <w:sz w:val="24"/>
        </w:rPr>
        <w:t>formal examination e.g., fieldwork skills, laboratory practical</w:t>
      </w:r>
      <w:r>
        <w:rPr>
          <w:spacing w:val="-7"/>
          <w:sz w:val="24"/>
        </w:rPr>
        <w:t xml:space="preserve"> </w:t>
      </w:r>
      <w:r>
        <w:rPr>
          <w:sz w:val="24"/>
        </w:rPr>
        <w:t>work.</w:t>
      </w:r>
    </w:p>
    <w:p w14:paraId="63AA31F9" w14:textId="77777777" w:rsidR="00471CEF" w:rsidRDefault="003A43CC">
      <w:pPr>
        <w:pStyle w:val="ListParagraph"/>
        <w:numPr>
          <w:ilvl w:val="0"/>
          <w:numId w:val="23"/>
        </w:numPr>
        <w:tabs>
          <w:tab w:val="left" w:pos="647"/>
          <w:tab w:val="left" w:pos="648"/>
        </w:tabs>
        <w:spacing w:line="305" w:lineRule="exact"/>
        <w:rPr>
          <w:rFonts w:ascii="Symbol" w:hAnsi="Symbol"/>
          <w:sz w:val="24"/>
        </w:rPr>
      </w:pPr>
      <w:r>
        <w:rPr>
          <w:sz w:val="24"/>
        </w:rPr>
        <w:t>Enable students to demonstrate what they know and can</w:t>
      </w:r>
      <w:r>
        <w:rPr>
          <w:spacing w:val="-18"/>
          <w:sz w:val="24"/>
        </w:rPr>
        <w:t xml:space="preserve"> </w:t>
      </w:r>
      <w:r>
        <w:rPr>
          <w:sz w:val="24"/>
        </w:rPr>
        <w:t>do.</w:t>
      </w:r>
    </w:p>
    <w:p w14:paraId="134C0383" w14:textId="77777777" w:rsidR="00471CEF" w:rsidRDefault="003A43CC">
      <w:pPr>
        <w:pStyle w:val="ListParagraph"/>
        <w:numPr>
          <w:ilvl w:val="0"/>
          <w:numId w:val="23"/>
        </w:numPr>
        <w:tabs>
          <w:tab w:val="left" w:pos="647"/>
          <w:tab w:val="left" w:pos="648"/>
        </w:tabs>
        <w:spacing w:line="305" w:lineRule="exact"/>
        <w:rPr>
          <w:rFonts w:ascii="Symbol" w:hAnsi="Symbol"/>
          <w:sz w:val="24"/>
        </w:rPr>
      </w:pPr>
      <w:r>
        <w:rPr>
          <w:sz w:val="24"/>
        </w:rPr>
        <w:t>Identify areas to improve.</w:t>
      </w:r>
    </w:p>
    <w:p w14:paraId="662F7B33" w14:textId="77777777" w:rsidR="00471CEF" w:rsidRDefault="003A43CC">
      <w:pPr>
        <w:pStyle w:val="ListParagraph"/>
        <w:numPr>
          <w:ilvl w:val="0"/>
          <w:numId w:val="23"/>
        </w:numPr>
        <w:tabs>
          <w:tab w:val="left" w:pos="647"/>
          <w:tab w:val="left" w:pos="648"/>
        </w:tabs>
        <w:spacing w:line="304" w:lineRule="exact"/>
        <w:rPr>
          <w:rFonts w:ascii="Symbol" w:hAnsi="Symbol"/>
          <w:sz w:val="24"/>
        </w:rPr>
      </w:pPr>
      <w:r>
        <w:rPr>
          <w:sz w:val="24"/>
        </w:rPr>
        <w:t>Prove a student has satisfactorily completed a</w:t>
      </w:r>
      <w:r>
        <w:rPr>
          <w:spacing w:val="-1"/>
          <w:sz w:val="24"/>
        </w:rPr>
        <w:t xml:space="preserve"> </w:t>
      </w:r>
      <w:r>
        <w:rPr>
          <w:sz w:val="24"/>
        </w:rPr>
        <w:t>course.</w:t>
      </w:r>
    </w:p>
    <w:p w14:paraId="46963FB9" w14:textId="77777777" w:rsidR="00471CEF" w:rsidRDefault="003A43CC">
      <w:pPr>
        <w:pStyle w:val="ListParagraph"/>
        <w:numPr>
          <w:ilvl w:val="0"/>
          <w:numId w:val="23"/>
        </w:numPr>
        <w:tabs>
          <w:tab w:val="left" w:pos="647"/>
          <w:tab w:val="left" w:pos="648"/>
        </w:tabs>
        <w:spacing w:line="304" w:lineRule="exact"/>
        <w:rPr>
          <w:rFonts w:ascii="Symbol" w:hAnsi="Symbol"/>
          <w:sz w:val="24"/>
        </w:rPr>
      </w:pPr>
      <w:r>
        <w:rPr>
          <w:sz w:val="24"/>
        </w:rPr>
        <w:t>Contribute to the final HSC</w:t>
      </w:r>
      <w:r>
        <w:rPr>
          <w:spacing w:val="-7"/>
          <w:sz w:val="24"/>
        </w:rPr>
        <w:t xml:space="preserve"> </w:t>
      </w:r>
      <w:r>
        <w:rPr>
          <w:sz w:val="24"/>
        </w:rPr>
        <w:t>mark.</w:t>
      </w:r>
    </w:p>
    <w:p w14:paraId="0D178124" w14:textId="30F822AF" w:rsidR="00471CEF" w:rsidRDefault="00362913">
      <w:pPr>
        <w:pStyle w:val="BodyText"/>
        <w:spacing w:before="8"/>
        <w:rPr>
          <w:sz w:val="20"/>
        </w:rPr>
      </w:pPr>
      <w:r>
        <w:rPr>
          <w:noProof/>
        </w:rPr>
        <mc:AlternateContent>
          <mc:Choice Requires="wps">
            <w:drawing>
              <wp:anchor distT="0" distB="0" distL="0" distR="0" simplePos="0" relativeHeight="251677696" behindDoc="1" locked="0" layoutInCell="1" allowOverlap="1" wp14:anchorId="3238A406" wp14:editId="75E6C3F2">
                <wp:simplePos x="0" y="0"/>
                <wp:positionH relativeFrom="page">
                  <wp:posOffset>423545</wp:posOffset>
                </wp:positionH>
                <wp:positionV relativeFrom="paragraph">
                  <wp:posOffset>187960</wp:posOffset>
                </wp:positionV>
                <wp:extent cx="6806565" cy="248920"/>
                <wp:effectExtent l="0" t="0" r="0" b="0"/>
                <wp:wrapTopAndBottom/>
                <wp:docPr id="14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00E3947E" w14:textId="77777777" w:rsidR="00FA3325" w:rsidRDefault="00FA3325">
                            <w:pPr>
                              <w:spacing w:before="21"/>
                              <w:ind w:left="108"/>
                              <w:rPr>
                                <w:b/>
                                <w:sz w:val="28"/>
                              </w:rPr>
                            </w:pPr>
                            <w:r>
                              <w:rPr>
                                <w:b/>
                                <w:color w:val="FFFFFF"/>
                                <w:sz w:val="28"/>
                              </w:rPr>
                              <w:t>How will a student be assessed?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A406" id="Text Box 143" o:spid="_x0000_s1044" type="#_x0000_t202" style="position:absolute;margin-left:33.35pt;margin-top:14.8pt;width:535.95pt;height:19.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" fillcolor="#001f5f" strokeweight=".48pt">
                <v:textbox inset="0,0,0,0">
                  <w:txbxContent>
                    <w:p w14:paraId="00E3947E" w14:textId="77777777" w:rsidR="00FA3325" w:rsidRDefault="00FA3325">
                      <w:pPr>
                        <w:spacing w:before="21"/>
                        <w:ind w:left="108"/>
                        <w:rPr>
                          <w:b/>
                          <w:sz w:val="28"/>
                        </w:rPr>
                      </w:pPr>
                      <w:r>
                        <w:rPr>
                          <w:b/>
                          <w:color w:val="FFFFFF"/>
                          <w:sz w:val="28"/>
                        </w:rPr>
                        <w:t>How will a student be assessed?</w:t>
                      </w:r>
                    </w:p>
                  </w:txbxContent>
                </v:textbox>
                <w10:wrap type="topAndBottom" anchorx="page"/>
              </v:shape>
            </w:pict>
          </mc:Fallback>
        </mc:AlternateContent>
      </w:r>
    </w:p>
    <w:p w14:paraId="59C1E8E4" w14:textId="77777777" w:rsidR="00471CEF" w:rsidRDefault="003A43CC">
      <w:pPr>
        <w:pStyle w:val="ListParagraph"/>
        <w:numPr>
          <w:ilvl w:val="0"/>
          <w:numId w:val="23"/>
        </w:numPr>
        <w:tabs>
          <w:tab w:val="left" w:pos="581"/>
        </w:tabs>
        <w:spacing w:before="232" w:line="303" w:lineRule="exact"/>
        <w:ind w:left="580" w:hanging="364"/>
        <w:jc w:val="both"/>
        <w:rPr>
          <w:rFonts w:ascii="Symbol" w:hAnsi="Symbol"/>
          <w:sz w:val="24"/>
        </w:rPr>
      </w:pPr>
      <w:r>
        <w:rPr>
          <w:sz w:val="24"/>
        </w:rPr>
        <w:t>Students will be required to complete a set of assessment tasks for each of their</w:t>
      </w:r>
      <w:r>
        <w:rPr>
          <w:spacing w:val="-24"/>
          <w:sz w:val="24"/>
        </w:rPr>
        <w:t xml:space="preserve"> </w:t>
      </w:r>
      <w:r>
        <w:rPr>
          <w:sz w:val="24"/>
        </w:rPr>
        <w:t>subjects.</w:t>
      </w:r>
    </w:p>
    <w:p w14:paraId="7F10501C" w14:textId="77777777" w:rsidR="00471CEF" w:rsidRDefault="003A43CC">
      <w:pPr>
        <w:pStyle w:val="ListParagraph"/>
        <w:numPr>
          <w:ilvl w:val="0"/>
          <w:numId w:val="23"/>
        </w:numPr>
        <w:tabs>
          <w:tab w:val="left" w:pos="581"/>
        </w:tabs>
        <w:ind w:left="580" w:right="271" w:hanging="363"/>
        <w:jc w:val="both"/>
        <w:rPr>
          <w:rFonts w:ascii="Symbol" w:hAnsi="Symbol"/>
          <w:sz w:val="24"/>
        </w:rPr>
      </w:pPr>
      <w:r>
        <w:rPr>
          <w:sz w:val="24"/>
        </w:rPr>
        <w:t>A variety of tasks may be used and could be practical work, fieldwork, oral presentations, essays, tests, major</w:t>
      </w:r>
      <w:r>
        <w:rPr>
          <w:spacing w:val="-7"/>
          <w:sz w:val="24"/>
        </w:rPr>
        <w:t xml:space="preserve"> </w:t>
      </w:r>
      <w:r>
        <w:rPr>
          <w:sz w:val="24"/>
        </w:rPr>
        <w:t>assignments,</w:t>
      </w:r>
      <w:r>
        <w:rPr>
          <w:spacing w:val="-7"/>
          <w:sz w:val="24"/>
        </w:rPr>
        <w:t xml:space="preserve"> </w:t>
      </w:r>
      <w:r>
        <w:rPr>
          <w:sz w:val="24"/>
        </w:rPr>
        <w:t>observations,</w:t>
      </w:r>
      <w:r>
        <w:rPr>
          <w:spacing w:val="-11"/>
          <w:sz w:val="24"/>
        </w:rPr>
        <w:t xml:space="preserve"> </w:t>
      </w:r>
      <w:r>
        <w:rPr>
          <w:sz w:val="24"/>
        </w:rPr>
        <w:t>portfolios,</w:t>
      </w:r>
      <w:r>
        <w:rPr>
          <w:spacing w:val="-7"/>
          <w:sz w:val="24"/>
        </w:rPr>
        <w:t xml:space="preserve"> </w:t>
      </w:r>
      <w:r>
        <w:rPr>
          <w:sz w:val="24"/>
        </w:rPr>
        <w:t>performance</w:t>
      </w:r>
      <w:r>
        <w:rPr>
          <w:spacing w:val="-6"/>
          <w:sz w:val="24"/>
        </w:rPr>
        <w:t xml:space="preserve"> </w:t>
      </w:r>
      <w:r>
        <w:rPr>
          <w:sz w:val="24"/>
        </w:rPr>
        <w:t>assessments,</w:t>
      </w:r>
      <w:r>
        <w:rPr>
          <w:spacing w:val="-9"/>
          <w:sz w:val="24"/>
        </w:rPr>
        <w:t xml:space="preserve"> </w:t>
      </w:r>
      <w:r>
        <w:rPr>
          <w:sz w:val="24"/>
        </w:rPr>
        <w:t>journals</w:t>
      </w:r>
      <w:r>
        <w:rPr>
          <w:spacing w:val="-19"/>
          <w:sz w:val="24"/>
        </w:rPr>
        <w:t xml:space="preserve"> </w:t>
      </w:r>
      <w:r>
        <w:rPr>
          <w:sz w:val="24"/>
        </w:rPr>
        <w:t>etc.</w:t>
      </w:r>
      <w:r>
        <w:rPr>
          <w:spacing w:val="-8"/>
          <w:sz w:val="24"/>
        </w:rPr>
        <w:t xml:space="preserve"> </w:t>
      </w:r>
      <w:r>
        <w:rPr>
          <w:sz w:val="24"/>
        </w:rPr>
        <w:t>The</w:t>
      </w:r>
      <w:r>
        <w:rPr>
          <w:spacing w:val="-7"/>
          <w:sz w:val="24"/>
        </w:rPr>
        <w:t xml:space="preserve"> </w:t>
      </w:r>
      <w:r>
        <w:rPr>
          <w:sz w:val="24"/>
        </w:rPr>
        <w:t>mark</w:t>
      </w:r>
      <w:r>
        <w:rPr>
          <w:spacing w:val="-6"/>
          <w:sz w:val="24"/>
        </w:rPr>
        <w:t xml:space="preserve"> </w:t>
      </w:r>
      <w:r>
        <w:rPr>
          <w:sz w:val="24"/>
        </w:rPr>
        <w:t>you</w:t>
      </w:r>
      <w:r>
        <w:rPr>
          <w:spacing w:val="-10"/>
          <w:sz w:val="24"/>
        </w:rPr>
        <w:t xml:space="preserve"> </w:t>
      </w:r>
      <w:r>
        <w:rPr>
          <w:sz w:val="24"/>
        </w:rPr>
        <w:t>score for each task will be used by the school as part of your course</w:t>
      </w:r>
      <w:r>
        <w:rPr>
          <w:spacing w:val="-15"/>
          <w:sz w:val="24"/>
        </w:rPr>
        <w:t xml:space="preserve"> </w:t>
      </w:r>
      <w:r>
        <w:rPr>
          <w:sz w:val="24"/>
        </w:rPr>
        <w:t>assessment.</w:t>
      </w:r>
    </w:p>
    <w:p w14:paraId="2FDE47D8" w14:textId="77777777" w:rsidR="00471CEF" w:rsidRDefault="003A43CC">
      <w:pPr>
        <w:pStyle w:val="ListParagraph"/>
        <w:numPr>
          <w:ilvl w:val="0"/>
          <w:numId w:val="23"/>
        </w:numPr>
        <w:tabs>
          <w:tab w:val="left" w:pos="581"/>
        </w:tabs>
        <w:spacing w:before="3" w:line="306" w:lineRule="exact"/>
        <w:ind w:left="580" w:hanging="364"/>
        <w:jc w:val="both"/>
        <w:rPr>
          <w:rFonts w:ascii="Symbol" w:hAnsi="Symbol"/>
          <w:sz w:val="24"/>
        </w:rPr>
      </w:pPr>
      <w:r>
        <w:rPr>
          <w:sz w:val="24"/>
        </w:rPr>
        <w:t>Marks awarded to students reflect the standards they have</w:t>
      </w:r>
      <w:r>
        <w:rPr>
          <w:spacing w:val="-9"/>
          <w:sz w:val="24"/>
        </w:rPr>
        <w:t xml:space="preserve"> </w:t>
      </w:r>
      <w:r>
        <w:rPr>
          <w:sz w:val="24"/>
        </w:rPr>
        <w:t>achieved.</w:t>
      </w:r>
    </w:p>
    <w:p w14:paraId="7D77051A" w14:textId="77777777" w:rsidR="00471CEF" w:rsidRDefault="003A43CC">
      <w:pPr>
        <w:pStyle w:val="ListParagraph"/>
        <w:numPr>
          <w:ilvl w:val="0"/>
          <w:numId w:val="23"/>
        </w:numPr>
        <w:tabs>
          <w:tab w:val="left" w:pos="581"/>
        </w:tabs>
        <w:ind w:left="580" w:hanging="364"/>
        <w:jc w:val="both"/>
        <w:rPr>
          <w:rFonts w:ascii="Symbol" w:hAnsi="Symbol"/>
          <w:sz w:val="24"/>
        </w:rPr>
      </w:pPr>
      <w:r>
        <w:rPr>
          <w:sz w:val="24"/>
        </w:rPr>
        <w:t>All course outcomes listed in the relevant syllabus must be</w:t>
      </w:r>
      <w:r>
        <w:rPr>
          <w:spacing w:val="-11"/>
          <w:sz w:val="24"/>
        </w:rPr>
        <w:t xml:space="preserve"> </w:t>
      </w:r>
      <w:r>
        <w:rPr>
          <w:sz w:val="24"/>
        </w:rPr>
        <w:t>assessed.</w:t>
      </w:r>
    </w:p>
    <w:p w14:paraId="5A0BBC44" w14:textId="77777777" w:rsidR="00471CEF" w:rsidRDefault="003A43CC">
      <w:pPr>
        <w:pStyle w:val="ListParagraph"/>
        <w:numPr>
          <w:ilvl w:val="0"/>
          <w:numId w:val="23"/>
        </w:numPr>
        <w:tabs>
          <w:tab w:val="left" w:pos="581"/>
        </w:tabs>
        <w:spacing w:before="2" w:line="303" w:lineRule="exact"/>
        <w:ind w:left="580" w:hanging="364"/>
        <w:jc w:val="both"/>
        <w:rPr>
          <w:rFonts w:ascii="Symbol" w:hAnsi="Symbol"/>
          <w:sz w:val="24"/>
        </w:rPr>
      </w:pPr>
      <w:r>
        <w:rPr>
          <w:sz w:val="24"/>
        </w:rPr>
        <w:t>Each task assesses the student’s actual performance, not potential</w:t>
      </w:r>
      <w:r>
        <w:rPr>
          <w:spacing w:val="-17"/>
          <w:sz w:val="24"/>
        </w:rPr>
        <w:t xml:space="preserve"> </w:t>
      </w:r>
      <w:r>
        <w:rPr>
          <w:sz w:val="24"/>
        </w:rPr>
        <w:t>performance.</w:t>
      </w:r>
    </w:p>
    <w:p w14:paraId="0F42666E" w14:textId="77777777" w:rsidR="00471CEF" w:rsidRDefault="003A43CC">
      <w:pPr>
        <w:pStyle w:val="ListParagraph"/>
        <w:numPr>
          <w:ilvl w:val="0"/>
          <w:numId w:val="23"/>
        </w:numPr>
        <w:tabs>
          <w:tab w:val="left" w:pos="581"/>
        </w:tabs>
        <w:spacing w:line="303" w:lineRule="exact"/>
        <w:ind w:left="580" w:hanging="364"/>
        <w:jc w:val="both"/>
        <w:rPr>
          <w:rFonts w:ascii="Symbol" w:hAnsi="Symbol"/>
          <w:sz w:val="24"/>
        </w:rPr>
      </w:pPr>
      <w:r>
        <w:rPr>
          <w:sz w:val="24"/>
        </w:rPr>
        <w:t>The</w:t>
      </w:r>
      <w:r>
        <w:rPr>
          <w:spacing w:val="-3"/>
          <w:sz w:val="24"/>
        </w:rPr>
        <w:t xml:space="preserve"> </w:t>
      </w:r>
      <w:r>
        <w:rPr>
          <w:sz w:val="24"/>
        </w:rPr>
        <w:t>total</w:t>
      </w:r>
      <w:r>
        <w:rPr>
          <w:spacing w:val="-1"/>
          <w:sz w:val="24"/>
        </w:rPr>
        <w:t xml:space="preserve"> </w:t>
      </w:r>
      <w:r>
        <w:rPr>
          <w:sz w:val="24"/>
        </w:rPr>
        <w:t>assessment</w:t>
      </w:r>
      <w:r>
        <w:rPr>
          <w:spacing w:val="-2"/>
          <w:sz w:val="24"/>
        </w:rPr>
        <w:t xml:space="preserve"> </w:t>
      </w:r>
      <w:r>
        <w:rPr>
          <w:sz w:val="24"/>
        </w:rPr>
        <w:t>program</w:t>
      </w:r>
      <w:r>
        <w:rPr>
          <w:spacing w:val="-1"/>
          <w:sz w:val="24"/>
        </w:rPr>
        <w:t xml:space="preserve"> </w:t>
      </w:r>
      <w:r>
        <w:rPr>
          <w:sz w:val="24"/>
        </w:rPr>
        <w:t>allows</w:t>
      </w:r>
      <w:r>
        <w:rPr>
          <w:spacing w:val="-1"/>
          <w:sz w:val="24"/>
        </w:rPr>
        <w:t xml:space="preserve"> </w:t>
      </w:r>
      <w:r>
        <w:rPr>
          <w:sz w:val="24"/>
        </w:rPr>
        <w:t>for</w:t>
      </w:r>
      <w:r>
        <w:rPr>
          <w:spacing w:val="-2"/>
          <w:sz w:val="24"/>
        </w:rPr>
        <w:t xml:space="preserve"> </w:t>
      </w:r>
      <w:r>
        <w:rPr>
          <w:sz w:val="24"/>
        </w:rPr>
        <w:t>the</w:t>
      </w:r>
      <w:r>
        <w:rPr>
          <w:spacing w:val="-4"/>
          <w:sz w:val="24"/>
        </w:rPr>
        <w:t xml:space="preserve"> </w:t>
      </w:r>
      <w:r>
        <w:rPr>
          <w:sz w:val="24"/>
        </w:rPr>
        <w:t>demonstration of</w:t>
      </w:r>
      <w:r>
        <w:rPr>
          <w:spacing w:val="-2"/>
          <w:sz w:val="24"/>
        </w:rPr>
        <w:t xml:space="preserve"> </w:t>
      </w:r>
      <w:r>
        <w:rPr>
          <w:sz w:val="24"/>
        </w:rPr>
        <w:t>the</w:t>
      </w:r>
      <w:r>
        <w:rPr>
          <w:spacing w:val="-3"/>
          <w:sz w:val="24"/>
        </w:rPr>
        <w:t xml:space="preserve"> </w:t>
      </w:r>
      <w:r>
        <w:rPr>
          <w:sz w:val="24"/>
        </w:rPr>
        <w:t>achievement</w:t>
      </w:r>
      <w:r>
        <w:rPr>
          <w:spacing w:val="-3"/>
          <w:sz w:val="24"/>
        </w:rPr>
        <w:t xml:space="preserve"> </w:t>
      </w:r>
      <w:r>
        <w:rPr>
          <w:sz w:val="24"/>
        </w:rPr>
        <w:t>of</w:t>
      </w:r>
      <w:r>
        <w:rPr>
          <w:spacing w:val="-2"/>
          <w:sz w:val="24"/>
        </w:rPr>
        <w:t xml:space="preserve"> </w:t>
      </w:r>
      <w:r>
        <w:rPr>
          <w:sz w:val="24"/>
        </w:rPr>
        <w:t>course</w:t>
      </w:r>
      <w:r>
        <w:rPr>
          <w:spacing w:val="-21"/>
          <w:sz w:val="24"/>
        </w:rPr>
        <w:t xml:space="preserve"> </w:t>
      </w:r>
      <w:r>
        <w:rPr>
          <w:sz w:val="24"/>
        </w:rPr>
        <w:t>outcomes.</w:t>
      </w:r>
    </w:p>
    <w:p w14:paraId="016048C1" w14:textId="77777777" w:rsidR="00471CEF" w:rsidRDefault="00471CEF">
      <w:pPr>
        <w:pStyle w:val="BodyText"/>
        <w:spacing w:before="11"/>
        <w:rPr>
          <w:sz w:val="23"/>
        </w:rPr>
      </w:pPr>
    </w:p>
    <w:p w14:paraId="65D3CFD4" w14:textId="77777777" w:rsidR="00471CEF" w:rsidRDefault="00000000">
      <w:pPr>
        <w:ind w:left="431"/>
      </w:pPr>
      <w:hyperlink r:id="rId27">
        <w:r w:rsidR="003A43CC">
          <w:rPr>
            <w:color w:val="0000FF"/>
            <w:u w:val="single" w:color="0000FF"/>
          </w:rPr>
          <w:t>https://ace.nesa.nsw.edu.au/ace-8069</w:t>
        </w:r>
      </w:hyperlink>
    </w:p>
    <w:p w14:paraId="09D8EF4E" w14:textId="77777777" w:rsidR="00471CEF" w:rsidRDefault="00471CEF">
      <w:pPr>
        <w:sectPr w:rsidR="00471CEF">
          <w:pgSz w:w="11940" w:h="16860"/>
          <w:pgMar w:top="1120" w:right="380" w:bottom="720" w:left="560" w:header="0" w:footer="462" w:gutter="0"/>
          <w:cols w:space="720"/>
        </w:sectPr>
      </w:pPr>
    </w:p>
    <w:p w14:paraId="626148DE" w14:textId="6C489AAB" w:rsidR="00471CEF" w:rsidRDefault="00362913">
      <w:pPr>
        <w:pStyle w:val="BodyText"/>
        <w:ind w:left="114"/>
        <w:rPr>
          <w:sz w:val="20"/>
        </w:rPr>
      </w:pPr>
      <w:r>
        <w:rPr>
          <w:noProof/>
          <w:sz w:val="20"/>
        </w:rPr>
        <w:lastRenderedPageBreak/>
        <mc:AlternateContent>
          <mc:Choice Requires="wps">
            <w:drawing>
              <wp:inline distT="0" distB="0" distL="0" distR="0" wp14:anchorId="112B02C1" wp14:editId="25E8BA87">
                <wp:extent cx="6806565" cy="247015"/>
                <wp:effectExtent l="8255" t="12700" r="5080" b="6985"/>
                <wp:docPr id="14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497B3418" w14:textId="77777777" w:rsidR="00FA3325" w:rsidRDefault="00FA3325">
                            <w:pPr>
                              <w:spacing w:before="19"/>
                              <w:ind w:left="108"/>
                              <w:rPr>
                                <w:b/>
                                <w:sz w:val="28"/>
                              </w:rPr>
                            </w:pPr>
                            <w:r>
                              <w:rPr>
                                <w:b/>
                                <w:color w:val="FFFFFF"/>
                                <w:sz w:val="28"/>
                              </w:rPr>
                              <w:t>Year 11 Course Assessment</w:t>
                            </w:r>
                          </w:p>
                        </w:txbxContent>
                      </wps:txbx>
                      <wps:bodyPr rot="0" vert="horz" wrap="square" lIns="0" tIns="0" rIns="0" bIns="0" anchor="t" anchorCtr="0" upright="1">
                        <a:noAutofit/>
                      </wps:bodyPr>
                    </wps:wsp>
                  </a:graphicData>
                </a:graphic>
              </wp:inline>
            </w:drawing>
          </mc:Choice>
          <mc:Fallback>
            <w:pict>
              <v:shape w14:anchorId="112B02C1" id="Text Box 236" o:spid="_x0000_s1045"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" fillcolor="#001f5f" strokeweight=".48pt">
                <v:textbox inset="0,0,0,0">
                  <w:txbxContent>
                    <w:p w14:paraId="497B3418" w14:textId="77777777" w:rsidR="00FA3325" w:rsidRDefault="00FA3325">
                      <w:pPr>
                        <w:spacing w:before="19"/>
                        <w:ind w:left="108"/>
                        <w:rPr>
                          <w:b/>
                          <w:sz w:val="28"/>
                        </w:rPr>
                      </w:pPr>
                      <w:r>
                        <w:rPr>
                          <w:b/>
                          <w:color w:val="FFFFFF"/>
                          <w:sz w:val="28"/>
                        </w:rPr>
                        <w:t>Year 11 Course Assessment</w:t>
                      </w:r>
                    </w:p>
                  </w:txbxContent>
                </v:textbox>
                <w10:anchorlock/>
              </v:shape>
            </w:pict>
          </mc:Fallback>
        </mc:AlternateContent>
      </w:r>
    </w:p>
    <w:p w14:paraId="49355C11" w14:textId="77777777" w:rsidR="00471CEF" w:rsidRDefault="00471CEF">
      <w:pPr>
        <w:pStyle w:val="BodyText"/>
        <w:spacing w:before="6"/>
        <w:rPr>
          <w:sz w:val="12"/>
        </w:rPr>
      </w:pPr>
    </w:p>
    <w:p w14:paraId="1F19D5D7" w14:textId="77777777" w:rsidR="00471CEF" w:rsidRDefault="003A43CC">
      <w:pPr>
        <w:pStyle w:val="ListParagraph"/>
        <w:numPr>
          <w:ilvl w:val="0"/>
          <w:numId w:val="23"/>
        </w:numPr>
        <w:tabs>
          <w:tab w:val="left" w:pos="580"/>
          <w:tab w:val="left" w:pos="581"/>
        </w:tabs>
        <w:spacing w:before="100" w:line="242" w:lineRule="auto"/>
        <w:ind w:left="580" w:right="340" w:hanging="363"/>
        <w:rPr>
          <w:rFonts w:ascii="Symbol" w:hAnsi="Symbol"/>
          <w:sz w:val="24"/>
        </w:rPr>
      </w:pPr>
      <w:r>
        <w:rPr>
          <w:sz w:val="24"/>
        </w:rPr>
        <w:t>The maximum number of formal assessment tasks is three (3) per course with weightings between</w:t>
      </w:r>
      <w:r>
        <w:rPr>
          <w:spacing w:val="-36"/>
          <w:sz w:val="24"/>
        </w:rPr>
        <w:t xml:space="preserve"> </w:t>
      </w:r>
      <w:r>
        <w:rPr>
          <w:sz w:val="24"/>
        </w:rPr>
        <w:t>20% and</w:t>
      </w:r>
      <w:r>
        <w:rPr>
          <w:spacing w:val="-1"/>
          <w:sz w:val="24"/>
        </w:rPr>
        <w:t xml:space="preserve"> </w:t>
      </w:r>
      <w:r>
        <w:rPr>
          <w:sz w:val="24"/>
        </w:rPr>
        <w:t>40%.</w:t>
      </w:r>
    </w:p>
    <w:p w14:paraId="3D2D4E88" w14:textId="4CDBE002" w:rsidR="00471CEF" w:rsidRDefault="003A43CC">
      <w:pPr>
        <w:pStyle w:val="ListParagraph"/>
        <w:numPr>
          <w:ilvl w:val="0"/>
          <w:numId w:val="23"/>
        </w:numPr>
        <w:tabs>
          <w:tab w:val="left" w:pos="580"/>
          <w:tab w:val="left" w:pos="581"/>
        </w:tabs>
        <w:ind w:left="580" w:right="326" w:hanging="363"/>
        <w:rPr>
          <w:rFonts w:ascii="Symbol" w:hAnsi="Symbol"/>
          <w:sz w:val="24"/>
        </w:rPr>
      </w:pPr>
      <w:r>
        <w:rPr>
          <w:sz w:val="24"/>
        </w:rPr>
        <w:t xml:space="preserve">At the conclusion of the Year 11 course, students will be awarded an A to E grade based on their overall </w:t>
      </w:r>
      <w:r w:rsidR="002D6906">
        <w:rPr>
          <w:sz w:val="24"/>
        </w:rPr>
        <w:t>results</w:t>
      </w:r>
      <w:r>
        <w:rPr>
          <w:sz w:val="24"/>
        </w:rPr>
        <w:t xml:space="preserve"> for the</w:t>
      </w:r>
      <w:r>
        <w:rPr>
          <w:spacing w:val="-1"/>
          <w:sz w:val="24"/>
        </w:rPr>
        <w:t xml:space="preserve"> </w:t>
      </w:r>
      <w:r>
        <w:rPr>
          <w:sz w:val="24"/>
        </w:rPr>
        <w:t>course.</w:t>
      </w:r>
    </w:p>
    <w:p w14:paraId="0E2A7E71" w14:textId="77777777" w:rsidR="00471CEF" w:rsidRDefault="003A43CC">
      <w:pPr>
        <w:pStyle w:val="ListParagraph"/>
        <w:numPr>
          <w:ilvl w:val="0"/>
          <w:numId w:val="23"/>
        </w:numPr>
        <w:tabs>
          <w:tab w:val="left" w:pos="580"/>
          <w:tab w:val="left" w:pos="581"/>
        </w:tabs>
        <w:spacing w:before="2"/>
        <w:ind w:left="580" w:hanging="364"/>
        <w:rPr>
          <w:rFonts w:ascii="Symbol" w:hAnsi="Symbol"/>
          <w:sz w:val="24"/>
        </w:rPr>
      </w:pPr>
      <w:r>
        <w:rPr>
          <w:sz w:val="24"/>
        </w:rPr>
        <w:t>The general performance descriptors describe performance at each of the five grade</w:t>
      </w:r>
      <w:r>
        <w:rPr>
          <w:spacing w:val="-21"/>
          <w:sz w:val="24"/>
        </w:rPr>
        <w:t xml:space="preserve"> </w:t>
      </w:r>
      <w:r>
        <w:rPr>
          <w:sz w:val="24"/>
        </w:rPr>
        <w:t>levels.</w:t>
      </w:r>
    </w:p>
    <w:p w14:paraId="0F417006" w14:textId="77777777" w:rsidR="00471CEF" w:rsidRDefault="00471CEF">
      <w:pPr>
        <w:pStyle w:val="BodyText"/>
        <w:spacing w:before="5"/>
        <w:rPr>
          <w:sz w:val="23"/>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9462"/>
      </w:tblGrid>
      <w:tr w:rsidR="00471CEF" w14:paraId="78FD16CF" w14:textId="77777777">
        <w:trPr>
          <w:trHeight w:val="1019"/>
        </w:trPr>
        <w:tc>
          <w:tcPr>
            <w:tcW w:w="648" w:type="dxa"/>
          </w:tcPr>
          <w:p w14:paraId="5C7347C8" w14:textId="77777777" w:rsidR="00471CEF" w:rsidRDefault="00471CEF">
            <w:pPr>
              <w:pStyle w:val="TableParagraph"/>
              <w:spacing w:before="7"/>
              <w:rPr>
                <w:sz w:val="29"/>
              </w:rPr>
            </w:pPr>
          </w:p>
          <w:p w14:paraId="4D95A6F0" w14:textId="77777777" w:rsidR="00471CEF" w:rsidRDefault="003A43CC">
            <w:pPr>
              <w:pStyle w:val="TableParagraph"/>
              <w:ind w:left="218"/>
              <w:rPr>
                <w:b/>
                <w:sz w:val="24"/>
              </w:rPr>
            </w:pPr>
            <w:r>
              <w:rPr>
                <w:b/>
                <w:sz w:val="24"/>
              </w:rPr>
              <w:t>A</w:t>
            </w:r>
          </w:p>
        </w:tc>
        <w:tc>
          <w:tcPr>
            <w:tcW w:w="9462" w:type="dxa"/>
          </w:tcPr>
          <w:p w14:paraId="01321285" w14:textId="77777777" w:rsidR="00471CEF" w:rsidRDefault="003A43CC">
            <w:pPr>
              <w:pStyle w:val="TableParagraph"/>
              <w:ind w:left="113" w:right="159"/>
              <w:jc w:val="both"/>
              <w:rPr>
                <w:sz w:val="24"/>
              </w:rPr>
            </w:pPr>
            <w:r>
              <w:rPr>
                <w:sz w:val="24"/>
              </w:rPr>
              <w:t xml:space="preserve">The student has an </w:t>
            </w:r>
            <w:r>
              <w:rPr>
                <w:b/>
                <w:sz w:val="24"/>
              </w:rPr>
              <w:t xml:space="preserve">extensive </w:t>
            </w:r>
            <w:r>
              <w:rPr>
                <w:sz w:val="24"/>
              </w:rPr>
              <w:t>knowledge and understanding of the content and can readily apply this knowledge. In addition, the student has achieved a very high level of competence in the processes and skills and can apply these skills to new situations.</w:t>
            </w:r>
          </w:p>
        </w:tc>
      </w:tr>
      <w:tr w:rsidR="00471CEF" w14:paraId="40F3E046" w14:textId="77777777">
        <w:trPr>
          <w:trHeight w:val="1039"/>
        </w:trPr>
        <w:tc>
          <w:tcPr>
            <w:tcW w:w="648" w:type="dxa"/>
          </w:tcPr>
          <w:p w14:paraId="206100A2" w14:textId="77777777" w:rsidR="00471CEF" w:rsidRDefault="00471CEF">
            <w:pPr>
              <w:pStyle w:val="TableParagraph"/>
              <w:spacing w:before="7"/>
              <w:rPr>
                <w:sz w:val="30"/>
              </w:rPr>
            </w:pPr>
          </w:p>
          <w:p w14:paraId="4462086A" w14:textId="77777777" w:rsidR="00471CEF" w:rsidRDefault="003A43CC">
            <w:pPr>
              <w:pStyle w:val="TableParagraph"/>
              <w:ind w:left="225"/>
              <w:rPr>
                <w:b/>
                <w:sz w:val="24"/>
              </w:rPr>
            </w:pPr>
            <w:r>
              <w:rPr>
                <w:b/>
                <w:sz w:val="24"/>
              </w:rPr>
              <w:t>B</w:t>
            </w:r>
          </w:p>
        </w:tc>
        <w:tc>
          <w:tcPr>
            <w:tcW w:w="9462" w:type="dxa"/>
          </w:tcPr>
          <w:p w14:paraId="7FE9A1DF" w14:textId="77777777" w:rsidR="00471CEF" w:rsidRDefault="003A43CC">
            <w:pPr>
              <w:pStyle w:val="TableParagraph"/>
              <w:ind w:left="113" w:right="156"/>
              <w:jc w:val="both"/>
              <w:rPr>
                <w:sz w:val="24"/>
              </w:rPr>
            </w:pPr>
            <w:r>
              <w:rPr>
                <w:sz w:val="24"/>
              </w:rPr>
              <w:t xml:space="preserve">The student has a </w:t>
            </w:r>
            <w:r>
              <w:rPr>
                <w:b/>
                <w:sz w:val="24"/>
              </w:rPr>
              <w:t xml:space="preserve">thorough </w:t>
            </w:r>
            <w:r>
              <w:rPr>
                <w:sz w:val="24"/>
              </w:rPr>
              <w:t>knowledge and understanding of the content and a high level of competence</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processes</w:t>
            </w:r>
            <w:r>
              <w:rPr>
                <w:spacing w:val="-6"/>
                <w:sz w:val="24"/>
              </w:rPr>
              <w:t xml:space="preserve"> </w:t>
            </w:r>
            <w:r>
              <w:rPr>
                <w:sz w:val="24"/>
              </w:rPr>
              <w:t>and</w:t>
            </w:r>
            <w:r>
              <w:rPr>
                <w:spacing w:val="-6"/>
                <w:sz w:val="24"/>
              </w:rPr>
              <w:t xml:space="preserve"> </w:t>
            </w:r>
            <w:r>
              <w:rPr>
                <w:sz w:val="24"/>
              </w:rPr>
              <w:t>skills.</w:t>
            </w:r>
            <w:r>
              <w:rPr>
                <w:spacing w:val="-10"/>
                <w:sz w:val="24"/>
              </w:rPr>
              <w:t xml:space="preserve"> </w:t>
            </w:r>
            <w:r>
              <w:rPr>
                <w:sz w:val="24"/>
              </w:rPr>
              <w:t>In</w:t>
            </w:r>
            <w:r>
              <w:rPr>
                <w:spacing w:val="-6"/>
                <w:sz w:val="24"/>
              </w:rPr>
              <w:t xml:space="preserve"> </w:t>
            </w:r>
            <w:r>
              <w:rPr>
                <w:sz w:val="24"/>
              </w:rPr>
              <w:t>addition,</w:t>
            </w:r>
            <w:r>
              <w:rPr>
                <w:spacing w:val="-7"/>
                <w:sz w:val="24"/>
              </w:rPr>
              <w:t xml:space="preserve"> </w:t>
            </w:r>
            <w:r>
              <w:rPr>
                <w:sz w:val="24"/>
              </w:rPr>
              <w:t>the</w:t>
            </w:r>
            <w:r>
              <w:rPr>
                <w:spacing w:val="-2"/>
                <w:sz w:val="24"/>
              </w:rPr>
              <w:t xml:space="preserve"> </w:t>
            </w:r>
            <w:r>
              <w:rPr>
                <w:sz w:val="24"/>
              </w:rPr>
              <w:t>student</w:t>
            </w:r>
            <w:r>
              <w:rPr>
                <w:spacing w:val="-5"/>
                <w:sz w:val="24"/>
              </w:rPr>
              <w:t xml:space="preserve"> </w:t>
            </w:r>
            <w:r>
              <w:rPr>
                <w:sz w:val="24"/>
              </w:rPr>
              <w:t>is</w:t>
            </w:r>
            <w:r>
              <w:rPr>
                <w:spacing w:val="-7"/>
                <w:sz w:val="24"/>
              </w:rPr>
              <w:t xml:space="preserve"> </w:t>
            </w:r>
            <w:r>
              <w:rPr>
                <w:sz w:val="24"/>
              </w:rPr>
              <w:t>able</w:t>
            </w:r>
            <w:r>
              <w:rPr>
                <w:spacing w:val="-10"/>
                <w:sz w:val="24"/>
              </w:rPr>
              <w:t xml:space="preserve"> </w:t>
            </w:r>
            <w:r>
              <w:rPr>
                <w:sz w:val="24"/>
              </w:rPr>
              <w:t>to</w:t>
            </w:r>
            <w:r>
              <w:rPr>
                <w:spacing w:val="-7"/>
                <w:sz w:val="24"/>
              </w:rPr>
              <w:t xml:space="preserve"> </w:t>
            </w:r>
            <w:r>
              <w:rPr>
                <w:sz w:val="24"/>
              </w:rPr>
              <w:t>apply</w:t>
            </w:r>
            <w:r>
              <w:rPr>
                <w:spacing w:val="-9"/>
                <w:sz w:val="24"/>
              </w:rPr>
              <w:t xml:space="preserve"> </w:t>
            </w:r>
            <w:r>
              <w:rPr>
                <w:sz w:val="24"/>
              </w:rPr>
              <w:t>this</w:t>
            </w:r>
            <w:r>
              <w:rPr>
                <w:spacing w:val="-7"/>
                <w:sz w:val="24"/>
              </w:rPr>
              <w:t xml:space="preserve"> </w:t>
            </w:r>
            <w:r>
              <w:rPr>
                <w:sz w:val="24"/>
              </w:rPr>
              <w:t>knowledge and these skills to most</w:t>
            </w:r>
            <w:r>
              <w:rPr>
                <w:spacing w:val="3"/>
                <w:sz w:val="24"/>
              </w:rPr>
              <w:t xml:space="preserve"> </w:t>
            </w:r>
            <w:r>
              <w:rPr>
                <w:sz w:val="24"/>
              </w:rPr>
              <w:t>situations.</w:t>
            </w:r>
          </w:p>
        </w:tc>
      </w:tr>
      <w:tr w:rsidR="00471CEF" w14:paraId="325DF113" w14:textId="77777777">
        <w:trPr>
          <w:trHeight w:val="669"/>
        </w:trPr>
        <w:tc>
          <w:tcPr>
            <w:tcW w:w="648" w:type="dxa"/>
          </w:tcPr>
          <w:p w14:paraId="66EFA56F" w14:textId="77777777" w:rsidR="00471CEF" w:rsidRDefault="003A43CC">
            <w:pPr>
              <w:pStyle w:val="TableParagraph"/>
              <w:spacing w:before="189"/>
              <w:ind w:left="228"/>
              <w:rPr>
                <w:b/>
                <w:sz w:val="24"/>
              </w:rPr>
            </w:pPr>
            <w:r>
              <w:rPr>
                <w:b/>
                <w:sz w:val="24"/>
              </w:rPr>
              <w:t>C</w:t>
            </w:r>
          </w:p>
        </w:tc>
        <w:tc>
          <w:tcPr>
            <w:tcW w:w="9462" w:type="dxa"/>
          </w:tcPr>
          <w:p w14:paraId="12AA8285" w14:textId="77777777" w:rsidR="00471CEF" w:rsidRDefault="003A43CC">
            <w:pPr>
              <w:pStyle w:val="TableParagraph"/>
              <w:ind w:left="113" w:right="276"/>
              <w:rPr>
                <w:sz w:val="24"/>
              </w:rPr>
            </w:pPr>
            <w:r>
              <w:rPr>
                <w:sz w:val="24"/>
              </w:rPr>
              <w:t xml:space="preserve">The student has a </w:t>
            </w:r>
            <w:r>
              <w:rPr>
                <w:b/>
                <w:sz w:val="24"/>
              </w:rPr>
              <w:t xml:space="preserve">sound </w:t>
            </w:r>
            <w:r>
              <w:rPr>
                <w:sz w:val="24"/>
              </w:rPr>
              <w:t>knowledge and understanding of the main areas of content and has achieved an adequate level of competence in the processes and skills.</w:t>
            </w:r>
          </w:p>
        </w:tc>
      </w:tr>
      <w:tr w:rsidR="00471CEF" w14:paraId="7AB31826" w14:textId="77777777">
        <w:trPr>
          <w:trHeight w:val="688"/>
        </w:trPr>
        <w:tc>
          <w:tcPr>
            <w:tcW w:w="648" w:type="dxa"/>
          </w:tcPr>
          <w:p w14:paraId="58F627B0" w14:textId="77777777" w:rsidR="00471CEF" w:rsidRDefault="003A43CC">
            <w:pPr>
              <w:pStyle w:val="TableParagraph"/>
              <w:spacing w:before="196"/>
              <w:ind w:left="216"/>
              <w:rPr>
                <w:b/>
                <w:sz w:val="24"/>
              </w:rPr>
            </w:pPr>
            <w:r>
              <w:rPr>
                <w:b/>
                <w:sz w:val="24"/>
              </w:rPr>
              <w:t>D</w:t>
            </w:r>
          </w:p>
        </w:tc>
        <w:tc>
          <w:tcPr>
            <w:tcW w:w="9462" w:type="dxa"/>
          </w:tcPr>
          <w:p w14:paraId="765D7735" w14:textId="77777777" w:rsidR="00471CEF" w:rsidRDefault="003A43CC">
            <w:pPr>
              <w:pStyle w:val="TableParagraph"/>
              <w:ind w:left="113" w:right="667"/>
              <w:rPr>
                <w:sz w:val="24"/>
              </w:rPr>
            </w:pPr>
            <w:r>
              <w:rPr>
                <w:sz w:val="24"/>
              </w:rPr>
              <w:t xml:space="preserve">The student has a </w:t>
            </w:r>
            <w:r>
              <w:rPr>
                <w:b/>
                <w:sz w:val="24"/>
              </w:rPr>
              <w:t xml:space="preserve">basic </w:t>
            </w:r>
            <w:r>
              <w:rPr>
                <w:sz w:val="24"/>
              </w:rPr>
              <w:t>knowledge and understanding of the content and has achieved a limited level of competence in the processes and skills.</w:t>
            </w:r>
          </w:p>
        </w:tc>
      </w:tr>
      <w:tr w:rsidR="00471CEF" w14:paraId="59117ACE" w14:textId="77777777">
        <w:trPr>
          <w:trHeight w:val="669"/>
        </w:trPr>
        <w:tc>
          <w:tcPr>
            <w:tcW w:w="648" w:type="dxa"/>
          </w:tcPr>
          <w:p w14:paraId="43B25939" w14:textId="77777777" w:rsidR="00471CEF" w:rsidRDefault="003A43CC">
            <w:pPr>
              <w:pStyle w:val="TableParagraph"/>
              <w:spacing w:before="186"/>
              <w:ind w:left="233"/>
              <w:rPr>
                <w:b/>
                <w:sz w:val="24"/>
              </w:rPr>
            </w:pPr>
            <w:r>
              <w:rPr>
                <w:b/>
                <w:sz w:val="24"/>
              </w:rPr>
              <w:t>E</w:t>
            </w:r>
          </w:p>
        </w:tc>
        <w:tc>
          <w:tcPr>
            <w:tcW w:w="9462" w:type="dxa"/>
          </w:tcPr>
          <w:p w14:paraId="2C15BD72" w14:textId="77777777" w:rsidR="00471CEF" w:rsidRDefault="003A43CC">
            <w:pPr>
              <w:pStyle w:val="TableParagraph"/>
              <w:ind w:left="113" w:right="146"/>
              <w:rPr>
                <w:sz w:val="24"/>
              </w:rPr>
            </w:pPr>
            <w:r>
              <w:rPr>
                <w:sz w:val="24"/>
              </w:rPr>
              <w:t xml:space="preserve">The student has an </w:t>
            </w:r>
            <w:r>
              <w:rPr>
                <w:b/>
                <w:sz w:val="24"/>
              </w:rPr>
              <w:t xml:space="preserve">elementary </w:t>
            </w:r>
            <w:r>
              <w:rPr>
                <w:sz w:val="24"/>
              </w:rPr>
              <w:t>knowledge and understanding in few areas of the content and has achieved very limited competence in some of the processes and skills.</w:t>
            </w:r>
          </w:p>
        </w:tc>
      </w:tr>
    </w:tbl>
    <w:p w14:paraId="0EA11A1D" w14:textId="77777777" w:rsidR="00471CEF" w:rsidRDefault="00471CEF">
      <w:pPr>
        <w:pStyle w:val="BodyText"/>
        <w:spacing w:before="8"/>
        <w:rPr>
          <w:sz w:val="23"/>
        </w:rPr>
      </w:pPr>
    </w:p>
    <w:p w14:paraId="557385E1" w14:textId="77777777" w:rsidR="00471CEF" w:rsidRDefault="00000000">
      <w:pPr>
        <w:spacing w:before="1"/>
        <w:ind w:left="220"/>
      </w:pPr>
      <w:hyperlink r:id="rId28">
        <w:r w:rsidR="003A43CC">
          <w:rPr>
            <w:color w:val="0000FF"/>
            <w:u w:val="single" w:color="0000FF"/>
          </w:rPr>
          <w:t>https://educationstandards.nsw.edu.au/wps/portal/nesa/11-12/Understanding-the-curriculum/awarding-grades</w:t>
        </w:r>
      </w:hyperlink>
    </w:p>
    <w:p w14:paraId="4BE3DD2F" w14:textId="720DDC10" w:rsidR="00471CEF" w:rsidRDefault="00362913">
      <w:pPr>
        <w:pStyle w:val="BodyText"/>
        <w:rPr>
          <w:sz w:val="25"/>
        </w:rPr>
      </w:pPr>
      <w:r>
        <w:rPr>
          <w:noProof/>
        </w:rPr>
        <mc:AlternateContent>
          <mc:Choice Requires="wps">
            <w:drawing>
              <wp:anchor distT="0" distB="0" distL="0" distR="0" simplePos="0" relativeHeight="251679744" behindDoc="1" locked="0" layoutInCell="1" allowOverlap="1" wp14:anchorId="3A157011" wp14:editId="50B605EB">
                <wp:simplePos x="0" y="0"/>
                <wp:positionH relativeFrom="page">
                  <wp:posOffset>423545</wp:posOffset>
                </wp:positionH>
                <wp:positionV relativeFrom="paragraph">
                  <wp:posOffset>222250</wp:posOffset>
                </wp:positionV>
                <wp:extent cx="6806565" cy="247015"/>
                <wp:effectExtent l="0" t="0" r="0" b="0"/>
                <wp:wrapTopAndBottom/>
                <wp:docPr id="14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54DC9579" w14:textId="77777777" w:rsidR="00FA3325" w:rsidRDefault="00FA3325">
                            <w:pPr>
                              <w:spacing w:before="20"/>
                              <w:ind w:left="108"/>
                              <w:rPr>
                                <w:b/>
                                <w:sz w:val="28"/>
                              </w:rPr>
                            </w:pPr>
                            <w:r>
                              <w:rPr>
                                <w:b/>
                                <w:color w:val="FFFFFF"/>
                                <w:sz w:val="28"/>
                              </w:rPr>
                              <w:t>HSC Course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7011" id="Text Box 141" o:spid="_x0000_s1046" type="#_x0000_t202" style="position:absolute;margin-left:33.35pt;margin-top:17.5pt;width:535.95pt;height:19.4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" fillcolor="#001f5f" strokeweight=".48pt">
                <v:textbox inset="0,0,0,0">
                  <w:txbxContent>
                    <w:p w14:paraId="54DC9579" w14:textId="77777777" w:rsidR="00FA3325" w:rsidRDefault="00FA3325">
                      <w:pPr>
                        <w:spacing w:before="20"/>
                        <w:ind w:left="108"/>
                        <w:rPr>
                          <w:b/>
                          <w:sz w:val="28"/>
                        </w:rPr>
                      </w:pPr>
                      <w:r>
                        <w:rPr>
                          <w:b/>
                          <w:color w:val="FFFFFF"/>
                          <w:sz w:val="28"/>
                        </w:rPr>
                        <w:t>HSC Course Assessment</w:t>
                      </w:r>
                    </w:p>
                  </w:txbxContent>
                </v:textbox>
                <w10:wrap type="topAndBottom" anchorx="page"/>
              </v:shape>
            </w:pict>
          </mc:Fallback>
        </mc:AlternateContent>
      </w:r>
    </w:p>
    <w:p w14:paraId="7FA922BF" w14:textId="77777777" w:rsidR="00471CEF" w:rsidRDefault="00471CEF">
      <w:pPr>
        <w:pStyle w:val="BodyText"/>
        <w:spacing w:before="8"/>
        <w:rPr>
          <w:sz w:val="14"/>
        </w:rPr>
      </w:pPr>
    </w:p>
    <w:p w14:paraId="16A6EEF4" w14:textId="77777777" w:rsidR="00471CEF" w:rsidRDefault="003A43CC">
      <w:pPr>
        <w:pStyle w:val="BodyText"/>
        <w:spacing w:before="52"/>
        <w:ind w:left="220"/>
      </w:pPr>
      <w:r>
        <w:t>A student’s final HSC mark for each Board Developed Course studied in Year 12 is determined by two</w:t>
      </w:r>
    </w:p>
    <w:p w14:paraId="1D29B9F8" w14:textId="77777777" w:rsidR="00471CEF" w:rsidRDefault="003A43CC">
      <w:pPr>
        <w:pStyle w:val="BodyText"/>
        <w:spacing w:before="7" w:line="291" w:lineRule="exact"/>
        <w:ind w:left="220"/>
      </w:pPr>
      <w:r>
        <w:t>components:</w:t>
      </w:r>
    </w:p>
    <w:p w14:paraId="64D022D4" w14:textId="16780B69" w:rsidR="00471CEF" w:rsidRDefault="003A43CC">
      <w:pPr>
        <w:pStyle w:val="ListParagraph"/>
        <w:numPr>
          <w:ilvl w:val="0"/>
          <w:numId w:val="22"/>
        </w:numPr>
        <w:tabs>
          <w:tab w:val="left" w:pos="580"/>
          <w:tab w:val="left" w:pos="581"/>
        </w:tabs>
        <w:spacing w:line="304" w:lineRule="exact"/>
        <w:ind w:hanging="364"/>
        <w:rPr>
          <w:sz w:val="24"/>
        </w:rPr>
      </w:pPr>
      <w:r>
        <w:rPr>
          <w:sz w:val="24"/>
        </w:rPr>
        <w:t xml:space="preserve">The student’s performance on school based formal </w:t>
      </w:r>
      <w:r w:rsidR="006769BD">
        <w:rPr>
          <w:sz w:val="24"/>
        </w:rPr>
        <w:t>assessment tasks</w:t>
      </w:r>
      <w:r>
        <w:rPr>
          <w:sz w:val="24"/>
        </w:rPr>
        <w:t>.</w:t>
      </w:r>
    </w:p>
    <w:p w14:paraId="1FD500A6" w14:textId="378FE0AE" w:rsidR="00471CEF" w:rsidRDefault="003A43CC">
      <w:pPr>
        <w:pStyle w:val="ListParagraph"/>
        <w:numPr>
          <w:ilvl w:val="0"/>
          <w:numId w:val="22"/>
        </w:numPr>
        <w:tabs>
          <w:tab w:val="left" w:pos="580"/>
          <w:tab w:val="left" w:pos="581"/>
        </w:tabs>
        <w:spacing w:line="305" w:lineRule="exact"/>
        <w:ind w:hanging="364"/>
        <w:rPr>
          <w:sz w:val="24"/>
        </w:rPr>
      </w:pPr>
      <w:r>
        <w:rPr>
          <w:sz w:val="24"/>
        </w:rPr>
        <w:t>The student’s performance on the external HSC</w:t>
      </w:r>
      <w:r>
        <w:rPr>
          <w:spacing w:val="1"/>
          <w:sz w:val="24"/>
        </w:rPr>
        <w:t xml:space="preserve"> </w:t>
      </w:r>
      <w:r w:rsidR="002D6906">
        <w:rPr>
          <w:sz w:val="24"/>
        </w:rPr>
        <w:t>E</w:t>
      </w:r>
      <w:r>
        <w:rPr>
          <w:sz w:val="24"/>
        </w:rPr>
        <w:t>xamination.</w:t>
      </w:r>
    </w:p>
    <w:p w14:paraId="4986ADC8" w14:textId="77777777" w:rsidR="00471CEF" w:rsidRDefault="00471CEF">
      <w:pPr>
        <w:pStyle w:val="BodyText"/>
        <w:spacing w:before="6"/>
        <w:rPr>
          <w:sz w:val="23"/>
        </w:rPr>
      </w:pPr>
    </w:p>
    <w:p w14:paraId="4EC5A474" w14:textId="27948CF3" w:rsidR="00471CEF" w:rsidRDefault="003A43CC">
      <w:pPr>
        <w:pStyle w:val="ListParagraph"/>
        <w:numPr>
          <w:ilvl w:val="0"/>
          <w:numId w:val="23"/>
        </w:numPr>
        <w:tabs>
          <w:tab w:val="left" w:pos="580"/>
          <w:tab w:val="left" w:pos="581"/>
        </w:tabs>
        <w:ind w:left="580" w:hanging="364"/>
        <w:rPr>
          <w:rFonts w:ascii="Symbol" w:hAnsi="Symbol"/>
          <w:sz w:val="24"/>
        </w:rPr>
      </w:pPr>
      <w:r>
        <w:rPr>
          <w:sz w:val="24"/>
        </w:rPr>
        <w:t>50% of the final HSC mark comes from school based formal</w:t>
      </w:r>
      <w:r>
        <w:rPr>
          <w:spacing w:val="14"/>
          <w:sz w:val="24"/>
        </w:rPr>
        <w:t xml:space="preserve"> </w:t>
      </w:r>
      <w:r w:rsidR="006769BD">
        <w:rPr>
          <w:sz w:val="24"/>
        </w:rPr>
        <w:t>assessment tasks</w:t>
      </w:r>
      <w:r>
        <w:rPr>
          <w:sz w:val="24"/>
        </w:rPr>
        <w:t>. Therefore, performance</w:t>
      </w:r>
    </w:p>
    <w:p w14:paraId="0F42C4F8" w14:textId="77777777" w:rsidR="00471CEF" w:rsidRDefault="003A43CC">
      <w:pPr>
        <w:pStyle w:val="BodyText"/>
        <w:spacing w:before="10" w:line="289" w:lineRule="exact"/>
        <w:ind w:left="580"/>
      </w:pPr>
      <w:r>
        <w:t>in these tasks is important in calculating the student’s final HSC mark.</w:t>
      </w:r>
    </w:p>
    <w:p w14:paraId="0F8B14DF" w14:textId="3C9A7948" w:rsidR="00471CEF" w:rsidRDefault="003A43CC">
      <w:pPr>
        <w:pStyle w:val="ListParagraph"/>
        <w:numPr>
          <w:ilvl w:val="0"/>
          <w:numId w:val="23"/>
        </w:numPr>
        <w:tabs>
          <w:tab w:val="left" w:pos="580"/>
          <w:tab w:val="left" w:pos="581"/>
        </w:tabs>
        <w:ind w:left="580" w:right="395" w:hanging="363"/>
        <w:rPr>
          <w:rFonts w:ascii="Symbol" w:hAnsi="Symbol"/>
          <w:sz w:val="24"/>
        </w:rPr>
      </w:pPr>
      <w:r>
        <w:rPr>
          <w:sz w:val="24"/>
        </w:rPr>
        <w:t xml:space="preserve">The maximum number of formal </w:t>
      </w:r>
      <w:r w:rsidR="006769BD">
        <w:rPr>
          <w:sz w:val="24"/>
        </w:rPr>
        <w:t>assessment tasks</w:t>
      </w:r>
      <w:r>
        <w:rPr>
          <w:sz w:val="24"/>
        </w:rPr>
        <w:t xml:space="preserve"> is four (4) per course with weightings between 10% and</w:t>
      </w:r>
      <w:r>
        <w:rPr>
          <w:spacing w:val="-1"/>
          <w:sz w:val="24"/>
        </w:rPr>
        <w:t xml:space="preserve"> </w:t>
      </w:r>
      <w:r>
        <w:rPr>
          <w:sz w:val="24"/>
        </w:rPr>
        <w:t>40%.</w:t>
      </w:r>
    </w:p>
    <w:p w14:paraId="65AC5A05" w14:textId="77777777" w:rsidR="00471CEF" w:rsidRDefault="003A43CC">
      <w:pPr>
        <w:pStyle w:val="ListParagraph"/>
        <w:numPr>
          <w:ilvl w:val="0"/>
          <w:numId w:val="23"/>
        </w:numPr>
        <w:tabs>
          <w:tab w:val="left" w:pos="580"/>
          <w:tab w:val="left" w:pos="581"/>
        </w:tabs>
        <w:spacing w:line="242" w:lineRule="auto"/>
        <w:ind w:left="580" w:right="575" w:hanging="363"/>
        <w:rPr>
          <w:rFonts w:ascii="Symbol" w:hAnsi="Symbol"/>
          <w:sz w:val="24"/>
        </w:rPr>
      </w:pPr>
      <w:r>
        <w:rPr>
          <w:sz w:val="24"/>
        </w:rPr>
        <w:t>Only one formal written examination task per course is permitted in the HSC course with a</w:t>
      </w:r>
      <w:r>
        <w:rPr>
          <w:spacing w:val="-32"/>
          <w:sz w:val="24"/>
        </w:rPr>
        <w:t xml:space="preserve"> </w:t>
      </w:r>
      <w:r>
        <w:rPr>
          <w:sz w:val="24"/>
        </w:rPr>
        <w:t>maximum weighting of</w:t>
      </w:r>
      <w:r>
        <w:rPr>
          <w:spacing w:val="-5"/>
          <w:sz w:val="24"/>
        </w:rPr>
        <w:t xml:space="preserve"> </w:t>
      </w:r>
      <w:r>
        <w:rPr>
          <w:sz w:val="24"/>
        </w:rPr>
        <w:t>30%.</w:t>
      </w:r>
    </w:p>
    <w:p w14:paraId="200655B3" w14:textId="3308F48D" w:rsidR="00471CEF" w:rsidRDefault="00362913">
      <w:pPr>
        <w:pStyle w:val="BodyText"/>
        <w:spacing w:before="2"/>
        <w:rPr>
          <w:sz w:val="20"/>
        </w:rPr>
      </w:pPr>
      <w:r>
        <w:rPr>
          <w:noProof/>
        </w:rPr>
        <mc:AlternateContent>
          <mc:Choice Requires="wps">
            <w:drawing>
              <wp:anchor distT="0" distB="0" distL="0" distR="0" simplePos="0" relativeHeight="251680768" behindDoc="1" locked="0" layoutInCell="1" allowOverlap="1" wp14:anchorId="637920BA" wp14:editId="3645E903">
                <wp:simplePos x="0" y="0"/>
                <wp:positionH relativeFrom="page">
                  <wp:posOffset>423545</wp:posOffset>
                </wp:positionH>
                <wp:positionV relativeFrom="paragraph">
                  <wp:posOffset>184785</wp:posOffset>
                </wp:positionV>
                <wp:extent cx="6806565" cy="247015"/>
                <wp:effectExtent l="0" t="0" r="0" b="0"/>
                <wp:wrapTopAndBottom/>
                <wp:docPr id="14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3625612B" w14:textId="77777777" w:rsidR="00FA3325" w:rsidRDefault="00FA3325">
                            <w:pPr>
                              <w:spacing w:before="20"/>
                              <w:ind w:left="108"/>
                              <w:rPr>
                                <w:b/>
                                <w:sz w:val="28"/>
                              </w:rPr>
                            </w:pPr>
                            <w:r>
                              <w:rPr>
                                <w:b/>
                                <w:color w:val="FFFFFF"/>
                                <w:sz w:val="28"/>
                              </w:rPr>
                              <w:t>The HSC Assessment 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20BA" id="Text Box 140" o:spid="_x0000_s1047" type="#_x0000_t202" style="position:absolute;margin-left:33.35pt;margin-top:14.55pt;width:535.95pt;height:19.4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" fillcolor="#001f5f" strokeweight=".48pt">
                <v:textbox inset="0,0,0,0">
                  <w:txbxContent>
                    <w:p w14:paraId="3625612B" w14:textId="77777777" w:rsidR="00FA3325" w:rsidRDefault="00FA3325">
                      <w:pPr>
                        <w:spacing w:before="20"/>
                        <w:ind w:left="108"/>
                        <w:rPr>
                          <w:b/>
                          <w:sz w:val="28"/>
                        </w:rPr>
                      </w:pPr>
                      <w:r>
                        <w:rPr>
                          <w:b/>
                          <w:color w:val="FFFFFF"/>
                          <w:sz w:val="28"/>
                        </w:rPr>
                        <w:t>The HSC Assessment Mark</w:t>
                      </w:r>
                    </w:p>
                  </w:txbxContent>
                </v:textbox>
                <w10:wrap type="topAndBottom" anchorx="page"/>
              </v:shape>
            </w:pict>
          </mc:Fallback>
        </mc:AlternateContent>
      </w:r>
    </w:p>
    <w:p w14:paraId="2E126C60" w14:textId="77777777" w:rsidR="00471CEF" w:rsidRDefault="00471CEF">
      <w:pPr>
        <w:pStyle w:val="BodyText"/>
        <w:spacing w:before="8"/>
        <w:rPr>
          <w:sz w:val="18"/>
        </w:rPr>
      </w:pPr>
    </w:p>
    <w:p w14:paraId="13D46922" w14:textId="77777777" w:rsidR="00471CEF" w:rsidRDefault="003A43CC">
      <w:pPr>
        <w:pStyle w:val="BodyText"/>
        <w:ind w:left="220" w:right="269"/>
        <w:jc w:val="both"/>
      </w:pPr>
      <w:r>
        <w:t>The</w:t>
      </w:r>
      <w:r>
        <w:rPr>
          <w:spacing w:val="-5"/>
        </w:rPr>
        <w:t xml:space="preserve"> </w:t>
      </w:r>
      <w:r>
        <w:t>final</w:t>
      </w:r>
      <w:r>
        <w:rPr>
          <w:spacing w:val="-5"/>
        </w:rPr>
        <w:t xml:space="preserve"> </w:t>
      </w:r>
      <w:r>
        <w:t>HSC</w:t>
      </w:r>
      <w:r>
        <w:rPr>
          <w:spacing w:val="-6"/>
        </w:rPr>
        <w:t xml:space="preserve"> </w:t>
      </w:r>
      <w:r>
        <w:t>Assessment</w:t>
      </w:r>
      <w:r>
        <w:rPr>
          <w:spacing w:val="-2"/>
        </w:rPr>
        <w:t xml:space="preserve"> </w:t>
      </w:r>
      <w:r>
        <w:t>Mark</w:t>
      </w:r>
      <w:r>
        <w:rPr>
          <w:spacing w:val="-5"/>
        </w:rPr>
        <w:t xml:space="preserve"> </w:t>
      </w:r>
      <w:r>
        <w:t>represents</w:t>
      </w:r>
      <w:r>
        <w:rPr>
          <w:spacing w:val="-5"/>
        </w:rPr>
        <w:t xml:space="preserve"> </w:t>
      </w:r>
      <w:r>
        <w:t>a</w:t>
      </w:r>
      <w:r>
        <w:rPr>
          <w:spacing w:val="-5"/>
        </w:rPr>
        <w:t xml:space="preserve"> </w:t>
      </w:r>
      <w:r>
        <w:t>measure</w:t>
      </w:r>
      <w:r>
        <w:rPr>
          <w:spacing w:val="-4"/>
        </w:rPr>
        <w:t xml:space="preserve"> </w:t>
      </w:r>
      <w:r>
        <w:t>of</w:t>
      </w:r>
      <w:r>
        <w:rPr>
          <w:spacing w:val="-4"/>
        </w:rPr>
        <w:t xml:space="preserve"> </w:t>
      </w:r>
      <w:r>
        <w:t>a</w:t>
      </w:r>
      <w:r>
        <w:rPr>
          <w:spacing w:val="-5"/>
        </w:rPr>
        <w:t xml:space="preserve"> </w:t>
      </w:r>
      <w:r>
        <w:t>student’s</w:t>
      </w:r>
      <w:r>
        <w:rPr>
          <w:spacing w:val="-5"/>
        </w:rPr>
        <w:t xml:space="preserve"> </w:t>
      </w:r>
      <w:r>
        <w:t>achievement</w:t>
      </w:r>
      <w:r>
        <w:rPr>
          <w:spacing w:val="-4"/>
        </w:rPr>
        <w:t xml:space="preserve"> </w:t>
      </w:r>
      <w:r>
        <w:t>at</w:t>
      </w:r>
      <w:r>
        <w:rPr>
          <w:spacing w:val="-4"/>
        </w:rPr>
        <w:t xml:space="preserve"> </w:t>
      </w:r>
      <w:r>
        <w:t>the</w:t>
      </w:r>
      <w:r>
        <w:rPr>
          <w:spacing w:val="-5"/>
        </w:rPr>
        <w:t xml:space="preserve"> </w:t>
      </w:r>
      <w:r>
        <w:t>end</w:t>
      </w:r>
      <w:r>
        <w:rPr>
          <w:spacing w:val="-6"/>
        </w:rPr>
        <w:t xml:space="preserve"> </w:t>
      </w:r>
      <w:r>
        <w:t>of</w:t>
      </w:r>
      <w:r>
        <w:rPr>
          <w:spacing w:val="-7"/>
        </w:rPr>
        <w:t xml:space="preserve"> </w:t>
      </w:r>
      <w:r>
        <w:t>the</w:t>
      </w:r>
      <w:r>
        <w:rPr>
          <w:spacing w:val="-7"/>
        </w:rPr>
        <w:t xml:space="preserve"> </w:t>
      </w:r>
      <w:r>
        <w:t>course</w:t>
      </w:r>
      <w:r>
        <w:rPr>
          <w:spacing w:val="-6"/>
        </w:rPr>
        <w:t xml:space="preserve"> </w:t>
      </w:r>
      <w:r>
        <w:t>in Year 12. The assessment is based on achievements measured throughout the course and provides an indication of a student’s attainment of a wider range of syllabus objectives than is measured by an examination</w:t>
      </w:r>
      <w:r>
        <w:rPr>
          <w:spacing w:val="2"/>
        </w:rPr>
        <w:t xml:space="preserve"> </w:t>
      </w:r>
      <w:r>
        <w:t>alone.</w:t>
      </w:r>
    </w:p>
    <w:p w14:paraId="56D1F10D" w14:textId="77777777" w:rsidR="00471CEF" w:rsidRDefault="00471CEF">
      <w:pPr>
        <w:pStyle w:val="BodyText"/>
        <w:spacing w:before="4"/>
      </w:pPr>
    </w:p>
    <w:p w14:paraId="4F19664D" w14:textId="77777777" w:rsidR="00471CEF" w:rsidRDefault="003A43CC">
      <w:pPr>
        <w:pStyle w:val="BodyText"/>
        <w:ind w:left="220" w:right="265"/>
        <w:jc w:val="both"/>
      </w:pPr>
      <w:r>
        <w:t>The assessment allows due weight to be given during a course to student achievement and gives students credit</w:t>
      </w:r>
      <w:r>
        <w:rPr>
          <w:spacing w:val="-5"/>
        </w:rPr>
        <w:t xml:space="preserve"> </w:t>
      </w:r>
      <w:r>
        <w:t>for</w:t>
      </w:r>
      <w:r>
        <w:rPr>
          <w:spacing w:val="-3"/>
        </w:rPr>
        <w:t xml:space="preserve"> </w:t>
      </w:r>
      <w:r>
        <w:t>what</w:t>
      </w:r>
      <w:r>
        <w:rPr>
          <w:spacing w:val="-5"/>
        </w:rPr>
        <w:t xml:space="preserve"> </w:t>
      </w:r>
      <w:r>
        <w:t>they</w:t>
      </w:r>
      <w:r>
        <w:rPr>
          <w:spacing w:val="-7"/>
        </w:rPr>
        <w:t xml:space="preserve"> </w:t>
      </w:r>
      <w:r>
        <w:t>have</w:t>
      </w:r>
      <w:r>
        <w:rPr>
          <w:spacing w:val="-8"/>
        </w:rPr>
        <w:t xml:space="preserve"> </w:t>
      </w:r>
      <w:r>
        <w:t>achieved</w:t>
      </w:r>
      <w:r>
        <w:rPr>
          <w:spacing w:val="1"/>
        </w:rPr>
        <w:t xml:space="preserve"> </w:t>
      </w:r>
      <w:r>
        <w:t>throughout</w:t>
      </w:r>
      <w:r>
        <w:rPr>
          <w:spacing w:val="-5"/>
        </w:rPr>
        <w:t xml:space="preserve"> </w:t>
      </w:r>
      <w:r>
        <w:t>their</w:t>
      </w:r>
      <w:r>
        <w:rPr>
          <w:spacing w:val="-1"/>
        </w:rPr>
        <w:t xml:space="preserve"> </w:t>
      </w:r>
      <w:r>
        <w:t>courses</w:t>
      </w:r>
      <w:r>
        <w:rPr>
          <w:spacing w:val="-4"/>
        </w:rPr>
        <w:t xml:space="preserve"> </w:t>
      </w:r>
      <w:r>
        <w:t>in</w:t>
      </w:r>
      <w:r>
        <w:rPr>
          <w:spacing w:val="-3"/>
        </w:rPr>
        <w:t xml:space="preserve"> </w:t>
      </w:r>
      <w:r>
        <w:t>addition</w:t>
      </w:r>
      <w:r>
        <w:rPr>
          <w:spacing w:val="-3"/>
        </w:rPr>
        <w:t xml:space="preserve"> </w:t>
      </w:r>
      <w:r>
        <w:t>to</w:t>
      </w:r>
      <w:r>
        <w:rPr>
          <w:spacing w:val="-8"/>
        </w:rPr>
        <w:t xml:space="preserve"> </w:t>
      </w:r>
      <w:r>
        <w:t>their</w:t>
      </w:r>
      <w:r>
        <w:rPr>
          <w:spacing w:val="-5"/>
        </w:rPr>
        <w:t xml:space="preserve"> </w:t>
      </w:r>
      <w:r>
        <w:t>final</w:t>
      </w:r>
      <w:r>
        <w:rPr>
          <w:spacing w:val="-4"/>
        </w:rPr>
        <w:t xml:space="preserve"> </w:t>
      </w:r>
      <w:r>
        <w:t>examination.</w:t>
      </w:r>
      <w:r>
        <w:rPr>
          <w:spacing w:val="-1"/>
        </w:rPr>
        <w:t xml:space="preserve"> </w:t>
      </w:r>
      <w:r>
        <w:t>Each task assesses the student’s actual performance, not potential</w:t>
      </w:r>
      <w:r>
        <w:rPr>
          <w:spacing w:val="-11"/>
        </w:rPr>
        <w:t xml:space="preserve"> </w:t>
      </w:r>
      <w:r>
        <w:t>performance.</w:t>
      </w:r>
    </w:p>
    <w:p w14:paraId="1C766500" w14:textId="77777777" w:rsidR="00471CEF" w:rsidRDefault="00471CEF">
      <w:pPr>
        <w:jc w:val="both"/>
        <w:sectPr w:rsidR="00471CEF">
          <w:pgSz w:w="11940" w:h="16860"/>
          <w:pgMar w:top="760" w:right="380" w:bottom="720" w:left="560" w:header="0" w:footer="462" w:gutter="0"/>
          <w:cols w:space="720"/>
        </w:sectPr>
      </w:pPr>
    </w:p>
    <w:p w14:paraId="050D805A" w14:textId="0695046F" w:rsidR="00471CEF" w:rsidRDefault="00362913">
      <w:pPr>
        <w:pStyle w:val="BodyText"/>
        <w:ind w:left="114"/>
        <w:rPr>
          <w:sz w:val="20"/>
        </w:rPr>
      </w:pPr>
      <w:r>
        <w:rPr>
          <w:noProof/>
          <w:sz w:val="20"/>
        </w:rPr>
        <w:lastRenderedPageBreak/>
        <mc:AlternateContent>
          <mc:Choice Requires="wps">
            <w:drawing>
              <wp:inline distT="0" distB="0" distL="0" distR="0" wp14:anchorId="6F78F060" wp14:editId="351876DE">
                <wp:extent cx="6806565" cy="247015"/>
                <wp:effectExtent l="8255" t="12700" r="5080" b="6985"/>
                <wp:docPr id="14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485B927F" w14:textId="77777777" w:rsidR="00FA3325" w:rsidRDefault="00FA3325">
                            <w:pPr>
                              <w:spacing w:before="19"/>
                              <w:ind w:left="108"/>
                              <w:rPr>
                                <w:b/>
                                <w:sz w:val="28"/>
                              </w:rPr>
                            </w:pPr>
                            <w:r>
                              <w:rPr>
                                <w:b/>
                                <w:color w:val="FFFFFF"/>
                                <w:sz w:val="28"/>
                              </w:rPr>
                              <w:t>Course Completion Criteria</w:t>
                            </w:r>
                          </w:p>
                        </w:txbxContent>
                      </wps:txbx>
                      <wps:bodyPr rot="0" vert="horz" wrap="square" lIns="0" tIns="0" rIns="0" bIns="0" anchor="t" anchorCtr="0" upright="1">
                        <a:noAutofit/>
                      </wps:bodyPr>
                    </wps:wsp>
                  </a:graphicData>
                </a:graphic>
              </wp:inline>
            </w:drawing>
          </mc:Choice>
          <mc:Fallback>
            <w:pict>
              <v:shape w14:anchorId="6F78F060" id="Text Box 235" o:spid="_x0000_s1048"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" fillcolor="#001f5f" strokeweight=".48pt">
                <v:textbox inset="0,0,0,0">
                  <w:txbxContent>
                    <w:p w14:paraId="485B927F" w14:textId="77777777" w:rsidR="00FA3325" w:rsidRDefault="00FA3325">
                      <w:pPr>
                        <w:spacing w:before="19"/>
                        <w:ind w:left="108"/>
                        <w:rPr>
                          <w:b/>
                          <w:sz w:val="28"/>
                        </w:rPr>
                      </w:pPr>
                      <w:r>
                        <w:rPr>
                          <w:b/>
                          <w:color w:val="FFFFFF"/>
                          <w:sz w:val="28"/>
                        </w:rPr>
                        <w:t>Course Completion Criteria</w:t>
                      </w:r>
                    </w:p>
                  </w:txbxContent>
                </v:textbox>
                <w10:anchorlock/>
              </v:shape>
            </w:pict>
          </mc:Fallback>
        </mc:AlternateContent>
      </w:r>
    </w:p>
    <w:p w14:paraId="7201BDE1" w14:textId="77777777" w:rsidR="00471CEF" w:rsidRDefault="00471CEF">
      <w:pPr>
        <w:pStyle w:val="BodyText"/>
        <w:spacing w:before="7"/>
        <w:rPr>
          <w:sz w:val="16"/>
        </w:rPr>
      </w:pPr>
    </w:p>
    <w:p w14:paraId="47DE61FD" w14:textId="77777777" w:rsidR="00471CEF" w:rsidRDefault="003A43CC">
      <w:pPr>
        <w:pStyle w:val="BodyText"/>
        <w:spacing w:before="51"/>
        <w:ind w:left="220"/>
      </w:pPr>
      <w:r>
        <w:t>A student will be considered to have satisfactorily completed a course if, in the Principal’s view, there is</w:t>
      </w:r>
    </w:p>
    <w:p w14:paraId="39620D7D" w14:textId="77777777" w:rsidR="00471CEF" w:rsidRDefault="003A43CC">
      <w:pPr>
        <w:pStyle w:val="BodyText"/>
        <w:spacing w:before="8" w:line="289" w:lineRule="exact"/>
        <w:ind w:left="220"/>
      </w:pPr>
      <w:r>
        <w:t>sufficient evidence that the student has:</w:t>
      </w:r>
    </w:p>
    <w:p w14:paraId="01AC4171" w14:textId="77777777" w:rsidR="00471CEF" w:rsidRDefault="003A43CC">
      <w:pPr>
        <w:pStyle w:val="ListParagraph"/>
        <w:numPr>
          <w:ilvl w:val="1"/>
          <w:numId w:val="23"/>
        </w:numPr>
        <w:tabs>
          <w:tab w:val="left" w:pos="940"/>
          <w:tab w:val="left" w:pos="941"/>
        </w:tabs>
        <w:spacing w:line="286" w:lineRule="exact"/>
        <w:rPr>
          <w:rFonts w:ascii="Symbol" w:hAnsi="Symbol"/>
          <w:sz w:val="23"/>
        </w:rPr>
      </w:pPr>
      <w:r>
        <w:t>followed the course developed or endorsed by the NESA;</w:t>
      </w:r>
      <w:r>
        <w:rPr>
          <w:spacing w:val="-23"/>
        </w:rPr>
        <w:t xml:space="preserve"> </w:t>
      </w:r>
      <w:r>
        <w:t>and</w:t>
      </w:r>
    </w:p>
    <w:p w14:paraId="48573509" w14:textId="77777777" w:rsidR="00471CEF" w:rsidRDefault="003A43CC">
      <w:pPr>
        <w:pStyle w:val="ListParagraph"/>
        <w:numPr>
          <w:ilvl w:val="1"/>
          <w:numId w:val="23"/>
        </w:numPr>
        <w:tabs>
          <w:tab w:val="left" w:pos="940"/>
          <w:tab w:val="left" w:pos="941"/>
        </w:tabs>
        <w:spacing w:line="242" w:lineRule="auto"/>
        <w:ind w:right="405" w:hanging="360"/>
        <w:rPr>
          <w:rFonts w:ascii="Symbol" w:hAnsi="Symbol"/>
          <w:sz w:val="24"/>
        </w:rPr>
      </w:pPr>
      <w:r>
        <w:rPr>
          <w:sz w:val="24"/>
        </w:rPr>
        <w:t>applied</w:t>
      </w:r>
      <w:r>
        <w:rPr>
          <w:spacing w:val="-4"/>
          <w:sz w:val="24"/>
        </w:rPr>
        <w:t xml:space="preserve"> </w:t>
      </w:r>
      <w:r>
        <w:rPr>
          <w:sz w:val="24"/>
        </w:rPr>
        <w:t>themselves</w:t>
      </w:r>
      <w:r>
        <w:rPr>
          <w:spacing w:val="-2"/>
          <w:sz w:val="24"/>
        </w:rPr>
        <w:t xml:space="preserve"> </w:t>
      </w:r>
      <w:r>
        <w:rPr>
          <w:sz w:val="24"/>
        </w:rPr>
        <w:t>with</w:t>
      </w:r>
      <w:r>
        <w:rPr>
          <w:spacing w:val="-3"/>
          <w:sz w:val="24"/>
        </w:rPr>
        <w:t xml:space="preserve"> </w:t>
      </w:r>
      <w:r>
        <w:rPr>
          <w:sz w:val="24"/>
        </w:rPr>
        <w:t>diligence</w:t>
      </w:r>
      <w:r>
        <w:rPr>
          <w:spacing w:val="-5"/>
          <w:sz w:val="24"/>
        </w:rPr>
        <w:t xml:space="preserve"> </w:t>
      </w:r>
      <w:r>
        <w:rPr>
          <w:sz w:val="24"/>
        </w:rPr>
        <w:t>and</w:t>
      </w:r>
      <w:r>
        <w:rPr>
          <w:spacing w:val="-1"/>
          <w:sz w:val="24"/>
        </w:rPr>
        <w:t xml:space="preserve"> </w:t>
      </w:r>
      <w:r>
        <w:rPr>
          <w:sz w:val="24"/>
        </w:rPr>
        <w:t>sustained</w:t>
      </w:r>
      <w:r>
        <w:rPr>
          <w:spacing w:val="-3"/>
          <w:sz w:val="24"/>
        </w:rPr>
        <w:t xml:space="preserve"> </w:t>
      </w:r>
      <w:r>
        <w:rPr>
          <w:sz w:val="24"/>
        </w:rPr>
        <w:t>effort</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set</w:t>
      </w:r>
      <w:r>
        <w:rPr>
          <w:spacing w:val="-3"/>
          <w:sz w:val="24"/>
        </w:rPr>
        <w:t xml:space="preserve"> </w:t>
      </w:r>
      <w:r>
        <w:rPr>
          <w:sz w:val="24"/>
        </w:rPr>
        <w:t>tasks</w:t>
      </w:r>
      <w:r>
        <w:rPr>
          <w:spacing w:val="-3"/>
          <w:sz w:val="24"/>
        </w:rPr>
        <w:t xml:space="preserve"> </w:t>
      </w:r>
      <w:r>
        <w:rPr>
          <w:sz w:val="24"/>
        </w:rPr>
        <w:t>and</w:t>
      </w:r>
      <w:r>
        <w:rPr>
          <w:spacing w:val="-5"/>
          <w:sz w:val="24"/>
        </w:rPr>
        <w:t xml:space="preserve"> </w:t>
      </w:r>
      <w:r>
        <w:rPr>
          <w:sz w:val="24"/>
        </w:rPr>
        <w:t>experiences</w:t>
      </w:r>
      <w:r>
        <w:rPr>
          <w:spacing w:val="-2"/>
          <w:sz w:val="24"/>
        </w:rPr>
        <w:t xml:space="preserve"> </w:t>
      </w:r>
      <w:r>
        <w:rPr>
          <w:sz w:val="24"/>
        </w:rPr>
        <w:t>provided</w:t>
      </w:r>
      <w:r>
        <w:rPr>
          <w:spacing w:val="-2"/>
          <w:sz w:val="24"/>
        </w:rPr>
        <w:t xml:space="preserve"> </w:t>
      </w:r>
      <w:r>
        <w:rPr>
          <w:sz w:val="24"/>
        </w:rPr>
        <w:t>in the course by the school;</w:t>
      </w:r>
      <w:r>
        <w:rPr>
          <w:spacing w:val="-15"/>
          <w:sz w:val="24"/>
        </w:rPr>
        <w:t xml:space="preserve"> </w:t>
      </w:r>
      <w:r>
        <w:rPr>
          <w:sz w:val="24"/>
        </w:rPr>
        <w:t>and</w:t>
      </w:r>
    </w:p>
    <w:p w14:paraId="549A81D2" w14:textId="77777777" w:rsidR="00471CEF" w:rsidRDefault="003A43CC">
      <w:pPr>
        <w:pStyle w:val="ListParagraph"/>
        <w:numPr>
          <w:ilvl w:val="1"/>
          <w:numId w:val="23"/>
        </w:numPr>
        <w:tabs>
          <w:tab w:val="left" w:pos="940"/>
          <w:tab w:val="left" w:pos="941"/>
        </w:tabs>
        <w:spacing w:line="304" w:lineRule="exact"/>
        <w:rPr>
          <w:rFonts w:ascii="Symbol" w:hAnsi="Symbol"/>
          <w:sz w:val="24"/>
        </w:rPr>
      </w:pPr>
      <w:r>
        <w:rPr>
          <w:sz w:val="24"/>
        </w:rPr>
        <w:t>achieved some or all of the course</w:t>
      </w:r>
      <w:r>
        <w:rPr>
          <w:spacing w:val="-10"/>
          <w:sz w:val="24"/>
        </w:rPr>
        <w:t xml:space="preserve"> </w:t>
      </w:r>
      <w:r>
        <w:rPr>
          <w:sz w:val="24"/>
        </w:rPr>
        <w:t>outcomes.</w:t>
      </w:r>
    </w:p>
    <w:p w14:paraId="4673472E" w14:textId="77777777" w:rsidR="00471CEF" w:rsidRDefault="00471CEF">
      <w:pPr>
        <w:pStyle w:val="BodyText"/>
        <w:spacing w:before="6"/>
        <w:rPr>
          <w:sz w:val="23"/>
        </w:rPr>
      </w:pPr>
    </w:p>
    <w:p w14:paraId="4F7E8D25" w14:textId="77777777" w:rsidR="00471CEF" w:rsidRDefault="003A43CC">
      <w:pPr>
        <w:pStyle w:val="BodyText"/>
        <w:spacing w:before="1"/>
        <w:ind w:left="220" w:right="269"/>
        <w:jc w:val="both"/>
        <w:rPr>
          <w:sz w:val="22"/>
        </w:rPr>
      </w:pPr>
      <w:r>
        <w:t>In</w:t>
      </w:r>
      <w:r>
        <w:rPr>
          <w:spacing w:val="-15"/>
        </w:rPr>
        <w:t xml:space="preserve"> </w:t>
      </w:r>
      <w:r>
        <w:t>addition</w:t>
      </w:r>
      <w:r>
        <w:rPr>
          <w:spacing w:val="-15"/>
        </w:rPr>
        <w:t xml:space="preserve"> </w:t>
      </w:r>
      <w:r>
        <w:t>to</w:t>
      </w:r>
      <w:r>
        <w:rPr>
          <w:spacing w:val="-18"/>
        </w:rPr>
        <w:t xml:space="preserve"> </w:t>
      </w:r>
      <w:r>
        <w:t>any</w:t>
      </w:r>
      <w:r>
        <w:rPr>
          <w:spacing w:val="-16"/>
        </w:rPr>
        <w:t xml:space="preserve"> </w:t>
      </w:r>
      <w:r>
        <w:t>other</w:t>
      </w:r>
      <w:r>
        <w:rPr>
          <w:spacing w:val="-15"/>
        </w:rPr>
        <w:t xml:space="preserve"> </w:t>
      </w:r>
      <w:r>
        <w:t>set</w:t>
      </w:r>
      <w:r>
        <w:rPr>
          <w:spacing w:val="-14"/>
        </w:rPr>
        <w:t xml:space="preserve"> </w:t>
      </w:r>
      <w:r>
        <w:t>tasks</w:t>
      </w:r>
      <w:r>
        <w:rPr>
          <w:spacing w:val="-15"/>
        </w:rPr>
        <w:t xml:space="preserve"> </w:t>
      </w:r>
      <w:r>
        <w:t>and</w:t>
      </w:r>
      <w:r>
        <w:rPr>
          <w:spacing w:val="-15"/>
        </w:rPr>
        <w:t xml:space="preserve"> </w:t>
      </w:r>
      <w:r>
        <w:t>experiences</w:t>
      </w:r>
      <w:r>
        <w:rPr>
          <w:spacing w:val="-15"/>
        </w:rPr>
        <w:t xml:space="preserve"> </w:t>
      </w:r>
      <w:r>
        <w:t>in</w:t>
      </w:r>
      <w:r>
        <w:rPr>
          <w:spacing w:val="-11"/>
        </w:rPr>
        <w:t xml:space="preserve"> </w:t>
      </w:r>
      <w:r>
        <w:t>any</w:t>
      </w:r>
      <w:r>
        <w:rPr>
          <w:spacing w:val="-16"/>
        </w:rPr>
        <w:t xml:space="preserve"> </w:t>
      </w:r>
      <w:r>
        <w:t>HSC</w:t>
      </w:r>
      <w:r>
        <w:rPr>
          <w:spacing w:val="-17"/>
        </w:rPr>
        <w:t xml:space="preserve"> </w:t>
      </w:r>
      <w:r>
        <w:t>course,</w:t>
      </w:r>
      <w:r>
        <w:rPr>
          <w:spacing w:val="-15"/>
        </w:rPr>
        <w:t xml:space="preserve"> </w:t>
      </w:r>
      <w:r>
        <w:t>students</w:t>
      </w:r>
      <w:r>
        <w:rPr>
          <w:spacing w:val="-15"/>
        </w:rPr>
        <w:t xml:space="preserve"> </w:t>
      </w:r>
      <w:r>
        <w:t>must</w:t>
      </w:r>
      <w:r>
        <w:rPr>
          <w:spacing w:val="-15"/>
        </w:rPr>
        <w:t xml:space="preserve"> </w:t>
      </w:r>
      <w:r>
        <w:t>complete</w:t>
      </w:r>
      <w:r>
        <w:rPr>
          <w:spacing w:val="-15"/>
        </w:rPr>
        <w:t xml:space="preserve"> </w:t>
      </w:r>
      <w:r>
        <w:t>HSC</w:t>
      </w:r>
      <w:r>
        <w:rPr>
          <w:spacing w:val="-17"/>
        </w:rPr>
        <w:t xml:space="preserve"> </w:t>
      </w:r>
      <w:r>
        <w:t>assessment tasks that contribute more than 50% of available marks in courses where school-based assessment marks are submitted.</w:t>
      </w:r>
      <w:r>
        <w:rPr>
          <w:spacing w:val="2"/>
        </w:rPr>
        <w:t xml:space="preserve"> </w:t>
      </w:r>
      <w:r>
        <w:rPr>
          <w:sz w:val="22"/>
        </w:rPr>
        <w:t>(</w:t>
      </w:r>
      <w:hyperlink r:id="rId29">
        <w:r>
          <w:rPr>
            <w:color w:val="0000FF"/>
            <w:sz w:val="22"/>
            <w:u w:val="single" w:color="0000FF"/>
          </w:rPr>
          <w:t>https://ace.nesa.nsw.edu.au/ace-8020</w:t>
        </w:r>
      </w:hyperlink>
      <w:r>
        <w:rPr>
          <w:sz w:val="22"/>
        </w:rPr>
        <w:t>)</w:t>
      </w:r>
    </w:p>
    <w:p w14:paraId="44F9B1B0" w14:textId="77777777" w:rsidR="00471CEF" w:rsidRDefault="00471CEF">
      <w:pPr>
        <w:pStyle w:val="BodyText"/>
        <w:spacing w:before="8"/>
        <w:rPr>
          <w:sz w:val="19"/>
        </w:rPr>
      </w:pPr>
    </w:p>
    <w:p w14:paraId="3A228055" w14:textId="77777777" w:rsidR="00471CEF" w:rsidRDefault="003A43CC">
      <w:pPr>
        <w:pStyle w:val="BodyText"/>
        <w:spacing w:before="52"/>
        <w:ind w:left="220" w:right="271"/>
        <w:jc w:val="both"/>
      </w:pPr>
      <w:r>
        <w:t>The Principal may determine that, because of absence, the course completion criteria may not be met. Clearly, absences will be regarded seriously by the Principal who must give the student early warning of the consequences of such absences. Warning letters must relate the student’s absence to the non-completion of course requirements.</w:t>
      </w:r>
    </w:p>
    <w:p w14:paraId="58A21D16" w14:textId="77777777" w:rsidR="00471CEF" w:rsidRDefault="00471CEF">
      <w:pPr>
        <w:pStyle w:val="BodyText"/>
        <w:spacing w:before="2"/>
      </w:pPr>
    </w:p>
    <w:p w14:paraId="5E42B785" w14:textId="77777777" w:rsidR="00471CEF" w:rsidRDefault="003A43CC">
      <w:pPr>
        <w:pStyle w:val="BodyText"/>
        <w:ind w:left="220" w:right="275"/>
        <w:jc w:val="both"/>
      </w:pPr>
      <w:r>
        <w:t>If at any time it appears that a student is at risk of being given an ‘N’ Determination in any course, the Principal will warn the student as soon as possible and advise the parent / guardian in writing. This warning will be given in time for the problem to be corrected.</w:t>
      </w:r>
    </w:p>
    <w:p w14:paraId="4087640D" w14:textId="77777777" w:rsidR="00471CEF" w:rsidRDefault="00471CEF">
      <w:pPr>
        <w:pStyle w:val="BodyText"/>
        <w:spacing w:before="11"/>
        <w:rPr>
          <w:sz w:val="23"/>
        </w:rPr>
      </w:pPr>
    </w:p>
    <w:p w14:paraId="25160E6E" w14:textId="77777777" w:rsidR="00471CEF" w:rsidRDefault="003A43CC">
      <w:pPr>
        <w:pStyle w:val="BodyText"/>
        <w:spacing w:before="1" w:line="242" w:lineRule="auto"/>
        <w:ind w:left="220"/>
      </w:pPr>
      <w:r>
        <w:t>Students who have not complied with the course completion criteria cannot be regarded as having satisfactorily completed the course. The Principal will then issue the ‘N’ Determination.</w:t>
      </w:r>
    </w:p>
    <w:p w14:paraId="5A346548" w14:textId="77777777" w:rsidR="00471CEF" w:rsidRDefault="00471CEF">
      <w:pPr>
        <w:pStyle w:val="BodyText"/>
        <w:spacing w:before="8"/>
        <w:rPr>
          <w:sz w:val="23"/>
        </w:rPr>
      </w:pPr>
    </w:p>
    <w:p w14:paraId="271E5466" w14:textId="77777777" w:rsidR="00471CEF" w:rsidRDefault="00000000">
      <w:pPr>
        <w:pStyle w:val="BodyText"/>
        <w:ind w:left="220"/>
      </w:pPr>
      <w:hyperlink r:id="rId30">
        <w:r w:rsidR="003A43CC">
          <w:rPr>
            <w:color w:val="0000FF"/>
            <w:u w:val="single" w:color="0000FF"/>
          </w:rPr>
          <w:t>https://ace.nesa.nsw.edu.au/ace-8019</w:t>
        </w:r>
      </w:hyperlink>
    </w:p>
    <w:p w14:paraId="51988D58" w14:textId="03D5ADE1" w:rsidR="00471CEF" w:rsidRDefault="00362913">
      <w:pPr>
        <w:pStyle w:val="BodyText"/>
        <w:spacing w:before="7"/>
        <w:rPr>
          <w:sz w:val="21"/>
        </w:rPr>
      </w:pPr>
      <w:r>
        <w:rPr>
          <w:noProof/>
        </w:rPr>
        <mc:AlternateContent>
          <mc:Choice Requires="wps">
            <w:drawing>
              <wp:anchor distT="0" distB="0" distL="0" distR="0" simplePos="0" relativeHeight="251682816" behindDoc="1" locked="0" layoutInCell="1" allowOverlap="1" wp14:anchorId="0DAA96AD" wp14:editId="047B28B7">
                <wp:simplePos x="0" y="0"/>
                <wp:positionH relativeFrom="page">
                  <wp:posOffset>431165</wp:posOffset>
                </wp:positionH>
                <wp:positionV relativeFrom="paragraph">
                  <wp:posOffset>195580</wp:posOffset>
                </wp:positionV>
                <wp:extent cx="6806565" cy="248920"/>
                <wp:effectExtent l="0" t="0" r="0" b="0"/>
                <wp:wrapTopAndBottom/>
                <wp:docPr id="1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0B5AF64C" w14:textId="77777777" w:rsidR="00FA3325" w:rsidRDefault="00FA3325">
                            <w:pPr>
                              <w:spacing w:before="21"/>
                              <w:ind w:left="108"/>
                              <w:rPr>
                                <w:b/>
                                <w:sz w:val="28"/>
                              </w:rPr>
                            </w:pPr>
                            <w:r>
                              <w:rPr>
                                <w:b/>
                                <w:color w:val="FFFFFF"/>
                                <w:sz w:val="28"/>
                              </w:rPr>
                              <w:t>Stage 6 Assessment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A96AD" id="Text Box 138" o:spid="_x0000_s1049" type="#_x0000_t202" style="position:absolute;margin-left:33.95pt;margin-top:15.4pt;width:535.95pt;height:19.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" fillcolor="#001f5f" strokeweight=".48pt">
                <v:textbox inset="0,0,0,0">
                  <w:txbxContent>
                    <w:p w14:paraId="0B5AF64C" w14:textId="77777777" w:rsidR="00FA3325" w:rsidRDefault="00FA3325">
                      <w:pPr>
                        <w:spacing w:before="21"/>
                        <w:ind w:left="108"/>
                        <w:rPr>
                          <w:b/>
                          <w:sz w:val="28"/>
                        </w:rPr>
                      </w:pPr>
                      <w:r>
                        <w:rPr>
                          <w:b/>
                          <w:color w:val="FFFFFF"/>
                          <w:sz w:val="28"/>
                        </w:rPr>
                        <w:t>Stage 6 Assessment Overview</w:t>
                      </w:r>
                    </w:p>
                  </w:txbxContent>
                </v:textbox>
                <w10:wrap type="topAndBottom" anchorx="page"/>
              </v:shape>
            </w:pict>
          </mc:Fallback>
        </mc:AlternateContent>
      </w:r>
    </w:p>
    <w:p w14:paraId="64733CF6" w14:textId="77777777" w:rsidR="00471CEF" w:rsidRDefault="00471CEF">
      <w:pPr>
        <w:pStyle w:val="BodyText"/>
        <w:spacing w:before="6"/>
        <w:rPr>
          <w:sz w:val="15"/>
        </w:rPr>
      </w:pPr>
    </w:p>
    <w:p w14:paraId="33F69AF6" w14:textId="77777777" w:rsidR="00471CEF" w:rsidRDefault="003A43CC">
      <w:pPr>
        <w:pStyle w:val="BodyText"/>
        <w:spacing w:before="51"/>
        <w:ind w:left="220" w:right="275"/>
        <w:jc w:val="both"/>
      </w:pPr>
      <w:r>
        <w:t>Each course will inform students about the course assessment procedures in an Assessment Schedule. The schedule will provide details of:</w:t>
      </w:r>
    </w:p>
    <w:p w14:paraId="16A390EF" w14:textId="77777777" w:rsidR="00471CEF" w:rsidRDefault="003A43CC">
      <w:pPr>
        <w:pStyle w:val="ListParagraph"/>
        <w:numPr>
          <w:ilvl w:val="0"/>
          <w:numId w:val="23"/>
        </w:numPr>
        <w:tabs>
          <w:tab w:val="left" w:pos="647"/>
          <w:tab w:val="left" w:pos="648"/>
        </w:tabs>
        <w:spacing w:before="4" w:line="305" w:lineRule="exact"/>
        <w:rPr>
          <w:rFonts w:ascii="Symbol" w:hAnsi="Symbol"/>
          <w:sz w:val="24"/>
        </w:rPr>
      </w:pPr>
      <w:r>
        <w:rPr>
          <w:sz w:val="24"/>
        </w:rPr>
        <w:t>The</w:t>
      </w:r>
      <w:r>
        <w:rPr>
          <w:spacing w:val="-10"/>
          <w:sz w:val="24"/>
        </w:rPr>
        <w:t xml:space="preserve"> </w:t>
      </w:r>
      <w:r>
        <w:rPr>
          <w:sz w:val="24"/>
        </w:rPr>
        <w:t>components</w:t>
      </w:r>
      <w:r>
        <w:rPr>
          <w:spacing w:val="-13"/>
          <w:sz w:val="24"/>
        </w:rPr>
        <w:t xml:space="preserve"> </w:t>
      </w:r>
      <w:r>
        <w:rPr>
          <w:sz w:val="24"/>
        </w:rPr>
        <w:t>of</w:t>
      </w:r>
      <w:r>
        <w:rPr>
          <w:spacing w:val="-11"/>
          <w:sz w:val="24"/>
        </w:rPr>
        <w:t xml:space="preserve"> </w:t>
      </w:r>
      <w:r>
        <w:rPr>
          <w:sz w:val="24"/>
        </w:rPr>
        <w:t>each</w:t>
      </w:r>
      <w:r>
        <w:rPr>
          <w:spacing w:val="-12"/>
          <w:sz w:val="24"/>
        </w:rPr>
        <w:t xml:space="preserve"> </w:t>
      </w:r>
      <w:r>
        <w:rPr>
          <w:sz w:val="24"/>
        </w:rPr>
        <w:t>course</w:t>
      </w:r>
      <w:r>
        <w:rPr>
          <w:spacing w:val="-9"/>
          <w:sz w:val="24"/>
        </w:rPr>
        <w:t xml:space="preserve"> </w:t>
      </w:r>
      <w:r>
        <w:rPr>
          <w:sz w:val="24"/>
        </w:rPr>
        <w:t>as</w:t>
      </w:r>
      <w:r>
        <w:rPr>
          <w:spacing w:val="-11"/>
          <w:sz w:val="24"/>
        </w:rPr>
        <w:t xml:space="preserve"> </w:t>
      </w:r>
      <w:r>
        <w:rPr>
          <w:sz w:val="24"/>
        </w:rPr>
        <w:t>specified</w:t>
      </w:r>
      <w:r>
        <w:rPr>
          <w:spacing w:val="-9"/>
          <w:sz w:val="24"/>
        </w:rPr>
        <w:t xml:space="preserve"> </w:t>
      </w:r>
      <w:r>
        <w:rPr>
          <w:sz w:val="24"/>
        </w:rPr>
        <w:t>in</w:t>
      </w:r>
      <w:r>
        <w:rPr>
          <w:spacing w:val="-12"/>
          <w:sz w:val="24"/>
        </w:rPr>
        <w:t xml:space="preserve"> </w:t>
      </w:r>
      <w:r>
        <w:rPr>
          <w:sz w:val="24"/>
        </w:rPr>
        <w:t>the</w:t>
      </w:r>
      <w:r>
        <w:rPr>
          <w:spacing w:val="-14"/>
          <w:sz w:val="24"/>
        </w:rPr>
        <w:t xml:space="preserve"> </w:t>
      </w:r>
      <w:r>
        <w:rPr>
          <w:sz w:val="24"/>
        </w:rPr>
        <w:t>course</w:t>
      </w:r>
      <w:r>
        <w:rPr>
          <w:spacing w:val="-10"/>
          <w:sz w:val="24"/>
        </w:rPr>
        <w:t xml:space="preserve"> </w:t>
      </w:r>
      <w:r>
        <w:rPr>
          <w:sz w:val="24"/>
        </w:rPr>
        <w:t>requirements</w:t>
      </w:r>
      <w:r>
        <w:rPr>
          <w:spacing w:val="-10"/>
          <w:sz w:val="24"/>
        </w:rPr>
        <w:t xml:space="preserve"> </w:t>
      </w:r>
      <w:r>
        <w:rPr>
          <w:sz w:val="24"/>
        </w:rPr>
        <w:t>and</w:t>
      </w:r>
      <w:r>
        <w:rPr>
          <w:spacing w:val="-9"/>
          <w:sz w:val="24"/>
        </w:rPr>
        <w:t xml:space="preserve"> </w:t>
      </w:r>
      <w:r>
        <w:rPr>
          <w:sz w:val="24"/>
        </w:rPr>
        <w:t>their</w:t>
      </w:r>
      <w:r>
        <w:rPr>
          <w:spacing w:val="-10"/>
          <w:sz w:val="24"/>
        </w:rPr>
        <w:t xml:space="preserve"> </w:t>
      </w:r>
      <w:r>
        <w:rPr>
          <w:sz w:val="24"/>
        </w:rPr>
        <w:t>respective</w:t>
      </w:r>
      <w:r>
        <w:rPr>
          <w:spacing w:val="-12"/>
          <w:sz w:val="24"/>
        </w:rPr>
        <w:t xml:space="preserve"> </w:t>
      </w:r>
      <w:r>
        <w:rPr>
          <w:sz w:val="24"/>
        </w:rPr>
        <w:t>weightings.</w:t>
      </w:r>
    </w:p>
    <w:p w14:paraId="1BFBD1D4" w14:textId="77777777" w:rsidR="00471CEF" w:rsidRDefault="003A43CC">
      <w:pPr>
        <w:pStyle w:val="ListParagraph"/>
        <w:numPr>
          <w:ilvl w:val="0"/>
          <w:numId w:val="23"/>
        </w:numPr>
        <w:tabs>
          <w:tab w:val="left" w:pos="647"/>
          <w:tab w:val="left" w:pos="648"/>
        </w:tabs>
        <w:spacing w:line="305" w:lineRule="exact"/>
        <w:rPr>
          <w:rFonts w:ascii="Symbol" w:hAnsi="Symbol"/>
          <w:sz w:val="24"/>
        </w:rPr>
      </w:pPr>
      <w:r>
        <w:rPr>
          <w:sz w:val="24"/>
        </w:rPr>
        <w:t>The weightings of each task in relation to the total requirements for the</w:t>
      </w:r>
      <w:r>
        <w:rPr>
          <w:spacing w:val="-18"/>
          <w:sz w:val="24"/>
        </w:rPr>
        <w:t xml:space="preserve"> </w:t>
      </w:r>
      <w:r>
        <w:rPr>
          <w:sz w:val="24"/>
        </w:rPr>
        <w:t>course.</w:t>
      </w:r>
    </w:p>
    <w:p w14:paraId="26AD83EA" w14:textId="58B8EBED" w:rsidR="00471CEF" w:rsidRDefault="003A43CC">
      <w:pPr>
        <w:pStyle w:val="ListParagraph"/>
        <w:numPr>
          <w:ilvl w:val="0"/>
          <w:numId w:val="23"/>
        </w:numPr>
        <w:tabs>
          <w:tab w:val="left" w:pos="647"/>
          <w:tab w:val="left" w:pos="648"/>
        </w:tabs>
        <w:spacing w:before="1" w:line="305" w:lineRule="exact"/>
        <w:rPr>
          <w:rFonts w:ascii="Symbol" w:hAnsi="Symbol"/>
          <w:sz w:val="24"/>
        </w:rPr>
      </w:pPr>
      <w:r>
        <w:rPr>
          <w:sz w:val="24"/>
        </w:rPr>
        <w:t xml:space="preserve">The nature of each </w:t>
      </w:r>
      <w:r w:rsidR="00BC2212">
        <w:rPr>
          <w:sz w:val="24"/>
        </w:rPr>
        <w:t>a</w:t>
      </w:r>
      <w:r>
        <w:rPr>
          <w:sz w:val="24"/>
        </w:rPr>
        <w:t xml:space="preserve">ssessment </w:t>
      </w:r>
      <w:r w:rsidR="00BC2212">
        <w:rPr>
          <w:sz w:val="24"/>
        </w:rPr>
        <w:t>t</w:t>
      </w:r>
      <w:r>
        <w:rPr>
          <w:sz w:val="24"/>
        </w:rPr>
        <w:t>ask e.g., written task, oral task, formal</w:t>
      </w:r>
      <w:r>
        <w:rPr>
          <w:spacing w:val="-28"/>
          <w:sz w:val="24"/>
        </w:rPr>
        <w:t xml:space="preserve"> </w:t>
      </w:r>
      <w:r>
        <w:rPr>
          <w:sz w:val="24"/>
        </w:rPr>
        <w:t>examination.</w:t>
      </w:r>
    </w:p>
    <w:p w14:paraId="69AA6FF0" w14:textId="77777777" w:rsidR="00471CEF" w:rsidRDefault="003A43CC">
      <w:pPr>
        <w:pStyle w:val="ListParagraph"/>
        <w:numPr>
          <w:ilvl w:val="0"/>
          <w:numId w:val="23"/>
        </w:numPr>
        <w:tabs>
          <w:tab w:val="left" w:pos="647"/>
          <w:tab w:val="left" w:pos="648"/>
        </w:tabs>
        <w:spacing w:line="304" w:lineRule="exact"/>
        <w:rPr>
          <w:rFonts w:ascii="Symbol" w:hAnsi="Symbol"/>
          <w:sz w:val="24"/>
        </w:rPr>
      </w:pPr>
      <w:r>
        <w:rPr>
          <w:sz w:val="24"/>
        </w:rPr>
        <w:t>The term and week the task will be</w:t>
      </w:r>
      <w:r>
        <w:rPr>
          <w:spacing w:val="-12"/>
          <w:sz w:val="24"/>
        </w:rPr>
        <w:t xml:space="preserve"> </w:t>
      </w:r>
      <w:r>
        <w:rPr>
          <w:sz w:val="24"/>
        </w:rPr>
        <w:t>assessed.</w:t>
      </w:r>
    </w:p>
    <w:p w14:paraId="4A95326A" w14:textId="77777777" w:rsidR="00471CEF" w:rsidRDefault="003A43CC">
      <w:pPr>
        <w:pStyle w:val="ListParagraph"/>
        <w:numPr>
          <w:ilvl w:val="0"/>
          <w:numId w:val="23"/>
        </w:numPr>
        <w:tabs>
          <w:tab w:val="left" w:pos="647"/>
          <w:tab w:val="left" w:pos="648"/>
        </w:tabs>
        <w:spacing w:line="304" w:lineRule="exact"/>
        <w:rPr>
          <w:rFonts w:ascii="Symbol" w:hAnsi="Symbol"/>
          <w:sz w:val="24"/>
        </w:rPr>
      </w:pPr>
      <w:r>
        <w:rPr>
          <w:sz w:val="24"/>
        </w:rPr>
        <w:t>The outcomes that will be assessed for each</w:t>
      </w:r>
      <w:r>
        <w:rPr>
          <w:spacing w:val="-11"/>
          <w:sz w:val="24"/>
        </w:rPr>
        <w:t xml:space="preserve"> </w:t>
      </w:r>
      <w:r>
        <w:rPr>
          <w:sz w:val="24"/>
        </w:rPr>
        <w:t>task.</w:t>
      </w:r>
    </w:p>
    <w:p w14:paraId="58BBD962" w14:textId="77777777" w:rsidR="00471CEF" w:rsidRDefault="00471CEF">
      <w:pPr>
        <w:pStyle w:val="BodyText"/>
      </w:pPr>
    </w:p>
    <w:p w14:paraId="398F6C61" w14:textId="493FD9DC" w:rsidR="00471CEF" w:rsidRDefault="003A43CC">
      <w:pPr>
        <w:pStyle w:val="BodyText"/>
        <w:ind w:left="220" w:right="272"/>
        <w:jc w:val="both"/>
      </w:pPr>
      <w:r>
        <w:t>The</w:t>
      </w:r>
      <w:r>
        <w:rPr>
          <w:spacing w:val="-7"/>
        </w:rPr>
        <w:t xml:space="preserve"> </w:t>
      </w:r>
      <w:r>
        <w:t>school</w:t>
      </w:r>
      <w:r>
        <w:rPr>
          <w:spacing w:val="-11"/>
        </w:rPr>
        <w:t xml:space="preserve"> </w:t>
      </w:r>
      <w:r>
        <w:t>is</w:t>
      </w:r>
      <w:r>
        <w:rPr>
          <w:spacing w:val="-13"/>
        </w:rPr>
        <w:t xml:space="preserve"> </w:t>
      </w:r>
      <w:r>
        <w:t>required</w:t>
      </w:r>
      <w:r>
        <w:rPr>
          <w:spacing w:val="-11"/>
        </w:rPr>
        <w:t xml:space="preserve"> </w:t>
      </w:r>
      <w:r>
        <w:t>to</w:t>
      </w:r>
      <w:r>
        <w:rPr>
          <w:spacing w:val="-14"/>
        </w:rPr>
        <w:t xml:space="preserve"> </w:t>
      </w:r>
      <w:r>
        <w:t>calculate</w:t>
      </w:r>
      <w:r>
        <w:rPr>
          <w:spacing w:val="-7"/>
        </w:rPr>
        <w:t xml:space="preserve"> </w:t>
      </w:r>
      <w:r>
        <w:t>an</w:t>
      </w:r>
      <w:r>
        <w:rPr>
          <w:spacing w:val="-8"/>
        </w:rPr>
        <w:t xml:space="preserve"> </w:t>
      </w:r>
      <w:r>
        <w:t>assessment</w:t>
      </w:r>
      <w:r>
        <w:rPr>
          <w:spacing w:val="-16"/>
        </w:rPr>
        <w:t xml:space="preserve"> </w:t>
      </w:r>
      <w:r>
        <w:t>mark</w:t>
      </w:r>
      <w:r>
        <w:rPr>
          <w:spacing w:val="-12"/>
        </w:rPr>
        <w:t xml:space="preserve"> </w:t>
      </w:r>
      <w:r>
        <w:t>for</w:t>
      </w:r>
      <w:r>
        <w:rPr>
          <w:spacing w:val="-11"/>
        </w:rPr>
        <w:t xml:space="preserve"> </w:t>
      </w:r>
      <w:r>
        <w:t>every</w:t>
      </w:r>
      <w:r>
        <w:rPr>
          <w:spacing w:val="-12"/>
        </w:rPr>
        <w:t xml:space="preserve"> </w:t>
      </w:r>
      <w:r>
        <w:t>student</w:t>
      </w:r>
      <w:r>
        <w:rPr>
          <w:spacing w:val="-8"/>
        </w:rPr>
        <w:t xml:space="preserve"> </w:t>
      </w:r>
      <w:r>
        <w:t>in</w:t>
      </w:r>
      <w:r>
        <w:rPr>
          <w:spacing w:val="-12"/>
        </w:rPr>
        <w:t xml:space="preserve"> </w:t>
      </w:r>
      <w:r>
        <w:t>applicable</w:t>
      </w:r>
      <w:r>
        <w:rPr>
          <w:spacing w:val="-7"/>
        </w:rPr>
        <w:t xml:space="preserve"> </w:t>
      </w:r>
      <w:r>
        <w:t>HSC</w:t>
      </w:r>
      <w:r>
        <w:rPr>
          <w:spacing w:val="-12"/>
        </w:rPr>
        <w:t xml:space="preserve"> </w:t>
      </w:r>
      <w:r>
        <w:t>courses.</w:t>
      </w:r>
      <w:r>
        <w:rPr>
          <w:spacing w:val="-15"/>
        </w:rPr>
        <w:t xml:space="preserve"> </w:t>
      </w:r>
      <w:r>
        <w:t>The</w:t>
      </w:r>
      <w:r>
        <w:rPr>
          <w:spacing w:val="-8"/>
        </w:rPr>
        <w:t xml:space="preserve"> </w:t>
      </w:r>
      <w:r>
        <w:t>mark ranks the students, relative to each other, in each course. In calculating the report mark for each subject where internal assessments are submitted</w:t>
      </w:r>
      <w:r w:rsidR="00BC2212">
        <w:t>,</w:t>
      </w:r>
      <w:r>
        <w:t xml:space="preserve"> 50% of the mark comes from the accumulated school assessments. The other 50% of marks comes from the HSC</w:t>
      </w:r>
      <w:r>
        <w:rPr>
          <w:spacing w:val="-18"/>
        </w:rPr>
        <w:t xml:space="preserve"> </w:t>
      </w:r>
      <w:r>
        <w:t>examination.</w:t>
      </w:r>
    </w:p>
    <w:p w14:paraId="4E3D8EAB" w14:textId="77777777" w:rsidR="00471CEF" w:rsidRDefault="00471CEF">
      <w:pPr>
        <w:pStyle w:val="BodyText"/>
      </w:pPr>
    </w:p>
    <w:p w14:paraId="2A971043" w14:textId="77777777" w:rsidR="00471CEF" w:rsidRDefault="003A43CC">
      <w:pPr>
        <w:pStyle w:val="BodyText"/>
        <w:spacing w:line="244" w:lineRule="auto"/>
        <w:ind w:left="220" w:right="283"/>
        <w:jc w:val="both"/>
      </w:pPr>
      <w:r>
        <w:t>Variations to the published Assessment Schedule can only occur with the concurrence of the Deputy Principal. Students must also be informed in writing and sign for receipt of this notification.</w:t>
      </w:r>
    </w:p>
    <w:p w14:paraId="0057A187" w14:textId="77777777" w:rsidR="00471CEF" w:rsidRDefault="00471CEF">
      <w:pPr>
        <w:pStyle w:val="BodyText"/>
        <w:spacing w:before="2"/>
        <w:rPr>
          <w:sz w:val="23"/>
        </w:rPr>
      </w:pPr>
    </w:p>
    <w:p w14:paraId="3CDC5A96" w14:textId="5A3AF6F1" w:rsidR="00471CEF" w:rsidRDefault="003A43CC">
      <w:pPr>
        <w:pStyle w:val="BodyText"/>
        <w:ind w:left="220" w:right="269"/>
        <w:jc w:val="both"/>
      </w:pPr>
      <w:r>
        <w:t xml:space="preserve">Whilst every attempt is made to ensure that students complete </w:t>
      </w:r>
      <w:r w:rsidR="006769BD">
        <w:t>assessment tasks</w:t>
      </w:r>
      <w:r>
        <w:t xml:space="preserve"> on time, the due date is not flexible under normal circumstances.</w:t>
      </w:r>
    </w:p>
    <w:p w14:paraId="6C8BFC37" w14:textId="77777777" w:rsidR="00471CEF" w:rsidRDefault="00471CEF">
      <w:pPr>
        <w:pStyle w:val="BodyText"/>
        <w:spacing w:before="12"/>
        <w:rPr>
          <w:sz w:val="23"/>
        </w:rPr>
      </w:pPr>
    </w:p>
    <w:p w14:paraId="5157BC65" w14:textId="78C90C74" w:rsidR="00471CEF" w:rsidRDefault="003A43CC">
      <w:pPr>
        <w:pStyle w:val="BodyText"/>
        <w:ind w:left="220" w:right="274"/>
        <w:jc w:val="both"/>
      </w:pPr>
      <w:r>
        <w:t>A</w:t>
      </w:r>
      <w:r>
        <w:rPr>
          <w:spacing w:val="-13"/>
        </w:rPr>
        <w:t xml:space="preserve"> </w:t>
      </w:r>
      <w:r>
        <w:t>variety</w:t>
      </w:r>
      <w:r>
        <w:rPr>
          <w:spacing w:val="-16"/>
        </w:rPr>
        <w:t xml:space="preserve"> </w:t>
      </w:r>
      <w:r>
        <w:t>of</w:t>
      </w:r>
      <w:r>
        <w:rPr>
          <w:spacing w:val="-12"/>
        </w:rPr>
        <w:t xml:space="preserve"> </w:t>
      </w:r>
      <w:r w:rsidR="00BC2212">
        <w:rPr>
          <w:spacing w:val="-12"/>
        </w:rPr>
        <w:t xml:space="preserve">assessment tasks </w:t>
      </w:r>
      <w:r>
        <w:t>will</w:t>
      </w:r>
      <w:r>
        <w:rPr>
          <w:spacing w:val="-15"/>
        </w:rPr>
        <w:t xml:space="preserve"> </w:t>
      </w:r>
      <w:r>
        <w:t>be</w:t>
      </w:r>
      <w:r>
        <w:rPr>
          <w:spacing w:val="-13"/>
        </w:rPr>
        <w:t xml:space="preserve"> </w:t>
      </w:r>
      <w:r>
        <w:t>administered</w:t>
      </w:r>
      <w:r>
        <w:rPr>
          <w:spacing w:val="-17"/>
        </w:rPr>
        <w:t xml:space="preserve"> </w:t>
      </w:r>
      <w:r>
        <w:t>so</w:t>
      </w:r>
      <w:r>
        <w:rPr>
          <w:spacing w:val="-15"/>
        </w:rPr>
        <w:t xml:space="preserve"> </w:t>
      </w:r>
      <w:r>
        <w:t>that</w:t>
      </w:r>
      <w:r>
        <w:rPr>
          <w:spacing w:val="-13"/>
        </w:rPr>
        <w:t xml:space="preserve"> </w:t>
      </w:r>
      <w:r>
        <w:t>students</w:t>
      </w:r>
      <w:r>
        <w:rPr>
          <w:spacing w:val="-16"/>
        </w:rPr>
        <w:t xml:space="preserve"> </w:t>
      </w:r>
      <w:r>
        <w:t>are</w:t>
      </w:r>
      <w:r>
        <w:rPr>
          <w:spacing w:val="-13"/>
        </w:rPr>
        <w:t xml:space="preserve"> </w:t>
      </w:r>
      <w:r>
        <w:t>given</w:t>
      </w:r>
      <w:r>
        <w:rPr>
          <w:spacing w:val="-14"/>
        </w:rPr>
        <w:t xml:space="preserve"> </w:t>
      </w:r>
      <w:r>
        <w:t>the</w:t>
      </w:r>
      <w:r>
        <w:rPr>
          <w:spacing w:val="-14"/>
        </w:rPr>
        <w:t xml:space="preserve"> </w:t>
      </w:r>
      <w:r>
        <w:t>opportunity</w:t>
      </w:r>
      <w:r>
        <w:rPr>
          <w:spacing w:val="-16"/>
        </w:rPr>
        <w:t xml:space="preserve"> </w:t>
      </w:r>
      <w:r>
        <w:t>to</w:t>
      </w:r>
      <w:r>
        <w:rPr>
          <w:spacing w:val="-18"/>
        </w:rPr>
        <w:t xml:space="preserve"> </w:t>
      </w:r>
      <w:r>
        <w:t>demonstrate their achievement of outcomes in an authentic manner.</w:t>
      </w:r>
    </w:p>
    <w:p w14:paraId="2DE3569E" w14:textId="77777777" w:rsidR="00471CEF" w:rsidRDefault="00471CEF">
      <w:pPr>
        <w:jc w:val="both"/>
        <w:sectPr w:rsidR="00471CEF">
          <w:pgSz w:w="11940" w:h="16860"/>
          <w:pgMar w:top="760" w:right="380" w:bottom="720" w:left="560" w:header="0" w:footer="462" w:gutter="0"/>
          <w:cols w:space="720"/>
        </w:sectPr>
      </w:pPr>
    </w:p>
    <w:p w14:paraId="057EC2C5" w14:textId="3D4427A1" w:rsidR="00471CEF" w:rsidRDefault="00362913">
      <w:pPr>
        <w:pStyle w:val="BodyText"/>
        <w:ind w:left="114"/>
        <w:rPr>
          <w:sz w:val="20"/>
        </w:rPr>
      </w:pPr>
      <w:r>
        <w:rPr>
          <w:noProof/>
          <w:sz w:val="20"/>
        </w:rPr>
        <w:lastRenderedPageBreak/>
        <mc:AlternateContent>
          <mc:Choice Requires="wps">
            <w:drawing>
              <wp:inline distT="0" distB="0" distL="0" distR="0" wp14:anchorId="4C7A8633" wp14:editId="758CFFF4">
                <wp:extent cx="6806565" cy="247015"/>
                <wp:effectExtent l="8255" t="12700" r="5080" b="6985"/>
                <wp:docPr id="13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208EB253" w14:textId="77777777" w:rsidR="00FA3325" w:rsidRDefault="00FA3325">
                            <w:pPr>
                              <w:spacing w:before="19"/>
                              <w:ind w:left="108"/>
                              <w:rPr>
                                <w:b/>
                                <w:sz w:val="28"/>
                              </w:rPr>
                            </w:pPr>
                            <w:r>
                              <w:rPr>
                                <w:b/>
                                <w:color w:val="FFFFFF"/>
                                <w:sz w:val="28"/>
                              </w:rPr>
                              <w:t>Notice of Assessment</w:t>
                            </w:r>
                          </w:p>
                        </w:txbxContent>
                      </wps:txbx>
                      <wps:bodyPr rot="0" vert="horz" wrap="square" lIns="0" tIns="0" rIns="0" bIns="0" anchor="t" anchorCtr="0" upright="1">
                        <a:noAutofit/>
                      </wps:bodyPr>
                    </wps:wsp>
                  </a:graphicData>
                </a:graphic>
              </wp:inline>
            </w:drawing>
          </mc:Choice>
          <mc:Fallback>
            <w:pict>
              <v:shape w14:anchorId="4C7A8633" id="Text Box 234" o:spid="_x0000_s1050"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" fillcolor="#001f5f" strokeweight=".48pt">
                <v:textbox inset="0,0,0,0">
                  <w:txbxContent>
                    <w:p w14:paraId="208EB253" w14:textId="77777777" w:rsidR="00FA3325" w:rsidRDefault="00FA3325">
                      <w:pPr>
                        <w:spacing w:before="19"/>
                        <w:ind w:left="108"/>
                        <w:rPr>
                          <w:b/>
                          <w:sz w:val="28"/>
                        </w:rPr>
                      </w:pPr>
                      <w:r>
                        <w:rPr>
                          <w:b/>
                          <w:color w:val="FFFFFF"/>
                          <w:sz w:val="28"/>
                        </w:rPr>
                        <w:t>Notice of Assessment</w:t>
                      </w:r>
                    </w:p>
                  </w:txbxContent>
                </v:textbox>
                <w10:anchorlock/>
              </v:shape>
            </w:pict>
          </mc:Fallback>
        </mc:AlternateContent>
      </w:r>
    </w:p>
    <w:p w14:paraId="6B02AB19" w14:textId="77777777" w:rsidR="00471CEF" w:rsidRDefault="00471CEF">
      <w:pPr>
        <w:pStyle w:val="BodyText"/>
        <w:spacing w:before="7"/>
        <w:rPr>
          <w:sz w:val="16"/>
        </w:rPr>
      </w:pPr>
    </w:p>
    <w:p w14:paraId="606ACC60" w14:textId="3DEB58BE" w:rsidR="00471CEF" w:rsidRDefault="003A43CC">
      <w:pPr>
        <w:pStyle w:val="BodyText"/>
        <w:spacing w:before="51"/>
        <w:ind w:left="220" w:right="269"/>
        <w:jc w:val="both"/>
      </w:pPr>
      <w:r>
        <w:t xml:space="preserve">As well as the Assessment Booklet, each course will inform students of upcoming tasks by issuing </w:t>
      </w:r>
      <w:r>
        <w:rPr>
          <w:spacing w:val="-3"/>
        </w:rPr>
        <w:t>an</w:t>
      </w:r>
      <w:r>
        <w:rPr>
          <w:spacing w:val="48"/>
        </w:rPr>
        <w:t xml:space="preserve"> </w:t>
      </w:r>
      <w:r>
        <w:t>Assessment</w:t>
      </w:r>
      <w:r>
        <w:rPr>
          <w:spacing w:val="-8"/>
        </w:rPr>
        <w:t xml:space="preserve"> </w:t>
      </w:r>
      <w:r>
        <w:t>Task</w:t>
      </w:r>
      <w:r>
        <w:rPr>
          <w:spacing w:val="-8"/>
        </w:rPr>
        <w:t xml:space="preserve"> </w:t>
      </w:r>
      <w:r>
        <w:t>Notification</w:t>
      </w:r>
      <w:r>
        <w:rPr>
          <w:spacing w:val="-1"/>
        </w:rPr>
        <w:t xml:space="preserve"> </w:t>
      </w:r>
      <w:r>
        <w:t>via</w:t>
      </w:r>
      <w:r>
        <w:rPr>
          <w:spacing w:val="-7"/>
        </w:rPr>
        <w:t xml:space="preserve"> </w:t>
      </w:r>
      <w:r>
        <w:t>CANVAS</w:t>
      </w:r>
      <w:r>
        <w:rPr>
          <w:spacing w:val="-5"/>
        </w:rPr>
        <w:t xml:space="preserve"> </w:t>
      </w:r>
      <w:r>
        <w:t>for</w:t>
      </w:r>
      <w:r>
        <w:rPr>
          <w:spacing w:val="-6"/>
        </w:rPr>
        <w:t xml:space="preserve"> </w:t>
      </w:r>
      <w:r>
        <w:t>each</w:t>
      </w:r>
      <w:r>
        <w:rPr>
          <w:spacing w:val="-3"/>
        </w:rPr>
        <w:t xml:space="preserve"> </w:t>
      </w:r>
      <w:r>
        <w:t>formal</w:t>
      </w:r>
      <w:r>
        <w:rPr>
          <w:spacing w:val="-5"/>
        </w:rPr>
        <w:t xml:space="preserve"> </w:t>
      </w:r>
      <w:r>
        <w:t>task</w:t>
      </w:r>
      <w:r>
        <w:rPr>
          <w:spacing w:val="-7"/>
        </w:rPr>
        <w:t xml:space="preserve"> </w:t>
      </w:r>
      <w:r>
        <w:t>at</w:t>
      </w:r>
      <w:r>
        <w:rPr>
          <w:spacing w:val="-3"/>
        </w:rPr>
        <w:t xml:space="preserve"> </w:t>
      </w:r>
      <w:r>
        <w:t xml:space="preserve">least </w:t>
      </w:r>
      <w:r>
        <w:rPr>
          <w:b/>
        </w:rPr>
        <w:t>two</w:t>
      </w:r>
      <w:r>
        <w:rPr>
          <w:b/>
          <w:spacing w:val="-6"/>
        </w:rPr>
        <w:t xml:space="preserve"> </w:t>
      </w:r>
      <w:r>
        <w:rPr>
          <w:b/>
        </w:rPr>
        <w:t>weeks</w:t>
      </w:r>
      <w:r>
        <w:rPr>
          <w:b/>
          <w:spacing w:val="-5"/>
        </w:rPr>
        <w:t xml:space="preserve"> </w:t>
      </w:r>
      <w:r>
        <w:t>before</w:t>
      </w:r>
      <w:r>
        <w:rPr>
          <w:spacing w:val="-8"/>
        </w:rPr>
        <w:t xml:space="preserve"> </w:t>
      </w:r>
      <w:r>
        <w:t>the</w:t>
      </w:r>
      <w:r>
        <w:rPr>
          <w:spacing w:val="-5"/>
        </w:rPr>
        <w:t xml:space="preserve"> </w:t>
      </w:r>
      <w:r>
        <w:t>due</w:t>
      </w:r>
      <w:r>
        <w:rPr>
          <w:spacing w:val="-6"/>
        </w:rPr>
        <w:t xml:space="preserve"> </w:t>
      </w:r>
      <w:r>
        <w:t xml:space="preserve">date for each task, unless under exceptional circumstances. Students will be required to </w:t>
      </w:r>
      <w:r w:rsidR="00E12102">
        <w:t>acknowledge</w:t>
      </w:r>
      <w:r>
        <w:t xml:space="preserve"> receipt of this notification via </w:t>
      </w:r>
      <w:r w:rsidR="00E12102">
        <w:t xml:space="preserve">a </w:t>
      </w:r>
      <w:r>
        <w:t>CANVAS</w:t>
      </w:r>
      <w:r w:rsidR="00E12102">
        <w:t xml:space="preserve"> quiz</w:t>
      </w:r>
      <w:r>
        <w:t>. Each notification will include the following</w:t>
      </w:r>
      <w:r>
        <w:rPr>
          <w:spacing w:val="-15"/>
        </w:rPr>
        <w:t xml:space="preserve"> </w:t>
      </w:r>
      <w:r>
        <w:t>information:</w:t>
      </w:r>
    </w:p>
    <w:p w14:paraId="7C2F6719" w14:textId="77777777" w:rsidR="00471CEF" w:rsidRDefault="003A43CC">
      <w:pPr>
        <w:pStyle w:val="ListParagraph"/>
        <w:numPr>
          <w:ilvl w:val="0"/>
          <w:numId w:val="23"/>
        </w:numPr>
        <w:tabs>
          <w:tab w:val="left" w:pos="647"/>
          <w:tab w:val="left" w:pos="648"/>
        </w:tabs>
        <w:spacing w:before="4" w:line="305" w:lineRule="exact"/>
        <w:rPr>
          <w:rFonts w:ascii="Symbol" w:hAnsi="Symbol"/>
          <w:sz w:val="24"/>
        </w:rPr>
      </w:pPr>
      <w:r>
        <w:rPr>
          <w:sz w:val="24"/>
        </w:rPr>
        <w:t>Task</w:t>
      </w:r>
      <w:r>
        <w:rPr>
          <w:spacing w:val="-4"/>
          <w:sz w:val="24"/>
        </w:rPr>
        <w:t xml:space="preserve"> </w:t>
      </w:r>
      <w:r>
        <w:rPr>
          <w:sz w:val="24"/>
        </w:rPr>
        <w:t>number</w:t>
      </w:r>
    </w:p>
    <w:p w14:paraId="41931D52" w14:textId="77777777" w:rsidR="00471CEF" w:rsidRDefault="003A43CC">
      <w:pPr>
        <w:pStyle w:val="ListParagraph"/>
        <w:numPr>
          <w:ilvl w:val="0"/>
          <w:numId w:val="23"/>
        </w:numPr>
        <w:tabs>
          <w:tab w:val="left" w:pos="647"/>
          <w:tab w:val="left" w:pos="648"/>
        </w:tabs>
        <w:spacing w:line="305" w:lineRule="exact"/>
        <w:rPr>
          <w:rFonts w:ascii="Symbol" w:hAnsi="Symbol"/>
          <w:sz w:val="24"/>
        </w:rPr>
      </w:pPr>
      <w:r>
        <w:rPr>
          <w:sz w:val="24"/>
        </w:rPr>
        <w:t>Task</w:t>
      </w:r>
      <w:r>
        <w:rPr>
          <w:spacing w:val="-4"/>
          <w:sz w:val="24"/>
        </w:rPr>
        <w:t xml:space="preserve"> </w:t>
      </w:r>
      <w:r>
        <w:rPr>
          <w:sz w:val="24"/>
        </w:rPr>
        <w:t>weighting</w:t>
      </w:r>
    </w:p>
    <w:p w14:paraId="43D8BAB7" w14:textId="77777777" w:rsidR="00471CEF" w:rsidRDefault="003A43CC">
      <w:pPr>
        <w:pStyle w:val="ListParagraph"/>
        <w:numPr>
          <w:ilvl w:val="0"/>
          <w:numId w:val="23"/>
        </w:numPr>
        <w:tabs>
          <w:tab w:val="left" w:pos="647"/>
          <w:tab w:val="left" w:pos="648"/>
        </w:tabs>
        <w:spacing w:line="305" w:lineRule="exact"/>
        <w:rPr>
          <w:rFonts w:ascii="Symbol" w:hAnsi="Symbol"/>
          <w:sz w:val="24"/>
        </w:rPr>
      </w:pPr>
      <w:r>
        <w:rPr>
          <w:sz w:val="24"/>
        </w:rPr>
        <w:t>Timing (due date and</w:t>
      </w:r>
      <w:r>
        <w:rPr>
          <w:spacing w:val="-3"/>
          <w:sz w:val="24"/>
        </w:rPr>
        <w:t xml:space="preserve"> </w:t>
      </w:r>
      <w:r>
        <w:rPr>
          <w:sz w:val="24"/>
        </w:rPr>
        <w:t>time)</w:t>
      </w:r>
    </w:p>
    <w:p w14:paraId="6C7FD5D8" w14:textId="77777777" w:rsidR="00471CEF" w:rsidRDefault="003A43CC">
      <w:pPr>
        <w:pStyle w:val="ListParagraph"/>
        <w:numPr>
          <w:ilvl w:val="0"/>
          <w:numId w:val="23"/>
        </w:numPr>
        <w:tabs>
          <w:tab w:val="left" w:pos="647"/>
          <w:tab w:val="left" w:pos="648"/>
        </w:tabs>
        <w:spacing w:before="1" w:line="305" w:lineRule="exact"/>
        <w:rPr>
          <w:rFonts w:ascii="Symbol" w:hAnsi="Symbol"/>
          <w:sz w:val="24"/>
        </w:rPr>
      </w:pPr>
      <w:r>
        <w:rPr>
          <w:sz w:val="24"/>
        </w:rPr>
        <w:t>Outcomes assessed</w:t>
      </w:r>
    </w:p>
    <w:p w14:paraId="7F3BB7BA" w14:textId="77777777" w:rsidR="00471CEF" w:rsidRDefault="003A43CC">
      <w:pPr>
        <w:pStyle w:val="ListParagraph"/>
        <w:numPr>
          <w:ilvl w:val="0"/>
          <w:numId w:val="23"/>
        </w:numPr>
        <w:tabs>
          <w:tab w:val="left" w:pos="647"/>
          <w:tab w:val="left" w:pos="648"/>
        </w:tabs>
        <w:spacing w:line="305" w:lineRule="exact"/>
        <w:rPr>
          <w:rFonts w:ascii="Symbol" w:hAnsi="Symbol"/>
          <w:sz w:val="24"/>
        </w:rPr>
      </w:pPr>
      <w:r>
        <w:rPr>
          <w:sz w:val="24"/>
        </w:rPr>
        <w:t>Nature of the</w:t>
      </w:r>
      <w:r>
        <w:rPr>
          <w:spacing w:val="-2"/>
          <w:sz w:val="24"/>
        </w:rPr>
        <w:t xml:space="preserve"> </w:t>
      </w:r>
      <w:r>
        <w:rPr>
          <w:sz w:val="24"/>
        </w:rPr>
        <w:t>task</w:t>
      </w:r>
    </w:p>
    <w:p w14:paraId="310448F1" w14:textId="77777777" w:rsidR="00471CEF" w:rsidRDefault="003A43CC">
      <w:pPr>
        <w:pStyle w:val="ListParagraph"/>
        <w:numPr>
          <w:ilvl w:val="0"/>
          <w:numId w:val="23"/>
        </w:numPr>
        <w:tabs>
          <w:tab w:val="left" w:pos="647"/>
          <w:tab w:val="left" w:pos="648"/>
        </w:tabs>
        <w:spacing w:line="305" w:lineRule="exact"/>
        <w:rPr>
          <w:rFonts w:ascii="Symbol" w:hAnsi="Symbol"/>
          <w:sz w:val="24"/>
        </w:rPr>
      </w:pPr>
      <w:r>
        <w:rPr>
          <w:sz w:val="24"/>
        </w:rPr>
        <w:t>Description of the nature of the</w:t>
      </w:r>
      <w:r>
        <w:rPr>
          <w:spacing w:val="-12"/>
          <w:sz w:val="24"/>
        </w:rPr>
        <w:t xml:space="preserve"> </w:t>
      </w:r>
      <w:r>
        <w:rPr>
          <w:sz w:val="24"/>
        </w:rPr>
        <w:t>task</w:t>
      </w:r>
    </w:p>
    <w:p w14:paraId="0C6F0E76" w14:textId="77777777" w:rsidR="00471CEF" w:rsidRDefault="003A43CC">
      <w:pPr>
        <w:pStyle w:val="ListParagraph"/>
        <w:numPr>
          <w:ilvl w:val="0"/>
          <w:numId w:val="23"/>
        </w:numPr>
        <w:tabs>
          <w:tab w:val="left" w:pos="647"/>
          <w:tab w:val="left" w:pos="648"/>
        </w:tabs>
        <w:spacing w:before="2" w:line="305" w:lineRule="exact"/>
        <w:rPr>
          <w:rFonts w:ascii="Symbol" w:hAnsi="Symbol"/>
          <w:sz w:val="24"/>
        </w:rPr>
      </w:pPr>
      <w:r>
        <w:rPr>
          <w:sz w:val="24"/>
        </w:rPr>
        <w:t>Marking</w:t>
      </w:r>
      <w:r>
        <w:rPr>
          <w:spacing w:val="-2"/>
          <w:sz w:val="24"/>
        </w:rPr>
        <w:t xml:space="preserve"> </w:t>
      </w:r>
      <w:r>
        <w:rPr>
          <w:sz w:val="24"/>
        </w:rPr>
        <w:t>criteria</w:t>
      </w:r>
    </w:p>
    <w:p w14:paraId="1B8A6E3B" w14:textId="77777777" w:rsidR="00471CEF" w:rsidRDefault="003A43CC">
      <w:pPr>
        <w:pStyle w:val="ListParagraph"/>
        <w:numPr>
          <w:ilvl w:val="0"/>
          <w:numId w:val="23"/>
        </w:numPr>
        <w:tabs>
          <w:tab w:val="left" w:pos="647"/>
          <w:tab w:val="left" w:pos="648"/>
        </w:tabs>
        <w:spacing w:line="305" w:lineRule="exact"/>
        <w:rPr>
          <w:rFonts w:ascii="Symbol" w:hAnsi="Symbol"/>
          <w:sz w:val="24"/>
        </w:rPr>
      </w:pPr>
      <w:r>
        <w:rPr>
          <w:sz w:val="24"/>
        </w:rPr>
        <w:t>Feedback to be</w:t>
      </w:r>
      <w:r>
        <w:rPr>
          <w:spacing w:val="-8"/>
          <w:sz w:val="24"/>
        </w:rPr>
        <w:t xml:space="preserve"> </w:t>
      </w:r>
      <w:r>
        <w:rPr>
          <w:sz w:val="24"/>
        </w:rPr>
        <w:t>provided.</w:t>
      </w:r>
    </w:p>
    <w:p w14:paraId="28B38B1A" w14:textId="77777777" w:rsidR="00471CEF" w:rsidRDefault="00471CEF">
      <w:pPr>
        <w:pStyle w:val="BodyText"/>
        <w:spacing w:before="10"/>
        <w:rPr>
          <w:sz w:val="23"/>
        </w:rPr>
      </w:pPr>
    </w:p>
    <w:p w14:paraId="0AEC2ABB" w14:textId="77777777" w:rsidR="00471CEF" w:rsidRDefault="003A43CC">
      <w:pPr>
        <w:pStyle w:val="BodyText"/>
        <w:ind w:left="220"/>
        <w:jc w:val="both"/>
      </w:pPr>
      <w:r>
        <w:t>The notification sheet must reflect the assessment schedule for a course. Students will receive a minimum</w:t>
      </w:r>
    </w:p>
    <w:p w14:paraId="213009F3" w14:textId="0EE9CB4E" w:rsidR="00471CEF" w:rsidRDefault="003A43CC">
      <w:pPr>
        <w:pStyle w:val="BodyText"/>
        <w:ind w:left="220"/>
        <w:jc w:val="both"/>
      </w:pPr>
      <w:r>
        <w:t>of two weeks’ written notice for any variation to the Assessment Schedule and/or Assessment Task</w:t>
      </w:r>
      <w:r w:rsidR="00E12102">
        <w:t>, unless due to exceptional circumstances.</w:t>
      </w:r>
    </w:p>
    <w:p w14:paraId="4AFA63BA" w14:textId="68C0F41E" w:rsidR="00471CEF" w:rsidRDefault="00362913">
      <w:pPr>
        <w:pStyle w:val="BodyText"/>
        <w:rPr>
          <w:sz w:val="21"/>
        </w:rPr>
      </w:pPr>
      <w:r>
        <w:rPr>
          <w:noProof/>
        </w:rPr>
        <mc:AlternateContent>
          <mc:Choice Requires="wps">
            <w:drawing>
              <wp:anchor distT="0" distB="0" distL="0" distR="0" simplePos="0" relativeHeight="251684864" behindDoc="1" locked="0" layoutInCell="1" allowOverlap="1" wp14:anchorId="137B2E9E" wp14:editId="342E2151">
                <wp:simplePos x="0" y="0"/>
                <wp:positionH relativeFrom="page">
                  <wp:posOffset>423545</wp:posOffset>
                </wp:positionH>
                <wp:positionV relativeFrom="paragraph">
                  <wp:posOffset>191135</wp:posOffset>
                </wp:positionV>
                <wp:extent cx="6806565" cy="247015"/>
                <wp:effectExtent l="0" t="0" r="0" b="0"/>
                <wp:wrapTopAndBottom/>
                <wp:docPr id="13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67BE1635" w14:textId="77777777" w:rsidR="00FA3325" w:rsidRDefault="00FA3325">
                            <w:pPr>
                              <w:spacing w:before="21"/>
                              <w:ind w:left="108"/>
                              <w:rPr>
                                <w:b/>
                                <w:sz w:val="28"/>
                              </w:rPr>
                            </w:pPr>
                            <w:r>
                              <w:rPr>
                                <w:b/>
                                <w:color w:val="FFFFFF"/>
                                <w:sz w:val="28"/>
                              </w:rPr>
                              <w:t>Return of Completed Tasks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2E9E" id="Text Box 136" o:spid="_x0000_s1051" type="#_x0000_t202" style="position:absolute;margin-left:33.35pt;margin-top:15.05pt;width:535.95pt;height:19.4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" fillcolor="#001f5f" strokeweight=".48pt">
                <v:textbox inset="0,0,0,0">
                  <w:txbxContent>
                    <w:p w14:paraId="67BE1635" w14:textId="77777777" w:rsidR="00FA3325" w:rsidRDefault="00FA3325">
                      <w:pPr>
                        <w:spacing w:before="21"/>
                        <w:ind w:left="108"/>
                        <w:rPr>
                          <w:b/>
                          <w:sz w:val="28"/>
                        </w:rPr>
                      </w:pPr>
                      <w:r>
                        <w:rPr>
                          <w:b/>
                          <w:color w:val="FFFFFF"/>
                          <w:sz w:val="28"/>
                        </w:rPr>
                        <w:t>Return of Completed Tasks</w:t>
                      </w:r>
                    </w:p>
                  </w:txbxContent>
                </v:textbox>
                <w10:wrap type="topAndBottom" anchorx="page"/>
              </v:shape>
            </w:pict>
          </mc:Fallback>
        </mc:AlternateContent>
      </w:r>
    </w:p>
    <w:p w14:paraId="02D0B61C" w14:textId="77777777" w:rsidR="00471CEF" w:rsidRDefault="00471CEF">
      <w:pPr>
        <w:pStyle w:val="BodyText"/>
        <w:spacing w:before="9"/>
        <w:rPr>
          <w:sz w:val="18"/>
        </w:rPr>
      </w:pPr>
    </w:p>
    <w:p w14:paraId="1BE6F3FD" w14:textId="77777777" w:rsidR="00471CEF" w:rsidRDefault="003A43CC">
      <w:pPr>
        <w:pStyle w:val="BodyText"/>
        <w:ind w:left="220" w:right="290"/>
        <w:jc w:val="both"/>
      </w:pPr>
      <w:r>
        <w:t>Teachers will endeavour to return marked tasks to students within two weeks of the due date for the submission of the task. Due to the nature of some tasks, the teacher may need to collect and keep these tasks once feedback has been provided to students.</w:t>
      </w:r>
    </w:p>
    <w:p w14:paraId="062B0403" w14:textId="451C5E27" w:rsidR="00471CEF" w:rsidRDefault="00362913">
      <w:pPr>
        <w:pStyle w:val="BodyText"/>
        <w:spacing w:before="2"/>
        <w:rPr>
          <w:sz w:val="21"/>
        </w:rPr>
      </w:pPr>
      <w:r>
        <w:rPr>
          <w:noProof/>
        </w:rPr>
        <mc:AlternateContent>
          <mc:Choice Requires="wps">
            <w:drawing>
              <wp:anchor distT="0" distB="0" distL="0" distR="0" simplePos="0" relativeHeight="251685888" behindDoc="1" locked="0" layoutInCell="1" allowOverlap="1" wp14:anchorId="77B81FF0" wp14:editId="7F64479D">
                <wp:simplePos x="0" y="0"/>
                <wp:positionH relativeFrom="page">
                  <wp:posOffset>423545</wp:posOffset>
                </wp:positionH>
                <wp:positionV relativeFrom="paragraph">
                  <wp:posOffset>192405</wp:posOffset>
                </wp:positionV>
                <wp:extent cx="6806565" cy="247015"/>
                <wp:effectExtent l="0" t="0" r="0" b="0"/>
                <wp:wrapTopAndBottom/>
                <wp:docPr id="1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3F9BC898" w14:textId="77777777" w:rsidR="00FA3325" w:rsidRDefault="00FA3325">
                            <w:pPr>
                              <w:spacing w:before="21"/>
                              <w:ind w:left="108"/>
                              <w:rPr>
                                <w:b/>
                                <w:sz w:val="28"/>
                              </w:rPr>
                            </w:pPr>
                            <w:r>
                              <w:rPr>
                                <w:b/>
                                <w:color w:val="FFFFFF"/>
                                <w:sz w:val="28"/>
                              </w:rPr>
                              <w:t>Feedback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1FF0" id="Text Box 135" o:spid="_x0000_s1052" type="#_x0000_t202" style="position:absolute;margin-left:33.35pt;margin-top:15.15pt;width:535.95pt;height:19.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" fillcolor="#001f5f" strokeweight=".48pt">
                <v:textbox inset="0,0,0,0">
                  <w:txbxContent>
                    <w:p w14:paraId="3F9BC898" w14:textId="77777777" w:rsidR="00FA3325" w:rsidRDefault="00FA3325">
                      <w:pPr>
                        <w:spacing w:before="21"/>
                        <w:ind w:left="108"/>
                        <w:rPr>
                          <w:b/>
                          <w:sz w:val="28"/>
                        </w:rPr>
                      </w:pPr>
                      <w:r>
                        <w:rPr>
                          <w:b/>
                          <w:color w:val="FFFFFF"/>
                          <w:sz w:val="28"/>
                        </w:rPr>
                        <w:t>Feedback</w:t>
                      </w:r>
                    </w:p>
                  </w:txbxContent>
                </v:textbox>
                <w10:wrap type="topAndBottom" anchorx="page"/>
              </v:shape>
            </w:pict>
          </mc:Fallback>
        </mc:AlternateContent>
      </w:r>
    </w:p>
    <w:p w14:paraId="3B459C11" w14:textId="77777777" w:rsidR="00471CEF" w:rsidRDefault="00471CEF">
      <w:pPr>
        <w:pStyle w:val="BodyText"/>
        <w:spacing w:before="9"/>
        <w:rPr>
          <w:sz w:val="18"/>
        </w:rPr>
      </w:pPr>
    </w:p>
    <w:p w14:paraId="7880FBC2" w14:textId="77777777" w:rsidR="00471CEF" w:rsidRDefault="003A43CC">
      <w:pPr>
        <w:pStyle w:val="BodyText"/>
        <w:ind w:left="220" w:right="221"/>
        <w:jc w:val="both"/>
      </w:pPr>
      <w:r>
        <w:t>Students</w:t>
      </w:r>
      <w:r>
        <w:rPr>
          <w:spacing w:val="-3"/>
        </w:rPr>
        <w:t xml:space="preserve"> </w:t>
      </w:r>
      <w:r>
        <w:t>should</w:t>
      </w:r>
      <w:r>
        <w:rPr>
          <w:spacing w:val="-1"/>
        </w:rPr>
        <w:t xml:space="preserve"> </w:t>
      </w:r>
      <w:r>
        <w:t>receive</w:t>
      </w:r>
      <w:r>
        <w:rPr>
          <w:spacing w:val="-6"/>
        </w:rPr>
        <w:t xml:space="preserve"> </w:t>
      </w:r>
      <w:r>
        <w:t>feedback</w:t>
      </w:r>
      <w:r>
        <w:rPr>
          <w:spacing w:val="-3"/>
        </w:rPr>
        <w:t xml:space="preserve"> </w:t>
      </w:r>
      <w:r>
        <w:t>from</w:t>
      </w:r>
      <w:r>
        <w:rPr>
          <w:spacing w:val="-2"/>
        </w:rPr>
        <w:t xml:space="preserve"> </w:t>
      </w:r>
      <w:r>
        <w:t>their</w:t>
      </w:r>
      <w:r>
        <w:rPr>
          <w:spacing w:val="-3"/>
        </w:rPr>
        <w:t xml:space="preserve"> </w:t>
      </w:r>
      <w:r>
        <w:t>teacher</w:t>
      </w:r>
      <w:r>
        <w:rPr>
          <w:spacing w:val="-1"/>
        </w:rPr>
        <w:t xml:space="preserve"> </w:t>
      </w:r>
      <w:r>
        <w:t>within</w:t>
      </w:r>
      <w:r>
        <w:rPr>
          <w:spacing w:val="-3"/>
        </w:rPr>
        <w:t xml:space="preserve"> </w:t>
      </w:r>
      <w:r>
        <w:t>two</w:t>
      </w:r>
      <w:r>
        <w:rPr>
          <w:spacing w:val="-2"/>
        </w:rPr>
        <w:t xml:space="preserve"> </w:t>
      </w:r>
      <w:r>
        <w:t>weeks</w:t>
      </w:r>
      <w:r>
        <w:rPr>
          <w:spacing w:val="-2"/>
        </w:rPr>
        <w:t xml:space="preserve"> </w:t>
      </w:r>
      <w:r>
        <w:t>of</w:t>
      </w:r>
      <w:r>
        <w:rPr>
          <w:spacing w:val="-3"/>
        </w:rPr>
        <w:t xml:space="preserve"> </w:t>
      </w:r>
      <w:r>
        <w:t>the</w:t>
      </w:r>
      <w:r>
        <w:rPr>
          <w:spacing w:val="-4"/>
        </w:rPr>
        <w:t xml:space="preserve"> </w:t>
      </w:r>
      <w:r>
        <w:t>due</w:t>
      </w:r>
      <w:r>
        <w:rPr>
          <w:spacing w:val="-4"/>
        </w:rPr>
        <w:t xml:space="preserve"> </w:t>
      </w:r>
      <w:r>
        <w:t>date</w:t>
      </w:r>
      <w:r>
        <w:rPr>
          <w:spacing w:val="-4"/>
        </w:rPr>
        <w:t xml:space="preserve"> </w:t>
      </w:r>
      <w:r>
        <w:t>for</w:t>
      </w:r>
      <w:r>
        <w:rPr>
          <w:spacing w:val="-3"/>
        </w:rPr>
        <w:t xml:space="preserve"> </w:t>
      </w:r>
      <w:r>
        <w:t>the</w:t>
      </w:r>
      <w:r>
        <w:rPr>
          <w:spacing w:val="-4"/>
        </w:rPr>
        <w:t xml:space="preserve"> </w:t>
      </w:r>
      <w:r>
        <w:t>submission</w:t>
      </w:r>
      <w:r>
        <w:rPr>
          <w:spacing w:val="-1"/>
        </w:rPr>
        <w:t xml:space="preserve"> </w:t>
      </w:r>
      <w:r>
        <w:t>of the task. Feedback may be written and/or</w:t>
      </w:r>
      <w:r>
        <w:rPr>
          <w:spacing w:val="-5"/>
        </w:rPr>
        <w:t xml:space="preserve"> </w:t>
      </w:r>
      <w:r>
        <w:t>oral.</w:t>
      </w:r>
    </w:p>
    <w:p w14:paraId="07473B8A" w14:textId="62403A87" w:rsidR="00471CEF" w:rsidRDefault="00362913">
      <w:pPr>
        <w:pStyle w:val="BodyText"/>
        <w:rPr>
          <w:sz w:val="21"/>
        </w:rPr>
      </w:pPr>
      <w:r>
        <w:rPr>
          <w:noProof/>
        </w:rPr>
        <mc:AlternateContent>
          <mc:Choice Requires="wps">
            <w:drawing>
              <wp:anchor distT="0" distB="0" distL="0" distR="0" simplePos="0" relativeHeight="251686912" behindDoc="1" locked="0" layoutInCell="1" allowOverlap="1" wp14:anchorId="6DAE3165" wp14:editId="5EA7B10D">
                <wp:simplePos x="0" y="0"/>
                <wp:positionH relativeFrom="page">
                  <wp:posOffset>423545</wp:posOffset>
                </wp:positionH>
                <wp:positionV relativeFrom="paragraph">
                  <wp:posOffset>191135</wp:posOffset>
                </wp:positionV>
                <wp:extent cx="6807835" cy="248920"/>
                <wp:effectExtent l="0" t="0" r="0" b="0"/>
                <wp:wrapTopAndBottom/>
                <wp:docPr id="1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248920"/>
                        </a:xfrm>
                        <a:prstGeom prst="rect">
                          <a:avLst/>
                        </a:prstGeom>
                        <a:solidFill>
                          <a:srgbClr val="001F5F"/>
                        </a:solidFill>
                        <a:ln w="6096">
                          <a:solidFill>
                            <a:srgbClr val="000000"/>
                          </a:solidFill>
                          <a:miter lim="800000"/>
                          <a:headEnd/>
                          <a:tailEnd/>
                        </a:ln>
                      </wps:spPr>
                      <wps:txbx>
                        <w:txbxContent>
                          <w:p w14:paraId="6B7FFCE6" w14:textId="77777777" w:rsidR="00FA3325" w:rsidRDefault="00FA3325">
                            <w:pPr>
                              <w:spacing w:before="19"/>
                              <w:ind w:left="108"/>
                              <w:rPr>
                                <w:b/>
                                <w:sz w:val="28"/>
                              </w:rPr>
                            </w:pPr>
                            <w:r>
                              <w:rPr>
                                <w:b/>
                                <w:color w:val="FFFFFF"/>
                                <w:sz w:val="28"/>
                              </w:rPr>
                              <w:t>Assessment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E3165" id="Text Box 134" o:spid="_x0000_s1053" type="#_x0000_t202" style="position:absolute;margin-left:33.35pt;margin-top:15.05pt;width:536.05pt;height:19.6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" fillcolor="#001f5f" strokeweight=".48pt">
                <v:textbox inset="0,0,0,0">
                  <w:txbxContent>
                    <w:p w14:paraId="6B7FFCE6" w14:textId="77777777" w:rsidR="00FA3325" w:rsidRDefault="00FA3325">
                      <w:pPr>
                        <w:spacing w:before="19"/>
                        <w:ind w:left="108"/>
                        <w:rPr>
                          <w:b/>
                          <w:sz w:val="28"/>
                        </w:rPr>
                      </w:pPr>
                      <w:r>
                        <w:rPr>
                          <w:b/>
                          <w:color w:val="FFFFFF"/>
                          <w:sz w:val="28"/>
                        </w:rPr>
                        <w:t>Assessment Procedures</w:t>
                      </w:r>
                    </w:p>
                  </w:txbxContent>
                </v:textbox>
                <w10:wrap type="topAndBottom" anchorx="page"/>
              </v:shape>
            </w:pict>
          </mc:Fallback>
        </mc:AlternateContent>
      </w:r>
    </w:p>
    <w:p w14:paraId="52C3CC90" w14:textId="77777777" w:rsidR="00471CEF" w:rsidRDefault="00471CEF">
      <w:pPr>
        <w:pStyle w:val="BodyText"/>
        <w:spacing w:before="9"/>
        <w:rPr>
          <w:sz w:val="18"/>
        </w:rPr>
      </w:pPr>
    </w:p>
    <w:p w14:paraId="3C8B8954" w14:textId="4C80C134" w:rsidR="00471CEF" w:rsidRDefault="003A43CC">
      <w:pPr>
        <w:pStyle w:val="BodyText"/>
        <w:ind w:left="220" w:right="263"/>
        <w:jc w:val="both"/>
      </w:pPr>
      <w:r>
        <w:t>If a student is absent on the day an Assessment Task Notification Sheet is issued, they are responsible for obtaining a copy of it via CANVAS and following up with the class teacher. No extra time will be given to students</w:t>
      </w:r>
      <w:r>
        <w:rPr>
          <w:spacing w:val="-13"/>
        </w:rPr>
        <w:t xml:space="preserve"> </w:t>
      </w:r>
      <w:r>
        <w:t>for</w:t>
      </w:r>
      <w:r>
        <w:rPr>
          <w:spacing w:val="-5"/>
        </w:rPr>
        <w:t xml:space="preserve"> </w:t>
      </w:r>
      <w:r>
        <w:t>a</w:t>
      </w:r>
      <w:r>
        <w:rPr>
          <w:spacing w:val="-10"/>
        </w:rPr>
        <w:t xml:space="preserve"> </w:t>
      </w:r>
      <w:r>
        <w:t>task</w:t>
      </w:r>
      <w:r>
        <w:rPr>
          <w:spacing w:val="-10"/>
        </w:rPr>
        <w:t xml:space="preserve"> </w:t>
      </w:r>
      <w:r>
        <w:t>because</w:t>
      </w:r>
      <w:r>
        <w:rPr>
          <w:spacing w:val="-8"/>
        </w:rPr>
        <w:t xml:space="preserve"> </w:t>
      </w:r>
      <w:r>
        <w:t>they</w:t>
      </w:r>
      <w:r>
        <w:rPr>
          <w:spacing w:val="-7"/>
        </w:rPr>
        <w:t xml:space="preserve"> </w:t>
      </w:r>
      <w:r>
        <w:t>did</w:t>
      </w:r>
      <w:r>
        <w:rPr>
          <w:spacing w:val="-7"/>
        </w:rPr>
        <w:t xml:space="preserve"> </w:t>
      </w:r>
      <w:r>
        <w:t>not</w:t>
      </w:r>
      <w:r>
        <w:rPr>
          <w:spacing w:val="-4"/>
        </w:rPr>
        <w:t xml:space="preserve"> </w:t>
      </w:r>
      <w:r>
        <w:t>receive</w:t>
      </w:r>
      <w:r>
        <w:rPr>
          <w:spacing w:val="-10"/>
        </w:rPr>
        <w:t xml:space="preserve"> </w:t>
      </w:r>
      <w:r>
        <w:t>the</w:t>
      </w:r>
      <w:r>
        <w:rPr>
          <w:spacing w:val="-4"/>
        </w:rPr>
        <w:t xml:space="preserve"> </w:t>
      </w:r>
      <w:r>
        <w:t>task</w:t>
      </w:r>
      <w:r>
        <w:rPr>
          <w:spacing w:val="-10"/>
        </w:rPr>
        <w:t xml:space="preserve"> </w:t>
      </w:r>
      <w:r>
        <w:t>information</w:t>
      </w:r>
      <w:r>
        <w:rPr>
          <w:spacing w:val="-5"/>
        </w:rPr>
        <w:t xml:space="preserve"> </w:t>
      </w:r>
      <w:r>
        <w:t>sheet</w:t>
      </w:r>
      <w:r>
        <w:rPr>
          <w:spacing w:val="-10"/>
        </w:rPr>
        <w:t xml:space="preserve"> </w:t>
      </w:r>
      <w:r>
        <w:t>when</w:t>
      </w:r>
      <w:r>
        <w:rPr>
          <w:spacing w:val="-5"/>
        </w:rPr>
        <w:t xml:space="preserve"> </w:t>
      </w:r>
      <w:r>
        <w:t>it</w:t>
      </w:r>
      <w:r>
        <w:rPr>
          <w:spacing w:val="-5"/>
        </w:rPr>
        <w:t xml:space="preserve"> </w:t>
      </w:r>
      <w:r>
        <w:t>was</w:t>
      </w:r>
      <w:r>
        <w:rPr>
          <w:spacing w:val="-6"/>
        </w:rPr>
        <w:t xml:space="preserve"> </w:t>
      </w:r>
      <w:r>
        <w:t>issued</w:t>
      </w:r>
      <w:r>
        <w:rPr>
          <w:spacing w:val="-4"/>
        </w:rPr>
        <w:t xml:space="preserve"> </w:t>
      </w:r>
      <w:r>
        <w:t>in</w:t>
      </w:r>
      <w:r>
        <w:rPr>
          <w:spacing w:val="-5"/>
        </w:rPr>
        <w:t xml:space="preserve"> </w:t>
      </w:r>
      <w:r>
        <w:t>class</w:t>
      </w:r>
      <w:r w:rsidR="00E259A8">
        <w:t>, unless</w:t>
      </w:r>
      <w:r>
        <w:rPr>
          <w:spacing w:val="-9"/>
        </w:rPr>
        <w:t xml:space="preserve"> </w:t>
      </w:r>
      <w:r w:rsidR="00E259A8">
        <w:t>in the case of an upheld Illness / Misadventure Appeal, where appropriate.</w:t>
      </w:r>
    </w:p>
    <w:p w14:paraId="50202D43" w14:textId="77777777" w:rsidR="00471CEF" w:rsidRDefault="00471CEF">
      <w:pPr>
        <w:pStyle w:val="BodyText"/>
        <w:spacing w:before="11"/>
        <w:rPr>
          <w:sz w:val="23"/>
        </w:rPr>
      </w:pPr>
    </w:p>
    <w:p w14:paraId="7D7543B2" w14:textId="77777777" w:rsidR="00471CEF" w:rsidRDefault="003A43CC">
      <w:pPr>
        <w:pStyle w:val="BodyText"/>
        <w:ind w:left="220"/>
        <w:jc w:val="both"/>
      </w:pPr>
      <w:r>
        <w:t>All tasks are to be submitted according to the instructions on the Assessment Task Notification Sheet. All</w:t>
      </w:r>
    </w:p>
    <w:p w14:paraId="16B2F422" w14:textId="77777777" w:rsidR="00471CEF" w:rsidRDefault="003A43CC">
      <w:pPr>
        <w:pStyle w:val="BodyText"/>
        <w:spacing w:before="2"/>
        <w:ind w:left="220"/>
        <w:jc w:val="both"/>
      </w:pPr>
      <w:r>
        <w:t>tasks should be submitted with the student’s name and the task heading clearly displayed.</w:t>
      </w:r>
    </w:p>
    <w:p w14:paraId="6A4C888D" w14:textId="77777777" w:rsidR="00471CEF" w:rsidRDefault="00471CEF">
      <w:pPr>
        <w:pStyle w:val="BodyText"/>
        <w:spacing w:before="1"/>
      </w:pPr>
    </w:p>
    <w:p w14:paraId="151F7F03" w14:textId="77777777" w:rsidR="00471CEF" w:rsidRDefault="003A43CC">
      <w:pPr>
        <w:pStyle w:val="BodyText"/>
        <w:ind w:left="220" w:right="267"/>
        <w:jc w:val="both"/>
      </w:pPr>
      <w:r>
        <w:t>Tasks</w:t>
      </w:r>
      <w:r>
        <w:rPr>
          <w:spacing w:val="-7"/>
        </w:rPr>
        <w:t xml:space="preserve"> </w:t>
      </w:r>
      <w:r>
        <w:t>not</w:t>
      </w:r>
      <w:r>
        <w:rPr>
          <w:spacing w:val="-2"/>
        </w:rPr>
        <w:t xml:space="preserve"> </w:t>
      </w:r>
      <w:r>
        <w:t>submitted</w:t>
      </w:r>
      <w:r>
        <w:rPr>
          <w:spacing w:val="-5"/>
        </w:rPr>
        <w:t xml:space="preserve"> </w:t>
      </w:r>
      <w:r>
        <w:t>on</w:t>
      </w:r>
      <w:r>
        <w:rPr>
          <w:spacing w:val="-8"/>
        </w:rPr>
        <w:t xml:space="preserve"> </w:t>
      </w:r>
      <w:r>
        <w:t>the</w:t>
      </w:r>
      <w:r>
        <w:rPr>
          <w:spacing w:val="-5"/>
        </w:rPr>
        <w:t xml:space="preserve"> </w:t>
      </w:r>
      <w:r>
        <w:rPr>
          <w:u w:val="single"/>
        </w:rPr>
        <w:t>due</w:t>
      </w:r>
      <w:r>
        <w:rPr>
          <w:spacing w:val="-8"/>
          <w:u w:val="single"/>
        </w:rPr>
        <w:t xml:space="preserve"> </w:t>
      </w:r>
      <w:r>
        <w:rPr>
          <w:u w:val="single"/>
        </w:rPr>
        <w:t>date</w:t>
      </w:r>
      <w:r>
        <w:rPr>
          <w:spacing w:val="-5"/>
        </w:rPr>
        <w:t xml:space="preserve"> </w:t>
      </w:r>
      <w:r>
        <w:t>will</w:t>
      </w:r>
      <w:r>
        <w:rPr>
          <w:spacing w:val="-9"/>
        </w:rPr>
        <w:t xml:space="preserve"> </w:t>
      </w:r>
      <w:r>
        <w:t>be</w:t>
      </w:r>
      <w:r>
        <w:rPr>
          <w:spacing w:val="-6"/>
        </w:rPr>
        <w:t xml:space="preserve"> </w:t>
      </w:r>
      <w:r>
        <w:t>regarded</w:t>
      </w:r>
      <w:r>
        <w:rPr>
          <w:spacing w:val="-8"/>
        </w:rPr>
        <w:t xml:space="preserve"> </w:t>
      </w:r>
      <w:r>
        <w:t>as</w:t>
      </w:r>
      <w:r>
        <w:rPr>
          <w:spacing w:val="-9"/>
        </w:rPr>
        <w:t xml:space="preserve"> </w:t>
      </w:r>
      <w:r>
        <w:t>late.</w:t>
      </w:r>
      <w:r>
        <w:rPr>
          <w:spacing w:val="-6"/>
        </w:rPr>
        <w:t xml:space="preserve"> </w:t>
      </w:r>
      <w:r>
        <w:t>If</w:t>
      </w:r>
      <w:r>
        <w:rPr>
          <w:spacing w:val="-8"/>
        </w:rPr>
        <w:t xml:space="preserve"> </w:t>
      </w:r>
      <w:r>
        <w:t>a</w:t>
      </w:r>
      <w:r>
        <w:rPr>
          <w:spacing w:val="-12"/>
        </w:rPr>
        <w:t xml:space="preserve"> </w:t>
      </w:r>
      <w:r>
        <w:t>task</w:t>
      </w:r>
      <w:r>
        <w:rPr>
          <w:spacing w:val="-7"/>
        </w:rPr>
        <w:t xml:space="preserve"> </w:t>
      </w:r>
      <w:r>
        <w:t>is</w:t>
      </w:r>
      <w:r>
        <w:rPr>
          <w:spacing w:val="-9"/>
        </w:rPr>
        <w:t xml:space="preserve"> </w:t>
      </w:r>
      <w:r>
        <w:t>not</w:t>
      </w:r>
      <w:r>
        <w:rPr>
          <w:spacing w:val="-5"/>
        </w:rPr>
        <w:t xml:space="preserve"> </w:t>
      </w:r>
      <w:r>
        <w:t>submitted</w:t>
      </w:r>
      <w:r>
        <w:rPr>
          <w:spacing w:val="-7"/>
        </w:rPr>
        <w:t xml:space="preserve"> </w:t>
      </w:r>
      <w:r>
        <w:t>by</w:t>
      </w:r>
      <w:r>
        <w:rPr>
          <w:spacing w:val="-8"/>
        </w:rPr>
        <w:t xml:space="preserve"> </w:t>
      </w:r>
      <w:r>
        <w:t>the</w:t>
      </w:r>
      <w:r>
        <w:rPr>
          <w:spacing w:val="-6"/>
        </w:rPr>
        <w:t xml:space="preserve"> </w:t>
      </w:r>
      <w:r>
        <w:rPr>
          <w:u w:val="single"/>
        </w:rPr>
        <w:t>time</w:t>
      </w:r>
      <w:r>
        <w:rPr>
          <w:spacing w:val="-6"/>
        </w:rPr>
        <w:t xml:space="preserve"> </w:t>
      </w:r>
      <w:r>
        <w:t>stipulated on the due date it will be regarded as</w:t>
      </w:r>
      <w:r>
        <w:rPr>
          <w:spacing w:val="-8"/>
        </w:rPr>
        <w:t xml:space="preserve"> </w:t>
      </w:r>
      <w:r>
        <w:t>late.</w:t>
      </w:r>
    </w:p>
    <w:p w14:paraId="74585E3E" w14:textId="77777777" w:rsidR="00471CEF" w:rsidRDefault="00471CEF">
      <w:pPr>
        <w:pStyle w:val="BodyText"/>
        <w:spacing w:before="11"/>
        <w:rPr>
          <w:sz w:val="23"/>
        </w:rPr>
      </w:pPr>
    </w:p>
    <w:p w14:paraId="7D246DA6" w14:textId="362076BE" w:rsidR="00471CEF" w:rsidRDefault="003A43CC">
      <w:pPr>
        <w:pStyle w:val="BodyText"/>
        <w:spacing w:line="242" w:lineRule="auto"/>
        <w:ind w:left="220" w:right="275"/>
        <w:jc w:val="both"/>
      </w:pPr>
      <w:r>
        <w:t>Late submission of an assessment task will result in a zero mark being awarded for the task unless an Illness and Misadventure Appeal Form is submitted</w:t>
      </w:r>
      <w:r w:rsidR="00E259A8">
        <w:t>, and upheld.</w:t>
      </w:r>
    </w:p>
    <w:p w14:paraId="798F86B1" w14:textId="77777777" w:rsidR="00471CEF" w:rsidRDefault="00471CEF">
      <w:pPr>
        <w:pStyle w:val="BodyText"/>
        <w:spacing w:before="6"/>
        <w:rPr>
          <w:sz w:val="23"/>
        </w:rPr>
      </w:pPr>
    </w:p>
    <w:p w14:paraId="122F2B37" w14:textId="77777777" w:rsidR="00471CEF" w:rsidRDefault="003A43CC">
      <w:pPr>
        <w:pStyle w:val="BodyText"/>
        <w:ind w:left="220" w:right="265"/>
        <w:jc w:val="both"/>
      </w:pPr>
      <w:r>
        <w:t>Students may be called upon to re-submit a task or to provide photographic evidence that they have completed a task where assessment tasks are completed off-site and where malpractice is suspected. For this reason, students completing major works are advised to keep a photographic record and a document trail</w:t>
      </w:r>
      <w:r>
        <w:rPr>
          <w:spacing w:val="-7"/>
        </w:rPr>
        <w:t xml:space="preserve"> </w:t>
      </w:r>
      <w:r>
        <w:t>of</w:t>
      </w:r>
      <w:r>
        <w:rPr>
          <w:spacing w:val="-7"/>
        </w:rPr>
        <w:t xml:space="preserve"> </w:t>
      </w:r>
      <w:r>
        <w:t>the</w:t>
      </w:r>
      <w:r>
        <w:rPr>
          <w:spacing w:val="-8"/>
        </w:rPr>
        <w:t xml:space="preserve"> </w:t>
      </w:r>
      <w:r>
        <w:t>development</w:t>
      </w:r>
      <w:r>
        <w:rPr>
          <w:spacing w:val="-10"/>
        </w:rPr>
        <w:t xml:space="preserve"> </w:t>
      </w:r>
      <w:r>
        <w:t>of</w:t>
      </w:r>
      <w:r>
        <w:rPr>
          <w:spacing w:val="-6"/>
        </w:rPr>
        <w:t xml:space="preserve"> </w:t>
      </w:r>
      <w:r>
        <w:t>their</w:t>
      </w:r>
      <w:r>
        <w:rPr>
          <w:spacing w:val="-5"/>
        </w:rPr>
        <w:t xml:space="preserve"> </w:t>
      </w:r>
      <w:r>
        <w:t>major</w:t>
      </w:r>
      <w:r>
        <w:rPr>
          <w:spacing w:val="-5"/>
        </w:rPr>
        <w:t xml:space="preserve"> </w:t>
      </w:r>
      <w:r>
        <w:t>work.</w:t>
      </w:r>
      <w:r>
        <w:rPr>
          <w:spacing w:val="-6"/>
        </w:rPr>
        <w:t xml:space="preserve"> </w:t>
      </w:r>
      <w:r>
        <w:t>If</w:t>
      </w:r>
      <w:r>
        <w:rPr>
          <w:spacing w:val="-8"/>
        </w:rPr>
        <w:t xml:space="preserve"> </w:t>
      </w:r>
      <w:r>
        <w:t>a</w:t>
      </w:r>
      <w:r>
        <w:rPr>
          <w:spacing w:val="-5"/>
        </w:rPr>
        <w:t xml:space="preserve"> </w:t>
      </w:r>
      <w:r>
        <w:t>student</w:t>
      </w:r>
      <w:r>
        <w:rPr>
          <w:spacing w:val="-1"/>
        </w:rPr>
        <w:t xml:space="preserve"> </w:t>
      </w:r>
      <w:r>
        <w:t>cannot</w:t>
      </w:r>
      <w:r>
        <w:rPr>
          <w:spacing w:val="-4"/>
        </w:rPr>
        <w:t xml:space="preserve"> </w:t>
      </w:r>
      <w:r>
        <w:t>meet</w:t>
      </w:r>
      <w:r>
        <w:rPr>
          <w:spacing w:val="-6"/>
        </w:rPr>
        <w:t xml:space="preserve"> </w:t>
      </w:r>
      <w:r>
        <w:t>this</w:t>
      </w:r>
      <w:r>
        <w:rPr>
          <w:spacing w:val="-10"/>
        </w:rPr>
        <w:t xml:space="preserve"> </w:t>
      </w:r>
      <w:r>
        <w:t>condition</w:t>
      </w:r>
      <w:r>
        <w:rPr>
          <w:spacing w:val="-5"/>
        </w:rPr>
        <w:t xml:space="preserve"> </w:t>
      </w:r>
      <w:r>
        <w:t>they</w:t>
      </w:r>
      <w:r>
        <w:rPr>
          <w:spacing w:val="-5"/>
        </w:rPr>
        <w:t xml:space="preserve"> </w:t>
      </w:r>
      <w:r>
        <w:t>may</w:t>
      </w:r>
      <w:r>
        <w:rPr>
          <w:spacing w:val="-12"/>
        </w:rPr>
        <w:t xml:space="preserve"> </w:t>
      </w:r>
      <w:r>
        <w:t>be</w:t>
      </w:r>
      <w:r>
        <w:rPr>
          <w:spacing w:val="-10"/>
        </w:rPr>
        <w:t xml:space="preserve"> </w:t>
      </w:r>
      <w:r>
        <w:t>penalised.</w:t>
      </w:r>
    </w:p>
    <w:p w14:paraId="36999AA6" w14:textId="77777777" w:rsidR="00471CEF" w:rsidRDefault="00471CEF">
      <w:pPr>
        <w:jc w:val="both"/>
        <w:sectPr w:rsidR="00471CEF">
          <w:pgSz w:w="11940" w:h="16860"/>
          <w:pgMar w:top="760" w:right="380" w:bottom="720" w:left="560" w:header="0" w:footer="462" w:gutter="0"/>
          <w:cols w:space="720"/>
        </w:sectPr>
      </w:pPr>
    </w:p>
    <w:p w14:paraId="3DCE9896" w14:textId="77777777" w:rsidR="00471CEF" w:rsidRDefault="003A43CC">
      <w:pPr>
        <w:pStyle w:val="BodyText"/>
        <w:spacing w:before="33"/>
        <w:ind w:left="220"/>
        <w:jc w:val="both"/>
      </w:pPr>
      <w:r>
        <w:lastRenderedPageBreak/>
        <w:t>In addition, if an assessment task reflects a non-serious or frivolous attempt it may be awarded zero. If this</w:t>
      </w:r>
    </w:p>
    <w:p w14:paraId="39C09ADE" w14:textId="6B5EE4CB" w:rsidR="00471CEF" w:rsidRDefault="003A43CC">
      <w:pPr>
        <w:pStyle w:val="BodyText"/>
        <w:ind w:left="220"/>
        <w:jc w:val="both"/>
      </w:pPr>
      <w:r>
        <w:t xml:space="preserve">were to occur, a student would also receive an ‘N’ </w:t>
      </w:r>
      <w:r w:rsidR="00B6009E">
        <w:t>Award</w:t>
      </w:r>
      <w:r>
        <w:t xml:space="preserve"> letter.</w:t>
      </w:r>
    </w:p>
    <w:p w14:paraId="2D021177" w14:textId="77777777" w:rsidR="00471CEF" w:rsidRDefault="00471CEF">
      <w:pPr>
        <w:pStyle w:val="BodyText"/>
        <w:spacing w:before="12"/>
        <w:rPr>
          <w:sz w:val="23"/>
        </w:rPr>
      </w:pPr>
    </w:p>
    <w:p w14:paraId="4364BB67" w14:textId="6015F20B" w:rsidR="00471CEF" w:rsidRDefault="003A43CC">
      <w:pPr>
        <w:pStyle w:val="BodyText"/>
        <w:ind w:left="220" w:right="266"/>
        <w:jc w:val="both"/>
      </w:pPr>
      <w:r>
        <w:t>If</w:t>
      </w:r>
      <w:r>
        <w:rPr>
          <w:spacing w:val="-3"/>
        </w:rPr>
        <w:t xml:space="preserve"> </w:t>
      </w:r>
      <w:r>
        <w:t>a</w:t>
      </w:r>
      <w:r>
        <w:rPr>
          <w:spacing w:val="-14"/>
        </w:rPr>
        <w:t xml:space="preserve"> </w:t>
      </w:r>
      <w:r>
        <w:t>task</w:t>
      </w:r>
      <w:r>
        <w:rPr>
          <w:spacing w:val="-16"/>
        </w:rPr>
        <w:t xml:space="preserve"> </w:t>
      </w:r>
      <w:r>
        <w:t>produces</w:t>
      </w:r>
      <w:r>
        <w:rPr>
          <w:spacing w:val="-8"/>
        </w:rPr>
        <w:t xml:space="preserve"> </w:t>
      </w:r>
      <w:r>
        <w:t>invalid</w:t>
      </w:r>
      <w:r>
        <w:rPr>
          <w:spacing w:val="-21"/>
        </w:rPr>
        <w:t xml:space="preserve"> </w:t>
      </w:r>
      <w:r>
        <w:t>or</w:t>
      </w:r>
      <w:r>
        <w:rPr>
          <w:spacing w:val="-4"/>
        </w:rPr>
        <w:t xml:space="preserve"> </w:t>
      </w:r>
      <w:r>
        <w:t>unreliable</w:t>
      </w:r>
      <w:r>
        <w:rPr>
          <w:spacing w:val="-10"/>
        </w:rPr>
        <w:t xml:space="preserve"> </w:t>
      </w:r>
      <w:r>
        <w:t>results,</w:t>
      </w:r>
      <w:r>
        <w:rPr>
          <w:spacing w:val="-19"/>
        </w:rPr>
        <w:t xml:space="preserve"> </w:t>
      </w:r>
      <w:r>
        <w:t>the</w:t>
      </w:r>
      <w:r>
        <w:rPr>
          <w:spacing w:val="-17"/>
        </w:rPr>
        <w:t xml:space="preserve"> </w:t>
      </w:r>
      <w:r>
        <w:t>weighting</w:t>
      </w:r>
      <w:r>
        <w:rPr>
          <w:spacing w:val="-14"/>
        </w:rPr>
        <w:t xml:space="preserve"> </w:t>
      </w:r>
      <w:r>
        <w:t>of</w:t>
      </w:r>
      <w:r>
        <w:rPr>
          <w:spacing w:val="-11"/>
        </w:rPr>
        <w:t xml:space="preserve"> </w:t>
      </w:r>
      <w:r>
        <w:t>the</w:t>
      </w:r>
      <w:r>
        <w:rPr>
          <w:spacing w:val="-10"/>
        </w:rPr>
        <w:t xml:space="preserve"> </w:t>
      </w:r>
      <w:r>
        <w:t>invalid</w:t>
      </w:r>
      <w:r>
        <w:rPr>
          <w:spacing w:val="-11"/>
        </w:rPr>
        <w:t xml:space="preserve"> </w:t>
      </w:r>
      <w:r>
        <w:t>task</w:t>
      </w:r>
      <w:r>
        <w:rPr>
          <w:spacing w:val="-13"/>
        </w:rPr>
        <w:t xml:space="preserve"> </w:t>
      </w:r>
      <w:r>
        <w:t>may</w:t>
      </w:r>
      <w:r>
        <w:rPr>
          <w:spacing w:val="-12"/>
        </w:rPr>
        <w:t xml:space="preserve"> </w:t>
      </w:r>
      <w:r>
        <w:t>have</w:t>
      </w:r>
      <w:r>
        <w:rPr>
          <w:spacing w:val="-19"/>
        </w:rPr>
        <w:t xml:space="preserve"> </w:t>
      </w:r>
      <w:r>
        <w:t>to</w:t>
      </w:r>
      <w:r>
        <w:rPr>
          <w:spacing w:val="-12"/>
        </w:rPr>
        <w:t xml:space="preserve"> </w:t>
      </w:r>
      <w:r>
        <w:t>be</w:t>
      </w:r>
      <w:r>
        <w:rPr>
          <w:spacing w:val="-12"/>
        </w:rPr>
        <w:t xml:space="preserve"> </w:t>
      </w:r>
      <w:r>
        <w:t>reduced</w:t>
      </w:r>
      <w:r>
        <w:rPr>
          <w:spacing w:val="-1"/>
        </w:rPr>
        <w:t xml:space="preserve"> </w:t>
      </w:r>
      <w:r>
        <w:t>or</w:t>
      </w:r>
      <w:r>
        <w:rPr>
          <w:spacing w:val="-5"/>
        </w:rPr>
        <w:t xml:space="preserve"> </w:t>
      </w:r>
      <w:r>
        <w:t>the task voided. You will be informed if this happens and of the subsequent impact on the assessment program affected e.g., any additional task or changes to weightings of</w:t>
      </w:r>
      <w:r>
        <w:rPr>
          <w:spacing w:val="-19"/>
        </w:rPr>
        <w:t xml:space="preserve"> </w:t>
      </w:r>
      <w:r>
        <w:t>other</w:t>
      </w:r>
      <w:r w:rsidR="00DD5742">
        <w:t xml:space="preserve"> </w:t>
      </w:r>
      <w:r>
        <w:t>tasks.</w:t>
      </w:r>
    </w:p>
    <w:p w14:paraId="0A76289A" w14:textId="36DED9D6" w:rsidR="00471CEF" w:rsidRDefault="00362913">
      <w:pPr>
        <w:pStyle w:val="BodyText"/>
        <w:spacing w:before="11"/>
        <w:rPr>
          <w:sz w:val="20"/>
        </w:rPr>
      </w:pPr>
      <w:r>
        <w:rPr>
          <w:noProof/>
        </w:rPr>
        <mc:AlternateContent>
          <mc:Choice Requires="wps">
            <w:drawing>
              <wp:anchor distT="0" distB="0" distL="0" distR="0" simplePos="0" relativeHeight="251687936" behindDoc="1" locked="0" layoutInCell="1" allowOverlap="1" wp14:anchorId="4EA9EF98" wp14:editId="3378A857">
                <wp:simplePos x="0" y="0"/>
                <wp:positionH relativeFrom="page">
                  <wp:posOffset>423545</wp:posOffset>
                </wp:positionH>
                <wp:positionV relativeFrom="paragraph">
                  <wp:posOffset>190500</wp:posOffset>
                </wp:positionV>
                <wp:extent cx="6806565" cy="248920"/>
                <wp:effectExtent l="0" t="0" r="0" b="0"/>
                <wp:wrapTopAndBottom/>
                <wp:docPr id="1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6EC924BD" w14:textId="77777777" w:rsidR="00FA3325" w:rsidRDefault="00FA3325">
                            <w:pPr>
                              <w:spacing w:before="19"/>
                              <w:ind w:left="108"/>
                              <w:rPr>
                                <w:b/>
                                <w:sz w:val="28"/>
                              </w:rPr>
                            </w:pPr>
                            <w:r>
                              <w:rPr>
                                <w:b/>
                                <w:color w:val="FFFFFF"/>
                                <w:sz w:val="28"/>
                              </w:rPr>
                              <w:t>Submission of Assessment Tasks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EF98" id="Text Box 133" o:spid="_x0000_s1054" type="#_x0000_t202" style="position:absolute;margin-left:33.35pt;margin-top:15pt;width:535.95pt;height:19.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" fillcolor="#001f5f" strokeweight=".48pt">
                <v:textbox inset="0,0,0,0">
                  <w:txbxContent>
                    <w:p w14:paraId="6EC924BD" w14:textId="77777777" w:rsidR="00FA3325" w:rsidRDefault="00FA3325">
                      <w:pPr>
                        <w:spacing w:before="19"/>
                        <w:ind w:left="108"/>
                        <w:rPr>
                          <w:b/>
                          <w:sz w:val="28"/>
                        </w:rPr>
                      </w:pPr>
                      <w:r>
                        <w:rPr>
                          <w:b/>
                          <w:color w:val="FFFFFF"/>
                          <w:sz w:val="28"/>
                        </w:rPr>
                        <w:t>Submission of Assessment Tasks</w:t>
                      </w:r>
                    </w:p>
                  </w:txbxContent>
                </v:textbox>
                <w10:wrap type="topAndBottom" anchorx="page"/>
              </v:shape>
            </w:pict>
          </mc:Fallback>
        </mc:AlternateContent>
      </w:r>
    </w:p>
    <w:p w14:paraId="720048AD" w14:textId="77777777" w:rsidR="00471CEF" w:rsidRDefault="00471CEF">
      <w:pPr>
        <w:pStyle w:val="BodyText"/>
        <w:spacing w:before="9"/>
        <w:rPr>
          <w:sz w:val="18"/>
        </w:rPr>
      </w:pPr>
    </w:p>
    <w:p w14:paraId="0FF0FF8C" w14:textId="1F31CCDD" w:rsidR="00471CEF" w:rsidRDefault="003A43CC">
      <w:pPr>
        <w:pStyle w:val="BodyText"/>
        <w:ind w:left="220" w:right="278"/>
        <w:jc w:val="both"/>
      </w:pPr>
      <w:r>
        <w:t xml:space="preserve">The due date and time for an assessment task is published on the </w:t>
      </w:r>
      <w:r w:rsidR="00B6009E">
        <w:t>A</w:t>
      </w:r>
      <w:r>
        <w:t xml:space="preserve">ssessment </w:t>
      </w:r>
      <w:r w:rsidR="00B6009E">
        <w:t>T</w:t>
      </w:r>
      <w:r>
        <w:t xml:space="preserve">ask Notification. It is the responsibility of students to ensure that they take </w:t>
      </w:r>
      <w:r w:rsidR="00B6009E">
        <w:t>a</w:t>
      </w:r>
      <w:r w:rsidR="006769BD">
        <w:t>ssessment tasks</w:t>
      </w:r>
      <w:r>
        <w:t xml:space="preserve"> at the scheduled time and date or that they complete assessment tasks satisfactorily and submit them at the designated time on or before the due date.</w:t>
      </w:r>
    </w:p>
    <w:p w14:paraId="2B886A83" w14:textId="77777777" w:rsidR="00471CEF" w:rsidRDefault="00471CEF">
      <w:pPr>
        <w:pStyle w:val="BodyText"/>
        <w:spacing w:before="12"/>
        <w:rPr>
          <w:sz w:val="23"/>
        </w:rPr>
      </w:pPr>
    </w:p>
    <w:p w14:paraId="2B6AF676" w14:textId="5E69DAA5" w:rsidR="00471CEF" w:rsidRDefault="003A43CC">
      <w:pPr>
        <w:pStyle w:val="BodyText"/>
        <w:ind w:left="220" w:right="267"/>
        <w:jc w:val="both"/>
      </w:pPr>
      <w:r>
        <w:t>All tasks are to be submitted according to the instructions on the Assessment Task Notification Sheet. Most tasks will be submitted via CANVAS unless otherwise indicated on the Assessment Task Notification Sheet. CANVAS</w:t>
      </w:r>
      <w:r>
        <w:rPr>
          <w:spacing w:val="-12"/>
        </w:rPr>
        <w:t xml:space="preserve"> </w:t>
      </w:r>
      <w:r>
        <w:t>electronically</w:t>
      </w:r>
      <w:r>
        <w:rPr>
          <w:spacing w:val="-13"/>
        </w:rPr>
        <w:t xml:space="preserve"> </w:t>
      </w:r>
      <w:r>
        <w:t>records</w:t>
      </w:r>
      <w:r>
        <w:rPr>
          <w:spacing w:val="-13"/>
        </w:rPr>
        <w:t xml:space="preserve"> </w:t>
      </w:r>
      <w:r>
        <w:t>the</w:t>
      </w:r>
      <w:r>
        <w:rPr>
          <w:spacing w:val="-15"/>
        </w:rPr>
        <w:t xml:space="preserve"> </w:t>
      </w:r>
      <w:r>
        <w:t>date</w:t>
      </w:r>
      <w:r>
        <w:rPr>
          <w:spacing w:val="-12"/>
        </w:rPr>
        <w:t xml:space="preserve"> </w:t>
      </w:r>
      <w:r>
        <w:t>and</w:t>
      </w:r>
      <w:r>
        <w:rPr>
          <w:spacing w:val="-13"/>
        </w:rPr>
        <w:t xml:space="preserve"> </w:t>
      </w:r>
      <w:r>
        <w:t>time</w:t>
      </w:r>
      <w:r>
        <w:rPr>
          <w:spacing w:val="-13"/>
        </w:rPr>
        <w:t xml:space="preserve"> </w:t>
      </w:r>
      <w:r>
        <w:t>the</w:t>
      </w:r>
      <w:r>
        <w:rPr>
          <w:spacing w:val="-10"/>
        </w:rPr>
        <w:t xml:space="preserve"> </w:t>
      </w:r>
      <w:r>
        <w:t>task</w:t>
      </w:r>
      <w:r>
        <w:rPr>
          <w:spacing w:val="-10"/>
        </w:rPr>
        <w:t xml:space="preserve"> </w:t>
      </w:r>
      <w:r>
        <w:t>is</w:t>
      </w:r>
      <w:r>
        <w:rPr>
          <w:spacing w:val="-11"/>
        </w:rPr>
        <w:t xml:space="preserve"> </w:t>
      </w:r>
      <w:r>
        <w:t>submitted.</w:t>
      </w:r>
      <w:r>
        <w:rPr>
          <w:spacing w:val="-13"/>
        </w:rPr>
        <w:t xml:space="preserve"> </w:t>
      </w:r>
      <w:r>
        <w:t>Tasks</w:t>
      </w:r>
      <w:r>
        <w:rPr>
          <w:spacing w:val="-13"/>
        </w:rPr>
        <w:t xml:space="preserve"> </w:t>
      </w:r>
      <w:r>
        <w:t>not</w:t>
      </w:r>
      <w:r>
        <w:rPr>
          <w:spacing w:val="-9"/>
        </w:rPr>
        <w:t xml:space="preserve"> </w:t>
      </w:r>
      <w:r>
        <w:t>submitted</w:t>
      </w:r>
      <w:r>
        <w:rPr>
          <w:spacing w:val="-10"/>
        </w:rPr>
        <w:t xml:space="preserve"> </w:t>
      </w:r>
      <w:r>
        <w:t>via</w:t>
      </w:r>
      <w:r>
        <w:rPr>
          <w:spacing w:val="-14"/>
        </w:rPr>
        <w:t xml:space="preserve"> </w:t>
      </w:r>
      <w:r>
        <w:t>CANVAS</w:t>
      </w:r>
      <w:r>
        <w:rPr>
          <w:spacing w:val="-10"/>
        </w:rPr>
        <w:t xml:space="preserve"> </w:t>
      </w:r>
      <w:r>
        <w:t>must be given to the classroom teacher on the due date and students must sign the register acknowledging completion. If the teacher is absent or unavailable, then the task must be submitted to the relevant Head Teacher. All tasks should be submitted with the student’s name and the task heading</w:t>
      </w:r>
      <w:r>
        <w:rPr>
          <w:spacing w:val="-16"/>
        </w:rPr>
        <w:t xml:space="preserve"> </w:t>
      </w:r>
      <w:r>
        <w:t>clearly</w:t>
      </w:r>
      <w:r w:rsidR="00B6009E">
        <w:t xml:space="preserve"> </w:t>
      </w:r>
      <w:r>
        <w:t>displayed.</w:t>
      </w:r>
    </w:p>
    <w:p w14:paraId="417DE2A9" w14:textId="77777777" w:rsidR="00471CEF" w:rsidRDefault="00471CEF">
      <w:pPr>
        <w:pStyle w:val="BodyText"/>
        <w:spacing w:before="1"/>
      </w:pPr>
    </w:p>
    <w:p w14:paraId="156D466A" w14:textId="7D86B15C" w:rsidR="00471CEF" w:rsidRDefault="003A43CC">
      <w:pPr>
        <w:pStyle w:val="BodyText"/>
        <w:ind w:left="220" w:right="277"/>
        <w:jc w:val="both"/>
      </w:pPr>
      <w:r>
        <w:t xml:space="preserve">Tasks submitted after the due date without an Illness and Misadventure Appeal being submitted </w:t>
      </w:r>
      <w:r w:rsidR="00B6009E">
        <w:t xml:space="preserve">and upheld </w:t>
      </w:r>
      <w:r>
        <w:t>will receive an automatic zero mark.</w:t>
      </w:r>
    </w:p>
    <w:p w14:paraId="1C32FBE5" w14:textId="77777777" w:rsidR="00471CEF" w:rsidRDefault="00471CEF">
      <w:pPr>
        <w:pStyle w:val="BodyText"/>
        <w:spacing w:before="7"/>
        <w:rPr>
          <w:sz w:val="20"/>
        </w:rPr>
      </w:pPr>
    </w:p>
    <w:p w14:paraId="6AF63A2F" w14:textId="7ECBDD94" w:rsidR="00471CEF" w:rsidRDefault="003A43CC">
      <w:pPr>
        <w:pStyle w:val="Heading2"/>
        <w:tabs>
          <w:tab w:val="left" w:pos="10741"/>
        </w:tabs>
        <w:spacing w:before="44"/>
        <w:ind w:left="220"/>
        <w:jc w:val="both"/>
      </w:pPr>
      <w:r>
        <w:rPr>
          <w:color w:val="FFFFFF"/>
          <w:shd w:val="clear" w:color="auto" w:fill="001F5F"/>
        </w:rPr>
        <w:t>Non-Assessment</w:t>
      </w:r>
      <w:r>
        <w:rPr>
          <w:color w:val="FFFFFF"/>
          <w:spacing w:val="-17"/>
          <w:shd w:val="clear" w:color="auto" w:fill="001F5F"/>
        </w:rPr>
        <w:t xml:space="preserve"> </w:t>
      </w:r>
      <w:r>
        <w:rPr>
          <w:color w:val="FFFFFF"/>
          <w:shd w:val="clear" w:color="auto" w:fill="001F5F"/>
        </w:rPr>
        <w:t>Periods</w:t>
      </w:r>
      <w:r w:rsidR="00B6009E">
        <w:rPr>
          <w:color w:val="FFFFFF"/>
          <w:shd w:val="clear" w:color="auto" w:fill="001F5F"/>
        </w:rPr>
        <w:t xml:space="preserve"> – Year 11 and Year 12</w:t>
      </w:r>
      <w:r>
        <w:rPr>
          <w:color w:val="FFFFFF"/>
          <w:shd w:val="clear" w:color="auto" w:fill="001F5F"/>
        </w:rPr>
        <w:tab/>
      </w:r>
    </w:p>
    <w:p w14:paraId="03230D8C" w14:textId="77777777" w:rsidR="00471CEF" w:rsidRDefault="00471CEF">
      <w:pPr>
        <w:pStyle w:val="BodyText"/>
        <w:spacing w:before="9"/>
        <w:rPr>
          <w:b/>
          <w:sz w:val="23"/>
        </w:rPr>
      </w:pPr>
    </w:p>
    <w:p w14:paraId="72CB59B2" w14:textId="495D397D" w:rsidR="00471CEF" w:rsidRDefault="00B6009E">
      <w:pPr>
        <w:pStyle w:val="BodyText"/>
        <w:ind w:left="220" w:right="281"/>
        <w:jc w:val="both"/>
      </w:pPr>
      <w:r>
        <w:t>In Year 11 and 12, t</w:t>
      </w:r>
      <w:r w:rsidR="003A43CC">
        <w:t xml:space="preserve">here will be no assessable tasks scheduled </w:t>
      </w:r>
      <w:r w:rsidR="00EB5D6E">
        <w:t>one</w:t>
      </w:r>
      <w:r w:rsidR="003A43CC">
        <w:t xml:space="preserve"> week before the Yearly Examinations or in the </w:t>
      </w:r>
      <w:r w:rsidR="00EB5D6E">
        <w:t>one</w:t>
      </w:r>
      <w:r w:rsidR="003A43CC">
        <w:t xml:space="preserve"> week preceding the Trial HSC Examinations, nor within the period of the examinations other than the assessable examinations themselves, unless under extreme circumstances</w:t>
      </w:r>
      <w:r w:rsidR="00313FBB">
        <w:t xml:space="preserve"> or the subject is exempt from this stipulation (e.g., Music/Drama).</w:t>
      </w:r>
    </w:p>
    <w:p w14:paraId="7E3CF773" w14:textId="2A24B976" w:rsidR="00471CEF" w:rsidRDefault="00362913">
      <w:pPr>
        <w:pStyle w:val="BodyText"/>
        <w:spacing w:before="2"/>
        <w:rPr>
          <w:sz w:val="21"/>
        </w:rPr>
      </w:pPr>
      <w:r>
        <w:rPr>
          <w:noProof/>
        </w:rPr>
        <mc:AlternateContent>
          <mc:Choice Requires="wps">
            <w:drawing>
              <wp:anchor distT="0" distB="0" distL="0" distR="0" simplePos="0" relativeHeight="251688960" behindDoc="1" locked="0" layoutInCell="1" allowOverlap="1" wp14:anchorId="68597674" wp14:editId="41A9CCDB">
                <wp:simplePos x="0" y="0"/>
                <wp:positionH relativeFrom="page">
                  <wp:posOffset>423545</wp:posOffset>
                </wp:positionH>
                <wp:positionV relativeFrom="paragraph">
                  <wp:posOffset>192405</wp:posOffset>
                </wp:positionV>
                <wp:extent cx="6806565" cy="247015"/>
                <wp:effectExtent l="0" t="0" r="0" b="0"/>
                <wp:wrapTopAndBottom/>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6E3AD384" w14:textId="77777777" w:rsidR="00FA3325" w:rsidRDefault="00FA3325">
                            <w:pPr>
                              <w:spacing w:before="21"/>
                              <w:ind w:left="108"/>
                              <w:rPr>
                                <w:b/>
                                <w:sz w:val="28"/>
                              </w:rPr>
                            </w:pPr>
                            <w:r>
                              <w:rPr>
                                <w:b/>
                                <w:color w:val="FFFFFF"/>
                                <w:sz w:val="28"/>
                              </w:rPr>
                              <w:t>‘N’ Determinations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7674" id="Text Box 132" o:spid="_x0000_s1055" type="#_x0000_t202" style="position:absolute;margin-left:33.35pt;margin-top:15.15pt;width:535.95pt;height:19.4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" fillcolor="#001f5f" strokeweight=".48pt">
                <v:textbox inset="0,0,0,0">
                  <w:txbxContent>
                    <w:p w14:paraId="6E3AD384" w14:textId="77777777" w:rsidR="00FA3325" w:rsidRDefault="00FA3325">
                      <w:pPr>
                        <w:spacing w:before="21"/>
                        <w:ind w:left="108"/>
                        <w:rPr>
                          <w:b/>
                          <w:sz w:val="28"/>
                        </w:rPr>
                      </w:pPr>
                      <w:r>
                        <w:rPr>
                          <w:b/>
                          <w:color w:val="FFFFFF"/>
                          <w:sz w:val="28"/>
                        </w:rPr>
                        <w:t>‘N’ Determinations</w:t>
                      </w:r>
                    </w:p>
                  </w:txbxContent>
                </v:textbox>
                <w10:wrap type="topAndBottom" anchorx="page"/>
              </v:shape>
            </w:pict>
          </mc:Fallback>
        </mc:AlternateContent>
      </w:r>
    </w:p>
    <w:p w14:paraId="03EDFC61" w14:textId="77777777" w:rsidR="00471CEF" w:rsidRDefault="00471CEF">
      <w:pPr>
        <w:pStyle w:val="BodyText"/>
        <w:spacing w:before="9"/>
        <w:rPr>
          <w:sz w:val="18"/>
        </w:rPr>
      </w:pPr>
    </w:p>
    <w:p w14:paraId="5BF7C39E" w14:textId="77777777" w:rsidR="00471CEF" w:rsidRDefault="003A43CC">
      <w:pPr>
        <w:pStyle w:val="BodyText"/>
        <w:ind w:left="220"/>
      </w:pPr>
      <w:r>
        <w:t>‘N’ Determinations are issued to students who do not complete the requirements for a course. If a student</w:t>
      </w:r>
    </w:p>
    <w:p w14:paraId="4B186EF2" w14:textId="77777777" w:rsidR="00471CEF" w:rsidRDefault="003A43CC">
      <w:pPr>
        <w:pStyle w:val="BodyText"/>
        <w:ind w:left="220"/>
      </w:pPr>
      <w:r>
        <w:t>has been given an ‘N’ Determination in a course, the following may occur:</w:t>
      </w:r>
    </w:p>
    <w:p w14:paraId="03651EFF" w14:textId="77777777" w:rsidR="00471CEF" w:rsidRDefault="003A43CC">
      <w:pPr>
        <w:pStyle w:val="ListParagraph"/>
        <w:numPr>
          <w:ilvl w:val="0"/>
          <w:numId w:val="23"/>
        </w:numPr>
        <w:tabs>
          <w:tab w:val="left" w:pos="580"/>
          <w:tab w:val="left" w:pos="581"/>
        </w:tabs>
        <w:spacing w:before="1" w:line="242" w:lineRule="auto"/>
        <w:ind w:left="580" w:right="321" w:hanging="363"/>
        <w:rPr>
          <w:rFonts w:ascii="Symbol" w:hAnsi="Symbol"/>
          <w:sz w:val="24"/>
        </w:rPr>
      </w:pPr>
      <w:r>
        <w:rPr>
          <w:sz w:val="24"/>
        </w:rPr>
        <w:t>The</w:t>
      </w:r>
      <w:r>
        <w:rPr>
          <w:spacing w:val="-9"/>
          <w:sz w:val="24"/>
        </w:rPr>
        <w:t xml:space="preserve"> </w:t>
      </w:r>
      <w:r>
        <w:rPr>
          <w:sz w:val="24"/>
        </w:rPr>
        <w:t>student</w:t>
      </w:r>
      <w:r>
        <w:rPr>
          <w:spacing w:val="-5"/>
          <w:sz w:val="24"/>
        </w:rPr>
        <w:t xml:space="preserve"> </w:t>
      </w:r>
      <w:r>
        <w:rPr>
          <w:sz w:val="24"/>
        </w:rPr>
        <w:t>will</w:t>
      </w:r>
      <w:r>
        <w:rPr>
          <w:spacing w:val="-9"/>
          <w:sz w:val="24"/>
        </w:rPr>
        <w:t xml:space="preserve"> </w:t>
      </w:r>
      <w:r>
        <w:rPr>
          <w:sz w:val="24"/>
        </w:rPr>
        <w:t>be</w:t>
      </w:r>
      <w:r>
        <w:rPr>
          <w:spacing w:val="-11"/>
          <w:sz w:val="24"/>
        </w:rPr>
        <w:t xml:space="preserve"> </w:t>
      </w:r>
      <w:r>
        <w:rPr>
          <w:sz w:val="24"/>
        </w:rPr>
        <w:t>excluded</w:t>
      </w:r>
      <w:r>
        <w:rPr>
          <w:spacing w:val="-9"/>
          <w:sz w:val="24"/>
        </w:rPr>
        <w:t xml:space="preserve"> </w:t>
      </w:r>
      <w:r>
        <w:rPr>
          <w:sz w:val="24"/>
        </w:rPr>
        <w:t>from</w:t>
      </w:r>
      <w:r>
        <w:rPr>
          <w:spacing w:val="-13"/>
          <w:sz w:val="24"/>
        </w:rPr>
        <w:t xml:space="preserve"> </w:t>
      </w:r>
      <w:r>
        <w:rPr>
          <w:sz w:val="24"/>
        </w:rPr>
        <w:t>that</w:t>
      </w:r>
      <w:r>
        <w:rPr>
          <w:spacing w:val="-5"/>
          <w:sz w:val="24"/>
        </w:rPr>
        <w:t xml:space="preserve"> </w:t>
      </w:r>
      <w:r>
        <w:rPr>
          <w:sz w:val="24"/>
        </w:rPr>
        <w:t>course.</w:t>
      </w:r>
      <w:r>
        <w:rPr>
          <w:spacing w:val="-8"/>
          <w:sz w:val="24"/>
        </w:rPr>
        <w:t xml:space="preserve"> </w:t>
      </w:r>
      <w:r>
        <w:rPr>
          <w:sz w:val="24"/>
        </w:rPr>
        <w:t>This</w:t>
      </w:r>
      <w:r>
        <w:rPr>
          <w:spacing w:val="-9"/>
          <w:sz w:val="24"/>
        </w:rPr>
        <w:t xml:space="preserve"> </w:t>
      </w:r>
      <w:r>
        <w:rPr>
          <w:sz w:val="24"/>
        </w:rPr>
        <w:t>usually</w:t>
      </w:r>
      <w:r>
        <w:rPr>
          <w:spacing w:val="-8"/>
          <w:sz w:val="24"/>
        </w:rPr>
        <w:t xml:space="preserve"> </w:t>
      </w:r>
      <w:r>
        <w:rPr>
          <w:sz w:val="24"/>
        </w:rPr>
        <w:t>means</w:t>
      </w:r>
      <w:r>
        <w:rPr>
          <w:spacing w:val="-11"/>
          <w:sz w:val="24"/>
        </w:rPr>
        <w:t xml:space="preserve"> </w:t>
      </w:r>
      <w:r>
        <w:rPr>
          <w:sz w:val="24"/>
        </w:rPr>
        <w:t>the</w:t>
      </w:r>
      <w:r>
        <w:rPr>
          <w:spacing w:val="-10"/>
          <w:sz w:val="24"/>
        </w:rPr>
        <w:t xml:space="preserve"> </w:t>
      </w:r>
      <w:r>
        <w:rPr>
          <w:sz w:val="24"/>
        </w:rPr>
        <w:t>student</w:t>
      </w:r>
      <w:r>
        <w:rPr>
          <w:spacing w:val="-7"/>
          <w:sz w:val="24"/>
        </w:rPr>
        <w:t xml:space="preserve"> </w:t>
      </w:r>
      <w:r>
        <w:rPr>
          <w:sz w:val="24"/>
        </w:rPr>
        <w:t>will</w:t>
      </w:r>
      <w:r>
        <w:rPr>
          <w:spacing w:val="-11"/>
          <w:sz w:val="24"/>
        </w:rPr>
        <w:t xml:space="preserve"> </w:t>
      </w:r>
      <w:r>
        <w:rPr>
          <w:sz w:val="24"/>
        </w:rPr>
        <w:t>have</w:t>
      </w:r>
      <w:r>
        <w:rPr>
          <w:spacing w:val="-9"/>
          <w:sz w:val="24"/>
        </w:rPr>
        <w:t xml:space="preserve"> </w:t>
      </w:r>
      <w:r>
        <w:rPr>
          <w:sz w:val="24"/>
        </w:rPr>
        <w:t>insufficient</w:t>
      </w:r>
      <w:r>
        <w:rPr>
          <w:spacing w:val="-11"/>
          <w:sz w:val="24"/>
        </w:rPr>
        <w:t xml:space="preserve"> </w:t>
      </w:r>
      <w:r>
        <w:rPr>
          <w:sz w:val="24"/>
        </w:rPr>
        <w:t>units of work for the award of Year 11 completion or the HSC</w:t>
      </w:r>
      <w:r>
        <w:rPr>
          <w:spacing w:val="-32"/>
          <w:sz w:val="24"/>
        </w:rPr>
        <w:t xml:space="preserve"> </w:t>
      </w:r>
      <w:r>
        <w:rPr>
          <w:sz w:val="24"/>
        </w:rPr>
        <w:t>and/or;</w:t>
      </w:r>
    </w:p>
    <w:p w14:paraId="5962D163" w14:textId="77777777" w:rsidR="00471CEF" w:rsidRDefault="003A43CC">
      <w:pPr>
        <w:pStyle w:val="ListParagraph"/>
        <w:numPr>
          <w:ilvl w:val="0"/>
          <w:numId w:val="23"/>
        </w:numPr>
        <w:tabs>
          <w:tab w:val="left" w:pos="580"/>
          <w:tab w:val="left" w:pos="581"/>
        </w:tabs>
        <w:spacing w:line="303" w:lineRule="exact"/>
        <w:ind w:left="580" w:hanging="364"/>
        <w:rPr>
          <w:rFonts w:ascii="Symbol" w:hAnsi="Symbol"/>
          <w:sz w:val="24"/>
        </w:rPr>
      </w:pPr>
      <w:r>
        <w:rPr>
          <w:sz w:val="24"/>
        </w:rPr>
        <w:t>The</w:t>
      </w:r>
      <w:r>
        <w:rPr>
          <w:spacing w:val="-2"/>
          <w:sz w:val="24"/>
        </w:rPr>
        <w:t xml:space="preserve"> </w:t>
      </w:r>
      <w:r>
        <w:rPr>
          <w:sz w:val="24"/>
        </w:rPr>
        <w:t>student</w:t>
      </w:r>
      <w:r>
        <w:rPr>
          <w:spacing w:val="-1"/>
          <w:sz w:val="24"/>
        </w:rPr>
        <w:t xml:space="preserve"> </w:t>
      </w:r>
      <w:r>
        <w:rPr>
          <w:sz w:val="24"/>
        </w:rPr>
        <w:t>may</w:t>
      </w:r>
      <w:r>
        <w:rPr>
          <w:spacing w:val="-8"/>
          <w:sz w:val="24"/>
        </w:rPr>
        <w:t xml:space="preserve"> </w:t>
      </w:r>
      <w:r>
        <w:rPr>
          <w:sz w:val="24"/>
        </w:rPr>
        <w:t>be</w:t>
      </w:r>
      <w:r>
        <w:rPr>
          <w:spacing w:val="-5"/>
          <w:sz w:val="24"/>
        </w:rPr>
        <w:t xml:space="preserve"> </w:t>
      </w:r>
      <w:r>
        <w:rPr>
          <w:sz w:val="24"/>
        </w:rPr>
        <w:t>expelled</w:t>
      </w:r>
      <w:r>
        <w:rPr>
          <w:spacing w:val="-1"/>
          <w:sz w:val="24"/>
        </w:rPr>
        <w:t xml:space="preserve"> </w:t>
      </w:r>
      <w:r>
        <w:rPr>
          <w:sz w:val="24"/>
        </w:rPr>
        <w:t>by</w:t>
      </w:r>
      <w:r>
        <w:rPr>
          <w:spacing w:val="-5"/>
          <w:sz w:val="24"/>
        </w:rPr>
        <w:t xml:space="preserve"> </w:t>
      </w:r>
      <w:r>
        <w:rPr>
          <w:sz w:val="24"/>
        </w:rPr>
        <w:t>the</w:t>
      </w:r>
      <w:r>
        <w:rPr>
          <w:spacing w:val="-20"/>
          <w:sz w:val="24"/>
        </w:rPr>
        <w:t xml:space="preserve"> </w:t>
      </w:r>
      <w:r>
        <w:rPr>
          <w:sz w:val="24"/>
        </w:rPr>
        <w:t>Principal</w:t>
      </w:r>
      <w:r>
        <w:rPr>
          <w:spacing w:val="-4"/>
          <w:sz w:val="24"/>
        </w:rPr>
        <w:t xml:space="preserve"> </w:t>
      </w:r>
      <w:r>
        <w:rPr>
          <w:sz w:val="24"/>
        </w:rPr>
        <w:t>due</w:t>
      </w:r>
      <w:r>
        <w:rPr>
          <w:spacing w:val="-4"/>
          <w:sz w:val="24"/>
        </w:rPr>
        <w:t xml:space="preserve"> </w:t>
      </w:r>
      <w:r>
        <w:rPr>
          <w:sz w:val="24"/>
        </w:rPr>
        <w:t>to</w:t>
      </w:r>
      <w:r>
        <w:rPr>
          <w:spacing w:val="-2"/>
          <w:sz w:val="24"/>
        </w:rPr>
        <w:t xml:space="preserve"> </w:t>
      </w:r>
      <w:r>
        <w:rPr>
          <w:sz w:val="24"/>
        </w:rPr>
        <w:t>‘Unsatisfactory</w:t>
      </w:r>
      <w:r>
        <w:rPr>
          <w:spacing w:val="-5"/>
          <w:sz w:val="24"/>
        </w:rPr>
        <w:t xml:space="preserve"> </w:t>
      </w:r>
      <w:r>
        <w:rPr>
          <w:sz w:val="24"/>
        </w:rPr>
        <w:t>Participation in</w:t>
      </w:r>
      <w:r>
        <w:rPr>
          <w:spacing w:val="1"/>
          <w:sz w:val="24"/>
        </w:rPr>
        <w:t xml:space="preserve"> </w:t>
      </w:r>
      <w:r>
        <w:rPr>
          <w:sz w:val="24"/>
        </w:rPr>
        <w:t>Learning’</w:t>
      </w:r>
    </w:p>
    <w:p w14:paraId="3F079802" w14:textId="77777777" w:rsidR="00471CEF" w:rsidRDefault="003A43CC">
      <w:pPr>
        <w:pStyle w:val="BodyText"/>
        <w:ind w:left="580"/>
      </w:pPr>
      <w:r>
        <w:t>(student of post-compulsory age).</w:t>
      </w:r>
    </w:p>
    <w:p w14:paraId="215F64C9" w14:textId="77777777" w:rsidR="00471CEF" w:rsidRDefault="00471CEF">
      <w:pPr>
        <w:pStyle w:val="BodyText"/>
        <w:spacing w:before="8"/>
        <w:rPr>
          <w:sz w:val="22"/>
        </w:rPr>
      </w:pPr>
    </w:p>
    <w:p w14:paraId="63AA479D" w14:textId="77777777" w:rsidR="00471CEF" w:rsidRDefault="003A43CC">
      <w:pPr>
        <w:pStyle w:val="BodyText"/>
        <w:ind w:left="220"/>
      </w:pPr>
      <w:r>
        <w:t>If a final ‘N’ determination is made, the student will be given an official NESA Appeal Form that can be submitted to the Principal.</w:t>
      </w:r>
    </w:p>
    <w:p w14:paraId="168A2EA6" w14:textId="77777777" w:rsidR="00471CEF" w:rsidRDefault="00471CEF">
      <w:pPr>
        <w:pStyle w:val="BodyText"/>
        <w:spacing w:before="6"/>
      </w:pPr>
    </w:p>
    <w:p w14:paraId="4E2C5D43" w14:textId="77777777" w:rsidR="00471CEF" w:rsidRDefault="003A43CC">
      <w:pPr>
        <w:pStyle w:val="BodyText"/>
        <w:spacing w:before="1" w:line="291" w:lineRule="exact"/>
        <w:ind w:left="220"/>
      </w:pPr>
      <w:r>
        <w:t>An ‘N’ determination will have the following consequences:</w:t>
      </w:r>
    </w:p>
    <w:p w14:paraId="1702ADB5" w14:textId="77777777" w:rsidR="00471CEF" w:rsidRDefault="003A43CC">
      <w:pPr>
        <w:pStyle w:val="ListParagraph"/>
        <w:numPr>
          <w:ilvl w:val="0"/>
          <w:numId w:val="23"/>
        </w:numPr>
        <w:tabs>
          <w:tab w:val="left" w:pos="580"/>
          <w:tab w:val="left" w:pos="581"/>
        </w:tabs>
        <w:spacing w:line="302" w:lineRule="exact"/>
        <w:ind w:left="580" w:hanging="364"/>
        <w:rPr>
          <w:rFonts w:ascii="Symbol" w:hAnsi="Symbol"/>
          <w:sz w:val="24"/>
        </w:rPr>
      </w:pPr>
      <w:r>
        <w:rPr>
          <w:sz w:val="24"/>
        </w:rPr>
        <w:t>In a</w:t>
      </w:r>
      <w:r>
        <w:rPr>
          <w:spacing w:val="-6"/>
          <w:sz w:val="24"/>
        </w:rPr>
        <w:t xml:space="preserve"> </w:t>
      </w:r>
      <w:r>
        <w:rPr>
          <w:sz w:val="24"/>
        </w:rPr>
        <w:t>1</w:t>
      </w:r>
      <w:r>
        <w:rPr>
          <w:spacing w:val="-2"/>
          <w:sz w:val="24"/>
        </w:rPr>
        <w:t xml:space="preserve"> </w:t>
      </w:r>
      <w:r>
        <w:rPr>
          <w:sz w:val="24"/>
        </w:rPr>
        <w:t>unit</w:t>
      </w:r>
      <w:r>
        <w:rPr>
          <w:spacing w:val="-5"/>
          <w:sz w:val="24"/>
        </w:rPr>
        <w:t xml:space="preserve"> </w:t>
      </w:r>
      <w:r>
        <w:rPr>
          <w:sz w:val="24"/>
        </w:rPr>
        <w:t>or</w:t>
      </w:r>
      <w:r>
        <w:rPr>
          <w:spacing w:val="-6"/>
          <w:sz w:val="24"/>
        </w:rPr>
        <w:t xml:space="preserve"> </w:t>
      </w:r>
      <w:r>
        <w:rPr>
          <w:sz w:val="24"/>
        </w:rPr>
        <w:t>2</w:t>
      </w:r>
      <w:r>
        <w:rPr>
          <w:spacing w:val="-5"/>
          <w:sz w:val="24"/>
        </w:rPr>
        <w:t xml:space="preserve"> </w:t>
      </w:r>
      <w:r>
        <w:rPr>
          <w:sz w:val="24"/>
        </w:rPr>
        <w:t>unit</w:t>
      </w:r>
      <w:r>
        <w:rPr>
          <w:spacing w:val="-2"/>
          <w:sz w:val="24"/>
        </w:rPr>
        <w:t xml:space="preserve"> </w:t>
      </w:r>
      <w:r>
        <w:rPr>
          <w:sz w:val="24"/>
        </w:rPr>
        <w:t>course,</w:t>
      </w:r>
      <w:r>
        <w:rPr>
          <w:spacing w:val="-3"/>
          <w:sz w:val="24"/>
        </w:rPr>
        <w:t xml:space="preserve"> </w:t>
      </w:r>
      <w:r>
        <w:rPr>
          <w:sz w:val="24"/>
        </w:rPr>
        <w:t>that</w:t>
      </w:r>
      <w:r>
        <w:rPr>
          <w:spacing w:val="-1"/>
          <w:sz w:val="24"/>
        </w:rPr>
        <w:t xml:space="preserve"> </w:t>
      </w:r>
      <w:r>
        <w:rPr>
          <w:sz w:val="24"/>
        </w:rPr>
        <w:t>course</w:t>
      </w:r>
      <w:r>
        <w:rPr>
          <w:spacing w:val="-6"/>
          <w:sz w:val="24"/>
        </w:rPr>
        <w:t xml:space="preserve"> </w:t>
      </w:r>
      <w:r>
        <w:rPr>
          <w:sz w:val="24"/>
        </w:rPr>
        <w:t>will</w:t>
      </w:r>
      <w:r>
        <w:rPr>
          <w:spacing w:val="-3"/>
          <w:sz w:val="24"/>
        </w:rPr>
        <w:t xml:space="preserve"> </w:t>
      </w:r>
      <w:r>
        <w:rPr>
          <w:sz w:val="24"/>
        </w:rPr>
        <w:t>not</w:t>
      </w:r>
      <w:r>
        <w:rPr>
          <w:spacing w:val="-2"/>
          <w:sz w:val="24"/>
        </w:rPr>
        <w:t xml:space="preserve"> </w:t>
      </w:r>
      <w:r>
        <w:rPr>
          <w:sz w:val="24"/>
        </w:rPr>
        <w:t>contribute</w:t>
      </w:r>
      <w:r>
        <w:rPr>
          <w:spacing w:val="-2"/>
          <w:sz w:val="24"/>
        </w:rPr>
        <w:t xml:space="preserve"> </w:t>
      </w:r>
      <w:r>
        <w:rPr>
          <w:sz w:val="24"/>
        </w:rPr>
        <w:t>in</w:t>
      </w:r>
      <w:r>
        <w:rPr>
          <w:spacing w:val="-4"/>
          <w:sz w:val="24"/>
        </w:rPr>
        <w:t xml:space="preserve"> </w:t>
      </w:r>
      <w:r>
        <w:rPr>
          <w:sz w:val="24"/>
        </w:rPr>
        <w:t>that</w:t>
      </w:r>
      <w:r>
        <w:rPr>
          <w:spacing w:val="-2"/>
          <w:sz w:val="24"/>
        </w:rPr>
        <w:t xml:space="preserve"> </w:t>
      </w:r>
      <w:r>
        <w:rPr>
          <w:sz w:val="24"/>
        </w:rPr>
        <w:t>year</w:t>
      </w:r>
      <w:r>
        <w:rPr>
          <w:spacing w:val="-6"/>
          <w:sz w:val="24"/>
        </w:rPr>
        <w:t xml:space="preserve"> </w:t>
      </w:r>
      <w:r>
        <w:rPr>
          <w:sz w:val="24"/>
        </w:rPr>
        <w:t>to</w:t>
      </w:r>
      <w:r>
        <w:rPr>
          <w:spacing w:val="-4"/>
          <w:sz w:val="24"/>
        </w:rPr>
        <w:t xml:space="preserve"> </w:t>
      </w:r>
      <w:r>
        <w:rPr>
          <w:sz w:val="24"/>
        </w:rPr>
        <w:t>the</w:t>
      </w:r>
      <w:r>
        <w:rPr>
          <w:spacing w:val="-3"/>
          <w:sz w:val="24"/>
        </w:rPr>
        <w:t xml:space="preserve"> </w:t>
      </w:r>
      <w:r>
        <w:rPr>
          <w:sz w:val="24"/>
        </w:rPr>
        <w:t>required</w:t>
      </w:r>
      <w:r>
        <w:rPr>
          <w:spacing w:val="-2"/>
          <w:sz w:val="24"/>
        </w:rPr>
        <w:t xml:space="preserve"> </w:t>
      </w:r>
      <w:r>
        <w:rPr>
          <w:sz w:val="24"/>
        </w:rPr>
        <w:t>pattern</w:t>
      </w:r>
      <w:r>
        <w:rPr>
          <w:spacing w:val="-4"/>
          <w:sz w:val="24"/>
        </w:rPr>
        <w:t xml:space="preserve"> </w:t>
      </w:r>
      <w:r>
        <w:rPr>
          <w:sz w:val="24"/>
        </w:rPr>
        <w:t>of</w:t>
      </w:r>
      <w:r>
        <w:rPr>
          <w:spacing w:val="-2"/>
          <w:sz w:val="24"/>
        </w:rPr>
        <w:t xml:space="preserve"> </w:t>
      </w:r>
      <w:r>
        <w:rPr>
          <w:sz w:val="24"/>
        </w:rPr>
        <w:t>study.</w:t>
      </w:r>
    </w:p>
    <w:p w14:paraId="5CCEAE7A" w14:textId="77777777" w:rsidR="00471CEF" w:rsidRDefault="003A43CC">
      <w:pPr>
        <w:pStyle w:val="ListParagraph"/>
        <w:numPr>
          <w:ilvl w:val="0"/>
          <w:numId w:val="23"/>
        </w:numPr>
        <w:tabs>
          <w:tab w:val="left" w:pos="580"/>
          <w:tab w:val="left" w:pos="581"/>
        </w:tabs>
        <w:ind w:left="580" w:right="751" w:hanging="363"/>
        <w:rPr>
          <w:rFonts w:ascii="Symbol" w:hAnsi="Symbol"/>
          <w:sz w:val="24"/>
        </w:rPr>
      </w:pPr>
      <w:r>
        <w:rPr>
          <w:sz w:val="24"/>
        </w:rPr>
        <w:t>In</w:t>
      </w:r>
      <w:r>
        <w:rPr>
          <w:spacing w:val="-3"/>
          <w:sz w:val="24"/>
        </w:rPr>
        <w:t xml:space="preserve"> </w:t>
      </w:r>
      <w:r>
        <w:rPr>
          <w:sz w:val="24"/>
        </w:rPr>
        <w:t>the</w:t>
      </w:r>
      <w:r>
        <w:rPr>
          <w:spacing w:val="-2"/>
          <w:sz w:val="24"/>
        </w:rPr>
        <w:t xml:space="preserve"> </w:t>
      </w:r>
      <w:r>
        <w:rPr>
          <w:sz w:val="24"/>
        </w:rPr>
        <w:t>common</w:t>
      </w:r>
      <w:r>
        <w:rPr>
          <w:spacing w:val="-4"/>
          <w:sz w:val="24"/>
        </w:rPr>
        <w:t xml:space="preserve"> </w:t>
      </w:r>
      <w:r>
        <w:rPr>
          <w:sz w:val="24"/>
        </w:rPr>
        <w:t>component</w:t>
      </w:r>
      <w:r>
        <w:rPr>
          <w:spacing w:val="-4"/>
          <w:sz w:val="24"/>
        </w:rPr>
        <w:t xml:space="preserve"> </w:t>
      </w:r>
      <w:r>
        <w:rPr>
          <w:sz w:val="24"/>
        </w:rPr>
        <w:t>of</w:t>
      </w:r>
      <w:r>
        <w:rPr>
          <w:spacing w:val="-4"/>
          <w:sz w:val="24"/>
        </w:rPr>
        <w:t xml:space="preserve"> </w:t>
      </w:r>
      <w:r>
        <w:rPr>
          <w:sz w:val="24"/>
        </w:rPr>
        <w:t>related</w:t>
      </w:r>
      <w:r>
        <w:rPr>
          <w:spacing w:val="-3"/>
          <w:sz w:val="24"/>
        </w:rPr>
        <w:t xml:space="preserve"> </w:t>
      </w:r>
      <w:r>
        <w:rPr>
          <w:sz w:val="24"/>
        </w:rPr>
        <w:t>courses</w:t>
      </w:r>
      <w:r>
        <w:rPr>
          <w:spacing w:val="-3"/>
          <w:sz w:val="24"/>
        </w:rPr>
        <w:t xml:space="preserve"> </w:t>
      </w:r>
      <w:r>
        <w:rPr>
          <w:sz w:val="24"/>
        </w:rPr>
        <w:t>that</w:t>
      </w:r>
      <w:r>
        <w:rPr>
          <w:spacing w:val="-2"/>
          <w:sz w:val="24"/>
        </w:rPr>
        <w:t xml:space="preserve"> </w:t>
      </w:r>
      <w:r>
        <w:rPr>
          <w:sz w:val="24"/>
        </w:rPr>
        <w:t>course</w:t>
      </w:r>
      <w:r>
        <w:rPr>
          <w:spacing w:val="-3"/>
          <w:sz w:val="24"/>
        </w:rPr>
        <w:t xml:space="preserve"> </w:t>
      </w:r>
      <w:r>
        <w:rPr>
          <w:sz w:val="24"/>
        </w:rPr>
        <w:t>and</w:t>
      </w:r>
      <w:r>
        <w:rPr>
          <w:spacing w:val="-4"/>
          <w:sz w:val="24"/>
        </w:rPr>
        <w:t xml:space="preserve"> </w:t>
      </w:r>
      <w:r>
        <w:rPr>
          <w:sz w:val="24"/>
        </w:rPr>
        <w:t>the</w:t>
      </w:r>
      <w:r>
        <w:rPr>
          <w:spacing w:val="-2"/>
          <w:sz w:val="24"/>
        </w:rPr>
        <w:t xml:space="preserve"> </w:t>
      </w:r>
      <w:r>
        <w:rPr>
          <w:sz w:val="24"/>
        </w:rPr>
        <w:t>related</w:t>
      </w:r>
      <w:r>
        <w:rPr>
          <w:spacing w:val="-4"/>
          <w:sz w:val="24"/>
        </w:rPr>
        <w:t xml:space="preserve"> </w:t>
      </w:r>
      <w:r>
        <w:rPr>
          <w:sz w:val="24"/>
        </w:rPr>
        <w:t>Extension</w:t>
      </w:r>
      <w:r>
        <w:rPr>
          <w:spacing w:val="-2"/>
          <w:sz w:val="24"/>
        </w:rPr>
        <w:t xml:space="preserve"> </w:t>
      </w:r>
      <w:r>
        <w:rPr>
          <w:sz w:val="24"/>
        </w:rPr>
        <w:t>course</w:t>
      </w:r>
      <w:r>
        <w:rPr>
          <w:spacing w:val="-5"/>
          <w:sz w:val="24"/>
        </w:rPr>
        <w:t xml:space="preserve"> </w:t>
      </w:r>
      <w:r>
        <w:rPr>
          <w:sz w:val="24"/>
        </w:rPr>
        <w:t>will</w:t>
      </w:r>
      <w:r>
        <w:rPr>
          <w:spacing w:val="-3"/>
          <w:sz w:val="24"/>
        </w:rPr>
        <w:t xml:space="preserve"> </w:t>
      </w:r>
      <w:r>
        <w:rPr>
          <w:sz w:val="24"/>
        </w:rPr>
        <w:t>not contribute in that year to the pattern of</w:t>
      </w:r>
      <w:r>
        <w:rPr>
          <w:spacing w:val="2"/>
          <w:sz w:val="24"/>
        </w:rPr>
        <w:t xml:space="preserve"> </w:t>
      </w:r>
      <w:r>
        <w:rPr>
          <w:sz w:val="24"/>
        </w:rPr>
        <w:t>study.</w:t>
      </w:r>
    </w:p>
    <w:p w14:paraId="0008613B" w14:textId="77777777" w:rsidR="00471CEF" w:rsidRDefault="003A43CC">
      <w:pPr>
        <w:pStyle w:val="ListParagraph"/>
        <w:numPr>
          <w:ilvl w:val="0"/>
          <w:numId w:val="23"/>
        </w:numPr>
        <w:tabs>
          <w:tab w:val="left" w:pos="580"/>
          <w:tab w:val="left" w:pos="581"/>
        </w:tabs>
        <w:spacing w:before="2"/>
        <w:ind w:left="580" w:hanging="364"/>
        <w:rPr>
          <w:rFonts w:ascii="Symbol" w:hAnsi="Symbol"/>
          <w:sz w:val="24"/>
        </w:rPr>
      </w:pPr>
      <w:r>
        <w:rPr>
          <w:sz w:val="24"/>
        </w:rPr>
        <w:t>In</w:t>
      </w:r>
      <w:r>
        <w:rPr>
          <w:spacing w:val="-8"/>
          <w:sz w:val="24"/>
        </w:rPr>
        <w:t xml:space="preserve"> </w:t>
      </w:r>
      <w:r>
        <w:rPr>
          <w:sz w:val="24"/>
        </w:rPr>
        <w:t>the</w:t>
      </w:r>
      <w:r>
        <w:rPr>
          <w:spacing w:val="-11"/>
          <w:sz w:val="24"/>
        </w:rPr>
        <w:t xml:space="preserve"> </w:t>
      </w:r>
      <w:r>
        <w:rPr>
          <w:sz w:val="24"/>
        </w:rPr>
        <w:t>Extension</w:t>
      </w:r>
      <w:r>
        <w:rPr>
          <w:spacing w:val="-7"/>
          <w:sz w:val="24"/>
        </w:rPr>
        <w:t xml:space="preserve"> </w:t>
      </w:r>
      <w:r>
        <w:rPr>
          <w:sz w:val="24"/>
        </w:rPr>
        <w:t>course,</w:t>
      </w:r>
      <w:r>
        <w:rPr>
          <w:spacing w:val="-11"/>
          <w:sz w:val="24"/>
        </w:rPr>
        <w:t xml:space="preserve"> </w:t>
      </w:r>
      <w:r>
        <w:rPr>
          <w:sz w:val="24"/>
        </w:rPr>
        <w:t>that</w:t>
      </w:r>
      <w:r>
        <w:rPr>
          <w:spacing w:val="-7"/>
          <w:sz w:val="24"/>
        </w:rPr>
        <w:t xml:space="preserve"> </w:t>
      </w:r>
      <w:r>
        <w:rPr>
          <w:sz w:val="24"/>
        </w:rPr>
        <w:t>course</w:t>
      </w:r>
      <w:r>
        <w:rPr>
          <w:spacing w:val="-11"/>
          <w:sz w:val="24"/>
        </w:rPr>
        <w:t xml:space="preserve"> </w:t>
      </w:r>
      <w:r>
        <w:rPr>
          <w:sz w:val="24"/>
        </w:rPr>
        <w:t>only</w:t>
      </w:r>
      <w:r>
        <w:rPr>
          <w:spacing w:val="-9"/>
          <w:sz w:val="24"/>
        </w:rPr>
        <w:t xml:space="preserve"> </w:t>
      </w:r>
      <w:r>
        <w:rPr>
          <w:sz w:val="24"/>
        </w:rPr>
        <w:t>will</w:t>
      </w:r>
      <w:r>
        <w:rPr>
          <w:spacing w:val="-8"/>
          <w:sz w:val="24"/>
        </w:rPr>
        <w:t xml:space="preserve"> </w:t>
      </w:r>
      <w:r>
        <w:rPr>
          <w:sz w:val="24"/>
        </w:rPr>
        <w:t>not</w:t>
      </w:r>
      <w:r>
        <w:rPr>
          <w:spacing w:val="-7"/>
          <w:sz w:val="24"/>
        </w:rPr>
        <w:t xml:space="preserve"> </w:t>
      </w:r>
      <w:r>
        <w:rPr>
          <w:sz w:val="24"/>
        </w:rPr>
        <w:t>contribute</w:t>
      </w:r>
      <w:r>
        <w:rPr>
          <w:spacing w:val="-10"/>
          <w:sz w:val="24"/>
        </w:rPr>
        <w:t xml:space="preserve"> </w:t>
      </w:r>
      <w:r>
        <w:rPr>
          <w:sz w:val="24"/>
        </w:rPr>
        <w:t>in</w:t>
      </w:r>
      <w:r>
        <w:rPr>
          <w:spacing w:val="-10"/>
          <w:sz w:val="24"/>
        </w:rPr>
        <w:t xml:space="preserve"> </w:t>
      </w:r>
      <w:r>
        <w:rPr>
          <w:sz w:val="24"/>
        </w:rPr>
        <w:t>that</w:t>
      </w:r>
      <w:r>
        <w:rPr>
          <w:spacing w:val="-6"/>
          <w:sz w:val="24"/>
        </w:rPr>
        <w:t xml:space="preserve"> </w:t>
      </w:r>
      <w:r>
        <w:rPr>
          <w:sz w:val="24"/>
        </w:rPr>
        <w:t>year</w:t>
      </w:r>
      <w:r>
        <w:rPr>
          <w:spacing w:val="-10"/>
          <w:sz w:val="24"/>
        </w:rPr>
        <w:t xml:space="preserve"> </w:t>
      </w:r>
      <w:r>
        <w:rPr>
          <w:sz w:val="24"/>
        </w:rPr>
        <w:t>to</w:t>
      </w:r>
      <w:r>
        <w:rPr>
          <w:spacing w:val="-13"/>
          <w:sz w:val="24"/>
        </w:rPr>
        <w:t xml:space="preserve"> </w:t>
      </w:r>
      <w:r>
        <w:rPr>
          <w:sz w:val="24"/>
        </w:rPr>
        <w:t>the</w:t>
      </w:r>
      <w:r>
        <w:rPr>
          <w:spacing w:val="-9"/>
          <w:sz w:val="24"/>
        </w:rPr>
        <w:t xml:space="preserve"> </w:t>
      </w:r>
      <w:r>
        <w:rPr>
          <w:sz w:val="24"/>
        </w:rPr>
        <w:t>required</w:t>
      </w:r>
      <w:r>
        <w:rPr>
          <w:spacing w:val="-7"/>
          <w:sz w:val="24"/>
        </w:rPr>
        <w:t xml:space="preserve"> </w:t>
      </w:r>
      <w:r>
        <w:rPr>
          <w:sz w:val="24"/>
        </w:rPr>
        <w:t>pattern</w:t>
      </w:r>
      <w:r>
        <w:rPr>
          <w:spacing w:val="-9"/>
          <w:sz w:val="24"/>
        </w:rPr>
        <w:t xml:space="preserve"> </w:t>
      </w:r>
      <w:r>
        <w:rPr>
          <w:sz w:val="24"/>
        </w:rPr>
        <w:t>of</w:t>
      </w:r>
      <w:r>
        <w:rPr>
          <w:spacing w:val="-8"/>
          <w:sz w:val="24"/>
        </w:rPr>
        <w:t xml:space="preserve"> </w:t>
      </w:r>
      <w:r>
        <w:rPr>
          <w:sz w:val="24"/>
        </w:rPr>
        <w:t>study.</w:t>
      </w:r>
    </w:p>
    <w:p w14:paraId="5C86BEEB" w14:textId="77777777" w:rsidR="00471CEF" w:rsidRDefault="00471CEF">
      <w:pPr>
        <w:rPr>
          <w:rFonts w:ascii="Symbol" w:hAnsi="Symbol"/>
          <w:sz w:val="24"/>
        </w:rPr>
        <w:sectPr w:rsidR="00471CEF">
          <w:pgSz w:w="11940" w:h="16860"/>
          <w:pgMar w:top="1020" w:right="380" w:bottom="720" w:left="560" w:header="0" w:footer="462" w:gutter="0"/>
          <w:cols w:space="720"/>
        </w:sectPr>
      </w:pPr>
    </w:p>
    <w:p w14:paraId="385716D6" w14:textId="243F4C00" w:rsidR="00471CEF" w:rsidRDefault="00362913">
      <w:pPr>
        <w:pStyle w:val="BodyText"/>
        <w:ind w:left="114"/>
        <w:rPr>
          <w:sz w:val="20"/>
        </w:rPr>
      </w:pPr>
      <w:r>
        <w:rPr>
          <w:noProof/>
          <w:sz w:val="20"/>
        </w:rPr>
        <w:lastRenderedPageBreak/>
        <mc:AlternateContent>
          <mc:Choice Requires="wps">
            <w:drawing>
              <wp:inline distT="0" distB="0" distL="0" distR="0" wp14:anchorId="79BDFC26" wp14:editId="15E59985">
                <wp:extent cx="6806565" cy="247015"/>
                <wp:effectExtent l="8255" t="12700" r="5080" b="6985"/>
                <wp:docPr id="1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3901561B" w14:textId="77777777" w:rsidR="00FA3325" w:rsidRDefault="00FA3325">
                            <w:pPr>
                              <w:spacing w:before="19"/>
                              <w:ind w:left="108"/>
                              <w:rPr>
                                <w:b/>
                                <w:sz w:val="28"/>
                              </w:rPr>
                            </w:pPr>
                            <w:r>
                              <w:rPr>
                                <w:b/>
                                <w:color w:val="FFFFFF"/>
                                <w:sz w:val="28"/>
                              </w:rPr>
                              <w:t>‘N’ Warning Letters</w:t>
                            </w:r>
                          </w:p>
                        </w:txbxContent>
                      </wps:txbx>
                      <wps:bodyPr rot="0" vert="horz" wrap="square" lIns="0" tIns="0" rIns="0" bIns="0" anchor="t" anchorCtr="0" upright="1">
                        <a:noAutofit/>
                      </wps:bodyPr>
                    </wps:wsp>
                  </a:graphicData>
                </a:graphic>
              </wp:inline>
            </w:drawing>
          </mc:Choice>
          <mc:Fallback>
            <w:pict>
              <v:shape w14:anchorId="79BDFC26" id="Text Box 233" o:spid="_x0000_s1056"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" fillcolor="#001f5f" strokeweight=".48pt">
                <v:textbox inset="0,0,0,0">
                  <w:txbxContent>
                    <w:p w14:paraId="3901561B" w14:textId="77777777" w:rsidR="00FA3325" w:rsidRDefault="00FA3325">
                      <w:pPr>
                        <w:spacing w:before="19"/>
                        <w:ind w:left="108"/>
                        <w:rPr>
                          <w:b/>
                          <w:sz w:val="28"/>
                        </w:rPr>
                      </w:pPr>
                      <w:r>
                        <w:rPr>
                          <w:b/>
                          <w:color w:val="FFFFFF"/>
                          <w:sz w:val="28"/>
                        </w:rPr>
                        <w:t>‘N’ Warning Letters</w:t>
                      </w:r>
                    </w:p>
                  </w:txbxContent>
                </v:textbox>
                <w10:anchorlock/>
              </v:shape>
            </w:pict>
          </mc:Fallback>
        </mc:AlternateContent>
      </w:r>
    </w:p>
    <w:p w14:paraId="0013F294" w14:textId="77777777" w:rsidR="00471CEF" w:rsidRDefault="00471CEF">
      <w:pPr>
        <w:pStyle w:val="BodyText"/>
        <w:spacing w:before="7"/>
        <w:rPr>
          <w:sz w:val="16"/>
        </w:rPr>
      </w:pPr>
    </w:p>
    <w:p w14:paraId="184DBB49" w14:textId="77777777" w:rsidR="00471CEF" w:rsidRDefault="003A43CC">
      <w:pPr>
        <w:pStyle w:val="BodyText"/>
        <w:spacing w:before="51"/>
        <w:ind w:left="220" w:right="286"/>
        <w:jc w:val="both"/>
      </w:pPr>
      <w:r>
        <w:t>Schools issue ‘N’ Warning Letters to students who are in danger of not meeting course completion criteria, giving the student time for the task to be completed. ‘N’ Warning Letters may be issued to students for any of the following</w:t>
      </w:r>
      <w:r>
        <w:rPr>
          <w:spacing w:val="-3"/>
        </w:rPr>
        <w:t xml:space="preserve"> </w:t>
      </w:r>
      <w:r>
        <w:t>circumstances:</w:t>
      </w:r>
    </w:p>
    <w:p w14:paraId="791696BD" w14:textId="77777777" w:rsidR="00471CEF" w:rsidRDefault="003A43CC">
      <w:pPr>
        <w:pStyle w:val="ListParagraph"/>
        <w:numPr>
          <w:ilvl w:val="0"/>
          <w:numId w:val="23"/>
        </w:numPr>
        <w:tabs>
          <w:tab w:val="left" w:pos="580"/>
          <w:tab w:val="left" w:pos="581"/>
        </w:tabs>
        <w:spacing w:before="2"/>
        <w:ind w:left="580" w:right="289" w:hanging="363"/>
        <w:rPr>
          <w:rFonts w:ascii="Symbol" w:hAnsi="Symbol"/>
          <w:sz w:val="24"/>
        </w:rPr>
      </w:pPr>
      <w:r>
        <w:rPr>
          <w:sz w:val="24"/>
        </w:rPr>
        <w:t>A student is absent for an assessment task and has not submitted a successful Illness and Misadventure Appeal</w:t>
      </w:r>
      <w:r>
        <w:rPr>
          <w:spacing w:val="-6"/>
          <w:sz w:val="24"/>
        </w:rPr>
        <w:t xml:space="preserve"> </w:t>
      </w:r>
      <w:r>
        <w:rPr>
          <w:sz w:val="24"/>
        </w:rPr>
        <w:t>form.</w:t>
      </w:r>
    </w:p>
    <w:p w14:paraId="72A1D97F" w14:textId="77777777" w:rsidR="00471CEF" w:rsidRDefault="003A43CC">
      <w:pPr>
        <w:pStyle w:val="ListParagraph"/>
        <w:numPr>
          <w:ilvl w:val="0"/>
          <w:numId w:val="23"/>
        </w:numPr>
        <w:tabs>
          <w:tab w:val="left" w:pos="580"/>
          <w:tab w:val="left" w:pos="581"/>
        </w:tabs>
        <w:spacing w:before="1" w:line="305" w:lineRule="exact"/>
        <w:ind w:left="580" w:hanging="364"/>
        <w:rPr>
          <w:rFonts w:ascii="Symbol" w:hAnsi="Symbol"/>
          <w:sz w:val="24"/>
        </w:rPr>
      </w:pPr>
      <w:r>
        <w:rPr>
          <w:sz w:val="24"/>
        </w:rPr>
        <w:t>A student is found to be cheating in an Assessment</w:t>
      </w:r>
      <w:r>
        <w:rPr>
          <w:spacing w:val="-10"/>
          <w:sz w:val="24"/>
        </w:rPr>
        <w:t xml:space="preserve"> </w:t>
      </w:r>
      <w:r>
        <w:rPr>
          <w:sz w:val="24"/>
        </w:rPr>
        <w:t>Task.</w:t>
      </w:r>
    </w:p>
    <w:p w14:paraId="4621C91C"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A</w:t>
      </w:r>
      <w:r>
        <w:rPr>
          <w:spacing w:val="-5"/>
          <w:sz w:val="24"/>
        </w:rPr>
        <w:t xml:space="preserve"> </w:t>
      </w:r>
      <w:r>
        <w:rPr>
          <w:sz w:val="24"/>
        </w:rPr>
        <w:t>student</w:t>
      </w:r>
      <w:r>
        <w:rPr>
          <w:spacing w:val="-3"/>
          <w:sz w:val="24"/>
        </w:rPr>
        <w:t xml:space="preserve"> </w:t>
      </w:r>
      <w:r>
        <w:rPr>
          <w:sz w:val="24"/>
        </w:rPr>
        <w:t>has</w:t>
      </w:r>
      <w:r>
        <w:rPr>
          <w:spacing w:val="-6"/>
          <w:sz w:val="24"/>
        </w:rPr>
        <w:t xml:space="preserve"> </w:t>
      </w:r>
      <w:r>
        <w:rPr>
          <w:sz w:val="24"/>
        </w:rPr>
        <w:t>plagiarized</w:t>
      </w:r>
      <w:r>
        <w:rPr>
          <w:spacing w:val="-6"/>
          <w:sz w:val="24"/>
        </w:rPr>
        <w:t xml:space="preserve"> </w:t>
      </w:r>
      <w:r>
        <w:rPr>
          <w:sz w:val="24"/>
        </w:rPr>
        <w:t>work</w:t>
      </w:r>
      <w:r>
        <w:rPr>
          <w:spacing w:val="-7"/>
          <w:sz w:val="24"/>
        </w:rPr>
        <w:t xml:space="preserve"> </w:t>
      </w:r>
      <w:r>
        <w:rPr>
          <w:sz w:val="24"/>
        </w:rPr>
        <w:t>from</w:t>
      </w:r>
      <w:r>
        <w:rPr>
          <w:spacing w:val="-5"/>
          <w:sz w:val="24"/>
        </w:rPr>
        <w:t xml:space="preserve"> </w:t>
      </w:r>
      <w:r>
        <w:rPr>
          <w:sz w:val="24"/>
        </w:rPr>
        <w:t>any</w:t>
      </w:r>
      <w:r>
        <w:rPr>
          <w:spacing w:val="-7"/>
          <w:sz w:val="24"/>
        </w:rPr>
        <w:t xml:space="preserve"> </w:t>
      </w:r>
      <w:r>
        <w:rPr>
          <w:sz w:val="24"/>
        </w:rPr>
        <w:t>source,</w:t>
      </w:r>
      <w:r>
        <w:rPr>
          <w:spacing w:val="-6"/>
          <w:sz w:val="24"/>
        </w:rPr>
        <w:t xml:space="preserve"> </w:t>
      </w:r>
      <w:r>
        <w:rPr>
          <w:sz w:val="24"/>
        </w:rPr>
        <w:t>without</w:t>
      </w:r>
      <w:r>
        <w:rPr>
          <w:spacing w:val="-7"/>
          <w:sz w:val="24"/>
        </w:rPr>
        <w:t xml:space="preserve"> </w:t>
      </w:r>
      <w:r>
        <w:rPr>
          <w:sz w:val="24"/>
        </w:rPr>
        <w:t>providing</w:t>
      </w:r>
      <w:r>
        <w:rPr>
          <w:spacing w:val="-7"/>
          <w:sz w:val="24"/>
        </w:rPr>
        <w:t xml:space="preserve"> </w:t>
      </w:r>
      <w:r>
        <w:rPr>
          <w:sz w:val="24"/>
        </w:rPr>
        <w:t>appropriate</w:t>
      </w:r>
      <w:r>
        <w:rPr>
          <w:spacing w:val="-5"/>
          <w:sz w:val="24"/>
        </w:rPr>
        <w:t xml:space="preserve"> </w:t>
      </w:r>
      <w:r>
        <w:rPr>
          <w:sz w:val="24"/>
        </w:rPr>
        <w:t>acknowledgement</w:t>
      </w:r>
      <w:r>
        <w:rPr>
          <w:spacing w:val="-5"/>
          <w:sz w:val="24"/>
        </w:rPr>
        <w:t xml:space="preserve"> </w:t>
      </w:r>
      <w:r>
        <w:rPr>
          <w:sz w:val="24"/>
        </w:rPr>
        <w:t>of</w:t>
      </w:r>
      <w:r>
        <w:rPr>
          <w:spacing w:val="-3"/>
          <w:sz w:val="24"/>
        </w:rPr>
        <w:t xml:space="preserve"> </w:t>
      </w:r>
      <w:r>
        <w:rPr>
          <w:sz w:val="24"/>
        </w:rPr>
        <w:t>the</w:t>
      </w:r>
    </w:p>
    <w:p w14:paraId="192D0746" w14:textId="77777777" w:rsidR="00471CEF" w:rsidRDefault="003A43CC">
      <w:pPr>
        <w:pStyle w:val="BodyText"/>
        <w:ind w:left="580"/>
      </w:pPr>
      <w:r>
        <w:t>use of another person’s work.</w:t>
      </w:r>
    </w:p>
    <w:p w14:paraId="6F7CC292" w14:textId="77777777" w:rsidR="00471CEF" w:rsidRDefault="003A43CC">
      <w:pPr>
        <w:pStyle w:val="ListParagraph"/>
        <w:numPr>
          <w:ilvl w:val="0"/>
          <w:numId w:val="23"/>
        </w:numPr>
        <w:tabs>
          <w:tab w:val="left" w:pos="580"/>
          <w:tab w:val="left" w:pos="581"/>
        </w:tabs>
        <w:spacing w:before="1" w:line="304" w:lineRule="exact"/>
        <w:ind w:left="580" w:hanging="364"/>
        <w:rPr>
          <w:rFonts w:ascii="Symbol" w:hAnsi="Symbol"/>
          <w:sz w:val="24"/>
        </w:rPr>
      </w:pPr>
      <w:r>
        <w:rPr>
          <w:sz w:val="24"/>
        </w:rPr>
        <w:t>A student has provided a false explanation for the late submission of an assessment</w:t>
      </w:r>
      <w:r>
        <w:rPr>
          <w:spacing w:val="-35"/>
          <w:sz w:val="24"/>
        </w:rPr>
        <w:t xml:space="preserve"> </w:t>
      </w:r>
      <w:r>
        <w:rPr>
          <w:sz w:val="24"/>
        </w:rPr>
        <w:t>task.</w:t>
      </w:r>
    </w:p>
    <w:p w14:paraId="20415972" w14:textId="77777777" w:rsidR="00471CEF" w:rsidRDefault="003A43CC">
      <w:pPr>
        <w:pStyle w:val="ListParagraph"/>
        <w:numPr>
          <w:ilvl w:val="0"/>
          <w:numId w:val="23"/>
        </w:numPr>
        <w:tabs>
          <w:tab w:val="left" w:pos="580"/>
          <w:tab w:val="left" w:pos="581"/>
        </w:tabs>
        <w:ind w:left="580" w:right="319" w:hanging="363"/>
        <w:rPr>
          <w:rFonts w:ascii="Symbol" w:hAnsi="Symbol"/>
          <w:sz w:val="24"/>
        </w:rPr>
      </w:pPr>
      <w:r>
        <w:rPr>
          <w:sz w:val="24"/>
        </w:rPr>
        <w:t>A</w:t>
      </w:r>
      <w:r>
        <w:rPr>
          <w:spacing w:val="-8"/>
          <w:sz w:val="24"/>
        </w:rPr>
        <w:t xml:space="preserve"> </w:t>
      </w:r>
      <w:r>
        <w:rPr>
          <w:sz w:val="24"/>
        </w:rPr>
        <w:t>student</w:t>
      </w:r>
      <w:r>
        <w:rPr>
          <w:spacing w:val="-11"/>
          <w:sz w:val="24"/>
        </w:rPr>
        <w:t xml:space="preserve"> </w:t>
      </w:r>
      <w:r>
        <w:rPr>
          <w:sz w:val="24"/>
        </w:rPr>
        <w:t>has</w:t>
      </w:r>
      <w:r>
        <w:rPr>
          <w:spacing w:val="-11"/>
          <w:sz w:val="24"/>
        </w:rPr>
        <w:t xml:space="preserve"> </w:t>
      </w:r>
      <w:r>
        <w:rPr>
          <w:sz w:val="24"/>
        </w:rPr>
        <w:t>behaved</w:t>
      </w:r>
      <w:r>
        <w:rPr>
          <w:spacing w:val="-8"/>
          <w:sz w:val="24"/>
        </w:rPr>
        <w:t xml:space="preserve"> </w:t>
      </w:r>
      <w:r>
        <w:rPr>
          <w:sz w:val="24"/>
        </w:rPr>
        <w:t>in</w:t>
      </w:r>
      <w:r>
        <w:rPr>
          <w:spacing w:val="-12"/>
          <w:sz w:val="24"/>
        </w:rPr>
        <w:t xml:space="preserve"> </w:t>
      </w:r>
      <w:r>
        <w:rPr>
          <w:sz w:val="24"/>
        </w:rPr>
        <w:t>a</w:t>
      </w:r>
      <w:r>
        <w:rPr>
          <w:spacing w:val="-8"/>
          <w:sz w:val="24"/>
        </w:rPr>
        <w:t xml:space="preserve"> </w:t>
      </w:r>
      <w:r>
        <w:rPr>
          <w:sz w:val="24"/>
        </w:rPr>
        <w:t>manner</w:t>
      </w:r>
      <w:r>
        <w:rPr>
          <w:spacing w:val="-12"/>
          <w:sz w:val="24"/>
        </w:rPr>
        <w:t xml:space="preserve"> </w:t>
      </w:r>
      <w:r>
        <w:rPr>
          <w:sz w:val="24"/>
        </w:rPr>
        <w:t>that</w:t>
      </w:r>
      <w:r>
        <w:rPr>
          <w:spacing w:val="-8"/>
          <w:sz w:val="24"/>
        </w:rPr>
        <w:t xml:space="preserve"> </w:t>
      </w:r>
      <w:r>
        <w:rPr>
          <w:sz w:val="24"/>
        </w:rPr>
        <w:t>is</w:t>
      </w:r>
      <w:r>
        <w:rPr>
          <w:spacing w:val="-11"/>
          <w:sz w:val="24"/>
        </w:rPr>
        <w:t xml:space="preserve"> </w:t>
      </w:r>
      <w:r>
        <w:rPr>
          <w:sz w:val="24"/>
        </w:rPr>
        <w:t>deemed</w:t>
      </w:r>
      <w:r>
        <w:rPr>
          <w:spacing w:val="-8"/>
          <w:sz w:val="24"/>
        </w:rPr>
        <w:t xml:space="preserve"> </w:t>
      </w:r>
      <w:r>
        <w:rPr>
          <w:sz w:val="24"/>
        </w:rPr>
        <w:t>to</w:t>
      </w:r>
      <w:r>
        <w:rPr>
          <w:spacing w:val="-13"/>
          <w:sz w:val="24"/>
        </w:rPr>
        <w:t xml:space="preserve"> </w:t>
      </w:r>
      <w:r>
        <w:rPr>
          <w:sz w:val="24"/>
        </w:rPr>
        <w:t>have</w:t>
      </w:r>
      <w:r>
        <w:rPr>
          <w:spacing w:val="-9"/>
          <w:sz w:val="24"/>
        </w:rPr>
        <w:t xml:space="preserve"> </w:t>
      </w:r>
      <w:r>
        <w:rPr>
          <w:sz w:val="24"/>
        </w:rPr>
        <w:t>adversely</w:t>
      </w:r>
      <w:r>
        <w:rPr>
          <w:spacing w:val="-11"/>
          <w:sz w:val="24"/>
        </w:rPr>
        <w:t xml:space="preserve"> </w:t>
      </w:r>
      <w:r>
        <w:rPr>
          <w:sz w:val="24"/>
        </w:rPr>
        <w:t>affected</w:t>
      </w:r>
      <w:r>
        <w:rPr>
          <w:spacing w:val="-10"/>
          <w:sz w:val="24"/>
        </w:rPr>
        <w:t xml:space="preserve"> </w:t>
      </w:r>
      <w:r>
        <w:rPr>
          <w:sz w:val="24"/>
        </w:rPr>
        <w:t>the</w:t>
      </w:r>
      <w:r>
        <w:rPr>
          <w:spacing w:val="-12"/>
          <w:sz w:val="24"/>
        </w:rPr>
        <w:t xml:space="preserve"> </w:t>
      </w:r>
      <w:r>
        <w:rPr>
          <w:sz w:val="24"/>
        </w:rPr>
        <w:t>performance</w:t>
      </w:r>
      <w:r>
        <w:rPr>
          <w:spacing w:val="-9"/>
          <w:sz w:val="24"/>
        </w:rPr>
        <w:t xml:space="preserve"> </w:t>
      </w:r>
      <w:r>
        <w:rPr>
          <w:sz w:val="24"/>
        </w:rPr>
        <w:t>of</w:t>
      </w:r>
      <w:r>
        <w:rPr>
          <w:spacing w:val="-11"/>
          <w:sz w:val="24"/>
        </w:rPr>
        <w:t xml:space="preserve"> </w:t>
      </w:r>
      <w:r>
        <w:rPr>
          <w:sz w:val="24"/>
        </w:rPr>
        <w:t>others during the sitting of an assessment task or</w:t>
      </w:r>
      <w:r>
        <w:rPr>
          <w:spacing w:val="-3"/>
          <w:sz w:val="24"/>
        </w:rPr>
        <w:t xml:space="preserve"> </w:t>
      </w:r>
      <w:r>
        <w:rPr>
          <w:sz w:val="24"/>
        </w:rPr>
        <w:t>examination.</w:t>
      </w:r>
    </w:p>
    <w:p w14:paraId="06112E61" w14:textId="77777777" w:rsidR="00471CEF" w:rsidRDefault="003A43CC">
      <w:pPr>
        <w:pStyle w:val="ListParagraph"/>
        <w:numPr>
          <w:ilvl w:val="0"/>
          <w:numId w:val="23"/>
        </w:numPr>
        <w:tabs>
          <w:tab w:val="left" w:pos="580"/>
          <w:tab w:val="left" w:pos="581"/>
        </w:tabs>
        <w:spacing w:before="2" w:line="305" w:lineRule="exact"/>
        <w:ind w:left="580" w:hanging="364"/>
        <w:rPr>
          <w:rFonts w:ascii="Symbol" w:hAnsi="Symbol"/>
          <w:sz w:val="24"/>
        </w:rPr>
      </w:pPr>
      <w:r>
        <w:rPr>
          <w:sz w:val="24"/>
        </w:rPr>
        <w:t>A student has made a non-serious attempt at a</w:t>
      </w:r>
      <w:r>
        <w:rPr>
          <w:spacing w:val="-7"/>
          <w:sz w:val="24"/>
        </w:rPr>
        <w:t xml:space="preserve"> </w:t>
      </w:r>
      <w:r>
        <w:rPr>
          <w:sz w:val="24"/>
        </w:rPr>
        <w:t>task.</w:t>
      </w:r>
    </w:p>
    <w:p w14:paraId="5C2CE90C"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A student is not satisfactorily meeting course outcomes as a result of poor</w:t>
      </w:r>
      <w:r>
        <w:rPr>
          <w:spacing w:val="-17"/>
          <w:sz w:val="24"/>
        </w:rPr>
        <w:t xml:space="preserve"> </w:t>
      </w:r>
      <w:r>
        <w:rPr>
          <w:sz w:val="24"/>
        </w:rPr>
        <w:t>attendance.</w:t>
      </w:r>
    </w:p>
    <w:p w14:paraId="41F558D6" w14:textId="77777777" w:rsidR="00471CEF" w:rsidRDefault="003A43CC">
      <w:pPr>
        <w:pStyle w:val="ListParagraph"/>
        <w:numPr>
          <w:ilvl w:val="0"/>
          <w:numId w:val="23"/>
        </w:numPr>
        <w:tabs>
          <w:tab w:val="left" w:pos="580"/>
          <w:tab w:val="left" w:pos="581"/>
        </w:tabs>
        <w:ind w:left="580" w:right="714" w:hanging="363"/>
        <w:rPr>
          <w:rFonts w:ascii="Symbol" w:hAnsi="Symbol"/>
          <w:sz w:val="24"/>
        </w:rPr>
      </w:pPr>
      <w:r>
        <w:rPr>
          <w:sz w:val="24"/>
        </w:rPr>
        <w:t>A student is not satisfactorily meeting course outcomes due to the non-completion of set classwork and/or assignment work and/or homework</w:t>
      </w:r>
      <w:r>
        <w:rPr>
          <w:spacing w:val="-7"/>
          <w:sz w:val="24"/>
        </w:rPr>
        <w:t xml:space="preserve"> </w:t>
      </w:r>
      <w:r>
        <w:rPr>
          <w:sz w:val="24"/>
        </w:rPr>
        <w:t>tasks.</w:t>
      </w:r>
    </w:p>
    <w:p w14:paraId="7C5DDDA9" w14:textId="77777777" w:rsidR="00471CEF" w:rsidRDefault="00471CEF">
      <w:pPr>
        <w:pStyle w:val="BodyText"/>
        <w:spacing w:before="9"/>
        <w:rPr>
          <w:sz w:val="23"/>
        </w:rPr>
      </w:pPr>
    </w:p>
    <w:p w14:paraId="380D8705" w14:textId="77777777" w:rsidR="00471CEF" w:rsidRDefault="003A43CC">
      <w:pPr>
        <w:pStyle w:val="BodyText"/>
        <w:spacing w:before="1"/>
        <w:ind w:left="220" w:right="267"/>
        <w:jc w:val="both"/>
      </w:pPr>
      <w:r>
        <w:t>When a student is issued an ‘N’ Warning, a letter will be sent to the parents/guardians. The issuing of a warning</w:t>
      </w:r>
      <w:r>
        <w:rPr>
          <w:spacing w:val="-15"/>
        </w:rPr>
        <w:t xml:space="preserve"> </w:t>
      </w:r>
      <w:r>
        <w:t>letter</w:t>
      </w:r>
      <w:r>
        <w:rPr>
          <w:spacing w:val="-16"/>
        </w:rPr>
        <w:t xml:space="preserve"> </w:t>
      </w:r>
      <w:r>
        <w:t>is</w:t>
      </w:r>
      <w:r>
        <w:rPr>
          <w:spacing w:val="-16"/>
        </w:rPr>
        <w:t xml:space="preserve"> </w:t>
      </w:r>
      <w:r>
        <w:t>a</w:t>
      </w:r>
      <w:r>
        <w:rPr>
          <w:spacing w:val="-17"/>
        </w:rPr>
        <w:t xml:space="preserve"> </w:t>
      </w:r>
      <w:r>
        <w:t>serious</w:t>
      </w:r>
      <w:r>
        <w:rPr>
          <w:spacing w:val="-14"/>
        </w:rPr>
        <w:t xml:space="preserve"> </w:t>
      </w:r>
      <w:r>
        <w:t>matter</w:t>
      </w:r>
      <w:r>
        <w:rPr>
          <w:spacing w:val="-18"/>
        </w:rPr>
        <w:t xml:space="preserve"> </w:t>
      </w:r>
      <w:r>
        <w:t>undertaken</w:t>
      </w:r>
      <w:r>
        <w:rPr>
          <w:spacing w:val="-15"/>
        </w:rPr>
        <w:t xml:space="preserve"> </w:t>
      </w:r>
      <w:r>
        <w:t>by</w:t>
      </w:r>
      <w:r>
        <w:rPr>
          <w:spacing w:val="-17"/>
        </w:rPr>
        <w:t xml:space="preserve"> </w:t>
      </w:r>
      <w:r>
        <w:t>the</w:t>
      </w:r>
      <w:r>
        <w:rPr>
          <w:spacing w:val="-15"/>
        </w:rPr>
        <w:t xml:space="preserve"> </w:t>
      </w:r>
      <w:r>
        <w:t>school</w:t>
      </w:r>
      <w:r>
        <w:rPr>
          <w:spacing w:val="-16"/>
        </w:rPr>
        <w:t xml:space="preserve"> </w:t>
      </w:r>
      <w:r>
        <w:t>on</w:t>
      </w:r>
      <w:r>
        <w:rPr>
          <w:spacing w:val="-15"/>
        </w:rPr>
        <w:t xml:space="preserve"> </w:t>
      </w:r>
      <w:r>
        <w:t>the</w:t>
      </w:r>
      <w:r>
        <w:rPr>
          <w:spacing w:val="-16"/>
        </w:rPr>
        <w:t xml:space="preserve"> </w:t>
      </w:r>
      <w:r>
        <w:t>instruction</w:t>
      </w:r>
      <w:r>
        <w:rPr>
          <w:spacing w:val="-14"/>
        </w:rPr>
        <w:t xml:space="preserve"> </w:t>
      </w:r>
      <w:r>
        <w:t>of</w:t>
      </w:r>
      <w:r>
        <w:rPr>
          <w:spacing w:val="-17"/>
        </w:rPr>
        <w:t xml:space="preserve"> </w:t>
      </w:r>
      <w:r>
        <w:t>the</w:t>
      </w:r>
      <w:r>
        <w:rPr>
          <w:spacing w:val="-12"/>
        </w:rPr>
        <w:t xml:space="preserve"> </w:t>
      </w:r>
      <w:r>
        <w:t>NESA.</w:t>
      </w:r>
      <w:r>
        <w:rPr>
          <w:spacing w:val="-17"/>
        </w:rPr>
        <w:t xml:space="preserve"> </w:t>
      </w:r>
      <w:r>
        <w:t>The</w:t>
      </w:r>
      <w:r>
        <w:rPr>
          <w:spacing w:val="-15"/>
        </w:rPr>
        <w:t xml:space="preserve"> </w:t>
      </w:r>
      <w:r>
        <w:t>letter</w:t>
      </w:r>
      <w:r>
        <w:rPr>
          <w:spacing w:val="-14"/>
        </w:rPr>
        <w:t xml:space="preserve"> </w:t>
      </w:r>
      <w:r>
        <w:t>provides information on what the student has not completed and what the student needs to do to resolve the ‘N’ warning. To negate an ‘N’ Warning, the student must complete the outstanding work detailed in the letter by the due</w:t>
      </w:r>
      <w:r>
        <w:rPr>
          <w:spacing w:val="-4"/>
        </w:rPr>
        <w:t xml:space="preserve"> </w:t>
      </w:r>
      <w:r>
        <w:t>date.</w:t>
      </w:r>
    </w:p>
    <w:p w14:paraId="7A019092" w14:textId="77777777" w:rsidR="00471CEF" w:rsidRDefault="00471CEF">
      <w:pPr>
        <w:pStyle w:val="BodyText"/>
        <w:spacing w:before="11"/>
        <w:rPr>
          <w:sz w:val="23"/>
        </w:rPr>
      </w:pPr>
    </w:p>
    <w:p w14:paraId="2914355D" w14:textId="77777777" w:rsidR="00471CEF" w:rsidRDefault="003A43CC">
      <w:pPr>
        <w:pStyle w:val="BodyText"/>
        <w:ind w:left="220" w:right="269"/>
        <w:jc w:val="both"/>
      </w:pPr>
      <w:r>
        <w:t>A minimum of two ‘N’ Warning letters will be sent to parents before the school may recommend to NESA that</w:t>
      </w:r>
      <w:r>
        <w:rPr>
          <w:spacing w:val="-8"/>
        </w:rPr>
        <w:t xml:space="preserve"> </w:t>
      </w:r>
      <w:r>
        <w:t>a</w:t>
      </w:r>
      <w:r>
        <w:rPr>
          <w:spacing w:val="-11"/>
        </w:rPr>
        <w:t xml:space="preserve"> </w:t>
      </w:r>
      <w:r>
        <w:t>student</w:t>
      </w:r>
      <w:r>
        <w:rPr>
          <w:spacing w:val="-9"/>
        </w:rPr>
        <w:t xml:space="preserve"> </w:t>
      </w:r>
      <w:r>
        <w:t>does</w:t>
      </w:r>
      <w:r>
        <w:rPr>
          <w:spacing w:val="-11"/>
        </w:rPr>
        <w:t xml:space="preserve"> </w:t>
      </w:r>
      <w:r>
        <w:t>not</w:t>
      </w:r>
      <w:r>
        <w:rPr>
          <w:spacing w:val="-7"/>
        </w:rPr>
        <w:t xml:space="preserve"> </w:t>
      </w:r>
      <w:r>
        <w:t>receive</w:t>
      </w:r>
      <w:r>
        <w:rPr>
          <w:spacing w:val="-5"/>
        </w:rPr>
        <w:t xml:space="preserve"> </w:t>
      </w:r>
      <w:r>
        <w:t>an</w:t>
      </w:r>
      <w:r>
        <w:rPr>
          <w:spacing w:val="-10"/>
        </w:rPr>
        <w:t xml:space="preserve"> </w:t>
      </w:r>
      <w:r>
        <w:t>award</w:t>
      </w:r>
      <w:r>
        <w:rPr>
          <w:spacing w:val="-7"/>
        </w:rPr>
        <w:t xml:space="preserve"> </w:t>
      </w:r>
      <w:r>
        <w:t>in</w:t>
      </w:r>
      <w:r>
        <w:rPr>
          <w:spacing w:val="-8"/>
        </w:rPr>
        <w:t xml:space="preserve"> </w:t>
      </w:r>
      <w:r>
        <w:t>a</w:t>
      </w:r>
      <w:r>
        <w:rPr>
          <w:spacing w:val="-11"/>
        </w:rPr>
        <w:t xml:space="preserve"> </w:t>
      </w:r>
      <w:r>
        <w:t>course.</w:t>
      </w:r>
      <w:r>
        <w:rPr>
          <w:spacing w:val="-8"/>
        </w:rPr>
        <w:t xml:space="preserve"> </w:t>
      </w:r>
      <w:r>
        <w:t>This</w:t>
      </w:r>
      <w:r>
        <w:rPr>
          <w:spacing w:val="-11"/>
        </w:rPr>
        <w:t xml:space="preserve"> </w:t>
      </w:r>
      <w:r>
        <w:t>is</w:t>
      </w:r>
      <w:r>
        <w:rPr>
          <w:spacing w:val="-11"/>
        </w:rPr>
        <w:t xml:space="preserve"> </w:t>
      </w:r>
      <w:r>
        <w:t>known</w:t>
      </w:r>
      <w:r>
        <w:rPr>
          <w:spacing w:val="-10"/>
        </w:rPr>
        <w:t xml:space="preserve"> </w:t>
      </w:r>
      <w:r>
        <w:t>as</w:t>
      </w:r>
      <w:r>
        <w:rPr>
          <w:spacing w:val="-11"/>
        </w:rPr>
        <w:t xml:space="preserve"> </w:t>
      </w:r>
      <w:r>
        <w:t>an</w:t>
      </w:r>
      <w:r>
        <w:rPr>
          <w:spacing w:val="-10"/>
        </w:rPr>
        <w:t xml:space="preserve"> </w:t>
      </w:r>
      <w:r>
        <w:t>‘N</w:t>
      </w:r>
      <w:r>
        <w:rPr>
          <w:spacing w:val="-9"/>
        </w:rPr>
        <w:t xml:space="preserve"> </w:t>
      </w:r>
      <w:r>
        <w:t>Determination’,</w:t>
      </w:r>
      <w:r>
        <w:rPr>
          <w:spacing w:val="-10"/>
        </w:rPr>
        <w:t xml:space="preserve"> </w:t>
      </w:r>
      <w:r>
        <w:t>and</w:t>
      </w:r>
      <w:r>
        <w:rPr>
          <w:spacing w:val="-10"/>
        </w:rPr>
        <w:t xml:space="preserve"> </w:t>
      </w:r>
      <w:r>
        <w:t>it</w:t>
      </w:r>
      <w:r>
        <w:rPr>
          <w:spacing w:val="-10"/>
        </w:rPr>
        <w:t xml:space="preserve"> </w:t>
      </w:r>
      <w:r>
        <w:t>may</w:t>
      </w:r>
      <w:r>
        <w:rPr>
          <w:spacing w:val="-9"/>
        </w:rPr>
        <w:t xml:space="preserve"> </w:t>
      </w:r>
      <w:r>
        <w:t>result in the student being ineligible for the award of the</w:t>
      </w:r>
      <w:r>
        <w:rPr>
          <w:spacing w:val="-3"/>
        </w:rPr>
        <w:t xml:space="preserve"> </w:t>
      </w:r>
      <w:r>
        <w:t>HSC.</w:t>
      </w:r>
    </w:p>
    <w:p w14:paraId="0750023C" w14:textId="77777777" w:rsidR="00471CEF" w:rsidRDefault="00471CEF">
      <w:pPr>
        <w:pStyle w:val="BodyText"/>
        <w:spacing w:before="2"/>
      </w:pPr>
    </w:p>
    <w:p w14:paraId="23727C49" w14:textId="77777777" w:rsidR="00471CEF" w:rsidRDefault="003A43CC">
      <w:pPr>
        <w:pStyle w:val="BodyText"/>
        <w:ind w:left="220" w:right="275"/>
        <w:jc w:val="both"/>
      </w:pPr>
      <w:r>
        <w:t xml:space="preserve">If a student has not completed over 50% of tasks by the end of the assessment period or has failed to complete 50% of tasks </w:t>
      </w:r>
      <w:r>
        <w:rPr>
          <w:b/>
        </w:rPr>
        <w:t>by the due date</w:t>
      </w:r>
      <w:r>
        <w:t>, the school will follow the ‘N’ Determination process specified by NESA.</w:t>
      </w:r>
    </w:p>
    <w:p w14:paraId="7A16B0BE" w14:textId="77777777" w:rsidR="00471CEF" w:rsidRDefault="00471CEF">
      <w:pPr>
        <w:pStyle w:val="BodyText"/>
        <w:spacing w:before="7"/>
        <w:rPr>
          <w:sz w:val="20"/>
        </w:rPr>
      </w:pPr>
    </w:p>
    <w:p w14:paraId="53875A04" w14:textId="77777777" w:rsidR="00471CEF" w:rsidRDefault="003A43CC">
      <w:pPr>
        <w:pStyle w:val="Heading2"/>
        <w:tabs>
          <w:tab w:val="left" w:pos="10741"/>
        </w:tabs>
        <w:spacing w:before="44"/>
        <w:ind w:left="220"/>
        <w:jc w:val="both"/>
      </w:pPr>
      <w:r>
        <w:rPr>
          <w:color w:val="FFFFFF"/>
          <w:shd w:val="clear" w:color="auto" w:fill="001F5F"/>
        </w:rPr>
        <w:t>Assessment of VET</w:t>
      </w:r>
      <w:r>
        <w:rPr>
          <w:color w:val="FFFFFF"/>
          <w:spacing w:val="-21"/>
          <w:shd w:val="clear" w:color="auto" w:fill="001F5F"/>
        </w:rPr>
        <w:t xml:space="preserve"> </w:t>
      </w:r>
      <w:r>
        <w:rPr>
          <w:color w:val="FFFFFF"/>
          <w:shd w:val="clear" w:color="auto" w:fill="001F5F"/>
        </w:rPr>
        <w:t>Courses</w:t>
      </w:r>
      <w:r>
        <w:rPr>
          <w:color w:val="FFFFFF"/>
          <w:shd w:val="clear" w:color="auto" w:fill="001F5F"/>
        </w:rPr>
        <w:tab/>
      </w:r>
    </w:p>
    <w:p w14:paraId="0A952200" w14:textId="77777777" w:rsidR="00471CEF" w:rsidRDefault="00471CEF">
      <w:pPr>
        <w:pStyle w:val="BodyText"/>
        <w:spacing w:before="8"/>
        <w:rPr>
          <w:b/>
          <w:sz w:val="23"/>
        </w:rPr>
      </w:pPr>
    </w:p>
    <w:p w14:paraId="1646059C" w14:textId="77777777" w:rsidR="00471CEF" w:rsidRDefault="003A43CC">
      <w:pPr>
        <w:pStyle w:val="BodyText"/>
        <w:ind w:left="220" w:right="279"/>
        <w:jc w:val="both"/>
      </w:pPr>
      <w:r>
        <w:t>VET courses are competency-based. The NESA and the Vocational Education and Training Accreditation Board (VETAB) require that for each student a competency-based approach to assessment be used and that a record be held, by the Registered Training Organisation (RTO) of the competencies achieved by students.</w:t>
      </w:r>
    </w:p>
    <w:p w14:paraId="17520093" w14:textId="77777777" w:rsidR="00471CEF" w:rsidRDefault="00471CEF">
      <w:pPr>
        <w:pStyle w:val="BodyText"/>
        <w:spacing w:before="2"/>
      </w:pPr>
    </w:p>
    <w:p w14:paraId="3FECC525" w14:textId="77777777" w:rsidR="00471CEF" w:rsidRDefault="003A43CC">
      <w:pPr>
        <w:pStyle w:val="BodyText"/>
        <w:ind w:left="220"/>
        <w:jc w:val="both"/>
      </w:pPr>
      <w:r>
        <w:t>In a competency-based course, assessment of competencies is criterion referenced. Thus, a student’s</w:t>
      </w:r>
    </w:p>
    <w:p w14:paraId="7953E9B0" w14:textId="77777777" w:rsidR="00471CEF" w:rsidRDefault="003A43CC">
      <w:pPr>
        <w:pStyle w:val="BodyText"/>
        <w:ind w:left="220"/>
        <w:jc w:val="both"/>
      </w:pPr>
      <w:r>
        <w:t>performance is judged against a prescribed standard, not against the performance of other students.</w:t>
      </w:r>
    </w:p>
    <w:p w14:paraId="23390F8F" w14:textId="77777777" w:rsidR="00471CEF" w:rsidRDefault="00471CEF">
      <w:pPr>
        <w:pStyle w:val="BodyText"/>
      </w:pPr>
    </w:p>
    <w:p w14:paraId="5F1695EC" w14:textId="77777777" w:rsidR="00471CEF" w:rsidRDefault="003A43CC">
      <w:pPr>
        <w:pStyle w:val="BodyText"/>
        <w:ind w:left="220"/>
        <w:jc w:val="both"/>
      </w:pPr>
      <w:r>
        <w:t>The purpose of assessment is to judge competence based on performance. A student is judged as either</w:t>
      </w:r>
    </w:p>
    <w:p w14:paraId="008268B0" w14:textId="77777777" w:rsidR="00471CEF" w:rsidRDefault="003A43CC">
      <w:pPr>
        <w:pStyle w:val="BodyText"/>
        <w:ind w:left="220"/>
        <w:jc w:val="both"/>
      </w:pPr>
      <w:r>
        <w:t>‘competent’ or ‘not yet competent’. This judgement is based on evidence, which may be in a variety of forms.</w:t>
      </w:r>
    </w:p>
    <w:p w14:paraId="25F6D545" w14:textId="77777777" w:rsidR="00471CEF" w:rsidRDefault="00471CEF">
      <w:pPr>
        <w:pStyle w:val="BodyText"/>
        <w:spacing w:before="6"/>
      </w:pPr>
    </w:p>
    <w:p w14:paraId="09608DCA" w14:textId="77777777" w:rsidR="00471CEF" w:rsidRDefault="003A43CC">
      <w:pPr>
        <w:pStyle w:val="Heading2"/>
        <w:tabs>
          <w:tab w:val="left" w:pos="10741"/>
        </w:tabs>
        <w:spacing w:before="44"/>
        <w:ind w:left="220"/>
        <w:jc w:val="both"/>
      </w:pPr>
      <w:r>
        <w:rPr>
          <w:color w:val="FFFFFF"/>
          <w:shd w:val="clear" w:color="auto" w:fill="001F5F"/>
        </w:rPr>
        <w:t>School Sanctioned</w:t>
      </w:r>
      <w:r>
        <w:rPr>
          <w:color w:val="FFFFFF"/>
          <w:spacing w:val="-19"/>
          <w:shd w:val="clear" w:color="auto" w:fill="001F5F"/>
        </w:rPr>
        <w:t xml:space="preserve"> </w:t>
      </w:r>
      <w:r>
        <w:rPr>
          <w:color w:val="FFFFFF"/>
          <w:shd w:val="clear" w:color="auto" w:fill="001F5F"/>
        </w:rPr>
        <w:t>Activities</w:t>
      </w:r>
      <w:r>
        <w:rPr>
          <w:color w:val="FFFFFF"/>
          <w:shd w:val="clear" w:color="auto" w:fill="001F5F"/>
        </w:rPr>
        <w:tab/>
      </w:r>
    </w:p>
    <w:p w14:paraId="582C3591" w14:textId="77777777" w:rsidR="00471CEF" w:rsidRDefault="00471CEF">
      <w:pPr>
        <w:pStyle w:val="BodyText"/>
        <w:spacing w:before="11"/>
        <w:rPr>
          <w:b/>
          <w:sz w:val="23"/>
        </w:rPr>
      </w:pPr>
    </w:p>
    <w:p w14:paraId="330FE031" w14:textId="77777777" w:rsidR="00471CEF" w:rsidRDefault="003A43CC">
      <w:pPr>
        <w:pStyle w:val="BodyText"/>
        <w:ind w:left="220" w:right="269"/>
        <w:jc w:val="both"/>
      </w:pPr>
      <w:r>
        <w:t>It</w:t>
      </w:r>
      <w:r>
        <w:rPr>
          <w:spacing w:val="-5"/>
        </w:rPr>
        <w:t xml:space="preserve"> </w:t>
      </w:r>
      <w:r>
        <w:t>is</w:t>
      </w:r>
      <w:r>
        <w:rPr>
          <w:spacing w:val="-6"/>
        </w:rPr>
        <w:t xml:space="preserve"> </w:t>
      </w:r>
      <w:r>
        <w:t>the</w:t>
      </w:r>
      <w:r>
        <w:rPr>
          <w:spacing w:val="-6"/>
        </w:rPr>
        <w:t xml:space="preserve"> </w:t>
      </w:r>
      <w:r>
        <w:t>student’s</w:t>
      </w:r>
      <w:r>
        <w:rPr>
          <w:spacing w:val="-6"/>
        </w:rPr>
        <w:t xml:space="preserve"> </w:t>
      </w:r>
      <w:r>
        <w:t>responsibility</w:t>
      </w:r>
      <w:r>
        <w:rPr>
          <w:spacing w:val="-4"/>
        </w:rPr>
        <w:t xml:space="preserve"> </w:t>
      </w:r>
      <w:r>
        <w:t>to</w:t>
      </w:r>
      <w:r>
        <w:rPr>
          <w:spacing w:val="-8"/>
        </w:rPr>
        <w:t xml:space="preserve"> </w:t>
      </w:r>
      <w:r>
        <w:t>prepare</w:t>
      </w:r>
      <w:r>
        <w:rPr>
          <w:spacing w:val="-5"/>
        </w:rPr>
        <w:t xml:space="preserve"> </w:t>
      </w:r>
      <w:r>
        <w:t>their</w:t>
      </w:r>
      <w:r>
        <w:rPr>
          <w:spacing w:val="-5"/>
        </w:rPr>
        <w:t xml:space="preserve"> </w:t>
      </w:r>
      <w:r>
        <w:t>own</w:t>
      </w:r>
      <w:r>
        <w:rPr>
          <w:spacing w:val="-2"/>
        </w:rPr>
        <w:t xml:space="preserve"> </w:t>
      </w:r>
      <w:r>
        <w:t>calendar</w:t>
      </w:r>
      <w:r>
        <w:rPr>
          <w:spacing w:val="-4"/>
        </w:rPr>
        <w:t xml:space="preserve"> </w:t>
      </w:r>
      <w:r>
        <w:t>of</w:t>
      </w:r>
      <w:r>
        <w:rPr>
          <w:spacing w:val="-5"/>
        </w:rPr>
        <w:t xml:space="preserve"> </w:t>
      </w:r>
      <w:r>
        <w:t>assessment</w:t>
      </w:r>
      <w:r>
        <w:rPr>
          <w:spacing w:val="-2"/>
        </w:rPr>
        <w:t xml:space="preserve"> </w:t>
      </w:r>
      <w:r>
        <w:t>tasks</w:t>
      </w:r>
      <w:r>
        <w:rPr>
          <w:spacing w:val="-7"/>
        </w:rPr>
        <w:t xml:space="preserve"> </w:t>
      </w:r>
      <w:r>
        <w:t>for</w:t>
      </w:r>
      <w:r>
        <w:rPr>
          <w:spacing w:val="-5"/>
        </w:rPr>
        <w:t xml:space="preserve"> </w:t>
      </w:r>
      <w:r>
        <w:t>their</w:t>
      </w:r>
      <w:r>
        <w:rPr>
          <w:spacing w:val="-5"/>
        </w:rPr>
        <w:t xml:space="preserve"> </w:t>
      </w:r>
      <w:r>
        <w:t>pattern</w:t>
      </w:r>
      <w:r>
        <w:rPr>
          <w:spacing w:val="-9"/>
        </w:rPr>
        <w:t xml:space="preserve"> </w:t>
      </w:r>
      <w:r>
        <w:t>of</w:t>
      </w:r>
      <w:r>
        <w:rPr>
          <w:spacing w:val="-3"/>
        </w:rPr>
        <w:t xml:space="preserve"> </w:t>
      </w:r>
      <w:r>
        <w:t>study. Students must be familiar with all assessment requirements and deadlines. Students must make prior arrangements with the teacher or Head Teacher if attendance in class or assessment task requirements will be disrupted by work placement or other school-sanctioned activities. They must do this as soon as it becomes</w:t>
      </w:r>
      <w:r>
        <w:rPr>
          <w:spacing w:val="-3"/>
        </w:rPr>
        <w:t xml:space="preserve"> </w:t>
      </w:r>
      <w:r>
        <w:t>evident.</w:t>
      </w:r>
    </w:p>
    <w:p w14:paraId="0318982A" w14:textId="77777777" w:rsidR="00471CEF" w:rsidRDefault="00471CEF">
      <w:pPr>
        <w:jc w:val="both"/>
        <w:sectPr w:rsidR="00471CEF">
          <w:pgSz w:w="11940" w:h="16860"/>
          <w:pgMar w:top="760" w:right="380" w:bottom="720" w:left="560" w:header="0" w:footer="462" w:gutter="0"/>
          <w:cols w:space="720"/>
        </w:sectPr>
      </w:pPr>
    </w:p>
    <w:p w14:paraId="619226FF" w14:textId="05DB7B39" w:rsidR="00471CEF" w:rsidRDefault="00362913">
      <w:pPr>
        <w:pStyle w:val="BodyText"/>
        <w:ind w:left="114"/>
        <w:rPr>
          <w:sz w:val="20"/>
        </w:rPr>
      </w:pPr>
      <w:r>
        <w:rPr>
          <w:noProof/>
          <w:sz w:val="20"/>
        </w:rPr>
        <w:lastRenderedPageBreak/>
        <mc:AlternateContent>
          <mc:Choice Requires="wps">
            <w:drawing>
              <wp:inline distT="0" distB="0" distL="0" distR="0" wp14:anchorId="148903C1" wp14:editId="0CA08A04">
                <wp:extent cx="6806565" cy="247015"/>
                <wp:effectExtent l="8255" t="12700" r="5080" b="6985"/>
                <wp:docPr id="1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5A670DC3" w14:textId="77777777" w:rsidR="00FA3325" w:rsidRDefault="00FA3325">
                            <w:pPr>
                              <w:spacing w:before="19"/>
                              <w:ind w:left="108"/>
                              <w:rPr>
                                <w:b/>
                                <w:sz w:val="28"/>
                              </w:rPr>
                            </w:pPr>
                            <w:r>
                              <w:rPr>
                                <w:b/>
                                <w:color w:val="FFFFFF"/>
                                <w:sz w:val="28"/>
                              </w:rPr>
                              <w:t>Illness and Misadventure Appeals</w:t>
                            </w:r>
                          </w:p>
                        </w:txbxContent>
                      </wps:txbx>
                      <wps:bodyPr rot="0" vert="horz" wrap="square" lIns="0" tIns="0" rIns="0" bIns="0" anchor="t" anchorCtr="0" upright="1">
                        <a:noAutofit/>
                      </wps:bodyPr>
                    </wps:wsp>
                  </a:graphicData>
                </a:graphic>
              </wp:inline>
            </w:drawing>
          </mc:Choice>
          <mc:Fallback>
            <w:pict>
              <v:shape w14:anchorId="148903C1" id="Text Box 232" o:spid="_x0000_s1057"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" fillcolor="#001f5f" strokeweight=".48pt">
                <v:textbox inset="0,0,0,0">
                  <w:txbxContent>
                    <w:p w14:paraId="5A670DC3" w14:textId="77777777" w:rsidR="00FA3325" w:rsidRDefault="00FA3325">
                      <w:pPr>
                        <w:spacing w:before="19"/>
                        <w:ind w:left="108"/>
                        <w:rPr>
                          <w:b/>
                          <w:sz w:val="28"/>
                        </w:rPr>
                      </w:pPr>
                      <w:r>
                        <w:rPr>
                          <w:b/>
                          <w:color w:val="FFFFFF"/>
                          <w:sz w:val="28"/>
                        </w:rPr>
                        <w:t>Illness and Misadventure Appeals</w:t>
                      </w:r>
                    </w:p>
                  </w:txbxContent>
                </v:textbox>
                <w10:anchorlock/>
              </v:shape>
            </w:pict>
          </mc:Fallback>
        </mc:AlternateContent>
      </w:r>
    </w:p>
    <w:p w14:paraId="3EEEF721" w14:textId="77777777" w:rsidR="00471CEF" w:rsidRDefault="00471CEF">
      <w:pPr>
        <w:pStyle w:val="BodyText"/>
        <w:spacing w:before="7"/>
        <w:rPr>
          <w:sz w:val="16"/>
        </w:rPr>
      </w:pPr>
    </w:p>
    <w:p w14:paraId="708B8C72" w14:textId="77777777" w:rsidR="00471CEF" w:rsidRDefault="003A43CC">
      <w:pPr>
        <w:pStyle w:val="BodyText"/>
        <w:spacing w:before="51"/>
        <w:ind w:left="220" w:right="269"/>
        <w:jc w:val="both"/>
      </w:pPr>
      <w:r>
        <w:t>Throughout the year, a student may experience difficulty attending an assessment, completing an assessment task by the due date, or their performance in an assessment task may be affected by illness and misadventure. The school has an appeal process in place to support these students.</w:t>
      </w:r>
    </w:p>
    <w:p w14:paraId="3497DAFD" w14:textId="77777777" w:rsidR="00471CEF" w:rsidRDefault="00471CEF">
      <w:pPr>
        <w:pStyle w:val="BodyText"/>
        <w:spacing w:before="10"/>
        <w:rPr>
          <w:sz w:val="23"/>
        </w:rPr>
      </w:pPr>
    </w:p>
    <w:p w14:paraId="40B8F334" w14:textId="77777777" w:rsidR="00471CEF" w:rsidRDefault="003A43CC">
      <w:pPr>
        <w:pStyle w:val="BodyText"/>
        <w:ind w:left="220"/>
        <w:jc w:val="both"/>
      </w:pPr>
      <w:r>
        <w:t>A student may submit an Illness and Misadventure Appeal Form if they are affected by:</w:t>
      </w:r>
    </w:p>
    <w:p w14:paraId="1256DCD2" w14:textId="77777777" w:rsidR="00471CEF" w:rsidRDefault="003A43CC">
      <w:pPr>
        <w:pStyle w:val="ListParagraph"/>
        <w:numPr>
          <w:ilvl w:val="0"/>
          <w:numId w:val="23"/>
        </w:numPr>
        <w:tabs>
          <w:tab w:val="left" w:pos="580"/>
          <w:tab w:val="left" w:pos="581"/>
        </w:tabs>
        <w:spacing w:before="4"/>
        <w:ind w:left="580" w:hanging="364"/>
        <w:rPr>
          <w:rFonts w:ascii="Symbol" w:hAnsi="Symbol"/>
          <w:sz w:val="24"/>
        </w:rPr>
      </w:pPr>
      <w:r>
        <w:rPr>
          <w:sz w:val="24"/>
        </w:rPr>
        <w:t>Illness or Injury – illness or physical injuries suffered directly by the student which allegedly affected</w:t>
      </w:r>
      <w:r>
        <w:rPr>
          <w:spacing w:val="-34"/>
          <w:sz w:val="24"/>
        </w:rPr>
        <w:t xml:space="preserve"> </w:t>
      </w:r>
      <w:r>
        <w:rPr>
          <w:sz w:val="24"/>
        </w:rPr>
        <w:t>the</w:t>
      </w:r>
    </w:p>
    <w:p w14:paraId="29623058" w14:textId="77777777" w:rsidR="00471CEF" w:rsidRDefault="003A43CC">
      <w:pPr>
        <w:pStyle w:val="BodyText"/>
        <w:spacing w:before="4" w:line="289" w:lineRule="exact"/>
        <w:ind w:left="580"/>
        <w:jc w:val="both"/>
      </w:pPr>
      <w:r>
        <w:t>student’s performance in the examination or assessment task e.g., influenza, COVID-19, broken hand.</w:t>
      </w:r>
    </w:p>
    <w:p w14:paraId="36E56175" w14:textId="77777777" w:rsidR="00471CEF" w:rsidRDefault="003A43CC">
      <w:pPr>
        <w:pStyle w:val="ListParagraph"/>
        <w:numPr>
          <w:ilvl w:val="0"/>
          <w:numId w:val="23"/>
        </w:numPr>
        <w:tabs>
          <w:tab w:val="left" w:pos="581"/>
        </w:tabs>
        <w:ind w:left="580" w:right="269" w:hanging="363"/>
        <w:jc w:val="both"/>
        <w:rPr>
          <w:rFonts w:ascii="Symbol" w:hAnsi="Symbol"/>
          <w:sz w:val="24"/>
        </w:rPr>
      </w:pPr>
      <w:r>
        <w:rPr>
          <w:sz w:val="24"/>
        </w:rPr>
        <w:t>Misadventure – any other event beyond the student’s control which allegedly affected the student’s performance in the exam or assessment task e.g., death of a friend or family member, involvement in a traffic accident, isolation caused by</w:t>
      </w:r>
      <w:r>
        <w:rPr>
          <w:spacing w:val="-12"/>
          <w:sz w:val="24"/>
        </w:rPr>
        <w:t xml:space="preserve"> </w:t>
      </w:r>
      <w:r>
        <w:rPr>
          <w:sz w:val="24"/>
        </w:rPr>
        <w:t>flood.</w:t>
      </w:r>
    </w:p>
    <w:p w14:paraId="18D895E8" w14:textId="77777777" w:rsidR="00471CEF" w:rsidRDefault="003A43CC">
      <w:pPr>
        <w:pStyle w:val="ListParagraph"/>
        <w:numPr>
          <w:ilvl w:val="0"/>
          <w:numId w:val="21"/>
        </w:numPr>
        <w:tabs>
          <w:tab w:val="left" w:pos="1301"/>
        </w:tabs>
        <w:spacing w:before="8" w:line="298" w:lineRule="exact"/>
        <w:jc w:val="both"/>
        <w:rPr>
          <w:sz w:val="24"/>
        </w:rPr>
      </w:pPr>
      <w:r>
        <w:rPr>
          <w:sz w:val="24"/>
        </w:rPr>
        <w:t>Sporting Representation – for school approved</w:t>
      </w:r>
      <w:r>
        <w:rPr>
          <w:spacing w:val="-6"/>
          <w:sz w:val="24"/>
        </w:rPr>
        <w:t xml:space="preserve"> </w:t>
      </w:r>
      <w:r>
        <w:rPr>
          <w:sz w:val="24"/>
        </w:rPr>
        <w:t>activities</w:t>
      </w:r>
    </w:p>
    <w:p w14:paraId="47FB94EF" w14:textId="77777777" w:rsidR="00471CEF" w:rsidRDefault="003A43CC">
      <w:pPr>
        <w:pStyle w:val="ListParagraph"/>
        <w:numPr>
          <w:ilvl w:val="0"/>
          <w:numId w:val="21"/>
        </w:numPr>
        <w:tabs>
          <w:tab w:val="left" w:pos="1301"/>
        </w:tabs>
        <w:spacing w:line="294" w:lineRule="exact"/>
        <w:jc w:val="both"/>
        <w:rPr>
          <w:sz w:val="24"/>
        </w:rPr>
      </w:pPr>
      <w:r>
        <w:rPr>
          <w:sz w:val="24"/>
        </w:rPr>
        <w:t>School Sanctioned Activities – VET work placement, Leadership</w:t>
      </w:r>
      <w:r>
        <w:rPr>
          <w:spacing w:val="-8"/>
          <w:sz w:val="24"/>
        </w:rPr>
        <w:t xml:space="preserve"> </w:t>
      </w:r>
      <w:r>
        <w:rPr>
          <w:sz w:val="24"/>
        </w:rPr>
        <w:t>commitments</w:t>
      </w:r>
    </w:p>
    <w:p w14:paraId="198D82BF" w14:textId="77777777" w:rsidR="00471CEF" w:rsidRDefault="003A43CC">
      <w:pPr>
        <w:pStyle w:val="ListParagraph"/>
        <w:numPr>
          <w:ilvl w:val="0"/>
          <w:numId w:val="21"/>
        </w:numPr>
        <w:tabs>
          <w:tab w:val="left" w:pos="1301"/>
        </w:tabs>
        <w:spacing w:before="5" w:line="230" w:lineRule="auto"/>
        <w:ind w:right="313"/>
        <w:jc w:val="both"/>
        <w:rPr>
          <w:sz w:val="24"/>
        </w:rPr>
      </w:pPr>
      <w:r>
        <w:rPr>
          <w:sz w:val="24"/>
        </w:rPr>
        <w:t>Other</w:t>
      </w:r>
      <w:r>
        <w:rPr>
          <w:spacing w:val="-8"/>
          <w:sz w:val="24"/>
        </w:rPr>
        <w:t xml:space="preserve"> </w:t>
      </w:r>
      <w:r>
        <w:rPr>
          <w:sz w:val="24"/>
        </w:rPr>
        <w:t>–</w:t>
      </w:r>
      <w:r>
        <w:rPr>
          <w:spacing w:val="-8"/>
          <w:sz w:val="24"/>
        </w:rPr>
        <w:t xml:space="preserve"> </w:t>
      </w:r>
      <w:r>
        <w:rPr>
          <w:sz w:val="24"/>
        </w:rPr>
        <w:t>events</w:t>
      </w:r>
      <w:r>
        <w:rPr>
          <w:spacing w:val="-9"/>
          <w:sz w:val="24"/>
        </w:rPr>
        <w:t xml:space="preserve"> </w:t>
      </w:r>
      <w:r>
        <w:rPr>
          <w:sz w:val="24"/>
        </w:rPr>
        <w:t>that</w:t>
      </w:r>
      <w:r>
        <w:rPr>
          <w:spacing w:val="-8"/>
          <w:sz w:val="24"/>
        </w:rPr>
        <w:t xml:space="preserve"> </w:t>
      </w:r>
      <w:r>
        <w:rPr>
          <w:sz w:val="24"/>
        </w:rPr>
        <w:t>have</w:t>
      </w:r>
      <w:r>
        <w:rPr>
          <w:spacing w:val="-10"/>
          <w:sz w:val="24"/>
        </w:rPr>
        <w:t xml:space="preserve"> </w:t>
      </w:r>
      <w:r>
        <w:rPr>
          <w:sz w:val="24"/>
        </w:rPr>
        <w:t>adversely</w:t>
      </w:r>
      <w:r>
        <w:rPr>
          <w:spacing w:val="-6"/>
          <w:sz w:val="24"/>
        </w:rPr>
        <w:t xml:space="preserve"> </w:t>
      </w:r>
      <w:r>
        <w:rPr>
          <w:sz w:val="24"/>
        </w:rPr>
        <w:t>affected</w:t>
      </w:r>
      <w:r>
        <w:rPr>
          <w:spacing w:val="-4"/>
          <w:sz w:val="24"/>
        </w:rPr>
        <w:t xml:space="preserve"> </w:t>
      </w:r>
      <w:r>
        <w:rPr>
          <w:sz w:val="24"/>
        </w:rPr>
        <w:t>a</w:t>
      </w:r>
      <w:r>
        <w:rPr>
          <w:spacing w:val="-9"/>
          <w:sz w:val="24"/>
        </w:rPr>
        <w:t xml:space="preserve"> </w:t>
      </w:r>
      <w:r>
        <w:rPr>
          <w:sz w:val="24"/>
        </w:rPr>
        <w:t>student’s</w:t>
      </w:r>
      <w:r>
        <w:rPr>
          <w:spacing w:val="-6"/>
          <w:sz w:val="24"/>
        </w:rPr>
        <w:t xml:space="preserve"> </w:t>
      </w:r>
      <w:r>
        <w:rPr>
          <w:sz w:val="24"/>
        </w:rPr>
        <w:t>completion</w:t>
      </w:r>
      <w:r>
        <w:rPr>
          <w:spacing w:val="-6"/>
          <w:sz w:val="24"/>
        </w:rPr>
        <w:t xml:space="preserve"> </w:t>
      </w:r>
      <w:r>
        <w:rPr>
          <w:sz w:val="24"/>
        </w:rPr>
        <w:t>or</w:t>
      </w:r>
      <w:r>
        <w:rPr>
          <w:spacing w:val="-7"/>
          <w:sz w:val="24"/>
        </w:rPr>
        <w:t xml:space="preserve"> </w:t>
      </w:r>
      <w:r>
        <w:rPr>
          <w:sz w:val="24"/>
        </w:rPr>
        <w:t>performance</w:t>
      </w:r>
      <w:r>
        <w:rPr>
          <w:spacing w:val="-3"/>
          <w:sz w:val="24"/>
        </w:rPr>
        <w:t xml:space="preserve"> </w:t>
      </w:r>
      <w:r>
        <w:rPr>
          <w:sz w:val="24"/>
        </w:rPr>
        <w:t>in</w:t>
      </w:r>
      <w:r>
        <w:rPr>
          <w:spacing w:val="-5"/>
          <w:sz w:val="24"/>
        </w:rPr>
        <w:t xml:space="preserve"> </w:t>
      </w:r>
      <w:r>
        <w:rPr>
          <w:sz w:val="24"/>
        </w:rPr>
        <w:t>a</w:t>
      </w:r>
      <w:r>
        <w:rPr>
          <w:spacing w:val="-8"/>
          <w:sz w:val="24"/>
        </w:rPr>
        <w:t xml:space="preserve"> </w:t>
      </w:r>
      <w:r>
        <w:rPr>
          <w:sz w:val="24"/>
        </w:rPr>
        <w:t>task</w:t>
      </w:r>
      <w:r>
        <w:rPr>
          <w:spacing w:val="-11"/>
          <w:sz w:val="24"/>
        </w:rPr>
        <w:t xml:space="preserve"> </w:t>
      </w:r>
      <w:r>
        <w:rPr>
          <w:sz w:val="24"/>
        </w:rPr>
        <w:t>that are worthy of</w:t>
      </w:r>
      <w:r>
        <w:rPr>
          <w:spacing w:val="1"/>
          <w:sz w:val="24"/>
        </w:rPr>
        <w:t xml:space="preserve"> </w:t>
      </w:r>
      <w:r>
        <w:rPr>
          <w:sz w:val="24"/>
        </w:rPr>
        <w:t>consideration.</w:t>
      </w:r>
    </w:p>
    <w:p w14:paraId="64DD9EC5" w14:textId="77777777" w:rsidR="00471CEF" w:rsidRDefault="00471CEF">
      <w:pPr>
        <w:pStyle w:val="BodyText"/>
        <w:spacing w:before="9"/>
        <w:rPr>
          <w:sz w:val="23"/>
        </w:rPr>
      </w:pPr>
    </w:p>
    <w:p w14:paraId="2520CD0D" w14:textId="77777777" w:rsidR="00471CEF" w:rsidRDefault="003A43CC">
      <w:pPr>
        <w:pStyle w:val="BodyText"/>
        <w:ind w:left="220" w:right="274"/>
        <w:jc w:val="both"/>
      </w:pPr>
      <w:r>
        <w:t xml:space="preserve">Appeals can also be made if a student feels unfairly treated as a result of the process used in an assessment task. </w:t>
      </w:r>
      <w:r>
        <w:rPr>
          <w:b/>
        </w:rPr>
        <w:t>Note</w:t>
      </w:r>
      <w:r>
        <w:t>: There is a different Illness/Misadventure Appeal procedure for HSC exams.</w:t>
      </w:r>
    </w:p>
    <w:p w14:paraId="76672B42" w14:textId="77777777" w:rsidR="00471CEF" w:rsidRDefault="00471CEF">
      <w:pPr>
        <w:pStyle w:val="BodyText"/>
        <w:spacing w:before="4"/>
      </w:pPr>
    </w:p>
    <w:p w14:paraId="6EF38460" w14:textId="77777777" w:rsidR="00471CEF" w:rsidRDefault="003A43CC">
      <w:pPr>
        <w:pStyle w:val="Heading2"/>
        <w:tabs>
          <w:tab w:val="left" w:pos="10743"/>
        </w:tabs>
        <w:spacing w:before="44"/>
        <w:ind w:left="220"/>
        <w:jc w:val="both"/>
      </w:pPr>
      <w:r>
        <w:rPr>
          <w:color w:val="FFFFFF"/>
          <w:shd w:val="clear" w:color="auto" w:fill="001F5F"/>
        </w:rPr>
        <w:t>The Illness and Misadventure Appeal</w:t>
      </w:r>
      <w:r>
        <w:rPr>
          <w:color w:val="FFFFFF"/>
          <w:spacing w:val="-28"/>
          <w:shd w:val="clear" w:color="auto" w:fill="001F5F"/>
        </w:rPr>
        <w:t xml:space="preserve"> </w:t>
      </w:r>
      <w:r>
        <w:rPr>
          <w:color w:val="FFFFFF"/>
          <w:shd w:val="clear" w:color="auto" w:fill="001F5F"/>
        </w:rPr>
        <w:t>Process</w:t>
      </w:r>
      <w:r>
        <w:rPr>
          <w:color w:val="FFFFFF"/>
          <w:shd w:val="clear" w:color="auto" w:fill="001F5F"/>
        </w:rPr>
        <w:tab/>
      </w:r>
    </w:p>
    <w:p w14:paraId="0F2A4B64" w14:textId="77777777" w:rsidR="00471CEF" w:rsidRDefault="00471CEF">
      <w:pPr>
        <w:pStyle w:val="BodyText"/>
        <w:spacing w:before="1"/>
        <w:rPr>
          <w:b/>
        </w:rPr>
      </w:pPr>
    </w:p>
    <w:p w14:paraId="649B002F" w14:textId="77777777" w:rsidR="00471CEF" w:rsidRDefault="003A43CC">
      <w:pPr>
        <w:pStyle w:val="BodyText"/>
        <w:ind w:left="220" w:right="274"/>
        <w:jc w:val="both"/>
      </w:pPr>
      <w:r>
        <w:t>It is the student’s responsibility to collect an ‘Illness and Misadventure Appeal Form’ from the appropriate class teacher, Head Teacher, Senior Learning Hub Coordinator or Deputy Principal. An electronic form can also be submitted via the school website.</w:t>
      </w:r>
    </w:p>
    <w:p w14:paraId="29630882" w14:textId="34082AD5" w:rsidR="00471CEF" w:rsidRDefault="003A43CC" w:rsidP="00313FBB">
      <w:pPr>
        <w:pStyle w:val="ListParagraph"/>
        <w:numPr>
          <w:ilvl w:val="0"/>
          <w:numId w:val="31"/>
        </w:numPr>
        <w:tabs>
          <w:tab w:val="left" w:pos="580"/>
          <w:tab w:val="left" w:pos="581"/>
        </w:tabs>
        <w:ind w:right="324"/>
        <w:rPr>
          <w:rFonts w:ascii="Symbol" w:hAnsi="Symbol"/>
          <w:sz w:val="24"/>
        </w:rPr>
      </w:pPr>
      <w:r>
        <w:rPr>
          <w:sz w:val="24"/>
        </w:rPr>
        <w:t>If</w:t>
      </w:r>
      <w:r>
        <w:rPr>
          <w:spacing w:val="-8"/>
          <w:sz w:val="24"/>
        </w:rPr>
        <w:t xml:space="preserve"> </w:t>
      </w:r>
      <w:r>
        <w:rPr>
          <w:sz w:val="24"/>
        </w:rPr>
        <w:t>a</w:t>
      </w:r>
      <w:r>
        <w:rPr>
          <w:spacing w:val="-9"/>
          <w:sz w:val="24"/>
        </w:rPr>
        <w:t xml:space="preserve"> </w:t>
      </w:r>
      <w:r>
        <w:rPr>
          <w:sz w:val="24"/>
        </w:rPr>
        <w:t>student</w:t>
      </w:r>
      <w:r>
        <w:rPr>
          <w:spacing w:val="-4"/>
          <w:sz w:val="24"/>
        </w:rPr>
        <w:t xml:space="preserve"> </w:t>
      </w:r>
      <w:r>
        <w:rPr>
          <w:sz w:val="24"/>
        </w:rPr>
        <w:t>knows</w:t>
      </w:r>
      <w:r>
        <w:rPr>
          <w:spacing w:val="-12"/>
          <w:sz w:val="24"/>
        </w:rPr>
        <w:t xml:space="preserve"> </w:t>
      </w:r>
      <w:r>
        <w:rPr>
          <w:sz w:val="24"/>
        </w:rPr>
        <w:t>they</w:t>
      </w:r>
      <w:r>
        <w:rPr>
          <w:spacing w:val="-12"/>
          <w:sz w:val="24"/>
        </w:rPr>
        <w:t xml:space="preserve"> </w:t>
      </w:r>
      <w:r>
        <w:rPr>
          <w:sz w:val="24"/>
        </w:rPr>
        <w:t>will</w:t>
      </w:r>
      <w:r>
        <w:rPr>
          <w:spacing w:val="-9"/>
          <w:sz w:val="24"/>
        </w:rPr>
        <w:t xml:space="preserve"> </w:t>
      </w:r>
      <w:r>
        <w:rPr>
          <w:sz w:val="24"/>
        </w:rPr>
        <w:t>be</w:t>
      </w:r>
      <w:r>
        <w:rPr>
          <w:spacing w:val="-7"/>
          <w:sz w:val="24"/>
        </w:rPr>
        <w:t xml:space="preserve"> </w:t>
      </w:r>
      <w:r>
        <w:rPr>
          <w:sz w:val="24"/>
        </w:rPr>
        <w:t>absent</w:t>
      </w:r>
      <w:r>
        <w:rPr>
          <w:spacing w:val="-10"/>
          <w:sz w:val="24"/>
        </w:rPr>
        <w:t xml:space="preserve"> </w:t>
      </w:r>
      <w:r>
        <w:rPr>
          <w:sz w:val="24"/>
        </w:rPr>
        <w:t>for</w:t>
      </w:r>
      <w:r>
        <w:rPr>
          <w:spacing w:val="-7"/>
          <w:sz w:val="24"/>
        </w:rPr>
        <w:t xml:space="preserve"> </w:t>
      </w:r>
      <w:r>
        <w:rPr>
          <w:sz w:val="24"/>
        </w:rPr>
        <w:t>a</w:t>
      </w:r>
      <w:r>
        <w:rPr>
          <w:spacing w:val="-12"/>
          <w:sz w:val="24"/>
        </w:rPr>
        <w:t xml:space="preserve"> </w:t>
      </w:r>
      <w:r>
        <w:rPr>
          <w:sz w:val="24"/>
        </w:rPr>
        <w:t>task</w:t>
      </w:r>
      <w:r>
        <w:rPr>
          <w:spacing w:val="-9"/>
          <w:sz w:val="24"/>
        </w:rPr>
        <w:t xml:space="preserve"> </w:t>
      </w:r>
      <w:r>
        <w:rPr>
          <w:sz w:val="24"/>
        </w:rPr>
        <w:t>they</w:t>
      </w:r>
      <w:r>
        <w:rPr>
          <w:spacing w:val="-8"/>
          <w:sz w:val="24"/>
        </w:rPr>
        <w:t xml:space="preserve"> </w:t>
      </w:r>
      <w:r>
        <w:rPr>
          <w:sz w:val="24"/>
        </w:rPr>
        <w:t>need</w:t>
      </w:r>
      <w:r>
        <w:rPr>
          <w:spacing w:val="-10"/>
          <w:sz w:val="24"/>
        </w:rPr>
        <w:t xml:space="preserve"> </w:t>
      </w:r>
      <w:r>
        <w:rPr>
          <w:sz w:val="24"/>
        </w:rPr>
        <w:t>to</w:t>
      </w:r>
      <w:r>
        <w:rPr>
          <w:spacing w:val="-8"/>
          <w:sz w:val="24"/>
        </w:rPr>
        <w:t xml:space="preserve"> </w:t>
      </w:r>
      <w:r>
        <w:rPr>
          <w:sz w:val="24"/>
        </w:rPr>
        <w:t>complete</w:t>
      </w:r>
      <w:r>
        <w:rPr>
          <w:spacing w:val="-7"/>
          <w:sz w:val="24"/>
        </w:rPr>
        <w:t xml:space="preserve"> </w:t>
      </w:r>
      <w:r>
        <w:rPr>
          <w:sz w:val="24"/>
        </w:rPr>
        <w:t>and</w:t>
      </w:r>
      <w:r>
        <w:rPr>
          <w:spacing w:val="-5"/>
          <w:sz w:val="24"/>
        </w:rPr>
        <w:t xml:space="preserve"> </w:t>
      </w:r>
      <w:r>
        <w:rPr>
          <w:sz w:val="24"/>
        </w:rPr>
        <w:t>submit</w:t>
      </w:r>
      <w:r>
        <w:rPr>
          <w:spacing w:val="-11"/>
          <w:sz w:val="24"/>
        </w:rPr>
        <w:t xml:space="preserve"> </w:t>
      </w:r>
      <w:r>
        <w:rPr>
          <w:sz w:val="24"/>
        </w:rPr>
        <w:t>the</w:t>
      </w:r>
      <w:r>
        <w:rPr>
          <w:spacing w:val="-1"/>
          <w:sz w:val="24"/>
        </w:rPr>
        <w:t xml:space="preserve"> </w:t>
      </w:r>
      <w:r>
        <w:rPr>
          <w:sz w:val="24"/>
        </w:rPr>
        <w:t>appeal</w:t>
      </w:r>
      <w:r>
        <w:rPr>
          <w:spacing w:val="-7"/>
          <w:sz w:val="24"/>
        </w:rPr>
        <w:t xml:space="preserve"> </w:t>
      </w:r>
      <w:r>
        <w:rPr>
          <w:sz w:val="24"/>
        </w:rPr>
        <w:t>form</w:t>
      </w:r>
      <w:r>
        <w:rPr>
          <w:spacing w:val="-8"/>
          <w:sz w:val="24"/>
        </w:rPr>
        <w:t xml:space="preserve"> </w:t>
      </w:r>
      <w:r>
        <w:rPr>
          <w:sz w:val="24"/>
        </w:rPr>
        <w:t xml:space="preserve">prior to their leave </w:t>
      </w:r>
      <w:r w:rsidR="00D462DA">
        <w:rPr>
          <w:sz w:val="24"/>
        </w:rPr>
        <w:t>of</w:t>
      </w:r>
      <w:r>
        <w:rPr>
          <w:spacing w:val="-5"/>
          <w:sz w:val="24"/>
        </w:rPr>
        <w:t xml:space="preserve"> </w:t>
      </w:r>
      <w:r>
        <w:rPr>
          <w:sz w:val="24"/>
        </w:rPr>
        <w:t>absence.</w:t>
      </w:r>
    </w:p>
    <w:p w14:paraId="574A1940" w14:textId="77777777" w:rsidR="00471CEF" w:rsidRDefault="003A43CC" w:rsidP="00313FBB">
      <w:pPr>
        <w:pStyle w:val="ListParagraph"/>
        <w:numPr>
          <w:ilvl w:val="0"/>
          <w:numId w:val="31"/>
        </w:numPr>
        <w:tabs>
          <w:tab w:val="left" w:pos="580"/>
          <w:tab w:val="left" w:pos="581"/>
        </w:tabs>
        <w:spacing w:line="242" w:lineRule="auto"/>
        <w:ind w:right="315"/>
        <w:rPr>
          <w:rFonts w:ascii="Symbol" w:hAnsi="Symbol"/>
          <w:sz w:val="24"/>
        </w:rPr>
      </w:pPr>
      <w:r>
        <w:rPr>
          <w:sz w:val="24"/>
        </w:rPr>
        <w:t>If</w:t>
      </w:r>
      <w:r>
        <w:rPr>
          <w:spacing w:val="-2"/>
          <w:sz w:val="24"/>
        </w:rPr>
        <w:t xml:space="preserve"> </w:t>
      </w:r>
      <w:r>
        <w:rPr>
          <w:sz w:val="24"/>
        </w:rPr>
        <w:t>a</w:t>
      </w:r>
      <w:r>
        <w:rPr>
          <w:spacing w:val="-1"/>
          <w:sz w:val="24"/>
        </w:rPr>
        <w:t xml:space="preserve"> </w:t>
      </w:r>
      <w:r>
        <w:rPr>
          <w:sz w:val="24"/>
        </w:rPr>
        <w:t>student</w:t>
      </w:r>
      <w:r>
        <w:rPr>
          <w:spacing w:val="-2"/>
          <w:sz w:val="24"/>
        </w:rPr>
        <w:t xml:space="preserve"> </w:t>
      </w:r>
      <w:r>
        <w:rPr>
          <w:sz w:val="24"/>
        </w:rPr>
        <w:t>is</w:t>
      </w:r>
      <w:r>
        <w:rPr>
          <w:spacing w:val="-3"/>
          <w:sz w:val="24"/>
        </w:rPr>
        <w:t xml:space="preserve"> </w:t>
      </w:r>
      <w:r>
        <w:rPr>
          <w:sz w:val="24"/>
        </w:rPr>
        <w:t>unable</w:t>
      </w:r>
      <w:r>
        <w:rPr>
          <w:spacing w:val="-4"/>
          <w:sz w:val="24"/>
        </w:rPr>
        <w:t xml:space="preserve"> </w:t>
      </w:r>
      <w:r>
        <w:rPr>
          <w:sz w:val="24"/>
        </w:rPr>
        <w:t>to</w:t>
      </w:r>
      <w:r>
        <w:rPr>
          <w:spacing w:val="-6"/>
          <w:sz w:val="24"/>
        </w:rPr>
        <w:t xml:space="preserve"> </w:t>
      </w:r>
      <w:r>
        <w:rPr>
          <w:sz w:val="24"/>
        </w:rPr>
        <w:t>attend</w:t>
      </w:r>
      <w:r>
        <w:rPr>
          <w:spacing w:val="-3"/>
          <w:sz w:val="24"/>
        </w:rPr>
        <w:t xml:space="preserve"> </w:t>
      </w:r>
      <w:r>
        <w:rPr>
          <w:sz w:val="24"/>
        </w:rPr>
        <w:t>school</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day</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task,</w:t>
      </w:r>
      <w:r>
        <w:rPr>
          <w:spacing w:val="-2"/>
          <w:sz w:val="24"/>
        </w:rPr>
        <w:t xml:space="preserve"> </w:t>
      </w:r>
      <w:r>
        <w:rPr>
          <w:sz w:val="24"/>
        </w:rPr>
        <w:t>they</w:t>
      </w:r>
      <w:r>
        <w:rPr>
          <w:spacing w:val="-2"/>
          <w:sz w:val="24"/>
        </w:rPr>
        <w:t xml:space="preserve"> </w:t>
      </w:r>
      <w:r>
        <w:rPr>
          <w:sz w:val="24"/>
        </w:rPr>
        <w:t>will</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complete</w:t>
      </w:r>
      <w:r>
        <w:rPr>
          <w:spacing w:val="-2"/>
          <w:sz w:val="24"/>
        </w:rPr>
        <w:t xml:space="preserve"> </w:t>
      </w:r>
      <w:r>
        <w:rPr>
          <w:sz w:val="24"/>
        </w:rPr>
        <w:t>and</w:t>
      </w:r>
      <w:r>
        <w:rPr>
          <w:spacing w:val="-1"/>
          <w:sz w:val="24"/>
        </w:rPr>
        <w:t xml:space="preserve"> </w:t>
      </w:r>
      <w:r>
        <w:rPr>
          <w:sz w:val="24"/>
        </w:rPr>
        <w:t>submit</w:t>
      </w:r>
      <w:r>
        <w:rPr>
          <w:spacing w:val="-1"/>
          <w:sz w:val="24"/>
        </w:rPr>
        <w:t xml:space="preserve"> </w:t>
      </w:r>
      <w:r>
        <w:rPr>
          <w:sz w:val="24"/>
        </w:rPr>
        <w:t xml:space="preserve">the appeal form within </w:t>
      </w:r>
      <w:r>
        <w:rPr>
          <w:b/>
          <w:sz w:val="24"/>
        </w:rPr>
        <w:t xml:space="preserve">two (2) days </w:t>
      </w:r>
      <w:r>
        <w:rPr>
          <w:sz w:val="24"/>
        </w:rPr>
        <w:t>of their return to</w:t>
      </w:r>
      <w:r>
        <w:rPr>
          <w:spacing w:val="-7"/>
          <w:sz w:val="24"/>
        </w:rPr>
        <w:t xml:space="preserve"> </w:t>
      </w:r>
      <w:r>
        <w:rPr>
          <w:sz w:val="24"/>
        </w:rPr>
        <w:t>school.</w:t>
      </w:r>
    </w:p>
    <w:p w14:paraId="50B784AA" w14:textId="77777777" w:rsidR="00471CEF" w:rsidRDefault="003A43CC" w:rsidP="00313FBB">
      <w:pPr>
        <w:pStyle w:val="ListParagraph"/>
        <w:numPr>
          <w:ilvl w:val="0"/>
          <w:numId w:val="31"/>
        </w:numPr>
        <w:tabs>
          <w:tab w:val="left" w:pos="580"/>
          <w:tab w:val="left" w:pos="581"/>
        </w:tabs>
        <w:ind w:right="319"/>
        <w:rPr>
          <w:rFonts w:ascii="Symbol" w:hAnsi="Symbol"/>
          <w:sz w:val="24"/>
        </w:rPr>
      </w:pPr>
      <w:r>
        <w:rPr>
          <w:sz w:val="24"/>
        </w:rPr>
        <w:t>If</w:t>
      </w:r>
      <w:r>
        <w:rPr>
          <w:spacing w:val="-6"/>
          <w:sz w:val="24"/>
        </w:rPr>
        <w:t xml:space="preserve"> </w:t>
      </w:r>
      <w:r>
        <w:rPr>
          <w:sz w:val="24"/>
        </w:rPr>
        <w:t>a</w:t>
      </w:r>
      <w:r>
        <w:rPr>
          <w:spacing w:val="-6"/>
          <w:sz w:val="24"/>
        </w:rPr>
        <w:t xml:space="preserve"> </w:t>
      </w:r>
      <w:r>
        <w:rPr>
          <w:sz w:val="24"/>
        </w:rPr>
        <w:t>student’s</w:t>
      </w:r>
      <w:r>
        <w:rPr>
          <w:spacing w:val="-10"/>
          <w:sz w:val="24"/>
        </w:rPr>
        <w:t xml:space="preserve"> </w:t>
      </w:r>
      <w:r>
        <w:rPr>
          <w:sz w:val="24"/>
        </w:rPr>
        <w:t>performance</w:t>
      </w:r>
      <w:r>
        <w:rPr>
          <w:spacing w:val="-2"/>
          <w:sz w:val="24"/>
        </w:rPr>
        <w:t xml:space="preserve"> </w:t>
      </w:r>
      <w:r>
        <w:rPr>
          <w:sz w:val="24"/>
        </w:rPr>
        <w:t>in</w:t>
      </w:r>
      <w:r>
        <w:rPr>
          <w:spacing w:val="-9"/>
          <w:sz w:val="24"/>
        </w:rPr>
        <w:t xml:space="preserve"> </w:t>
      </w:r>
      <w:r>
        <w:rPr>
          <w:sz w:val="24"/>
        </w:rPr>
        <w:t>a</w:t>
      </w:r>
      <w:r>
        <w:rPr>
          <w:spacing w:val="-9"/>
          <w:sz w:val="24"/>
        </w:rPr>
        <w:t xml:space="preserve"> </w:t>
      </w:r>
      <w:r>
        <w:rPr>
          <w:sz w:val="24"/>
        </w:rPr>
        <w:t>task</w:t>
      </w:r>
      <w:r>
        <w:rPr>
          <w:spacing w:val="-7"/>
          <w:sz w:val="24"/>
        </w:rPr>
        <w:t xml:space="preserve"> </w:t>
      </w:r>
      <w:r>
        <w:rPr>
          <w:sz w:val="24"/>
        </w:rPr>
        <w:t>is</w:t>
      </w:r>
      <w:r>
        <w:rPr>
          <w:spacing w:val="-9"/>
          <w:sz w:val="24"/>
        </w:rPr>
        <w:t xml:space="preserve"> </w:t>
      </w:r>
      <w:r>
        <w:rPr>
          <w:sz w:val="24"/>
        </w:rPr>
        <w:t>affected</w:t>
      </w:r>
      <w:r>
        <w:rPr>
          <w:spacing w:val="-4"/>
          <w:sz w:val="24"/>
        </w:rPr>
        <w:t xml:space="preserve"> </w:t>
      </w:r>
      <w:r>
        <w:rPr>
          <w:sz w:val="24"/>
        </w:rPr>
        <w:t>during</w:t>
      </w:r>
      <w:r>
        <w:rPr>
          <w:spacing w:val="-9"/>
          <w:sz w:val="24"/>
        </w:rPr>
        <w:t xml:space="preserve"> </w:t>
      </w:r>
      <w:r>
        <w:rPr>
          <w:sz w:val="24"/>
        </w:rPr>
        <w:t>the</w:t>
      </w:r>
      <w:r>
        <w:rPr>
          <w:spacing w:val="-8"/>
          <w:sz w:val="24"/>
        </w:rPr>
        <w:t xml:space="preserve"> </w:t>
      </w:r>
      <w:r>
        <w:rPr>
          <w:sz w:val="24"/>
        </w:rPr>
        <w:t>task,</w:t>
      </w:r>
      <w:r>
        <w:rPr>
          <w:spacing w:val="-8"/>
          <w:sz w:val="24"/>
        </w:rPr>
        <w:t xml:space="preserve"> </w:t>
      </w:r>
      <w:r>
        <w:rPr>
          <w:sz w:val="24"/>
        </w:rPr>
        <w:t>they</w:t>
      </w:r>
      <w:r>
        <w:rPr>
          <w:spacing w:val="-6"/>
          <w:sz w:val="24"/>
        </w:rPr>
        <w:t xml:space="preserve"> </w:t>
      </w:r>
      <w:r>
        <w:rPr>
          <w:sz w:val="24"/>
        </w:rPr>
        <w:t>will</w:t>
      </w:r>
      <w:r>
        <w:rPr>
          <w:spacing w:val="-8"/>
          <w:sz w:val="24"/>
        </w:rPr>
        <w:t xml:space="preserve"> </w:t>
      </w:r>
      <w:r>
        <w:rPr>
          <w:sz w:val="24"/>
        </w:rPr>
        <w:t>need</w:t>
      </w:r>
      <w:r>
        <w:rPr>
          <w:spacing w:val="-7"/>
          <w:sz w:val="24"/>
        </w:rPr>
        <w:t xml:space="preserve"> </w:t>
      </w:r>
      <w:r>
        <w:rPr>
          <w:sz w:val="24"/>
        </w:rPr>
        <w:t>to</w:t>
      </w:r>
      <w:r>
        <w:rPr>
          <w:spacing w:val="-9"/>
          <w:sz w:val="24"/>
        </w:rPr>
        <w:t xml:space="preserve"> </w:t>
      </w:r>
      <w:r>
        <w:rPr>
          <w:sz w:val="24"/>
        </w:rPr>
        <w:t>complete</w:t>
      </w:r>
      <w:r>
        <w:rPr>
          <w:spacing w:val="-7"/>
          <w:sz w:val="24"/>
        </w:rPr>
        <w:t xml:space="preserve"> </w:t>
      </w:r>
      <w:r>
        <w:rPr>
          <w:sz w:val="24"/>
        </w:rPr>
        <w:t>and</w:t>
      </w:r>
      <w:r>
        <w:rPr>
          <w:spacing w:val="-5"/>
          <w:sz w:val="24"/>
        </w:rPr>
        <w:t xml:space="preserve"> </w:t>
      </w:r>
      <w:r>
        <w:rPr>
          <w:sz w:val="24"/>
        </w:rPr>
        <w:t>submit</w:t>
      </w:r>
      <w:r>
        <w:rPr>
          <w:spacing w:val="-2"/>
          <w:sz w:val="24"/>
        </w:rPr>
        <w:t xml:space="preserve"> </w:t>
      </w:r>
      <w:r>
        <w:rPr>
          <w:sz w:val="24"/>
        </w:rPr>
        <w:t>an appeal form on the date of the task or within 24</w:t>
      </w:r>
      <w:r>
        <w:rPr>
          <w:spacing w:val="-17"/>
          <w:sz w:val="24"/>
        </w:rPr>
        <w:t xml:space="preserve"> </w:t>
      </w:r>
      <w:r>
        <w:rPr>
          <w:sz w:val="24"/>
        </w:rPr>
        <w:t>hours.</w:t>
      </w:r>
    </w:p>
    <w:p w14:paraId="02DAF404" w14:textId="73EE3D71" w:rsidR="00471CEF" w:rsidRDefault="003A43CC" w:rsidP="00313FBB">
      <w:pPr>
        <w:pStyle w:val="ListParagraph"/>
        <w:numPr>
          <w:ilvl w:val="0"/>
          <w:numId w:val="31"/>
        </w:numPr>
        <w:tabs>
          <w:tab w:val="left" w:pos="580"/>
          <w:tab w:val="left" w:pos="581"/>
        </w:tabs>
      </w:pPr>
      <w:r>
        <w:rPr>
          <w:sz w:val="24"/>
        </w:rPr>
        <w:t xml:space="preserve">For a student who sits </w:t>
      </w:r>
      <w:r w:rsidR="00D462DA">
        <w:rPr>
          <w:sz w:val="24"/>
        </w:rPr>
        <w:t xml:space="preserve">and completes </w:t>
      </w:r>
      <w:r>
        <w:rPr>
          <w:sz w:val="24"/>
        </w:rPr>
        <w:t>a task, the mark for that task stands. An ‘Illness and Misadventure</w:t>
      </w:r>
      <w:r w:rsidR="00313FBB">
        <w:rPr>
          <w:sz w:val="24"/>
        </w:rPr>
        <w:t xml:space="preserve"> </w:t>
      </w:r>
      <w:r>
        <w:rPr>
          <w:sz w:val="24"/>
        </w:rPr>
        <w:t>Appea</w:t>
      </w:r>
      <w:r w:rsidR="00D462DA">
        <w:rPr>
          <w:sz w:val="24"/>
        </w:rPr>
        <w:t>l Form’ cannot</w:t>
      </w:r>
      <w:r>
        <w:t xml:space="preserve"> be submitted retrospectively. Marks can only be awarded for evidence of learning.</w:t>
      </w:r>
    </w:p>
    <w:p w14:paraId="24CFDE33" w14:textId="77777777" w:rsidR="00471CEF" w:rsidRDefault="00471CEF">
      <w:pPr>
        <w:pStyle w:val="BodyText"/>
        <w:spacing w:before="4"/>
        <w:rPr>
          <w:sz w:val="23"/>
        </w:rPr>
      </w:pPr>
    </w:p>
    <w:p w14:paraId="558C0C77" w14:textId="77777777" w:rsidR="00471CEF" w:rsidRDefault="003A43CC">
      <w:pPr>
        <w:pStyle w:val="BodyText"/>
        <w:ind w:left="220" w:right="280"/>
        <w:jc w:val="both"/>
      </w:pPr>
      <w:r>
        <w:t>Students</w:t>
      </w:r>
      <w:r>
        <w:rPr>
          <w:spacing w:val="-17"/>
        </w:rPr>
        <w:t xml:space="preserve"> </w:t>
      </w:r>
      <w:r>
        <w:t>are</w:t>
      </w:r>
      <w:r>
        <w:rPr>
          <w:spacing w:val="-16"/>
        </w:rPr>
        <w:t xml:space="preserve"> </w:t>
      </w:r>
      <w:r>
        <w:t>required</w:t>
      </w:r>
      <w:r>
        <w:rPr>
          <w:spacing w:val="-18"/>
        </w:rPr>
        <w:t xml:space="preserve"> </w:t>
      </w:r>
      <w:r>
        <w:t>to</w:t>
      </w:r>
      <w:r>
        <w:rPr>
          <w:spacing w:val="-19"/>
        </w:rPr>
        <w:t xml:space="preserve"> </w:t>
      </w:r>
      <w:r>
        <w:t>support</w:t>
      </w:r>
      <w:r>
        <w:rPr>
          <w:spacing w:val="-18"/>
        </w:rPr>
        <w:t xml:space="preserve"> </w:t>
      </w:r>
      <w:r>
        <w:t>their</w:t>
      </w:r>
      <w:r>
        <w:rPr>
          <w:spacing w:val="-19"/>
        </w:rPr>
        <w:t xml:space="preserve"> </w:t>
      </w:r>
      <w:r>
        <w:t>appeal</w:t>
      </w:r>
      <w:r>
        <w:rPr>
          <w:spacing w:val="-16"/>
        </w:rPr>
        <w:t xml:space="preserve"> </w:t>
      </w:r>
      <w:r>
        <w:t>form</w:t>
      </w:r>
      <w:r>
        <w:rPr>
          <w:spacing w:val="-17"/>
        </w:rPr>
        <w:t xml:space="preserve"> </w:t>
      </w:r>
      <w:r>
        <w:t>with</w:t>
      </w:r>
      <w:r>
        <w:rPr>
          <w:spacing w:val="-16"/>
        </w:rPr>
        <w:t xml:space="preserve"> </w:t>
      </w:r>
      <w:r>
        <w:t>relevant</w:t>
      </w:r>
      <w:r>
        <w:rPr>
          <w:spacing w:val="-16"/>
        </w:rPr>
        <w:t xml:space="preserve"> </w:t>
      </w:r>
      <w:r>
        <w:t>and</w:t>
      </w:r>
      <w:r>
        <w:rPr>
          <w:spacing w:val="-16"/>
        </w:rPr>
        <w:t xml:space="preserve"> </w:t>
      </w:r>
      <w:r>
        <w:t>appropriate</w:t>
      </w:r>
      <w:r>
        <w:rPr>
          <w:spacing w:val="-16"/>
        </w:rPr>
        <w:t xml:space="preserve"> </w:t>
      </w:r>
      <w:r>
        <w:t>documentation.</w:t>
      </w:r>
      <w:r>
        <w:rPr>
          <w:spacing w:val="-20"/>
        </w:rPr>
        <w:t xml:space="preserve"> </w:t>
      </w:r>
      <w:r>
        <w:t>Depending on the nature of their illness or misadventure, this may include</w:t>
      </w:r>
      <w:r>
        <w:rPr>
          <w:spacing w:val="-5"/>
        </w:rPr>
        <w:t xml:space="preserve"> </w:t>
      </w:r>
      <w:r>
        <w:t>a:</w:t>
      </w:r>
    </w:p>
    <w:p w14:paraId="78C71C13" w14:textId="77777777" w:rsidR="00471CEF" w:rsidRDefault="003A43CC">
      <w:pPr>
        <w:pStyle w:val="ListParagraph"/>
        <w:numPr>
          <w:ilvl w:val="0"/>
          <w:numId w:val="23"/>
        </w:numPr>
        <w:tabs>
          <w:tab w:val="left" w:pos="580"/>
          <w:tab w:val="left" w:pos="581"/>
        </w:tabs>
        <w:spacing w:before="4"/>
        <w:ind w:left="580" w:hanging="364"/>
        <w:rPr>
          <w:rFonts w:ascii="Symbol" w:hAnsi="Symbol"/>
          <w:sz w:val="24"/>
        </w:rPr>
      </w:pPr>
      <w:r>
        <w:rPr>
          <w:sz w:val="24"/>
        </w:rPr>
        <w:t>Medical</w:t>
      </w:r>
      <w:r>
        <w:rPr>
          <w:spacing w:val="-1"/>
          <w:sz w:val="24"/>
        </w:rPr>
        <w:t xml:space="preserve"> </w:t>
      </w:r>
      <w:r>
        <w:rPr>
          <w:sz w:val="24"/>
        </w:rPr>
        <w:t>Certificate</w:t>
      </w:r>
    </w:p>
    <w:p w14:paraId="098D05DC" w14:textId="77777777" w:rsidR="00471CEF" w:rsidRDefault="003A43CC">
      <w:pPr>
        <w:pStyle w:val="ListParagraph"/>
        <w:numPr>
          <w:ilvl w:val="0"/>
          <w:numId w:val="23"/>
        </w:numPr>
        <w:tabs>
          <w:tab w:val="left" w:pos="580"/>
          <w:tab w:val="left" w:pos="581"/>
        </w:tabs>
        <w:spacing w:before="1" w:line="305" w:lineRule="exact"/>
        <w:ind w:left="580" w:hanging="364"/>
        <w:rPr>
          <w:rFonts w:ascii="Symbol" w:hAnsi="Symbol"/>
          <w:sz w:val="24"/>
        </w:rPr>
      </w:pPr>
      <w:r>
        <w:rPr>
          <w:sz w:val="24"/>
        </w:rPr>
        <w:t>Funeral</w:t>
      </w:r>
      <w:r>
        <w:rPr>
          <w:spacing w:val="-6"/>
          <w:sz w:val="24"/>
        </w:rPr>
        <w:t xml:space="preserve"> </w:t>
      </w:r>
      <w:r>
        <w:rPr>
          <w:sz w:val="24"/>
        </w:rPr>
        <w:t>Notice</w:t>
      </w:r>
    </w:p>
    <w:p w14:paraId="02266D44" w14:textId="77777777" w:rsidR="00471CEF" w:rsidRDefault="003A43CC">
      <w:pPr>
        <w:pStyle w:val="ListParagraph"/>
        <w:numPr>
          <w:ilvl w:val="0"/>
          <w:numId w:val="23"/>
        </w:numPr>
        <w:tabs>
          <w:tab w:val="left" w:pos="580"/>
          <w:tab w:val="left" w:pos="581"/>
        </w:tabs>
        <w:spacing w:line="303" w:lineRule="exact"/>
        <w:ind w:left="580" w:hanging="364"/>
        <w:rPr>
          <w:rFonts w:ascii="Symbol" w:hAnsi="Symbol"/>
          <w:sz w:val="24"/>
        </w:rPr>
      </w:pPr>
      <w:r>
        <w:rPr>
          <w:sz w:val="24"/>
        </w:rPr>
        <w:t>Statutory</w:t>
      </w:r>
      <w:r>
        <w:rPr>
          <w:spacing w:val="-3"/>
          <w:sz w:val="24"/>
        </w:rPr>
        <w:t xml:space="preserve"> </w:t>
      </w:r>
      <w:r>
        <w:rPr>
          <w:sz w:val="24"/>
        </w:rPr>
        <w:t>Declaration</w:t>
      </w:r>
    </w:p>
    <w:p w14:paraId="173A80DA" w14:textId="77777777" w:rsidR="00471CEF" w:rsidRDefault="003A43CC">
      <w:pPr>
        <w:pStyle w:val="ListParagraph"/>
        <w:numPr>
          <w:ilvl w:val="0"/>
          <w:numId w:val="23"/>
        </w:numPr>
        <w:tabs>
          <w:tab w:val="left" w:pos="580"/>
          <w:tab w:val="left" w:pos="581"/>
        </w:tabs>
        <w:spacing w:line="303" w:lineRule="exact"/>
        <w:ind w:left="580" w:hanging="364"/>
        <w:rPr>
          <w:rFonts w:ascii="Symbol" w:hAnsi="Symbol"/>
          <w:sz w:val="24"/>
        </w:rPr>
      </w:pPr>
      <w:r>
        <w:rPr>
          <w:sz w:val="24"/>
        </w:rPr>
        <w:t>School Representation</w:t>
      </w:r>
      <w:r>
        <w:rPr>
          <w:spacing w:val="-1"/>
          <w:sz w:val="24"/>
        </w:rPr>
        <w:t xml:space="preserve"> </w:t>
      </w:r>
      <w:r>
        <w:rPr>
          <w:sz w:val="24"/>
        </w:rPr>
        <w:t>Note</w:t>
      </w:r>
    </w:p>
    <w:p w14:paraId="3A6DF90C" w14:textId="77777777" w:rsidR="00471CEF" w:rsidRDefault="00471CEF">
      <w:pPr>
        <w:pStyle w:val="BodyText"/>
        <w:spacing w:before="9"/>
      </w:pPr>
    </w:p>
    <w:p w14:paraId="27F827A3" w14:textId="77777777" w:rsidR="00471CEF" w:rsidRDefault="003A43CC">
      <w:pPr>
        <w:pStyle w:val="Heading3"/>
        <w:spacing w:line="291" w:lineRule="exact"/>
        <w:ind w:left="220"/>
      </w:pPr>
      <w:r>
        <w:t>Notes</w:t>
      </w:r>
    </w:p>
    <w:p w14:paraId="76156FBA"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There are no grounds for appeal against the value of the mark</w:t>
      </w:r>
      <w:r>
        <w:rPr>
          <w:spacing w:val="-23"/>
          <w:sz w:val="24"/>
        </w:rPr>
        <w:t xml:space="preserve"> </w:t>
      </w:r>
      <w:r>
        <w:rPr>
          <w:sz w:val="24"/>
        </w:rPr>
        <w:t>awarded.</w:t>
      </w:r>
    </w:p>
    <w:p w14:paraId="2F6C38C5" w14:textId="4E8AD532" w:rsidR="00471CEF" w:rsidRDefault="003A43CC">
      <w:pPr>
        <w:pStyle w:val="ListParagraph"/>
        <w:numPr>
          <w:ilvl w:val="0"/>
          <w:numId w:val="23"/>
        </w:numPr>
        <w:tabs>
          <w:tab w:val="left" w:pos="580"/>
          <w:tab w:val="left" w:pos="581"/>
        </w:tabs>
        <w:ind w:left="580" w:right="548" w:hanging="363"/>
        <w:rPr>
          <w:rFonts w:ascii="Symbol" w:hAnsi="Symbol"/>
          <w:sz w:val="24"/>
        </w:rPr>
      </w:pPr>
      <w:r>
        <w:rPr>
          <w:sz w:val="24"/>
        </w:rPr>
        <w:t>Computer, printer or technology malfunction will not be considered as valid reasons which impact on assessment submission. Students are encouraged to make regular backups and retain draft</w:t>
      </w:r>
      <w:r>
        <w:rPr>
          <w:spacing w:val="-42"/>
          <w:sz w:val="24"/>
        </w:rPr>
        <w:t xml:space="preserve"> </w:t>
      </w:r>
      <w:r>
        <w:rPr>
          <w:sz w:val="24"/>
        </w:rPr>
        <w:t>copies.</w:t>
      </w:r>
    </w:p>
    <w:p w14:paraId="65CA9D54" w14:textId="77777777" w:rsidR="00471CEF" w:rsidRDefault="003A43CC">
      <w:pPr>
        <w:pStyle w:val="ListParagraph"/>
        <w:numPr>
          <w:ilvl w:val="0"/>
          <w:numId w:val="23"/>
        </w:numPr>
        <w:tabs>
          <w:tab w:val="left" w:pos="580"/>
          <w:tab w:val="left" w:pos="581"/>
        </w:tabs>
        <w:spacing w:before="1"/>
        <w:ind w:left="580" w:right="807" w:hanging="363"/>
        <w:rPr>
          <w:rFonts w:ascii="Symbol" w:hAnsi="Symbol"/>
          <w:sz w:val="24"/>
        </w:rPr>
      </w:pPr>
      <w:r>
        <w:rPr>
          <w:sz w:val="24"/>
        </w:rPr>
        <w:t>Medical certificates and/or supplementary evidence will be requested to cover absences, illness or misadventure.</w:t>
      </w:r>
    </w:p>
    <w:p w14:paraId="29028F76" w14:textId="77777777" w:rsidR="00471CEF" w:rsidRDefault="003A43CC">
      <w:pPr>
        <w:pStyle w:val="ListParagraph"/>
        <w:numPr>
          <w:ilvl w:val="0"/>
          <w:numId w:val="23"/>
        </w:numPr>
        <w:tabs>
          <w:tab w:val="left" w:pos="580"/>
          <w:tab w:val="left" w:pos="581"/>
        </w:tabs>
        <w:spacing w:before="4" w:line="304" w:lineRule="exact"/>
        <w:ind w:left="580" w:hanging="364"/>
        <w:rPr>
          <w:rFonts w:ascii="Symbol" w:hAnsi="Symbol"/>
          <w:sz w:val="24"/>
        </w:rPr>
      </w:pPr>
      <w:r>
        <w:rPr>
          <w:sz w:val="24"/>
        </w:rPr>
        <w:t>The</w:t>
      </w:r>
      <w:r>
        <w:rPr>
          <w:spacing w:val="-3"/>
          <w:sz w:val="24"/>
        </w:rPr>
        <w:t xml:space="preserve"> </w:t>
      </w:r>
      <w:r>
        <w:rPr>
          <w:sz w:val="24"/>
        </w:rPr>
        <w:t>NESA</w:t>
      </w:r>
      <w:r>
        <w:rPr>
          <w:spacing w:val="-2"/>
          <w:sz w:val="24"/>
        </w:rPr>
        <w:t xml:space="preserve"> </w:t>
      </w:r>
      <w:r>
        <w:rPr>
          <w:sz w:val="24"/>
        </w:rPr>
        <w:t>guidelines</w:t>
      </w:r>
      <w:r>
        <w:rPr>
          <w:spacing w:val="-4"/>
          <w:sz w:val="24"/>
        </w:rPr>
        <w:t xml:space="preserve"> </w:t>
      </w:r>
      <w:r>
        <w:rPr>
          <w:sz w:val="24"/>
        </w:rPr>
        <w:t>of</w:t>
      </w:r>
      <w:r>
        <w:rPr>
          <w:spacing w:val="-2"/>
          <w:sz w:val="24"/>
        </w:rPr>
        <w:t xml:space="preserve"> </w:t>
      </w:r>
      <w:r>
        <w:rPr>
          <w:sz w:val="24"/>
        </w:rPr>
        <w:t>Illness</w:t>
      </w:r>
      <w:r>
        <w:rPr>
          <w:spacing w:val="-1"/>
          <w:sz w:val="24"/>
        </w:rPr>
        <w:t xml:space="preserve"> </w:t>
      </w:r>
      <w:r>
        <w:rPr>
          <w:sz w:val="24"/>
        </w:rPr>
        <w:t>and</w:t>
      </w:r>
      <w:r>
        <w:rPr>
          <w:spacing w:val="-3"/>
          <w:sz w:val="24"/>
        </w:rPr>
        <w:t xml:space="preserve"> </w:t>
      </w:r>
      <w:r>
        <w:rPr>
          <w:sz w:val="24"/>
        </w:rPr>
        <w:t>Misadventure</w:t>
      </w:r>
      <w:r>
        <w:rPr>
          <w:spacing w:val="-5"/>
          <w:sz w:val="24"/>
        </w:rPr>
        <w:t xml:space="preserve"> </w:t>
      </w:r>
      <w:r>
        <w:rPr>
          <w:sz w:val="24"/>
        </w:rPr>
        <w:t>shall</w:t>
      </w:r>
      <w:r>
        <w:rPr>
          <w:spacing w:val="-1"/>
          <w:sz w:val="24"/>
        </w:rPr>
        <w:t xml:space="preserve"> </w:t>
      </w:r>
      <w:r>
        <w:rPr>
          <w:sz w:val="24"/>
        </w:rPr>
        <w:t>form</w:t>
      </w:r>
      <w:r>
        <w:rPr>
          <w:spacing w:val="-4"/>
          <w:sz w:val="24"/>
        </w:rPr>
        <w:t xml:space="preserve"> </w:t>
      </w:r>
      <w:r>
        <w:rPr>
          <w:sz w:val="24"/>
        </w:rPr>
        <w:t>the basis</w:t>
      </w:r>
      <w:r>
        <w:rPr>
          <w:spacing w:val="-4"/>
          <w:sz w:val="24"/>
        </w:rPr>
        <w:t xml:space="preserve"> </w:t>
      </w:r>
      <w:r>
        <w:rPr>
          <w:sz w:val="24"/>
        </w:rPr>
        <w:t>for determination</w:t>
      </w:r>
      <w:r>
        <w:rPr>
          <w:spacing w:val="-1"/>
          <w:sz w:val="24"/>
        </w:rPr>
        <w:t xml:space="preserve"> </w:t>
      </w:r>
      <w:r>
        <w:rPr>
          <w:sz w:val="24"/>
        </w:rPr>
        <w:t>of</w:t>
      </w:r>
      <w:r>
        <w:rPr>
          <w:spacing w:val="-24"/>
          <w:sz w:val="24"/>
        </w:rPr>
        <w:t xml:space="preserve"> </w:t>
      </w:r>
      <w:r>
        <w:rPr>
          <w:sz w:val="24"/>
        </w:rPr>
        <w:t>applications.</w:t>
      </w:r>
    </w:p>
    <w:p w14:paraId="62466394" w14:textId="77777777" w:rsidR="00471CEF" w:rsidRDefault="003A43CC">
      <w:pPr>
        <w:pStyle w:val="ListParagraph"/>
        <w:numPr>
          <w:ilvl w:val="0"/>
          <w:numId w:val="23"/>
        </w:numPr>
        <w:tabs>
          <w:tab w:val="left" w:pos="580"/>
          <w:tab w:val="left" w:pos="581"/>
        </w:tabs>
        <w:ind w:left="580" w:right="498" w:hanging="363"/>
        <w:rPr>
          <w:rFonts w:ascii="Symbol" w:hAnsi="Symbol"/>
          <w:sz w:val="24"/>
        </w:rPr>
      </w:pPr>
      <w:r>
        <w:rPr>
          <w:sz w:val="24"/>
        </w:rPr>
        <w:t>Holidays</w:t>
      </w:r>
      <w:r>
        <w:rPr>
          <w:spacing w:val="-5"/>
          <w:sz w:val="24"/>
        </w:rPr>
        <w:t xml:space="preserve"> </w:t>
      </w:r>
      <w:r>
        <w:rPr>
          <w:sz w:val="24"/>
        </w:rPr>
        <w:t>are</w:t>
      </w:r>
      <w:r>
        <w:rPr>
          <w:spacing w:val="-4"/>
          <w:sz w:val="24"/>
        </w:rPr>
        <w:t xml:space="preserve"> </w:t>
      </w:r>
      <w:r>
        <w:rPr>
          <w:sz w:val="24"/>
        </w:rPr>
        <w:t>not</w:t>
      </w:r>
      <w:r>
        <w:rPr>
          <w:spacing w:val="-2"/>
          <w:sz w:val="24"/>
        </w:rPr>
        <w:t xml:space="preserve"> </w:t>
      </w:r>
      <w:r>
        <w:rPr>
          <w:sz w:val="24"/>
        </w:rPr>
        <w:t>considered</w:t>
      </w:r>
      <w:r>
        <w:rPr>
          <w:spacing w:val="-2"/>
          <w:sz w:val="24"/>
        </w:rPr>
        <w:t xml:space="preserve"> </w:t>
      </w:r>
      <w:r>
        <w:rPr>
          <w:sz w:val="24"/>
        </w:rPr>
        <w:t>acceptable</w:t>
      </w:r>
      <w:r>
        <w:rPr>
          <w:spacing w:val="-2"/>
          <w:sz w:val="24"/>
        </w:rPr>
        <w:t xml:space="preserve"> </w:t>
      </w:r>
      <w:r>
        <w:rPr>
          <w:sz w:val="24"/>
        </w:rPr>
        <w:t>reasons</w:t>
      </w:r>
      <w:r>
        <w:rPr>
          <w:spacing w:val="-6"/>
          <w:sz w:val="24"/>
        </w:rPr>
        <w:t xml:space="preserve"> </w:t>
      </w:r>
      <w:r>
        <w:rPr>
          <w:sz w:val="24"/>
        </w:rPr>
        <w:t>for</w:t>
      </w:r>
      <w:r>
        <w:rPr>
          <w:spacing w:val="-2"/>
          <w:sz w:val="24"/>
        </w:rPr>
        <w:t xml:space="preserve"> </w:t>
      </w:r>
      <w:r>
        <w:rPr>
          <w:sz w:val="24"/>
        </w:rPr>
        <w:t>absence</w:t>
      </w:r>
      <w:r>
        <w:rPr>
          <w:spacing w:val="-2"/>
          <w:sz w:val="24"/>
        </w:rPr>
        <w:t xml:space="preserve"> </w:t>
      </w:r>
      <w:r>
        <w:rPr>
          <w:sz w:val="24"/>
        </w:rPr>
        <w:t>as</w:t>
      </w:r>
      <w:r>
        <w:rPr>
          <w:spacing w:val="-5"/>
          <w:sz w:val="24"/>
        </w:rPr>
        <w:t xml:space="preserve"> </w:t>
      </w:r>
      <w:r>
        <w:rPr>
          <w:sz w:val="24"/>
        </w:rPr>
        <w:t>per</w:t>
      </w:r>
      <w:r>
        <w:rPr>
          <w:spacing w:val="-4"/>
          <w:sz w:val="24"/>
        </w:rPr>
        <w:t xml:space="preserve"> </w:t>
      </w:r>
      <w:r>
        <w:rPr>
          <w:sz w:val="24"/>
        </w:rPr>
        <w:t>the</w:t>
      </w:r>
      <w:r>
        <w:rPr>
          <w:spacing w:val="-4"/>
          <w:sz w:val="24"/>
        </w:rPr>
        <w:t xml:space="preserve"> </w:t>
      </w:r>
      <w:r>
        <w:rPr>
          <w:sz w:val="24"/>
        </w:rPr>
        <w:t>NSW</w:t>
      </w:r>
      <w:r>
        <w:rPr>
          <w:spacing w:val="-3"/>
          <w:sz w:val="24"/>
        </w:rPr>
        <w:t xml:space="preserve"> </w:t>
      </w:r>
      <w:r>
        <w:rPr>
          <w:sz w:val="24"/>
        </w:rPr>
        <w:t>Department</w:t>
      </w:r>
      <w:r>
        <w:rPr>
          <w:spacing w:val="-3"/>
          <w:sz w:val="24"/>
        </w:rPr>
        <w:t xml:space="preserve"> </w:t>
      </w:r>
      <w:r>
        <w:rPr>
          <w:sz w:val="24"/>
        </w:rPr>
        <w:t>of</w:t>
      </w:r>
      <w:r>
        <w:rPr>
          <w:spacing w:val="-2"/>
          <w:sz w:val="24"/>
        </w:rPr>
        <w:t xml:space="preserve"> </w:t>
      </w:r>
      <w:r>
        <w:rPr>
          <w:sz w:val="24"/>
        </w:rPr>
        <w:t>Education and NESA</w:t>
      </w:r>
      <w:r>
        <w:rPr>
          <w:spacing w:val="-2"/>
          <w:sz w:val="24"/>
        </w:rPr>
        <w:t xml:space="preserve"> </w:t>
      </w:r>
      <w:r>
        <w:rPr>
          <w:sz w:val="24"/>
        </w:rPr>
        <w:t>guidelines.</w:t>
      </w:r>
    </w:p>
    <w:p w14:paraId="41670A12" w14:textId="77777777" w:rsidR="00471CEF" w:rsidRDefault="00000000">
      <w:pPr>
        <w:pStyle w:val="BodyText"/>
        <w:spacing w:before="5"/>
        <w:ind w:left="220"/>
      </w:pPr>
      <w:hyperlink r:id="rId31">
        <w:r w:rsidR="003A43CC">
          <w:rPr>
            <w:color w:val="0000FF"/>
            <w:u w:val="single" w:color="0000FF"/>
          </w:rPr>
          <w:t>https://ace.nesa.nsw.edu.au/ace-11004</w:t>
        </w:r>
      </w:hyperlink>
    </w:p>
    <w:p w14:paraId="28FA1E32" w14:textId="77777777" w:rsidR="00471CEF" w:rsidRDefault="00471CEF">
      <w:pPr>
        <w:sectPr w:rsidR="00471CEF">
          <w:pgSz w:w="11940" w:h="16860"/>
          <w:pgMar w:top="760" w:right="380" w:bottom="680" w:left="560" w:header="0" w:footer="462" w:gutter="0"/>
          <w:cols w:space="720"/>
        </w:sectPr>
      </w:pPr>
    </w:p>
    <w:p w14:paraId="1E652CD9" w14:textId="2860EFF9" w:rsidR="00471CEF" w:rsidRDefault="00362913">
      <w:pPr>
        <w:pStyle w:val="BodyText"/>
        <w:ind w:left="114"/>
        <w:rPr>
          <w:sz w:val="20"/>
        </w:rPr>
      </w:pPr>
      <w:r>
        <w:rPr>
          <w:noProof/>
          <w:sz w:val="20"/>
        </w:rPr>
        <w:lastRenderedPageBreak/>
        <mc:AlternateContent>
          <mc:Choice Requires="wps">
            <w:drawing>
              <wp:inline distT="0" distB="0" distL="0" distR="0" wp14:anchorId="2D3E92A8" wp14:editId="3219F1E0">
                <wp:extent cx="6807835" cy="247015"/>
                <wp:effectExtent l="8255" t="12700" r="13335" b="6985"/>
                <wp:docPr id="1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247015"/>
                        </a:xfrm>
                        <a:prstGeom prst="rect">
                          <a:avLst/>
                        </a:prstGeom>
                        <a:solidFill>
                          <a:srgbClr val="001F5F"/>
                        </a:solidFill>
                        <a:ln w="6096">
                          <a:solidFill>
                            <a:srgbClr val="000000"/>
                          </a:solidFill>
                          <a:miter lim="800000"/>
                          <a:headEnd/>
                          <a:tailEnd/>
                        </a:ln>
                      </wps:spPr>
                      <wps:txbx>
                        <w:txbxContent>
                          <w:p w14:paraId="7A671D57" w14:textId="77777777" w:rsidR="00FA3325" w:rsidRDefault="00FA3325">
                            <w:pPr>
                              <w:spacing w:before="19"/>
                              <w:ind w:left="108"/>
                              <w:rPr>
                                <w:b/>
                                <w:sz w:val="28"/>
                              </w:rPr>
                            </w:pPr>
                            <w:r>
                              <w:rPr>
                                <w:b/>
                                <w:color w:val="FFFFFF"/>
                                <w:sz w:val="28"/>
                              </w:rPr>
                              <w:t>Appeal Upheld</w:t>
                            </w:r>
                          </w:p>
                        </w:txbxContent>
                      </wps:txbx>
                      <wps:bodyPr rot="0" vert="horz" wrap="square" lIns="0" tIns="0" rIns="0" bIns="0" anchor="t" anchorCtr="0" upright="1">
                        <a:noAutofit/>
                      </wps:bodyPr>
                    </wps:wsp>
                  </a:graphicData>
                </a:graphic>
              </wp:inline>
            </w:drawing>
          </mc:Choice>
          <mc:Fallback>
            <w:pict>
              <v:shape w14:anchorId="2D3E92A8" id="Text Box 231" o:spid="_x0000_s1058" type="#_x0000_t202" style="width:536.0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" fillcolor="#001f5f" strokeweight=".48pt">
                <v:textbox inset="0,0,0,0">
                  <w:txbxContent>
                    <w:p w14:paraId="7A671D57" w14:textId="77777777" w:rsidR="00FA3325" w:rsidRDefault="00FA3325">
                      <w:pPr>
                        <w:spacing w:before="19"/>
                        <w:ind w:left="108"/>
                        <w:rPr>
                          <w:b/>
                          <w:sz w:val="28"/>
                        </w:rPr>
                      </w:pPr>
                      <w:r>
                        <w:rPr>
                          <w:b/>
                          <w:color w:val="FFFFFF"/>
                          <w:sz w:val="28"/>
                        </w:rPr>
                        <w:t>Appeal Upheld</w:t>
                      </w:r>
                    </w:p>
                  </w:txbxContent>
                </v:textbox>
                <w10:anchorlock/>
              </v:shape>
            </w:pict>
          </mc:Fallback>
        </mc:AlternateContent>
      </w:r>
    </w:p>
    <w:p w14:paraId="2A763BA7" w14:textId="77777777" w:rsidR="00471CEF" w:rsidRDefault="00471CEF">
      <w:pPr>
        <w:pStyle w:val="BodyText"/>
        <w:spacing w:before="7"/>
        <w:rPr>
          <w:sz w:val="16"/>
        </w:rPr>
      </w:pPr>
    </w:p>
    <w:p w14:paraId="14DB3FB3" w14:textId="77777777" w:rsidR="00471CEF" w:rsidRDefault="003A43CC">
      <w:pPr>
        <w:pStyle w:val="BodyText"/>
        <w:spacing w:before="51"/>
        <w:ind w:left="220"/>
        <w:jc w:val="both"/>
      </w:pPr>
      <w:r>
        <w:t>If a student submits an ‘Illness and Misadventure Appeal Form’ and the appeal is successful, then in</w:t>
      </w:r>
    </w:p>
    <w:p w14:paraId="3A277B30" w14:textId="77777777" w:rsidR="00471CEF" w:rsidRDefault="003A43CC">
      <w:pPr>
        <w:pStyle w:val="BodyText"/>
        <w:spacing w:before="5" w:line="291" w:lineRule="exact"/>
        <w:ind w:left="220"/>
        <w:jc w:val="both"/>
      </w:pPr>
      <w:r>
        <w:t>accordance with the school’s assessment policy:</w:t>
      </w:r>
    </w:p>
    <w:p w14:paraId="17ADAD04" w14:textId="77777777" w:rsidR="00471CEF" w:rsidRDefault="003A43CC">
      <w:pPr>
        <w:pStyle w:val="ListParagraph"/>
        <w:numPr>
          <w:ilvl w:val="0"/>
          <w:numId w:val="23"/>
        </w:numPr>
        <w:tabs>
          <w:tab w:val="left" w:pos="581"/>
        </w:tabs>
        <w:spacing w:line="304" w:lineRule="exact"/>
        <w:ind w:left="580" w:hanging="364"/>
        <w:jc w:val="both"/>
        <w:rPr>
          <w:rFonts w:ascii="Symbol" w:hAnsi="Symbol"/>
          <w:sz w:val="24"/>
        </w:rPr>
      </w:pPr>
      <w:r>
        <w:rPr>
          <w:sz w:val="24"/>
        </w:rPr>
        <w:t>an extension of time may be granted</w:t>
      </w:r>
    </w:p>
    <w:p w14:paraId="7CD33E5A" w14:textId="77777777" w:rsidR="00471CEF" w:rsidRDefault="003A43CC">
      <w:pPr>
        <w:pStyle w:val="ListParagraph"/>
        <w:numPr>
          <w:ilvl w:val="0"/>
          <w:numId w:val="23"/>
        </w:numPr>
        <w:tabs>
          <w:tab w:val="left" w:pos="581"/>
        </w:tabs>
        <w:spacing w:before="2" w:line="303" w:lineRule="exact"/>
        <w:ind w:left="580" w:hanging="364"/>
        <w:jc w:val="both"/>
        <w:rPr>
          <w:rFonts w:ascii="Symbol" w:hAnsi="Symbol"/>
          <w:sz w:val="24"/>
        </w:rPr>
      </w:pPr>
      <w:r>
        <w:rPr>
          <w:sz w:val="24"/>
        </w:rPr>
        <w:t>a mark be awarded based on a substitute</w:t>
      </w:r>
      <w:r>
        <w:rPr>
          <w:spacing w:val="-6"/>
          <w:sz w:val="24"/>
        </w:rPr>
        <w:t xml:space="preserve"> </w:t>
      </w:r>
      <w:r>
        <w:rPr>
          <w:sz w:val="24"/>
        </w:rPr>
        <w:t>task</w:t>
      </w:r>
    </w:p>
    <w:p w14:paraId="4F0C02F9" w14:textId="77777777" w:rsidR="00471CEF" w:rsidRDefault="003A43CC">
      <w:pPr>
        <w:pStyle w:val="ListParagraph"/>
        <w:numPr>
          <w:ilvl w:val="0"/>
          <w:numId w:val="23"/>
        </w:numPr>
        <w:tabs>
          <w:tab w:val="left" w:pos="581"/>
        </w:tabs>
        <w:ind w:left="580" w:right="276" w:hanging="363"/>
        <w:jc w:val="both"/>
        <w:rPr>
          <w:rFonts w:ascii="Symbol" w:hAnsi="Symbol"/>
          <w:sz w:val="24"/>
        </w:rPr>
      </w:pPr>
      <w:r>
        <w:rPr>
          <w:sz w:val="24"/>
        </w:rPr>
        <w:t>an estimate based on other appropriate evidence (this would occur only in exceptional circumstances, where</w:t>
      </w:r>
      <w:r>
        <w:rPr>
          <w:spacing w:val="-2"/>
          <w:sz w:val="24"/>
        </w:rPr>
        <w:t xml:space="preserve"> </w:t>
      </w:r>
      <w:r>
        <w:rPr>
          <w:sz w:val="24"/>
        </w:rPr>
        <w:t>undertaking</w:t>
      </w:r>
      <w:r>
        <w:rPr>
          <w:spacing w:val="-5"/>
          <w:sz w:val="24"/>
        </w:rPr>
        <w:t xml:space="preserve"> </w:t>
      </w:r>
      <w:r>
        <w:rPr>
          <w:sz w:val="24"/>
        </w:rPr>
        <w:t>a</w:t>
      </w:r>
      <w:r>
        <w:rPr>
          <w:spacing w:val="-2"/>
          <w:sz w:val="24"/>
        </w:rPr>
        <w:t xml:space="preserve"> </w:t>
      </w:r>
      <w:r>
        <w:rPr>
          <w:sz w:val="24"/>
        </w:rPr>
        <w:t>substitute</w:t>
      </w:r>
      <w:r>
        <w:rPr>
          <w:spacing w:val="-4"/>
          <w:sz w:val="24"/>
        </w:rPr>
        <w:t xml:space="preserve"> </w:t>
      </w:r>
      <w:r>
        <w:rPr>
          <w:sz w:val="24"/>
        </w:rPr>
        <w:t>task</w:t>
      </w:r>
      <w:r>
        <w:rPr>
          <w:spacing w:val="-3"/>
          <w:sz w:val="24"/>
        </w:rPr>
        <w:t xml:space="preserve"> </w:t>
      </w:r>
      <w:r>
        <w:rPr>
          <w:sz w:val="24"/>
        </w:rPr>
        <w:t>is</w:t>
      </w:r>
      <w:r>
        <w:rPr>
          <w:spacing w:val="-5"/>
          <w:sz w:val="24"/>
        </w:rPr>
        <w:t xml:space="preserve"> </w:t>
      </w:r>
      <w:r>
        <w:rPr>
          <w:sz w:val="24"/>
        </w:rPr>
        <w:t>not</w:t>
      </w:r>
      <w:r>
        <w:rPr>
          <w:spacing w:val="-4"/>
          <w:sz w:val="24"/>
        </w:rPr>
        <w:t xml:space="preserve"> </w:t>
      </w:r>
      <w:r>
        <w:rPr>
          <w:sz w:val="24"/>
        </w:rPr>
        <w:t>feasible</w:t>
      </w:r>
      <w:r>
        <w:rPr>
          <w:spacing w:val="-1"/>
          <w:sz w:val="24"/>
        </w:rPr>
        <w:t xml:space="preserve"> </w:t>
      </w:r>
      <w:r>
        <w:rPr>
          <w:sz w:val="24"/>
        </w:rPr>
        <w:t>or</w:t>
      </w:r>
      <w:r>
        <w:rPr>
          <w:spacing w:val="-2"/>
          <w:sz w:val="24"/>
        </w:rPr>
        <w:t xml:space="preserve"> </w:t>
      </w:r>
      <w:r>
        <w:rPr>
          <w:sz w:val="24"/>
        </w:rPr>
        <w:t>reasonable,</w:t>
      </w:r>
      <w:r>
        <w:rPr>
          <w:spacing w:val="-4"/>
          <w:sz w:val="24"/>
        </w:rPr>
        <w:t xml:space="preserve"> </w:t>
      </w:r>
      <w:r>
        <w:rPr>
          <w:sz w:val="24"/>
        </w:rPr>
        <w:t>or</w:t>
      </w:r>
      <w:r>
        <w:rPr>
          <w:spacing w:val="-2"/>
          <w:sz w:val="24"/>
        </w:rPr>
        <w:t xml:space="preserve"> </w:t>
      </w:r>
      <w:r>
        <w:rPr>
          <w:sz w:val="24"/>
        </w:rPr>
        <w:t>where</w:t>
      </w:r>
      <w:r>
        <w:rPr>
          <w:spacing w:val="-2"/>
          <w:sz w:val="24"/>
        </w:rPr>
        <w:t xml:space="preserve"> </w:t>
      </w:r>
      <w:r>
        <w:rPr>
          <w:sz w:val="24"/>
        </w:rPr>
        <w:t>the</w:t>
      </w:r>
      <w:r>
        <w:rPr>
          <w:spacing w:val="-2"/>
          <w:sz w:val="24"/>
        </w:rPr>
        <w:t xml:space="preserve"> </w:t>
      </w:r>
      <w:r>
        <w:rPr>
          <w:sz w:val="24"/>
        </w:rPr>
        <w:t>missed</w:t>
      </w:r>
      <w:r>
        <w:rPr>
          <w:spacing w:val="-3"/>
          <w:sz w:val="24"/>
        </w:rPr>
        <w:t xml:space="preserve"> </w:t>
      </w:r>
      <w:r>
        <w:rPr>
          <w:sz w:val="24"/>
        </w:rPr>
        <w:t>task</w:t>
      </w:r>
      <w:r>
        <w:rPr>
          <w:spacing w:val="-4"/>
          <w:sz w:val="24"/>
        </w:rPr>
        <w:t xml:space="preserve"> </w:t>
      </w:r>
      <w:r>
        <w:rPr>
          <w:sz w:val="24"/>
        </w:rPr>
        <w:t>is</w:t>
      </w:r>
      <w:r>
        <w:rPr>
          <w:spacing w:val="-2"/>
          <w:sz w:val="24"/>
        </w:rPr>
        <w:t xml:space="preserve"> </w:t>
      </w:r>
      <w:r>
        <w:rPr>
          <w:sz w:val="24"/>
        </w:rPr>
        <w:t>difficult</w:t>
      </w:r>
      <w:r>
        <w:rPr>
          <w:spacing w:val="-4"/>
          <w:sz w:val="24"/>
        </w:rPr>
        <w:t xml:space="preserve"> </w:t>
      </w:r>
      <w:r>
        <w:rPr>
          <w:sz w:val="24"/>
        </w:rPr>
        <w:t>to duplicate).</w:t>
      </w:r>
    </w:p>
    <w:p w14:paraId="1ADAE31A" w14:textId="77777777" w:rsidR="00471CEF" w:rsidRDefault="003A43CC">
      <w:pPr>
        <w:pStyle w:val="ListParagraph"/>
        <w:numPr>
          <w:ilvl w:val="0"/>
          <w:numId w:val="23"/>
        </w:numPr>
        <w:tabs>
          <w:tab w:val="left" w:pos="581"/>
        </w:tabs>
        <w:ind w:left="580" w:right="719" w:hanging="363"/>
        <w:jc w:val="both"/>
        <w:rPr>
          <w:rFonts w:ascii="Symbol" w:hAnsi="Symbol"/>
          <w:sz w:val="24"/>
        </w:rPr>
      </w:pPr>
      <w:r>
        <w:rPr>
          <w:b/>
          <w:i/>
          <w:sz w:val="24"/>
        </w:rPr>
        <w:t xml:space="preserve">The teacher must assess the student’s actual performance, not potential performance. </w:t>
      </w:r>
      <w:r>
        <w:rPr>
          <w:sz w:val="24"/>
        </w:rPr>
        <w:t>In the case where more than one faculty is involved a common approach will be</w:t>
      </w:r>
      <w:r>
        <w:rPr>
          <w:spacing w:val="-14"/>
          <w:sz w:val="24"/>
        </w:rPr>
        <w:t xml:space="preserve"> </w:t>
      </w:r>
      <w:r>
        <w:rPr>
          <w:sz w:val="24"/>
        </w:rPr>
        <w:t>used.</w:t>
      </w:r>
    </w:p>
    <w:p w14:paraId="5A470B59" w14:textId="77777777" w:rsidR="00471CEF" w:rsidRDefault="003A43CC">
      <w:pPr>
        <w:pStyle w:val="ListParagraph"/>
        <w:numPr>
          <w:ilvl w:val="0"/>
          <w:numId w:val="23"/>
        </w:numPr>
        <w:tabs>
          <w:tab w:val="left" w:pos="581"/>
        </w:tabs>
        <w:ind w:left="580" w:right="272" w:hanging="363"/>
        <w:jc w:val="both"/>
        <w:rPr>
          <w:rFonts w:ascii="Symbol" w:hAnsi="Symbol"/>
          <w:sz w:val="24"/>
        </w:rPr>
      </w:pPr>
      <w:r>
        <w:rPr>
          <w:sz w:val="24"/>
        </w:rPr>
        <w:t>To</w:t>
      </w:r>
      <w:r>
        <w:rPr>
          <w:spacing w:val="-2"/>
          <w:sz w:val="24"/>
        </w:rPr>
        <w:t xml:space="preserve"> </w:t>
      </w:r>
      <w:r>
        <w:rPr>
          <w:sz w:val="24"/>
        </w:rPr>
        <w:t>ensure</w:t>
      </w:r>
      <w:r>
        <w:rPr>
          <w:spacing w:val="-6"/>
          <w:sz w:val="24"/>
        </w:rPr>
        <w:t xml:space="preserve"> </w:t>
      </w:r>
      <w:r>
        <w:rPr>
          <w:sz w:val="24"/>
        </w:rPr>
        <w:t>the</w:t>
      </w:r>
      <w:r>
        <w:rPr>
          <w:spacing w:val="-2"/>
          <w:sz w:val="24"/>
        </w:rPr>
        <w:t xml:space="preserve"> </w:t>
      </w:r>
      <w:r>
        <w:rPr>
          <w:sz w:val="24"/>
        </w:rPr>
        <w:t>confidentiality and</w:t>
      </w:r>
      <w:r>
        <w:rPr>
          <w:spacing w:val="-1"/>
          <w:sz w:val="24"/>
        </w:rPr>
        <w:t xml:space="preserve"> </w:t>
      </w:r>
      <w:r>
        <w:rPr>
          <w:sz w:val="24"/>
        </w:rPr>
        <w:t>integrity</w:t>
      </w:r>
      <w:r>
        <w:rPr>
          <w:spacing w:val="-5"/>
          <w:sz w:val="24"/>
        </w:rPr>
        <w:t xml:space="preserve"> </w:t>
      </w:r>
      <w:r>
        <w:rPr>
          <w:sz w:val="24"/>
        </w:rPr>
        <w:t>of</w:t>
      </w:r>
      <w:r>
        <w:rPr>
          <w:spacing w:val="-3"/>
          <w:sz w:val="24"/>
        </w:rPr>
        <w:t xml:space="preserve"> </w:t>
      </w:r>
      <w:r>
        <w:rPr>
          <w:sz w:val="24"/>
        </w:rPr>
        <w:t>exam/task</w:t>
      </w:r>
      <w:r>
        <w:rPr>
          <w:spacing w:val="-6"/>
          <w:sz w:val="24"/>
        </w:rPr>
        <w:t xml:space="preserve"> </w:t>
      </w:r>
      <w:r>
        <w:rPr>
          <w:sz w:val="24"/>
        </w:rPr>
        <w:t>content,</w:t>
      </w:r>
      <w:r>
        <w:rPr>
          <w:spacing w:val="-4"/>
          <w:sz w:val="24"/>
        </w:rPr>
        <w:t xml:space="preserve"> </w:t>
      </w:r>
      <w:r>
        <w:rPr>
          <w:sz w:val="24"/>
        </w:rPr>
        <w:t>students</w:t>
      </w:r>
      <w:r>
        <w:rPr>
          <w:spacing w:val="-3"/>
          <w:sz w:val="24"/>
        </w:rPr>
        <w:t xml:space="preserve"> </w:t>
      </w:r>
      <w:r>
        <w:rPr>
          <w:sz w:val="24"/>
        </w:rPr>
        <w:t>will</w:t>
      </w:r>
      <w:r>
        <w:rPr>
          <w:spacing w:val="-2"/>
          <w:sz w:val="24"/>
        </w:rPr>
        <w:t xml:space="preserve"> </w:t>
      </w:r>
      <w:r>
        <w:rPr>
          <w:sz w:val="24"/>
        </w:rPr>
        <w:t>not</w:t>
      </w:r>
      <w:r>
        <w:rPr>
          <w:spacing w:val="-5"/>
          <w:sz w:val="24"/>
        </w:rPr>
        <w:t xml:space="preserve"> </w:t>
      </w:r>
      <w:r>
        <w:rPr>
          <w:sz w:val="24"/>
        </w:rPr>
        <w:t>be</w:t>
      </w:r>
      <w:r>
        <w:rPr>
          <w:spacing w:val="-6"/>
          <w:sz w:val="24"/>
        </w:rPr>
        <w:t xml:space="preserve"> </w:t>
      </w:r>
      <w:r>
        <w:rPr>
          <w:sz w:val="24"/>
        </w:rPr>
        <w:t>permitted</w:t>
      </w:r>
      <w:r>
        <w:rPr>
          <w:spacing w:val="-5"/>
          <w:sz w:val="24"/>
        </w:rPr>
        <w:t xml:space="preserve"> </w:t>
      </w:r>
      <w:r>
        <w:rPr>
          <w:sz w:val="24"/>
        </w:rPr>
        <w:t>to</w:t>
      </w:r>
      <w:r>
        <w:rPr>
          <w:spacing w:val="-8"/>
          <w:sz w:val="24"/>
        </w:rPr>
        <w:t xml:space="preserve"> </w:t>
      </w:r>
      <w:r>
        <w:rPr>
          <w:sz w:val="24"/>
        </w:rPr>
        <w:t>sit</w:t>
      </w:r>
      <w:r>
        <w:rPr>
          <w:spacing w:val="-1"/>
          <w:sz w:val="24"/>
        </w:rPr>
        <w:t xml:space="preserve"> </w:t>
      </w:r>
      <w:r>
        <w:rPr>
          <w:sz w:val="24"/>
        </w:rPr>
        <w:t>an exam/in-class task prior to the scheduled date (unless under extreme circumstances, with Principal approval and accompanying written confidentiality</w:t>
      </w:r>
      <w:r>
        <w:rPr>
          <w:spacing w:val="-2"/>
          <w:sz w:val="24"/>
        </w:rPr>
        <w:t xml:space="preserve"> </w:t>
      </w:r>
      <w:r>
        <w:rPr>
          <w:sz w:val="24"/>
        </w:rPr>
        <w:t>agreements).</w:t>
      </w:r>
    </w:p>
    <w:p w14:paraId="728B4A4B" w14:textId="4FA27501" w:rsidR="00471CEF" w:rsidRDefault="00362913">
      <w:pPr>
        <w:pStyle w:val="BodyText"/>
        <w:spacing w:before="11"/>
      </w:pPr>
      <w:r>
        <w:rPr>
          <w:noProof/>
        </w:rPr>
        <mc:AlternateContent>
          <mc:Choice Requires="wps">
            <w:drawing>
              <wp:anchor distT="0" distB="0" distL="0" distR="0" simplePos="0" relativeHeight="251693056" behindDoc="1" locked="0" layoutInCell="1" allowOverlap="1" wp14:anchorId="548CF12D" wp14:editId="21E45520">
                <wp:simplePos x="0" y="0"/>
                <wp:positionH relativeFrom="page">
                  <wp:posOffset>423545</wp:posOffset>
                </wp:positionH>
                <wp:positionV relativeFrom="paragraph">
                  <wp:posOffset>221615</wp:posOffset>
                </wp:positionV>
                <wp:extent cx="6806565" cy="247015"/>
                <wp:effectExtent l="0" t="0" r="0" b="0"/>
                <wp:wrapTopAndBottom/>
                <wp:docPr id="1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2E252EA8" w14:textId="77777777" w:rsidR="00FA3325" w:rsidRDefault="00FA3325">
                            <w:pPr>
                              <w:spacing w:before="21"/>
                              <w:ind w:left="108"/>
                              <w:rPr>
                                <w:b/>
                                <w:sz w:val="28"/>
                              </w:rPr>
                            </w:pPr>
                            <w:r>
                              <w:rPr>
                                <w:b/>
                                <w:color w:val="FFFFFF"/>
                                <w:sz w:val="28"/>
                              </w:rPr>
                              <w:t>Appeal Rejected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F12D" id="Text Box 128" o:spid="_x0000_s1059" type="#_x0000_t202" style="position:absolute;margin-left:33.35pt;margin-top:17.45pt;width:535.95pt;height:19.4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" fillcolor="#001f5f" strokeweight=".48pt">
                <v:textbox inset="0,0,0,0">
                  <w:txbxContent>
                    <w:p w14:paraId="2E252EA8" w14:textId="77777777" w:rsidR="00FA3325" w:rsidRDefault="00FA3325">
                      <w:pPr>
                        <w:spacing w:before="21"/>
                        <w:ind w:left="108"/>
                        <w:rPr>
                          <w:b/>
                          <w:sz w:val="28"/>
                        </w:rPr>
                      </w:pPr>
                      <w:r>
                        <w:rPr>
                          <w:b/>
                          <w:color w:val="FFFFFF"/>
                          <w:sz w:val="28"/>
                        </w:rPr>
                        <w:t>Appeal Rejected</w:t>
                      </w:r>
                    </w:p>
                  </w:txbxContent>
                </v:textbox>
                <w10:wrap type="topAndBottom" anchorx="page"/>
              </v:shape>
            </w:pict>
          </mc:Fallback>
        </mc:AlternateContent>
      </w:r>
    </w:p>
    <w:p w14:paraId="64AE0DD7" w14:textId="77777777" w:rsidR="00471CEF" w:rsidRDefault="00471CEF">
      <w:pPr>
        <w:pStyle w:val="BodyText"/>
        <w:spacing w:before="11"/>
        <w:rPr>
          <w:sz w:val="18"/>
        </w:rPr>
      </w:pPr>
    </w:p>
    <w:p w14:paraId="0455CED8" w14:textId="77777777" w:rsidR="00471CEF" w:rsidRDefault="003A43CC">
      <w:pPr>
        <w:pStyle w:val="BodyText"/>
        <w:ind w:left="220" w:right="271"/>
        <w:jc w:val="both"/>
      </w:pPr>
      <w:r>
        <w:t>If</w:t>
      </w:r>
      <w:r>
        <w:rPr>
          <w:spacing w:val="-5"/>
        </w:rPr>
        <w:t xml:space="preserve"> </w:t>
      </w:r>
      <w:r>
        <w:t>an</w:t>
      </w:r>
      <w:r>
        <w:rPr>
          <w:spacing w:val="-5"/>
        </w:rPr>
        <w:t xml:space="preserve"> </w:t>
      </w:r>
      <w:r>
        <w:t>‘Illness</w:t>
      </w:r>
      <w:r>
        <w:rPr>
          <w:spacing w:val="-5"/>
        </w:rPr>
        <w:t xml:space="preserve"> </w:t>
      </w:r>
      <w:r>
        <w:t>and</w:t>
      </w:r>
      <w:r>
        <w:rPr>
          <w:spacing w:val="-10"/>
        </w:rPr>
        <w:t xml:space="preserve"> </w:t>
      </w:r>
      <w:r>
        <w:t>Misadventure</w:t>
      </w:r>
      <w:r>
        <w:rPr>
          <w:spacing w:val="-3"/>
        </w:rPr>
        <w:t xml:space="preserve"> </w:t>
      </w:r>
      <w:r>
        <w:t>Appeal’</w:t>
      </w:r>
      <w:r>
        <w:rPr>
          <w:spacing w:val="-6"/>
        </w:rPr>
        <w:t xml:space="preserve"> </w:t>
      </w:r>
      <w:r>
        <w:t>is</w:t>
      </w:r>
      <w:r>
        <w:rPr>
          <w:spacing w:val="-6"/>
        </w:rPr>
        <w:t xml:space="preserve"> </w:t>
      </w:r>
      <w:r>
        <w:t>rejected</w:t>
      </w:r>
      <w:r>
        <w:rPr>
          <w:spacing w:val="-7"/>
        </w:rPr>
        <w:t xml:space="preserve"> </w:t>
      </w:r>
      <w:r>
        <w:t>for</w:t>
      </w:r>
      <w:r>
        <w:rPr>
          <w:spacing w:val="-4"/>
        </w:rPr>
        <w:t xml:space="preserve"> </w:t>
      </w:r>
      <w:r>
        <w:t>a</w:t>
      </w:r>
      <w:r>
        <w:rPr>
          <w:spacing w:val="-9"/>
        </w:rPr>
        <w:t xml:space="preserve"> </w:t>
      </w:r>
      <w:r>
        <w:t>task</w:t>
      </w:r>
      <w:r>
        <w:rPr>
          <w:spacing w:val="-9"/>
        </w:rPr>
        <w:t xml:space="preserve"> </w:t>
      </w:r>
      <w:r>
        <w:t>being</w:t>
      </w:r>
      <w:r>
        <w:rPr>
          <w:spacing w:val="-11"/>
        </w:rPr>
        <w:t xml:space="preserve"> </w:t>
      </w:r>
      <w:r>
        <w:t>handed</w:t>
      </w:r>
      <w:r>
        <w:rPr>
          <w:spacing w:val="-3"/>
        </w:rPr>
        <w:t xml:space="preserve"> </w:t>
      </w:r>
      <w:r>
        <w:t>in</w:t>
      </w:r>
      <w:r>
        <w:rPr>
          <w:spacing w:val="-2"/>
        </w:rPr>
        <w:t xml:space="preserve"> </w:t>
      </w:r>
      <w:r>
        <w:t>late,</w:t>
      </w:r>
      <w:r>
        <w:rPr>
          <w:spacing w:val="-5"/>
        </w:rPr>
        <w:t xml:space="preserve"> </w:t>
      </w:r>
      <w:r>
        <w:t>or</w:t>
      </w:r>
      <w:r>
        <w:rPr>
          <w:spacing w:val="-8"/>
        </w:rPr>
        <w:t xml:space="preserve"> </w:t>
      </w:r>
      <w:r>
        <w:t>the</w:t>
      </w:r>
      <w:r>
        <w:rPr>
          <w:spacing w:val="-5"/>
        </w:rPr>
        <w:t xml:space="preserve"> </w:t>
      </w:r>
      <w:r>
        <w:t>student</w:t>
      </w:r>
      <w:r>
        <w:rPr>
          <w:spacing w:val="-5"/>
        </w:rPr>
        <w:t xml:space="preserve"> </w:t>
      </w:r>
      <w:r>
        <w:t>is</w:t>
      </w:r>
      <w:r>
        <w:rPr>
          <w:spacing w:val="-6"/>
        </w:rPr>
        <w:t xml:space="preserve"> </w:t>
      </w:r>
      <w:r>
        <w:t>absent</w:t>
      </w:r>
      <w:r>
        <w:rPr>
          <w:spacing w:val="-1"/>
        </w:rPr>
        <w:t xml:space="preserve"> </w:t>
      </w:r>
      <w:r>
        <w:t>on the</w:t>
      </w:r>
      <w:r>
        <w:rPr>
          <w:spacing w:val="-6"/>
        </w:rPr>
        <w:t xml:space="preserve"> </w:t>
      </w:r>
      <w:r>
        <w:t>date</w:t>
      </w:r>
      <w:r>
        <w:rPr>
          <w:spacing w:val="-6"/>
        </w:rPr>
        <w:t xml:space="preserve"> </w:t>
      </w:r>
      <w:r>
        <w:t>the</w:t>
      </w:r>
      <w:r>
        <w:rPr>
          <w:spacing w:val="-6"/>
        </w:rPr>
        <w:t xml:space="preserve"> </w:t>
      </w:r>
      <w:r>
        <w:t>task</w:t>
      </w:r>
      <w:r>
        <w:rPr>
          <w:spacing w:val="-5"/>
        </w:rPr>
        <w:t xml:space="preserve"> </w:t>
      </w:r>
      <w:r>
        <w:t>is</w:t>
      </w:r>
      <w:r>
        <w:rPr>
          <w:spacing w:val="-5"/>
        </w:rPr>
        <w:t xml:space="preserve"> </w:t>
      </w:r>
      <w:r>
        <w:t>due,</w:t>
      </w:r>
      <w:r>
        <w:rPr>
          <w:spacing w:val="-6"/>
        </w:rPr>
        <w:t xml:space="preserve"> </w:t>
      </w:r>
      <w:r>
        <w:t>a</w:t>
      </w:r>
      <w:r>
        <w:rPr>
          <w:spacing w:val="-4"/>
        </w:rPr>
        <w:t xml:space="preserve"> </w:t>
      </w:r>
      <w:r>
        <w:t>zero</w:t>
      </w:r>
      <w:r>
        <w:rPr>
          <w:spacing w:val="-3"/>
        </w:rPr>
        <w:t xml:space="preserve"> </w:t>
      </w:r>
      <w:r>
        <w:t>mark</w:t>
      </w:r>
      <w:r>
        <w:rPr>
          <w:spacing w:val="-5"/>
        </w:rPr>
        <w:t xml:space="preserve"> </w:t>
      </w:r>
      <w:r>
        <w:t>will</w:t>
      </w:r>
      <w:r>
        <w:rPr>
          <w:spacing w:val="-5"/>
        </w:rPr>
        <w:t xml:space="preserve"> </w:t>
      </w:r>
      <w:r>
        <w:t>be</w:t>
      </w:r>
      <w:r>
        <w:rPr>
          <w:spacing w:val="-3"/>
        </w:rPr>
        <w:t xml:space="preserve"> </w:t>
      </w:r>
      <w:r>
        <w:t>recorded</w:t>
      </w:r>
      <w:r>
        <w:rPr>
          <w:spacing w:val="-5"/>
        </w:rPr>
        <w:t xml:space="preserve"> </w:t>
      </w:r>
      <w:r>
        <w:t>and</w:t>
      </w:r>
      <w:r>
        <w:rPr>
          <w:spacing w:val="-3"/>
        </w:rPr>
        <w:t xml:space="preserve"> </w:t>
      </w:r>
      <w:r>
        <w:t>the</w:t>
      </w:r>
      <w:r>
        <w:rPr>
          <w:spacing w:val="-3"/>
        </w:rPr>
        <w:t xml:space="preserve"> </w:t>
      </w:r>
      <w:r>
        <w:t>class</w:t>
      </w:r>
      <w:r>
        <w:rPr>
          <w:spacing w:val="-6"/>
        </w:rPr>
        <w:t xml:space="preserve"> </w:t>
      </w:r>
      <w:r>
        <w:t>teacher</w:t>
      </w:r>
      <w:r>
        <w:rPr>
          <w:spacing w:val="-4"/>
        </w:rPr>
        <w:t xml:space="preserve"> </w:t>
      </w:r>
      <w:r>
        <w:t>will</w:t>
      </w:r>
      <w:r>
        <w:rPr>
          <w:spacing w:val="-3"/>
        </w:rPr>
        <w:t xml:space="preserve"> </w:t>
      </w:r>
      <w:r>
        <w:t>issue</w:t>
      </w:r>
      <w:r>
        <w:rPr>
          <w:spacing w:val="-6"/>
        </w:rPr>
        <w:t xml:space="preserve"> </w:t>
      </w:r>
      <w:r>
        <w:t>an</w:t>
      </w:r>
      <w:r>
        <w:rPr>
          <w:spacing w:val="-3"/>
        </w:rPr>
        <w:t xml:space="preserve"> </w:t>
      </w:r>
      <w:r>
        <w:t>‘N’</w:t>
      </w:r>
      <w:r>
        <w:rPr>
          <w:spacing w:val="-4"/>
        </w:rPr>
        <w:t xml:space="preserve"> </w:t>
      </w:r>
      <w:r>
        <w:t>Warning</w:t>
      </w:r>
      <w:r>
        <w:rPr>
          <w:spacing w:val="-4"/>
        </w:rPr>
        <w:t xml:space="preserve"> </w:t>
      </w:r>
      <w:r>
        <w:t>Letter</w:t>
      </w:r>
      <w:r>
        <w:rPr>
          <w:spacing w:val="-3"/>
        </w:rPr>
        <w:t xml:space="preserve"> </w:t>
      </w:r>
      <w:r>
        <w:t>if required. Students are still required to complete the task for the purpose of meeting the syllabus outcomes and requirements. The task will be marked for the purpose of providing feedback to the</w:t>
      </w:r>
      <w:r>
        <w:rPr>
          <w:spacing w:val="-38"/>
        </w:rPr>
        <w:t xml:space="preserve"> </w:t>
      </w:r>
      <w:r>
        <w:t>student.</w:t>
      </w:r>
    </w:p>
    <w:p w14:paraId="6AECF0DC" w14:textId="06C86841" w:rsidR="00471CEF" w:rsidRDefault="00362913">
      <w:pPr>
        <w:pStyle w:val="BodyText"/>
        <w:spacing w:before="11"/>
      </w:pPr>
      <w:r>
        <w:rPr>
          <w:noProof/>
        </w:rPr>
        <mc:AlternateContent>
          <mc:Choice Requires="wps">
            <w:drawing>
              <wp:anchor distT="0" distB="0" distL="0" distR="0" simplePos="0" relativeHeight="251694080" behindDoc="1" locked="0" layoutInCell="1" allowOverlap="1" wp14:anchorId="3E0D2364" wp14:editId="4BCCB1A8">
                <wp:simplePos x="0" y="0"/>
                <wp:positionH relativeFrom="page">
                  <wp:posOffset>423545</wp:posOffset>
                </wp:positionH>
                <wp:positionV relativeFrom="paragraph">
                  <wp:posOffset>221615</wp:posOffset>
                </wp:positionV>
                <wp:extent cx="6806565" cy="248920"/>
                <wp:effectExtent l="0" t="0" r="0" b="0"/>
                <wp:wrapTopAndBottom/>
                <wp:docPr id="1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1A7D060B" w14:textId="77777777" w:rsidR="00FA3325" w:rsidRDefault="00FA3325">
                            <w:pPr>
                              <w:spacing w:before="21"/>
                              <w:ind w:left="108"/>
                              <w:rPr>
                                <w:b/>
                                <w:sz w:val="28"/>
                              </w:rPr>
                            </w:pPr>
                            <w:r>
                              <w:rPr>
                                <w:b/>
                                <w:color w:val="FFFFFF"/>
                                <w:sz w:val="28"/>
                              </w:rP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2364" id="Text Box 127" o:spid="_x0000_s1060" type="#_x0000_t202" style="position:absolute;margin-left:33.35pt;margin-top:17.45pt;width:535.95pt;height:19.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" fillcolor="#001f5f" strokeweight=".48pt">
                <v:textbox inset="0,0,0,0">
                  <w:txbxContent>
                    <w:p w14:paraId="1A7D060B" w14:textId="77777777" w:rsidR="00FA3325" w:rsidRDefault="00FA3325">
                      <w:pPr>
                        <w:spacing w:before="21"/>
                        <w:ind w:left="108"/>
                        <w:rPr>
                          <w:b/>
                          <w:sz w:val="28"/>
                        </w:rPr>
                      </w:pPr>
                      <w:r>
                        <w:rPr>
                          <w:b/>
                          <w:color w:val="FFFFFF"/>
                          <w:sz w:val="28"/>
                        </w:rPr>
                        <w:t>Reporting</w:t>
                      </w:r>
                    </w:p>
                  </w:txbxContent>
                </v:textbox>
                <w10:wrap type="topAndBottom" anchorx="page"/>
              </v:shape>
            </w:pict>
          </mc:Fallback>
        </mc:AlternateContent>
      </w:r>
    </w:p>
    <w:p w14:paraId="1EE11133" w14:textId="77777777" w:rsidR="00471CEF" w:rsidRDefault="00471CEF">
      <w:pPr>
        <w:pStyle w:val="BodyText"/>
        <w:spacing w:before="8"/>
        <w:rPr>
          <w:sz w:val="18"/>
        </w:rPr>
      </w:pPr>
    </w:p>
    <w:p w14:paraId="3B5D8CF2" w14:textId="77777777" w:rsidR="00471CEF" w:rsidRDefault="003A43CC">
      <w:pPr>
        <w:pStyle w:val="BodyText"/>
        <w:ind w:left="220" w:right="274"/>
        <w:jc w:val="both"/>
      </w:pPr>
      <w:r>
        <w:t>Students</w:t>
      </w:r>
      <w:r>
        <w:rPr>
          <w:spacing w:val="-23"/>
        </w:rPr>
        <w:t xml:space="preserve"> </w:t>
      </w:r>
      <w:r>
        <w:t>will</w:t>
      </w:r>
      <w:r>
        <w:rPr>
          <w:spacing w:val="-21"/>
        </w:rPr>
        <w:t xml:space="preserve"> </w:t>
      </w:r>
      <w:r>
        <w:t>receive</w:t>
      </w:r>
      <w:r>
        <w:rPr>
          <w:spacing w:val="-18"/>
        </w:rPr>
        <w:t xml:space="preserve"> </w:t>
      </w:r>
      <w:r>
        <w:t>at</w:t>
      </w:r>
      <w:r>
        <w:rPr>
          <w:spacing w:val="-22"/>
        </w:rPr>
        <w:t xml:space="preserve"> </w:t>
      </w:r>
      <w:r>
        <w:t>least</w:t>
      </w:r>
      <w:r>
        <w:rPr>
          <w:spacing w:val="-15"/>
        </w:rPr>
        <w:t xml:space="preserve"> </w:t>
      </w:r>
      <w:r>
        <w:t>two</w:t>
      </w:r>
      <w:r>
        <w:rPr>
          <w:spacing w:val="-24"/>
        </w:rPr>
        <w:t xml:space="preserve"> </w:t>
      </w:r>
      <w:r>
        <w:t>formal</w:t>
      </w:r>
      <w:r>
        <w:rPr>
          <w:spacing w:val="-21"/>
        </w:rPr>
        <w:t xml:space="preserve"> </w:t>
      </w:r>
      <w:r>
        <w:t>reports</w:t>
      </w:r>
      <w:r>
        <w:rPr>
          <w:spacing w:val="-27"/>
        </w:rPr>
        <w:t xml:space="preserve"> </w:t>
      </w:r>
      <w:r>
        <w:t>throughout</w:t>
      </w:r>
      <w:r>
        <w:rPr>
          <w:spacing w:val="-21"/>
        </w:rPr>
        <w:t xml:space="preserve"> </w:t>
      </w:r>
      <w:r>
        <w:t>Year</w:t>
      </w:r>
      <w:r>
        <w:rPr>
          <w:spacing w:val="-27"/>
        </w:rPr>
        <w:t xml:space="preserve"> </w:t>
      </w:r>
      <w:r>
        <w:t>11</w:t>
      </w:r>
      <w:r>
        <w:rPr>
          <w:spacing w:val="-19"/>
        </w:rPr>
        <w:t xml:space="preserve"> </w:t>
      </w:r>
      <w:r>
        <w:t>(Interim</w:t>
      </w:r>
      <w:r>
        <w:rPr>
          <w:spacing w:val="-19"/>
        </w:rPr>
        <w:t xml:space="preserve"> </w:t>
      </w:r>
      <w:r>
        <w:t>Report</w:t>
      </w:r>
      <w:r>
        <w:rPr>
          <w:spacing w:val="-19"/>
        </w:rPr>
        <w:t xml:space="preserve"> </w:t>
      </w:r>
      <w:r>
        <w:t>and</w:t>
      </w:r>
      <w:r>
        <w:rPr>
          <w:spacing w:val="-20"/>
        </w:rPr>
        <w:t xml:space="preserve"> </w:t>
      </w:r>
      <w:r>
        <w:t>Final</w:t>
      </w:r>
      <w:r>
        <w:rPr>
          <w:spacing w:val="-22"/>
        </w:rPr>
        <w:t xml:space="preserve"> </w:t>
      </w:r>
      <w:r>
        <w:t>Report)</w:t>
      </w:r>
      <w:r>
        <w:rPr>
          <w:spacing w:val="-7"/>
        </w:rPr>
        <w:t xml:space="preserve"> </w:t>
      </w:r>
      <w:r>
        <w:t>and</w:t>
      </w:r>
      <w:r>
        <w:rPr>
          <w:spacing w:val="-4"/>
        </w:rPr>
        <w:t xml:space="preserve"> </w:t>
      </w:r>
      <w:r>
        <w:t>two throughout Year 12 based on their achievement of course outcomes.</w:t>
      </w:r>
    </w:p>
    <w:p w14:paraId="0EF4FB54" w14:textId="77777777" w:rsidR="00471CEF" w:rsidRDefault="00471CEF">
      <w:pPr>
        <w:pStyle w:val="BodyText"/>
        <w:rPr>
          <w:sz w:val="23"/>
        </w:rPr>
      </w:pPr>
    </w:p>
    <w:p w14:paraId="675A9011" w14:textId="77777777" w:rsidR="00471CEF" w:rsidRDefault="003A43CC">
      <w:pPr>
        <w:pStyle w:val="BodyText"/>
        <w:ind w:left="220" w:right="279"/>
        <w:jc w:val="both"/>
      </w:pPr>
      <w:r>
        <w:t xml:space="preserve">Students will also receive notification of their rank order in each subject, based on their school assessment, at the conclusion of their HSC course. </w:t>
      </w:r>
      <w:r>
        <w:rPr>
          <w:u w:val="single"/>
        </w:rPr>
        <w:t>Rank order at the completion of each formal assessment task can be</w:t>
      </w:r>
      <w:r>
        <w:t xml:space="preserve"> </w:t>
      </w:r>
      <w:r>
        <w:rPr>
          <w:u w:val="single"/>
        </w:rPr>
        <w:t>made available if requested</w:t>
      </w:r>
      <w:r>
        <w:t>.</w:t>
      </w:r>
    </w:p>
    <w:p w14:paraId="1855D21E" w14:textId="77777777" w:rsidR="00471CEF" w:rsidRDefault="00471CEF">
      <w:pPr>
        <w:pStyle w:val="BodyText"/>
        <w:spacing w:before="11"/>
        <w:rPr>
          <w:sz w:val="19"/>
        </w:rPr>
      </w:pPr>
    </w:p>
    <w:p w14:paraId="2F6A78A1" w14:textId="77777777" w:rsidR="00471CEF" w:rsidRDefault="003A43CC">
      <w:pPr>
        <w:pStyle w:val="BodyText"/>
        <w:spacing w:before="52"/>
        <w:ind w:left="220"/>
        <w:jc w:val="both"/>
      </w:pPr>
      <w:r>
        <w:t>Results relating to one student’s performance are not released to another student, unless with the express</w:t>
      </w:r>
    </w:p>
    <w:p w14:paraId="22A28704" w14:textId="77777777" w:rsidR="00471CEF" w:rsidRDefault="003A43CC">
      <w:pPr>
        <w:pStyle w:val="BodyText"/>
        <w:ind w:left="220"/>
        <w:jc w:val="both"/>
      </w:pPr>
      <w:r>
        <w:t>permission of that student.</w:t>
      </w:r>
    </w:p>
    <w:p w14:paraId="502265B7" w14:textId="77777777" w:rsidR="00471CEF" w:rsidRDefault="00471CEF">
      <w:pPr>
        <w:pStyle w:val="BodyText"/>
        <w:spacing w:before="10"/>
        <w:rPr>
          <w:sz w:val="18"/>
        </w:rPr>
      </w:pPr>
    </w:p>
    <w:p w14:paraId="52A4FF56" w14:textId="0E92ADD4" w:rsidR="00471CEF" w:rsidRDefault="003A43CC">
      <w:pPr>
        <w:pStyle w:val="BodyText"/>
        <w:spacing w:line="242" w:lineRule="auto"/>
        <w:ind w:left="220" w:right="315"/>
        <w:jc w:val="both"/>
      </w:pPr>
      <w:r>
        <w:t>Final</w:t>
      </w:r>
      <w:r>
        <w:rPr>
          <w:spacing w:val="-17"/>
        </w:rPr>
        <w:t xml:space="preserve"> </w:t>
      </w:r>
      <w:r>
        <w:t>assessment</w:t>
      </w:r>
      <w:r>
        <w:rPr>
          <w:spacing w:val="-17"/>
        </w:rPr>
        <w:t xml:space="preserve"> </w:t>
      </w:r>
      <w:r>
        <w:t>marks</w:t>
      </w:r>
      <w:r>
        <w:rPr>
          <w:spacing w:val="-18"/>
        </w:rPr>
        <w:t xml:space="preserve"> </w:t>
      </w:r>
      <w:r>
        <w:t>are</w:t>
      </w:r>
      <w:r>
        <w:rPr>
          <w:spacing w:val="-12"/>
        </w:rPr>
        <w:t xml:space="preserve"> </w:t>
      </w:r>
      <w:r>
        <w:t>confidential</w:t>
      </w:r>
      <w:r>
        <w:rPr>
          <w:spacing w:val="-14"/>
        </w:rPr>
        <w:t xml:space="preserve"> </w:t>
      </w:r>
      <w:r>
        <w:t>and</w:t>
      </w:r>
      <w:r>
        <w:rPr>
          <w:spacing w:val="-19"/>
        </w:rPr>
        <w:t xml:space="preserve"> </w:t>
      </w:r>
      <w:r>
        <w:t>under</w:t>
      </w:r>
      <w:r>
        <w:rPr>
          <w:spacing w:val="-19"/>
        </w:rPr>
        <w:t xml:space="preserve"> </w:t>
      </w:r>
      <w:r>
        <w:t>no</w:t>
      </w:r>
      <w:r>
        <w:rPr>
          <w:spacing w:val="-15"/>
        </w:rPr>
        <w:t xml:space="preserve"> </w:t>
      </w:r>
      <w:r>
        <w:t>circumstances</w:t>
      </w:r>
      <w:r>
        <w:rPr>
          <w:spacing w:val="-17"/>
        </w:rPr>
        <w:t xml:space="preserve"> </w:t>
      </w:r>
      <w:r>
        <w:t>can</w:t>
      </w:r>
      <w:r>
        <w:rPr>
          <w:spacing w:val="-22"/>
        </w:rPr>
        <w:t xml:space="preserve"> </w:t>
      </w:r>
      <w:r>
        <w:t>be</w:t>
      </w:r>
      <w:r>
        <w:rPr>
          <w:spacing w:val="-21"/>
        </w:rPr>
        <w:t xml:space="preserve"> </w:t>
      </w:r>
      <w:r>
        <w:t>published</w:t>
      </w:r>
      <w:r>
        <w:rPr>
          <w:spacing w:val="-16"/>
        </w:rPr>
        <w:t xml:space="preserve"> </w:t>
      </w:r>
      <w:r>
        <w:t>to</w:t>
      </w:r>
      <w:r>
        <w:rPr>
          <w:spacing w:val="-20"/>
        </w:rPr>
        <w:t xml:space="preserve"> </w:t>
      </w:r>
      <w:r>
        <w:rPr>
          <w:spacing w:val="2"/>
        </w:rPr>
        <w:t>any</w:t>
      </w:r>
      <w:r w:rsidR="00D55116">
        <w:rPr>
          <w:spacing w:val="2"/>
        </w:rPr>
        <w:t xml:space="preserve"> </w:t>
      </w:r>
      <w:r>
        <w:rPr>
          <w:spacing w:val="2"/>
        </w:rPr>
        <w:t>party</w:t>
      </w:r>
      <w:r>
        <w:rPr>
          <w:spacing w:val="-14"/>
        </w:rPr>
        <w:t xml:space="preserve"> </w:t>
      </w:r>
      <w:r>
        <w:t>other</w:t>
      </w:r>
      <w:r>
        <w:rPr>
          <w:spacing w:val="-12"/>
        </w:rPr>
        <w:t xml:space="preserve"> </w:t>
      </w:r>
      <w:r>
        <w:t>than the</w:t>
      </w:r>
      <w:r>
        <w:rPr>
          <w:spacing w:val="-3"/>
        </w:rPr>
        <w:t xml:space="preserve"> </w:t>
      </w:r>
      <w:r>
        <w:t>NESA.</w:t>
      </w:r>
    </w:p>
    <w:p w14:paraId="1EE468A0" w14:textId="203D5E67" w:rsidR="00471CEF" w:rsidRDefault="00362913">
      <w:pPr>
        <w:pStyle w:val="BodyText"/>
        <w:spacing w:before="7"/>
        <w:rPr>
          <w:sz w:val="20"/>
        </w:rPr>
      </w:pPr>
      <w:r>
        <w:rPr>
          <w:noProof/>
        </w:rPr>
        <mc:AlternateContent>
          <mc:Choice Requires="wps">
            <w:drawing>
              <wp:anchor distT="0" distB="0" distL="0" distR="0" simplePos="0" relativeHeight="251695104" behindDoc="1" locked="0" layoutInCell="1" allowOverlap="1" wp14:anchorId="19137737" wp14:editId="0C6F2DD1">
                <wp:simplePos x="0" y="0"/>
                <wp:positionH relativeFrom="page">
                  <wp:posOffset>423545</wp:posOffset>
                </wp:positionH>
                <wp:positionV relativeFrom="paragraph">
                  <wp:posOffset>187960</wp:posOffset>
                </wp:positionV>
                <wp:extent cx="6806565" cy="248920"/>
                <wp:effectExtent l="0" t="0" r="0" b="0"/>
                <wp:wrapTopAndBottom/>
                <wp:docPr id="1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8920"/>
                        </a:xfrm>
                        <a:prstGeom prst="rect">
                          <a:avLst/>
                        </a:prstGeom>
                        <a:solidFill>
                          <a:srgbClr val="001F5F"/>
                        </a:solidFill>
                        <a:ln w="6096">
                          <a:solidFill>
                            <a:srgbClr val="000000"/>
                          </a:solidFill>
                          <a:miter lim="800000"/>
                          <a:headEnd/>
                          <a:tailEnd/>
                        </a:ln>
                      </wps:spPr>
                      <wps:txbx>
                        <w:txbxContent>
                          <w:p w14:paraId="264805EE" w14:textId="77777777" w:rsidR="00FA3325" w:rsidRDefault="00FA3325">
                            <w:pPr>
                              <w:spacing w:before="20"/>
                              <w:ind w:left="108"/>
                              <w:rPr>
                                <w:b/>
                                <w:sz w:val="28"/>
                              </w:rPr>
                            </w:pPr>
                            <w:r>
                              <w:rPr>
                                <w:b/>
                                <w:color w:val="FFFFFF"/>
                                <w:sz w:val="28"/>
                              </w:rPr>
                              <w:t>Access to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7737" id="Text Box 126" o:spid="_x0000_s1061" type="#_x0000_t202" style="position:absolute;margin-left:33.35pt;margin-top:14.8pt;width:535.95pt;height:19.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" fillcolor="#001f5f" strokeweight=".48pt">
                <v:textbox inset="0,0,0,0">
                  <w:txbxContent>
                    <w:p w14:paraId="264805EE" w14:textId="77777777" w:rsidR="00FA3325" w:rsidRDefault="00FA3325">
                      <w:pPr>
                        <w:spacing w:before="20"/>
                        <w:ind w:left="108"/>
                        <w:rPr>
                          <w:b/>
                          <w:sz w:val="28"/>
                        </w:rPr>
                      </w:pPr>
                      <w:r>
                        <w:rPr>
                          <w:b/>
                          <w:color w:val="FFFFFF"/>
                          <w:sz w:val="28"/>
                        </w:rPr>
                        <w:t>Access to Technology</w:t>
                      </w:r>
                    </w:p>
                  </w:txbxContent>
                </v:textbox>
                <w10:wrap type="topAndBottom" anchorx="page"/>
              </v:shape>
            </w:pict>
          </mc:Fallback>
        </mc:AlternateContent>
      </w:r>
    </w:p>
    <w:p w14:paraId="3B8E888F" w14:textId="77777777" w:rsidR="00471CEF" w:rsidRDefault="00471CEF">
      <w:pPr>
        <w:pStyle w:val="BodyText"/>
        <w:spacing w:before="10"/>
        <w:rPr>
          <w:sz w:val="18"/>
        </w:rPr>
      </w:pPr>
    </w:p>
    <w:p w14:paraId="6619A5E5" w14:textId="77777777" w:rsidR="00471CEF" w:rsidRDefault="003A43CC">
      <w:pPr>
        <w:pStyle w:val="BodyText"/>
        <w:spacing w:before="1"/>
        <w:ind w:left="220" w:right="266"/>
        <w:jc w:val="both"/>
      </w:pPr>
      <w:r>
        <w:t>Whilst</w:t>
      </w:r>
      <w:r>
        <w:rPr>
          <w:spacing w:val="-7"/>
        </w:rPr>
        <w:t xml:space="preserve"> </w:t>
      </w:r>
      <w:r>
        <w:t>most</w:t>
      </w:r>
      <w:r>
        <w:rPr>
          <w:spacing w:val="-8"/>
        </w:rPr>
        <w:t xml:space="preserve"> </w:t>
      </w:r>
      <w:r>
        <w:t>students</w:t>
      </w:r>
      <w:r>
        <w:rPr>
          <w:spacing w:val="-8"/>
        </w:rPr>
        <w:t xml:space="preserve"> </w:t>
      </w:r>
      <w:r>
        <w:t>have</w:t>
      </w:r>
      <w:r>
        <w:rPr>
          <w:spacing w:val="-3"/>
        </w:rPr>
        <w:t xml:space="preserve"> </w:t>
      </w:r>
      <w:r>
        <w:t>access</w:t>
      </w:r>
      <w:r>
        <w:rPr>
          <w:spacing w:val="-6"/>
        </w:rPr>
        <w:t xml:space="preserve"> </w:t>
      </w:r>
      <w:r>
        <w:t>to</w:t>
      </w:r>
      <w:r>
        <w:rPr>
          <w:spacing w:val="-6"/>
        </w:rPr>
        <w:t xml:space="preserve"> </w:t>
      </w:r>
      <w:r>
        <w:t>computers</w:t>
      </w:r>
      <w:r>
        <w:rPr>
          <w:spacing w:val="-6"/>
        </w:rPr>
        <w:t xml:space="preserve"> </w:t>
      </w:r>
      <w:r>
        <w:t>and</w:t>
      </w:r>
      <w:r>
        <w:rPr>
          <w:spacing w:val="-7"/>
        </w:rPr>
        <w:t xml:space="preserve"> </w:t>
      </w:r>
      <w:r>
        <w:t>the</w:t>
      </w:r>
      <w:r>
        <w:rPr>
          <w:spacing w:val="-6"/>
        </w:rPr>
        <w:t xml:space="preserve"> </w:t>
      </w:r>
      <w:r>
        <w:t>internet</w:t>
      </w:r>
      <w:r>
        <w:rPr>
          <w:spacing w:val="-4"/>
        </w:rPr>
        <w:t xml:space="preserve"> </w:t>
      </w:r>
      <w:r>
        <w:t>at</w:t>
      </w:r>
      <w:r>
        <w:rPr>
          <w:spacing w:val="-8"/>
        </w:rPr>
        <w:t xml:space="preserve"> </w:t>
      </w:r>
      <w:r>
        <w:t>home,</w:t>
      </w:r>
      <w:r>
        <w:rPr>
          <w:spacing w:val="-10"/>
        </w:rPr>
        <w:t xml:space="preserve"> </w:t>
      </w:r>
      <w:r>
        <w:t>those</w:t>
      </w:r>
      <w:r>
        <w:rPr>
          <w:spacing w:val="-7"/>
        </w:rPr>
        <w:t xml:space="preserve"> </w:t>
      </w:r>
      <w:r>
        <w:t>who</w:t>
      </w:r>
      <w:r>
        <w:rPr>
          <w:spacing w:val="-5"/>
        </w:rPr>
        <w:t xml:space="preserve"> </w:t>
      </w:r>
      <w:r>
        <w:t>are</w:t>
      </w:r>
      <w:r>
        <w:rPr>
          <w:spacing w:val="-6"/>
        </w:rPr>
        <w:t xml:space="preserve"> </w:t>
      </w:r>
      <w:r>
        <w:t>not</w:t>
      </w:r>
      <w:r>
        <w:rPr>
          <w:spacing w:val="-4"/>
        </w:rPr>
        <w:t xml:space="preserve"> </w:t>
      </w:r>
      <w:r>
        <w:t>able</w:t>
      </w:r>
      <w:r>
        <w:rPr>
          <w:spacing w:val="-8"/>
        </w:rPr>
        <w:t xml:space="preserve"> </w:t>
      </w:r>
      <w:r>
        <w:t>to</w:t>
      </w:r>
      <w:r>
        <w:rPr>
          <w:spacing w:val="-3"/>
        </w:rPr>
        <w:t xml:space="preserve"> </w:t>
      </w:r>
      <w:r>
        <w:t>use</w:t>
      </w:r>
      <w:r>
        <w:rPr>
          <w:spacing w:val="-8"/>
        </w:rPr>
        <w:t xml:space="preserve"> </w:t>
      </w:r>
      <w:r>
        <w:t>this technology will not be disadvantaged when completing homework and assignments. Students are able to access</w:t>
      </w:r>
      <w:r>
        <w:rPr>
          <w:spacing w:val="-5"/>
        </w:rPr>
        <w:t xml:space="preserve"> </w:t>
      </w:r>
      <w:r>
        <w:t>computers,</w:t>
      </w:r>
      <w:r>
        <w:rPr>
          <w:spacing w:val="-3"/>
        </w:rPr>
        <w:t xml:space="preserve"> </w:t>
      </w:r>
      <w:r>
        <w:t>the</w:t>
      </w:r>
      <w:r>
        <w:rPr>
          <w:spacing w:val="-6"/>
        </w:rPr>
        <w:t xml:space="preserve"> </w:t>
      </w:r>
      <w:r>
        <w:t>internet</w:t>
      </w:r>
      <w:r>
        <w:rPr>
          <w:spacing w:val="1"/>
        </w:rPr>
        <w:t xml:space="preserve"> </w:t>
      </w:r>
      <w:r>
        <w:t>and</w:t>
      </w:r>
      <w:r>
        <w:rPr>
          <w:spacing w:val="-5"/>
        </w:rPr>
        <w:t xml:space="preserve"> </w:t>
      </w:r>
      <w:r>
        <w:t>printing</w:t>
      </w:r>
      <w:r>
        <w:rPr>
          <w:spacing w:val="-7"/>
        </w:rPr>
        <w:t xml:space="preserve"> </w:t>
      </w:r>
      <w:r>
        <w:t>facilities</w:t>
      </w:r>
      <w:r>
        <w:rPr>
          <w:spacing w:val="2"/>
        </w:rPr>
        <w:t xml:space="preserve"> </w:t>
      </w:r>
      <w:r>
        <w:t>in</w:t>
      </w:r>
      <w:r>
        <w:rPr>
          <w:spacing w:val="-3"/>
        </w:rPr>
        <w:t xml:space="preserve"> </w:t>
      </w:r>
      <w:r>
        <w:t>the</w:t>
      </w:r>
      <w:r>
        <w:rPr>
          <w:spacing w:val="-3"/>
        </w:rPr>
        <w:t xml:space="preserve"> </w:t>
      </w:r>
      <w:r>
        <w:t>school</w:t>
      </w:r>
      <w:r>
        <w:rPr>
          <w:spacing w:val="-6"/>
        </w:rPr>
        <w:t xml:space="preserve"> </w:t>
      </w:r>
      <w:r>
        <w:t>library</w:t>
      </w:r>
      <w:r>
        <w:rPr>
          <w:spacing w:val="-5"/>
        </w:rPr>
        <w:t xml:space="preserve"> </w:t>
      </w:r>
      <w:r>
        <w:t>before</w:t>
      </w:r>
      <w:r>
        <w:rPr>
          <w:spacing w:val="-4"/>
        </w:rPr>
        <w:t xml:space="preserve"> </w:t>
      </w:r>
      <w:r>
        <w:t>school,</w:t>
      </w:r>
      <w:r>
        <w:rPr>
          <w:spacing w:val="-6"/>
        </w:rPr>
        <w:t xml:space="preserve"> </w:t>
      </w:r>
      <w:r>
        <w:t>at</w:t>
      </w:r>
      <w:r>
        <w:rPr>
          <w:spacing w:val="-3"/>
        </w:rPr>
        <w:t xml:space="preserve"> </w:t>
      </w:r>
      <w:r>
        <w:t>recess</w:t>
      </w:r>
      <w:r>
        <w:rPr>
          <w:spacing w:val="-4"/>
        </w:rPr>
        <w:t xml:space="preserve"> </w:t>
      </w:r>
      <w:r>
        <w:t>and</w:t>
      </w:r>
      <w:r>
        <w:rPr>
          <w:spacing w:val="-1"/>
        </w:rPr>
        <w:t xml:space="preserve"> </w:t>
      </w:r>
      <w:r>
        <w:t>lunch, and in the Senior Learning Hub during Study Periods and Thursday afternoons. If students or parents have concerns about the requirements of a particular task, please contact the class</w:t>
      </w:r>
      <w:r>
        <w:rPr>
          <w:spacing w:val="-15"/>
        </w:rPr>
        <w:t xml:space="preserve"> </w:t>
      </w:r>
      <w:r>
        <w:t>teacher.</w:t>
      </w:r>
    </w:p>
    <w:p w14:paraId="00FE3B21" w14:textId="77777777" w:rsidR="00471CEF" w:rsidRDefault="00471CEF">
      <w:pPr>
        <w:jc w:val="both"/>
        <w:sectPr w:rsidR="00471CEF">
          <w:pgSz w:w="11940" w:h="16860"/>
          <w:pgMar w:top="760" w:right="380" w:bottom="720" w:left="560" w:header="0" w:footer="462" w:gutter="0"/>
          <w:cols w:space="720"/>
        </w:sectPr>
      </w:pPr>
    </w:p>
    <w:p w14:paraId="342F1AE9" w14:textId="77777777" w:rsidR="00471CEF" w:rsidRDefault="003A43CC" w:rsidP="00DD5742">
      <w:pPr>
        <w:pStyle w:val="Heading2"/>
        <w:pBdr>
          <w:top w:val="single" w:sz="4" w:space="1" w:color="002060"/>
          <w:left w:val="single" w:sz="4" w:space="4" w:color="002060"/>
          <w:bottom w:val="single" w:sz="4" w:space="1" w:color="002060"/>
          <w:right w:val="single" w:sz="4" w:space="4" w:color="002060"/>
        </w:pBdr>
        <w:shd w:val="clear" w:color="auto" w:fill="002060"/>
        <w:tabs>
          <w:tab w:val="left" w:pos="10741"/>
        </w:tabs>
        <w:spacing w:before="33"/>
        <w:ind w:left="220"/>
      </w:pPr>
      <w:r>
        <w:rPr>
          <w:color w:val="FFFFFF"/>
          <w:shd w:val="clear" w:color="auto" w:fill="001F5F"/>
        </w:rPr>
        <w:lastRenderedPageBreak/>
        <w:t>Malpractice and</w:t>
      </w:r>
      <w:r>
        <w:rPr>
          <w:color w:val="FFFFFF"/>
          <w:spacing w:val="-5"/>
          <w:shd w:val="clear" w:color="auto" w:fill="001F5F"/>
        </w:rPr>
        <w:t xml:space="preserve"> </w:t>
      </w:r>
      <w:r>
        <w:rPr>
          <w:color w:val="FFFFFF"/>
          <w:shd w:val="clear" w:color="auto" w:fill="001F5F"/>
        </w:rPr>
        <w:t>Plagiarism</w:t>
      </w:r>
      <w:r>
        <w:rPr>
          <w:color w:val="FFFFFF"/>
          <w:shd w:val="clear" w:color="auto" w:fill="001F5F"/>
        </w:rPr>
        <w:tab/>
      </w:r>
    </w:p>
    <w:p w14:paraId="0E281FC9" w14:textId="77777777" w:rsidR="00471CEF" w:rsidRDefault="00471CEF">
      <w:pPr>
        <w:pStyle w:val="BodyText"/>
        <w:spacing w:before="11"/>
        <w:rPr>
          <w:b/>
          <w:sz w:val="23"/>
        </w:rPr>
      </w:pPr>
    </w:p>
    <w:p w14:paraId="34581768" w14:textId="77777777" w:rsidR="00471CEF" w:rsidRDefault="003A43CC">
      <w:pPr>
        <w:pStyle w:val="BodyText"/>
        <w:ind w:left="220"/>
      </w:pPr>
      <w:r>
        <w:t>In accordance with NESA requirements, all students must complete the All My Own Work program prior to commencing their Stage 6 program of study.</w:t>
      </w:r>
    </w:p>
    <w:p w14:paraId="3286C783" w14:textId="77777777" w:rsidR="00471CEF" w:rsidRDefault="00471CEF">
      <w:pPr>
        <w:pStyle w:val="BodyText"/>
      </w:pPr>
    </w:p>
    <w:p w14:paraId="77A0BCCC" w14:textId="528D64F6" w:rsidR="00471CEF" w:rsidRDefault="003A43CC">
      <w:pPr>
        <w:pStyle w:val="BodyText"/>
        <w:ind w:left="220" w:right="266"/>
        <w:jc w:val="both"/>
      </w:pPr>
      <w:r>
        <w:t>Cheating</w:t>
      </w:r>
      <w:r>
        <w:rPr>
          <w:spacing w:val="-15"/>
        </w:rPr>
        <w:t xml:space="preserve"> </w:t>
      </w:r>
      <w:r>
        <w:t>or</w:t>
      </w:r>
      <w:r>
        <w:rPr>
          <w:spacing w:val="-12"/>
        </w:rPr>
        <w:t xml:space="preserve"> </w:t>
      </w:r>
      <w:r>
        <w:t>malpractice</w:t>
      </w:r>
      <w:r>
        <w:rPr>
          <w:spacing w:val="-8"/>
        </w:rPr>
        <w:t xml:space="preserve"> </w:t>
      </w:r>
      <w:r>
        <w:t>is</w:t>
      </w:r>
      <w:r>
        <w:rPr>
          <w:spacing w:val="-11"/>
        </w:rPr>
        <w:t xml:space="preserve"> </w:t>
      </w:r>
      <w:r>
        <w:t>dishonest</w:t>
      </w:r>
      <w:r>
        <w:rPr>
          <w:spacing w:val="-7"/>
        </w:rPr>
        <w:t xml:space="preserve"> </w:t>
      </w:r>
      <w:r>
        <w:t>behaviour</w:t>
      </w:r>
      <w:r>
        <w:rPr>
          <w:spacing w:val="-12"/>
        </w:rPr>
        <w:t xml:space="preserve"> </w:t>
      </w:r>
      <w:r>
        <w:t>by</w:t>
      </w:r>
      <w:r>
        <w:rPr>
          <w:spacing w:val="-17"/>
        </w:rPr>
        <w:t xml:space="preserve"> </w:t>
      </w:r>
      <w:r>
        <w:t>a</w:t>
      </w:r>
      <w:r>
        <w:rPr>
          <w:spacing w:val="-11"/>
        </w:rPr>
        <w:t xml:space="preserve"> </w:t>
      </w:r>
      <w:r>
        <w:t>student</w:t>
      </w:r>
      <w:r>
        <w:rPr>
          <w:spacing w:val="-9"/>
        </w:rPr>
        <w:t xml:space="preserve"> </w:t>
      </w:r>
      <w:r>
        <w:t>that</w:t>
      </w:r>
      <w:r>
        <w:rPr>
          <w:spacing w:val="-12"/>
        </w:rPr>
        <w:t xml:space="preserve"> </w:t>
      </w:r>
      <w:r>
        <w:t>gives</w:t>
      </w:r>
      <w:r>
        <w:rPr>
          <w:spacing w:val="-12"/>
        </w:rPr>
        <w:t xml:space="preserve"> </w:t>
      </w:r>
      <w:r>
        <w:t>them</w:t>
      </w:r>
      <w:r>
        <w:rPr>
          <w:spacing w:val="-10"/>
        </w:rPr>
        <w:t xml:space="preserve"> </w:t>
      </w:r>
      <w:r>
        <w:t>an</w:t>
      </w:r>
      <w:r>
        <w:rPr>
          <w:spacing w:val="-10"/>
        </w:rPr>
        <w:t xml:space="preserve"> </w:t>
      </w:r>
      <w:r>
        <w:t>unfair</w:t>
      </w:r>
      <w:r>
        <w:rPr>
          <w:spacing w:val="-10"/>
        </w:rPr>
        <w:t xml:space="preserve"> </w:t>
      </w:r>
      <w:r>
        <w:t>advantage</w:t>
      </w:r>
      <w:r>
        <w:rPr>
          <w:spacing w:val="-13"/>
        </w:rPr>
        <w:t xml:space="preserve"> </w:t>
      </w:r>
      <w:r>
        <w:t>over</w:t>
      </w:r>
      <w:r>
        <w:rPr>
          <w:spacing w:val="-10"/>
        </w:rPr>
        <w:t xml:space="preserve"> </w:t>
      </w:r>
      <w:r>
        <w:t>others. Plagiarism</w:t>
      </w:r>
      <w:r>
        <w:rPr>
          <w:spacing w:val="-8"/>
        </w:rPr>
        <w:t xml:space="preserve"> </w:t>
      </w:r>
      <w:r>
        <w:t>is</w:t>
      </w:r>
      <w:r>
        <w:rPr>
          <w:spacing w:val="-9"/>
        </w:rPr>
        <w:t xml:space="preserve"> </w:t>
      </w:r>
      <w:r>
        <w:t>the</w:t>
      </w:r>
      <w:r>
        <w:rPr>
          <w:spacing w:val="-8"/>
        </w:rPr>
        <w:t xml:space="preserve"> </w:t>
      </w:r>
      <w:r>
        <w:t>act</w:t>
      </w:r>
      <w:r>
        <w:rPr>
          <w:spacing w:val="-8"/>
        </w:rPr>
        <w:t xml:space="preserve"> </w:t>
      </w:r>
      <w:r>
        <w:t>of</w:t>
      </w:r>
      <w:r>
        <w:rPr>
          <w:spacing w:val="-5"/>
        </w:rPr>
        <w:t xml:space="preserve"> </w:t>
      </w:r>
      <w:r>
        <w:t>copying.</w:t>
      </w:r>
      <w:r>
        <w:rPr>
          <w:spacing w:val="-4"/>
        </w:rPr>
        <w:t xml:space="preserve"> </w:t>
      </w:r>
      <w:r>
        <w:t>All</w:t>
      </w:r>
      <w:r>
        <w:rPr>
          <w:spacing w:val="-8"/>
        </w:rPr>
        <w:t xml:space="preserve"> </w:t>
      </w:r>
      <w:r>
        <w:t>work</w:t>
      </w:r>
      <w:r>
        <w:rPr>
          <w:spacing w:val="-8"/>
        </w:rPr>
        <w:t xml:space="preserve"> </w:t>
      </w:r>
      <w:r>
        <w:t>presented</w:t>
      </w:r>
      <w:r>
        <w:rPr>
          <w:spacing w:val="-2"/>
        </w:rPr>
        <w:t xml:space="preserve"> </w:t>
      </w:r>
      <w:r>
        <w:t>in</w:t>
      </w:r>
      <w:r>
        <w:rPr>
          <w:spacing w:val="-7"/>
        </w:rPr>
        <w:t xml:space="preserve"> </w:t>
      </w:r>
      <w:r>
        <w:t>assessment</w:t>
      </w:r>
      <w:r>
        <w:rPr>
          <w:spacing w:val="-5"/>
        </w:rPr>
        <w:t xml:space="preserve"> </w:t>
      </w:r>
      <w:r>
        <w:t>tasks</w:t>
      </w:r>
      <w:r>
        <w:rPr>
          <w:spacing w:val="-7"/>
        </w:rPr>
        <w:t xml:space="preserve"> </w:t>
      </w:r>
      <w:r>
        <w:t>and</w:t>
      </w:r>
      <w:r>
        <w:rPr>
          <w:spacing w:val="-2"/>
        </w:rPr>
        <w:t xml:space="preserve"> </w:t>
      </w:r>
      <w:r>
        <w:t>external</w:t>
      </w:r>
      <w:r>
        <w:rPr>
          <w:spacing w:val="-8"/>
        </w:rPr>
        <w:t xml:space="preserve"> </w:t>
      </w:r>
      <w:r>
        <w:t>examinations</w:t>
      </w:r>
      <w:r>
        <w:rPr>
          <w:spacing w:val="-8"/>
        </w:rPr>
        <w:t xml:space="preserve"> </w:t>
      </w:r>
      <w:r>
        <w:t>(including submitted works and practical examinations) must be a student’s own</w:t>
      </w:r>
      <w:r>
        <w:rPr>
          <w:spacing w:val="-5"/>
        </w:rPr>
        <w:t xml:space="preserve"> </w:t>
      </w:r>
      <w:r>
        <w:t>work.</w:t>
      </w:r>
      <w:r w:rsidR="00FC37F9">
        <w:t xml:space="preserve"> </w:t>
      </w:r>
      <w:r w:rsidR="00FC37F9">
        <w:rPr>
          <w:rFonts w:ascii="Roboto" w:hAnsi="Roboto"/>
          <w:color w:val="333333"/>
          <w:sz w:val="21"/>
          <w:szCs w:val="21"/>
          <w:shd w:val="clear" w:color="auto" w:fill="FFFFFF"/>
        </w:rPr>
        <w:t>Use of AI or Generative Large Language Model (GLLM) will also be treated in terms of malpractice/plagiarism.</w:t>
      </w:r>
    </w:p>
    <w:p w14:paraId="6C77DC40" w14:textId="77777777" w:rsidR="00471CEF" w:rsidRDefault="00471CEF">
      <w:pPr>
        <w:pStyle w:val="BodyText"/>
        <w:spacing w:before="6"/>
      </w:pPr>
    </w:p>
    <w:p w14:paraId="4D496854" w14:textId="77777777" w:rsidR="00471CEF" w:rsidRDefault="003A43CC">
      <w:pPr>
        <w:pStyle w:val="BodyText"/>
        <w:spacing w:line="291" w:lineRule="exact"/>
        <w:ind w:left="220"/>
        <w:jc w:val="both"/>
      </w:pPr>
      <w:r>
        <w:t>Examples of malpractice include:</w:t>
      </w:r>
    </w:p>
    <w:p w14:paraId="143439B5" w14:textId="77777777" w:rsidR="00471CEF" w:rsidRPr="00DB515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Copying someone’s work in part or in whole and presenting it as their</w:t>
      </w:r>
      <w:r>
        <w:rPr>
          <w:spacing w:val="-24"/>
          <w:sz w:val="24"/>
        </w:rPr>
        <w:t xml:space="preserve"> </w:t>
      </w:r>
      <w:r>
        <w:rPr>
          <w:sz w:val="24"/>
        </w:rPr>
        <w:t>own.</w:t>
      </w:r>
    </w:p>
    <w:p w14:paraId="256652B1" w14:textId="2D4C799B" w:rsidR="00DB515F" w:rsidRDefault="00DB515F">
      <w:pPr>
        <w:pStyle w:val="ListParagraph"/>
        <w:numPr>
          <w:ilvl w:val="0"/>
          <w:numId w:val="23"/>
        </w:numPr>
        <w:tabs>
          <w:tab w:val="left" w:pos="580"/>
          <w:tab w:val="left" w:pos="581"/>
        </w:tabs>
        <w:spacing w:line="304" w:lineRule="exact"/>
        <w:ind w:left="580" w:hanging="364"/>
        <w:rPr>
          <w:rFonts w:ascii="Symbol" w:hAnsi="Symbol"/>
          <w:sz w:val="24"/>
        </w:rPr>
      </w:pPr>
      <w:r>
        <w:rPr>
          <w:rFonts w:ascii="Roboto" w:hAnsi="Roboto"/>
          <w:color w:val="333333"/>
          <w:sz w:val="21"/>
          <w:szCs w:val="21"/>
          <w:shd w:val="clear" w:color="auto" w:fill="FFFFFF"/>
        </w:rPr>
        <w:t>Use of AI or Generative Large Language Model (GLLM).</w:t>
      </w:r>
    </w:p>
    <w:p w14:paraId="32968A67"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Using material directly from books, journals or the internet without reference to the</w:t>
      </w:r>
      <w:r>
        <w:rPr>
          <w:spacing w:val="-24"/>
          <w:sz w:val="24"/>
        </w:rPr>
        <w:t xml:space="preserve"> </w:t>
      </w:r>
      <w:r>
        <w:rPr>
          <w:sz w:val="24"/>
        </w:rPr>
        <w:t>source.</w:t>
      </w:r>
    </w:p>
    <w:p w14:paraId="54486D5B" w14:textId="77777777" w:rsidR="00471CEF" w:rsidRDefault="003A43CC">
      <w:pPr>
        <w:pStyle w:val="ListParagraph"/>
        <w:numPr>
          <w:ilvl w:val="0"/>
          <w:numId w:val="23"/>
        </w:numPr>
        <w:tabs>
          <w:tab w:val="left" w:pos="580"/>
          <w:tab w:val="left" w:pos="581"/>
        </w:tabs>
        <w:spacing w:before="2" w:line="305" w:lineRule="exact"/>
        <w:ind w:left="580" w:hanging="364"/>
        <w:rPr>
          <w:rFonts w:ascii="Symbol" w:hAnsi="Symbol"/>
          <w:sz w:val="24"/>
        </w:rPr>
      </w:pPr>
      <w:r>
        <w:rPr>
          <w:sz w:val="24"/>
        </w:rPr>
        <w:t>Building on the ideas of another person without referencing the</w:t>
      </w:r>
      <w:r>
        <w:rPr>
          <w:spacing w:val="-13"/>
          <w:sz w:val="24"/>
        </w:rPr>
        <w:t xml:space="preserve"> </w:t>
      </w:r>
      <w:r>
        <w:rPr>
          <w:sz w:val="24"/>
        </w:rPr>
        <w:t>source.</w:t>
      </w:r>
    </w:p>
    <w:p w14:paraId="79981106"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Buying, stealing or borrowing another person’s work and presenting it as their</w:t>
      </w:r>
      <w:r>
        <w:rPr>
          <w:spacing w:val="-23"/>
          <w:sz w:val="24"/>
        </w:rPr>
        <w:t xml:space="preserve"> </w:t>
      </w:r>
      <w:r>
        <w:rPr>
          <w:sz w:val="24"/>
        </w:rPr>
        <w:t>own.</w:t>
      </w:r>
    </w:p>
    <w:p w14:paraId="59D212A2" w14:textId="77777777" w:rsidR="00471CEF" w:rsidRDefault="003A43CC">
      <w:pPr>
        <w:pStyle w:val="ListParagraph"/>
        <w:numPr>
          <w:ilvl w:val="0"/>
          <w:numId w:val="23"/>
        </w:numPr>
        <w:tabs>
          <w:tab w:val="left" w:pos="580"/>
          <w:tab w:val="left" w:pos="581"/>
        </w:tabs>
        <w:spacing w:line="242" w:lineRule="auto"/>
        <w:ind w:left="580" w:right="684" w:hanging="363"/>
        <w:rPr>
          <w:rFonts w:ascii="Symbol" w:hAnsi="Symbol"/>
          <w:sz w:val="24"/>
        </w:rPr>
      </w:pPr>
      <w:r>
        <w:rPr>
          <w:sz w:val="24"/>
        </w:rPr>
        <w:t>Submitting</w:t>
      </w:r>
      <w:r>
        <w:rPr>
          <w:spacing w:val="-4"/>
          <w:sz w:val="24"/>
        </w:rPr>
        <w:t xml:space="preserve"> </w:t>
      </w:r>
      <w:r>
        <w:rPr>
          <w:sz w:val="24"/>
        </w:rPr>
        <w:t>work</w:t>
      </w:r>
      <w:r>
        <w:rPr>
          <w:spacing w:val="-4"/>
          <w:sz w:val="24"/>
        </w:rPr>
        <w:t xml:space="preserve"> </w:t>
      </w:r>
      <w:r>
        <w:rPr>
          <w:sz w:val="24"/>
        </w:rPr>
        <w:t>to</w:t>
      </w:r>
      <w:r>
        <w:rPr>
          <w:spacing w:val="-3"/>
          <w:sz w:val="24"/>
        </w:rPr>
        <w:t xml:space="preserve"> </w:t>
      </w:r>
      <w:r>
        <w:rPr>
          <w:sz w:val="24"/>
        </w:rPr>
        <w:t>which</w:t>
      </w:r>
      <w:r>
        <w:rPr>
          <w:spacing w:val="-2"/>
          <w:sz w:val="24"/>
        </w:rPr>
        <w:t xml:space="preserve"> </w:t>
      </w:r>
      <w:r>
        <w:rPr>
          <w:sz w:val="24"/>
        </w:rPr>
        <w:t>another</w:t>
      </w:r>
      <w:r>
        <w:rPr>
          <w:spacing w:val="-5"/>
          <w:sz w:val="24"/>
        </w:rPr>
        <w:t xml:space="preserve"> </w:t>
      </w:r>
      <w:r>
        <w:rPr>
          <w:sz w:val="24"/>
        </w:rPr>
        <w:t>person,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parent,</w:t>
      </w:r>
      <w:r>
        <w:rPr>
          <w:spacing w:val="-5"/>
          <w:sz w:val="24"/>
        </w:rPr>
        <w:t xml:space="preserve"> </w:t>
      </w:r>
      <w:r>
        <w:rPr>
          <w:sz w:val="24"/>
        </w:rPr>
        <w:t>tutor</w:t>
      </w:r>
      <w:r>
        <w:rPr>
          <w:spacing w:val="-4"/>
          <w:sz w:val="24"/>
        </w:rPr>
        <w:t xml:space="preserve"> </w:t>
      </w:r>
      <w:r>
        <w:rPr>
          <w:sz w:val="24"/>
        </w:rPr>
        <w:t>or</w:t>
      </w:r>
      <w:r>
        <w:rPr>
          <w:spacing w:val="-3"/>
          <w:sz w:val="24"/>
        </w:rPr>
        <w:t xml:space="preserve"> </w:t>
      </w:r>
      <w:r>
        <w:rPr>
          <w:sz w:val="24"/>
        </w:rPr>
        <w:t>subject</w:t>
      </w:r>
      <w:r>
        <w:rPr>
          <w:spacing w:val="-2"/>
          <w:sz w:val="24"/>
        </w:rPr>
        <w:t xml:space="preserve"> </w:t>
      </w:r>
      <w:r>
        <w:rPr>
          <w:sz w:val="24"/>
        </w:rPr>
        <w:t>expert,</w:t>
      </w:r>
      <w:r>
        <w:rPr>
          <w:spacing w:val="-6"/>
          <w:sz w:val="24"/>
        </w:rPr>
        <w:t xml:space="preserve"> </w:t>
      </w:r>
      <w:r>
        <w:rPr>
          <w:sz w:val="24"/>
        </w:rPr>
        <w:t>has</w:t>
      </w:r>
      <w:r>
        <w:rPr>
          <w:spacing w:val="-3"/>
          <w:sz w:val="24"/>
        </w:rPr>
        <w:t xml:space="preserve"> </w:t>
      </w:r>
      <w:r>
        <w:rPr>
          <w:sz w:val="24"/>
        </w:rPr>
        <w:t>contributed substantially.</w:t>
      </w:r>
    </w:p>
    <w:p w14:paraId="6B21A9A4" w14:textId="77777777" w:rsidR="00471CEF" w:rsidRDefault="003A43CC">
      <w:pPr>
        <w:pStyle w:val="ListParagraph"/>
        <w:numPr>
          <w:ilvl w:val="0"/>
          <w:numId w:val="23"/>
        </w:numPr>
        <w:tabs>
          <w:tab w:val="left" w:pos="580"/>
          <w:tab w:val="left" w:pos="581"/>
        </w:tabs>
        <w:ind w:left="580" w:right="559" w:hanging="363"/>
        <w:rPr>
          <w:rFonts w:ascii="Symbol" w:hAnsi="Symbol"/>
          <w:sz w:val="24"/>
        </w:rPr>
      </w:pPr>
      <w:r>
        <w:rPr>
          <w:sz w:val="24"/>
        </w:rPr>
        <w:t>Using words, ideas, designs or the workmanship of others in practical and performance tasks without appropriate acknowledgement.</w:t>
      </w:r>
    </w:p>
    <w:p w14:paraId="0575DBC9" w14:textId="77777777" w:rsidR="00471CEF" w:rsidRDefault="003A43CC">
      <w:pPr>
        <w:pStyle w:val="ListParagraph"/>
        <w:numPr>
          <w:ilvl w:val="0"/>
          <w:numId w:val="23"/>
        </w:numPr>
        <w:tabs>
          <w:tab w:val="left" w:pos="580"/>
          <w:tab w:val="left" w:pos="581"/>
        </w:tabs>
        <w:ind w:left="580" w:hanging="364"/>
        <w:rPr>
          <w:rFonts w:ascii="Symbol" w:hAnsi="Symbol"/>
          <w:sz w:val="24"/>
        </w:rPr>
      </w:pPr>
      <w:r>
        <w:rPr>
          <w:sz w:val="24"/>
        </w:rPr>
        <w:t>Paying someone to write or prepare</w:t>
      </w:r>
      <w:r>
        <w:rPr>
          <w:spacing w:val="-5"/>
          <w:sz w:val="24"/>
        </w:rPr>
        <w:t xml:space="preserve"> </w:t>
      </w:r>
      <w:r>
        <w:rPr>
          <w:sz w:val="24"/>
        </w:rPr>
        <w:t>material.</w:t>
      </w:r>
    </w:p>
    <w:p w14:paraId="157D7461" w14:textId="77777777" w:rsidR="00471CEF" w:rsidRDefault="003A43CC">
      <w:pPr>
        <w:pStyle w:val="ListParagraph"/>
        <w:numPr>
          <w:ilvl w:val="0"/>
          <w:numId w:val="23"/>
        </w:numPr>
        <w:tabs>
          <w:tab w:val="left" w:pos="580"/>
          <w:tab w:val="left" w:pos="581"/>
        </w:tabs>
        <w:spacing w:before="1" w:line="305" w:lineRule="exact"/>
        <w:ind w:left="580" w:hanging="364"/>
        <w:rPr>
          <w:rFonts w:ascii="Symbol" w:hAnsi="Symbol"/>
          <w:sz w:val="24"/>
        </w:rPr>
      </w:pPr>
      <w:r>
        <w:rPr>
          <w:sz w:val="24"/>
        </w:rPr>
        <w:t>Breaching school examination rules.</w:t>
      </w:r>
    </w:p>
    <w:p w14:paraId="08E67639"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Using non-approved aids during an assessment</w:t>
      </w:r>
      <w:r>
        <w:rPr>
          <w:spacing w:val="-5"/>
          <w:sz w:val="24"/>
        </w:rPr>
        <w:t xml:space="preserve"> </w:t>
      </w:r>
      <w:r>
        <w:rPr>
          <w:sz w:val="24"/>
        </w:rPr>
        <w:t>task.</w:t>
      </w:r>
    </w:p>
    <w:p w14:paraId="0C52190A" w14:textId="77777777" w:rsidR="00471CEF" w:rsidRDefault="003A43CC">
      <w:pPr>
        <w:pStyle w:val="ListParagraph"/>
        <w:numPr>
          <w:ilvl w:val="0"/>
          <w:numId w:val="23"/>
        </w:numPr>
        <w:tabs>
          <w:tab w:val="left" w:pos="580"/>
          <w:tab w:val="left" w:pos="581"/>
        </w:tabs>
        <w:spacing w:line="302" w:lineRule="exact"/>
        <w:ind w:left="580" w:hanging="364"/>
        <w:rPr>
          <w:rFonts w:ascii="Symbol" w:hAnsi="Symbol"/>
          <w:sz w:val="24"/>
        </w:rPr>
      </w:pPr>
      <w:r>
        <w:rPr>
          <w:sz w:val="24"/>
        </w:rPr>
        <w:t>Contriving false explanations to explain work not handed in by the due</w:t>
      </w:r>
      <w:r>
        <w:rPr>
          <w:spacing w:val="-28"/>
          <w:sz w:val="24"/>
        </w:rPr>
        <w:t xml:space="preserve"> </w:t>
      </w:r>
      <w:r>
        <w:rPr>
          <w:sz w:val="24"/>
        </w:rPr>
        <w:t>date.</w:t>
      </w:r>
    </w:p>
    <w:p w14:paraId="44974E2E" w14:textId="77777777" w:rsidR="00471CEF" w:rsidRDefault="003A43CC">
      <w:pPr>
        <w:pStyle w:val="ListParagraph"/>
        <w:numPr>
          <w:ilvl w:val="0"/>
          <w:numId w:val="23"/>
        </w:numPr>
        <w:tabs>
          <w:tab w:val="left" w:pos="580"/>
          <w:tab w:val="left" w:pos="581"/>
        </w:tabs>
        <w:spacing w:line="303" w:lineRule="exact"/>
        <w:ind w:left="580" w:hanging="364"/>
        <w:rPr>
          <w:rFonts w:ascii="Symbol" w:hAnsi="Symbol"/>
          <w:sz w:val="24"/>
        </w:rPr>
      </w:pPr>
      <w:r>
        <w:rPr>
          <w:sz w:val="24"/>
        </w:rPr>
        <w:t>Assisting another student to engage in</w:t>
      </w:r>
      <w:r>
        <w:rPr>
          <w:spacing w:val="4"/>
          <w:sz w:val="24"/>
        </w:rPr>
        <w:t xml:space="preserve"> </w:t>
      </w:r>
      <w:r>
        <w:rPr>
          <w:sz w:val="24"/>
        </w:rPr>
        <w:t>malpractice.</w:t>
      </w:r>
    </w:p>
    <w:p w14:paraId="7B9F015D" w14:textId="77777777" w:rsidR="00471CEF" w:rsidRDefault="00471CEF">
      <w:pPr>
        <w:pStyle w:val="BodyText"/>
        <w:spacing w:before="10"/>
        <w:rPr>
          <w:sz w:val="23"/>
        </w:rPr>
      </w:pPr>
    </w:p>
    <w:p w14:paraId="1E045801" w14:textId="77777777" w:rsidR="00471CEF" w:rsidRDefault="003A43CC">
      <w:pPr>
        <w:pStyle w:val="BodyText"/>
        <w:ind w:left="220"/>
      </w:pPr>
      <w:r>
        <w:t>In the case of suspected plagiarism, students will be required to provide evidence that all unacknowledged work is entirely their own. Such evidence might include but is not limited to the student:</w:t>
      </w:r>
    </w:p>
    <w:p w14:paraId="27B0E4B9" w14:textId="77777777" w:rsidR="00471CEF" w:rsidRDefault="003A43CC">
      <w:pPr>
        <w:pStyle w:val="ListParagraph"/>
        <w:numPr>
          <w:ilvl w:val="0"/>
          <w:numId w:val="23"/>
        </w:numPr>
        <w:tabs>
          <w:tab w:val="left" w:pos="580"/>
          <w:tab w:val="left" w:pos="581"/>
        </w:tabs>
        <w:spacing w:before="1" w:line="242" w:lineRule="auto"/>
        <w:ind w:left="580" w:right="407" w:hanging="363"/>
        <w:rPr>
          <w:rFonts w:ascii="Symbol" w:hAnsi="Symbol"/>
          <w:sz w:val="24"/>
        </w:rPr>
      </w:pPr>
      <w:r>
        <w:rPr>
          <w:sz w:val="24"/>
        </w:rPr>
        <w:t>Providing</w:t>
      </w:r>
      <w:r>
        <w:rPr>
          <w:spacing w:val="-3"/>
          <w:sz w:val="24"/>
        </w:rPr>
        <w:t xml:space="preserve"> </w:t>
      </w:r>
      <w:r>
        <w:rPr>
          <w:sz w:val="24"/>
        </w:rPr>
        <w:t>evidence</w:t>
      </w:r>
      <w:r>
        <w:rPr>
          <w:spacing w:val="-5"/>
          <w:sz w:val="24"/>
        </w:rPr>
        <w:t xml:space="preserve"> </w:t>
      </w:r>
      <w:r>
        <w:rPr>
          <w:sz w:val="24"/>
        </w:rPr>
        <w:t>of</w:t>
      </w:r>
      <w:r>
        <w:rPr>
          <w:spacing w:val="-4"/>
          <w:sz w:val="24"/>
        </w:rPr>
        <w:t xml:space="preserve"> </w:t>
      </w:r>
      <w:r>
        <w:rPr>
          <w:sz w:val="24"/>
        </w:rPr>
        <w:t>and</w:t>
      </w:r>
      <w:r>
        <w:rPr>
          <w:spacing w:val="-2"/>
          <w:sz w:val="24"/>
        </w:rPr>
        <w:t xml:space="preserve"> </w:t>
      </w:r>
      <w:r>
        <w:rPr>
          <w:sz w:val="24"/>
        </w:rPr>
        <w:t>explaining</w:t>
      </w:r>
      <w:r>
        <w:rPr>
          <w:spacing w:val="-4"/>
          <w:sz w:val="24"/>
        </w:rPr>
        <w:t xml:space="preserve"> </w:t>
      </w:r>
      <w:r>
        <w:rPr>
          <w:sz w:val="24"/>
        </w:rPr>
        <w:t>the</w:t>
      </w:r>
      <w:r>
        <w:rPr>
          <w:spacing w:val="-4"/>
          <w:sz w:val="24"/>
        </w:rPr>
        <w:t xml:space="preserve"> </w:t>
      </w:r>
      <w:r>
        <w:rPr>
          <w:sz w:val="24"/>
        </w:rPr>
        <w:t>process</w:t>
      </w:r>
      <w:r>
        <w:rPr>
          <w:spacing w:val="-5"/>
          <w:sz w:val="24"/>
        </w:rPr>
        <w:t xml:space="preserve"> </w:t>
      </w:r>
      <w:r>
        <w:rPr>
          <w:sz w:val="24"/>
        </w:rPr>
        <w:t>of</w:t>
      </w:r>
      <w:r>
        <w:rPr>
          <w:spacing w:val="-3"/>
          <w:sz w:val="24"/>
        </w:rPr>
        <w:t xml:space="preserve"> </w:t>
      </w:r>
      <w:r>
        <w:rPr>
          <w:sz w:val="24"/>
        </w:rPr>
        <w:t>their</w:t>
      </w:r>
      <w:r>
        <w:rPr>
          <w:spacing w:val="-2"/>
          <w:sz w:val="24"/>
        </w:rPr>
        <w:t xml:space="preserve"> </w:t>
      </w:r>
      <w:r>
        <w:rPr>
          <w:sz w:val="24"/>
        </w:rPr>
        <w:t>work,</w:t>
      </w:r>
      <w:r>
        <w:rPr>
          <w:spacing w:val="-3"/>
          <w:sz w:val="24"/>
        </w:rPr>
        <w:t xml:space="preserve"> </w:t>
      </w:r>
      <w:r>
        <w:rPr>
          <w:sz w:val="24"/>
        </w:rPr>
        <w:t>which</w:t>
      </w:r>
      <w:r>
        <w:rPr>
          <w:spacing w:val="-1"/>
          <w:sz w:val="24"/>
        </w:rPr>
        <w:t xml:space="preserve"> </w:t>
      </w:r>
      <w:r>
        <w:rPr>
          <w:sz w:val="24"/>
        </w:rPr>
        <w:t>might</w:t>
      </w:r>
      <w:r>
        <w:rPr>
          <w:spacing w:val="-2"/>
          <w:sz w:val="24"/>
        </w:rPr>
        <w:t xml:space="preserve"> </w:t>
      </w:r>
      <w:r>
        <w:rPr>
          <w:sz w:val="24"/>
        </w:rPr>
        <w:t>include</w:t>
      </w:r>
      <w:r>
        <w:rPr>
          <w:spacing w:val="-4"/>
          <w:sz w:val="24"/>
        </w:rPr>
        <w:t xml:space="preserve"> </w:t>
      </w:r>
      <w:r>
        <w:rPr>
          <w:sz w:val="24"/>
        </w:rPr>
        <w:t>diaries,</w:t>
      </w:r>
      <w:r>
        <w:rPr>
          <w:spacing w:val="-5"/>
          <w:sz w:val="24"/>
        </w:rPr>
        <w:t xml:space="preserve"> </w:t>
      </w:r>
      <w:r>
        <w:rPr>
          <w:sz w:val="24"/>
        </w:rPr>
        <w:t>journals</w:t>
      </w:r>
      <w:r>
        <w:rPr>
          <w:spacing w:val="-3"/>
          <w:sz w:val="24"/>
        </w:rPr>
        <w:t xml:space="preserve"> </w:t>
      </w:r>
      <w:r>
        <w:rPr>
          <w:sz w:val="24"/>
        </w:rPr>
        <w:t>or notes, working plans or sketches, and progressive drafts to show the development of their</w:t>
      </w:r>
      <w:r>
        <w:rPr>
          <w:spacing w:val="-43"/>
          <w:sz w:val="24"/>
        </w:rPr>
        <w:t xml:space="preserve"> </w:t>
      </w:r>
      <w:r>
        <w:rPr>
          <w:sz w:val="24"/>
        </w:rPr>
        <w:t>ideas.</w:t>
      </w:r>
    </w:p>
    <w:p w14:paraId="48435630" w14:textId="77777777" w:rsidR="00471CEF" w:rsidRDefault="003A43CC">
      <w:pPr>
        <w:pStyle w:val="ListParagraph"/>
        <w:numPr>
          <w:ilvl w:val="0"/>
          <w:numId w:val="23"/>
        </w:numPr>
        <w:tabs>
          <w:tab w:val="left" w:pos="580"/>
          <w:tab w:val="left" w:pos="581"/>
        </w:tabs>
        <w:ind w:left="580" w:right="314" w:hanging="363"/>
        <w:rPr>
          <w:rFonts w:ascii="Symbol" w:hAnsi="Symbol"/>
          <w:sz w:val="24"/>
        </w:rPr>
      </w:pPr>
      <w:r>
        <w:rPr>
          <w:sz w:val="24"/>
        </w:rPr>
        <w:t>Answering</w:t>
      </w:r>
      <w:r>
        <w:rPr>
          <w:spacing w:val="-17"/>
          <w:sz w:val="24"/>
        </w:rPr>
        <w:t xml:space="preserve"> </w:t>
      </w:r>
      <w:r>
        <w:rPr>
          <w:sz w:val="24"/>
        </w:rPr>
        <w:t>questions</w:t>
      </w:r>
      <w:r>
        <w:rPr>
          <w:spacing w:val="-16"/>
          <w:sz w:val="24"/>
        </w:rPr>
        <w:t xml:space="preserve"> </w:t>
      </w:r>
      <w:r>
        <w:rPr>
          <w:sz w:val="24"/>
        </w:rPr>
        <w:t>regarding</w:t>
      </w:r>
      <w:r>
        <w:rPr>
          <w:spacing w:val="-18"/>
          <w:sz w:val="24"/>
        </w:rPr>
        <w:t xml:space="preserve"> </w:t>
      </w:r>
      <w:r>
        <w:rPr>
          <w:sz w:val="24"/>
        </w:rPr>
        <w:t>the</w:t>
      </w:r>
      <w:r>
        <w:rPr>
          <w:spacing w:val="-15"/>
          <w:sz w:val="24"/>
        </w:rPr>
        <w:t xml:space="preserve"> </w:t>
      </w:r>
      <w:r>
        <w:rPr>
          <w:sz w:val="24"/>
        </w:rPr>
        <w:t>assessment</w:t>
      </w:r>
      <w:r>
        <w:rPr>
          <w:spacing w:val="-13"/>
          <w:sz w:val="24"/>
        </w:rPr>
        <w:t xml:space="preserve"> </w:t>
      </w:r>
      <w:r>
        <w:rPr>
          <w:sz w:val="24"/>
        </w:rPr>
        <w:t>task,</w:t>
      </w:r>
      <w:r>
        <w:rPr>
          <w:spacing w:val="-13"/>
          <w:sz w:val="24"/>
        </w:rPr>
        <w:t xml:space="preserve"> </w:t>
      </w:r>
      <w:r>
        <w:rPr>
          <w:sz w:val="24"/>
        </w:rPr>
        <w:t>examination</w:t>
      </w:r>
      <w:r>
        <w:rPr>
          <w:spacing w:val="-15"/>
          <w:sz w:val="24"/>
        </w:rPr>
        <w:t xml:space="preserve"> </w:t>
      </w:r>
      <w:r>
        <w:rPr>
          <w:sz w:val="24"/>
        </w:rPr>
        <w:t>or</w:t>
      </w:r>
      <w:r>
        <w:rPr>
          <w:spacing w:val="-11"/>
          <w:sz w:val="24"/>
        </w:rPr>
        <w:t xml:space="preserve"> </w:t>
      </w:r>
      <w:r>
        <w:rPr>
          <w:sz w:val="24"/>
        </w:rPr>
        <w:t>submitted</w:t>
      </w:r>
      <w:r>
        <w:rPr>
          <w:spacing w:val="-10"/>
          <w:sz w:val="24"/>
        </w:rPr>
        <w:t xml:space="preserve"> </w:t>
      </w:r>
      <w:r>
        <w:rPr>
          <w:sz w:val="24"/>
        </w:rPr>
        <w:t>work</w:t>
      </w:r>
      <w:r>
        <w:rPr>
          <w:spacing w:val="-18"/>
          <w:sz w:val="24"/>
        </w:rPr>
        <w:t xml:space="preserve"> </w:t>
      </w:r>
      <w:r>
        <w:rPr>
          <w:sz w:val="24"/>
        </w:rPr>
        <w:t>under</w:t>
      </w:r>
      <w:r>
        <w:rPr>
          <w:spacing w:val="-15"/>
          <w:sz w:val="24"/>
        </w:rPr>
        <w:t xml:space="preserve"> </w:t>
      </w:r>
      <w:r>
        <w:rPr>
          <w:sz w:val="24"/>
        </w:rPr>
        <w:t>investigation, to demonstrate their knowledge, understanding and</w:t>
      </w:r>
      <w:r>
        <w:rPr>
          <w:spacing w:val="-8"/>
          <w:sz w:val="24"/>
        </w:rPr>
        <w:t xml:space="preserve"> </w:t>
      </w:r>
      <w:r>
        <w:rPr>
          <w:sz w:val="24"/>
        </w:rPr>
        <w:t>skills.</w:t>
      </w:r>
    </w:p>
    <w:p w14:paraId="5A4E4621" w14:textId="77777777" w:rsidR="00471CEF" w:rsidRDefault="00471CEF">
      <w:pPr>
        <w:pStyle w:val="BodyText"/>
        <w:spacing w:before="5"/>
        <w:rPr>
          <w:sz w:val="23"/>
        </w:rPr>
      </w:pPr>
    </w:p>
    <w:p w14:paraId="07E53FE6" w14:textId="3F21BDB9" w:rsidR="00471CEF" w:rsidRDefault="003A43CC">
      <w:pPr>
        <w:pStyle w:val="BodyText"/>
        <w:ind w:left="220" w:right="280"/>
        <w:jc w:val="both"/>
      </w:pPr>
      <w:r>
        <w:t>Any student found guilty of malpractice or plagiarism may be awarded zero marks for the task and will be recorded on the NESA Malpractice Register if it is a HSC assessment. Any student who lends material for copying will be similarly penalised.</w:t>
      </w:r>
    </w:p>
    <w:p w14:paraId="00D12137" w14:textId="77777777" w:rsidR="00471CEF" w:rsidRDefault="00471CEF">
      <w:pPr>
        <w:pStyle w:val="BodyText"/>
        <w:rPr>
          <w:sz w:val="22"/>
        </w:rPr>
      </w:pPr>
    </w:p>
    <w:p w14:paraId="71F3F978" w14:textId="77777777" w:rsidR="00471CEF" w:rsidRDefault="00000000">
      <w:pPr>
        <w:ind w:left="220"/>
      </w:pPr>
      <w:hyperlink r:id="rId32">
        <w:r w:rsidR="003A43CC">
          <w:rPr>
            <w:color w:val="0000FF"/>
            <w:u w:val="single" w:color="0000FF"/>
          </w:rPr>
          <w:t>https://ace.nesa.nsw.edu.au/ace-9023</w:t>
        </w:r>
      </w:hyperlink>
    </w:p>
    <w:p w14:paraId="37B65D2B" w14:textId="77777777" w:rsidR="00471CEF" w:rsidRDefault="00471CEF">
      <w:pPr>
        <w:sectPr w:rsidR="00471CEF">
          <w:pgSz w:w="11940" w:h="16860"/>
          <w:pgMar w:top="1020" w:right="380" w:bottom="720" w:left="560" w:header="0" w:footer="462" w:gutter="0"/>
          <w:cols w:space="720"/>
        </w:sectPr>
      </w:pPr>
    </w:p>
    <w:p w14:paraId="6A210147" w14:textId="54F19463" w:rsidR="00471CEF" w:rsidRDefault="00362913">
      <w:pPr>
        <w:pStyle w:val="BodyText"/>
        <w:ind w:left="114"/>
        <w:rPr>
          <w:sz w:val="20"/>
        </w:rPr>
      </w:pPr>
      <w:r>
        <w:rPr>
          <w:noProof/>
          <w:sz w:val="20"/>
        </w:rPr>
        <w:lastRenderedPageBreak/>
        <mc:AlternateContent>
          <mc:Choice Requires="wps">
            <w:drawing>
              <wp:inline distT="0" distB="0" distL="0" distR="0" wp14:anchorId="68E4F0AB" wp14:editId="7F074511">
                <wp:extent cx="6806565" cy="247015"/>
                <wp:effectExtent l="8255" t="12700" r="5080" b="6985"/>
                <wp:docPr id="12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47015"/>
                        </a:xfrm>
                        <a:prstGeom prst="rect">
                          <a:avLst/>
                        </a:prstGeom>
                        <a:solidFill>
                          <a:srgbClr val="001F5F"/>
                        </a:solidFill>
                        <a:ln w="6096">
                          <a:solidFill>
                            <a:srgbClr val="000000"/>
                          </a:solidFill>
                          <a:miter lim="800000"/>
                          <a:headEnd/>
                          <a:tailEnd/>
                        </a:ln>
                      </wps:spPr>
                      <wps:txbx>
                        <w:txbxContent>
                          <w:p w14:paraId="21823FB2" w14:textId="77777777" w:rsidR="00FA3325" w:rsidRDefault="00FA3325">
                            <w:pPr>
                              <w:spacing w:before="19"/>
                              <w:ind w:left="108"/>
                              <w:rPr>
                                <w:b/>
                                <w:sz w:val="28"/>
                              </w:rPr>
                            </w:pPr>
                            <w:r>
                              <w:rPr>
                                <w:b/>
                                <w:color w:val="FFFFFF"/>
                                <w:sz w:val="28"/>
                              </w:rPr>
                              <w:t>Examinations and Assessment Tasks</w:t>
                            </w:r>
                          </w:p>
                        </w:txbxContent>
                      </wps:txbx>
                      <wps:bodyPr rot="0" vert="horz" wrap="square" lIns="0" tIns="0" rIns="0" bIns="0" anchor="t" anchorCtr="0" upright="1">
                        <a:noAutofit/>
                      </wps:bodyPr>
                    </wps:wsp>
                  </a:graphicData>
                </a:graphic>
              </wp:inline>
            </w:drawing>
          </mc:Choice>
          <mc:Fallback>
            <w:pict>
              <v:shape w14:anchorId="68E4F0AB" id="Text Box 230" o:spid="_x0000_s1062" type="#_x0000_t202" style="width:535.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" fillcolor="#001f5f" strokeweight=".48pt">
                <v:textbox inset="0,0,0,0">
                  <w:txbxContent>
                    <w:p w14:paraId="21823FB2" w14:textId="77777777" w:rsidR="00FA3325" w:rsidRDefault="00FA3325">
                      <w:pPr>
                        <w:spacing w:before="19"/>
                        <w:ind w:left="108"/>
                        <w:rPr>
                          <w:b/>
                          <w:sz w:val="28"/>
                        </w:rPr>
                      </w:pPr>
                      <w:r>
                        <w:rPr>
                          <w:b/>
                          <w:color w:val="FFFFFF"/>
                          <w:sz w:val="28"/>
                        </w:rPr>
                        <w:t>Examinations and Assessment Tasks</w:t>
                      </w:r>
                    </w:p>
                  </w:txbxContent>
                </v:textbox>
                <w10:anchorlock/>
              </v:shape>
            </w:pict>
          </mc:Fallback>
        </mc:AlternateContent>
      </w:r>
    </w:p>
    <w:p w14:paraId="0F3AE5A6" w14:textId="77777777" w:rsidR="00471CEF" w:rsidRDefault="00471CEF">
      <w:pPr>
        <w:pStyle w:val="BodyText"/>
        <w:spacing w:before="7"/>
        <w:rPr>
          <w:sz w:val="16"/>
        </w:rPr>
      </w:pPr>
    </w:p>
    <w:p w14:paraId="6188D783" w14:textId="7CF79AC4" w:rsidR="00471CEF" w:rsidRDefault="003A43CC">
      <w:pPr>
        <w:pStyle w:val="BodyText"/>
        <w:spacing w:before="51"/>
        <w:ind w:left="220" w:right="274"/>
        <w:jc w:val="both"/>
      </w:pPr>
      <w:r>
        <w:t>Examinations</w:t>
      </w:r>
      <w:r>
        <w:rPr>
          <w:spacing w:val="-9"/>
        </w:rPr>
        <w:t xml:space="preserve"> </w:t>
      </w:r>
      <w:r>
        <w:t>(exams)</w:t>
      </w:r>
      <w:r>
        <w:rPr>
          <w:spacing w:val="-8"/>
        </w:rPr>
        <w:t xml:space="preserve"> </w:t>
      </w:r>
      <w:r>
        <w:t>are</w:t>
      </w:r>
      <w:r>
        <w:rPr>
          <w:spacing w:val="-7"/>
        </w:rPr>
        <w:t xml:space="preserve"> </w:t>
      </w:r>
      <w:r>
        <w:t>used</w:t>
      </w:r>
      <w:r>
        <w:rPr>
          <w:spacing w:val="-10"/>
        </w:rPr>
        <w:t xml:space="preserve"> </w:t>
      </w:r>
      <w:r>
        <w:t>to</w:t>
      </w:r>
      <w:r>
        <w:rPr>
          <w:spacing w:val="-9"/>
        </w:rPr>
        <w:t xml:space="preserve"> </w:t>
      </w:r>
      <w:r>
        <w:t>assess</w:t>
      </w:r>
      <w:r>
        <w:rPr>
          <w:spacing w:val="-8"/>
        </w:rPr>
        <w:t xml:space="preserve"> </w:t>
      </w:r>
      <w:r>
        <w:t>student</w:t>
      </w:r>
      <w:r>
        <w:rPr>
          <w:spacing w:val="-10"/>
        </w:rPr>
        <w:t xml:space="preserve"> </w:t>
      </w:r>
      <w:r>
        <w:t>knowledge.</w:t>
      </w:r>
      <w:r>
        <w:rPr>
          <w:spacing w:val="-6"/>
        </w:rPr>
        <w:t xml:space="preserve"> </w:t>
      </w:r>
      <w:r>
        <w:t>Exams</w:t>
      </w:r>
      <w:r>
        <w:rPr>
          <w:spacing w:val="-10"/>
        </w:rPr>
        <w:t xml:space="preserve"> </w:t>
      </w:r>
      <w:r>
        <w:t>may</w:t>
      </w:r>
      <w:r>
        <w:rPr>
          <w:spacing w:val="-10"/>
        </w:rPr>
        <w:t xml:space="preserve"> </w:t>
      </w:r>
      <w:r>
        <w:t>be</w:t>
      </w:r>
      <w:r>
        <w:rPr>
          <w:spacing w:val="-6"/>
        </w:rPr>
        <w:t xml:space="preserve"> </w:t>
      </w:r>
      <w:r>
        <w:t>electronic,</w:t>
      </w:r>
      <w:r>
        <w:rPr>
          <w:spacing w:val="-7"/>
        </w:rPr>
        <w:t xml:space="preserve"> </w:t>
      </w:r>
      <w:r>
        <w:t>written</w:t>
      </w:r>
      <w:r>
        <w:rPr>
          <w:spacing w:val="-6"/>
        </w:rPr>
        <w:t xml:space="preserve"> </w:t>
      </w:r>
      <w:r>
        <w:t>or</w:t>
      </w:r>
      <w:r>
        <w:rPr>
          <w:spacing w:val="-9"/>
        </w:rPr>
        <w:t xml:space="preserve"> </w:t>
      </w:r>
      <w:r>
        <w:t>verbal</w:t>
      </w:r>
      <w:r>
        <w:rPr>
          <w:spacing w:val="-9"/>
        </w:rPr>
        <w:t xml:space="preserve"> </w:t>
      </w:r>
      <w:r>
        <w:t>and vary in the length of time. Exams may be conducted throughout the year, from in class topic tests to formal examinations. The procedures to be followed are modelled on those used in the HSC</w:t>
      </w:r>
      <w:r w:rsidR="003463AE">
        <w:rPr>
          <w:spacing w:val="-36"/>
        </w:rPr>
        <w:t xml:space="preserve"> E</w:t>
      </w:r>
      <w:r>
        <w:t>xaminations.</w:t>
      </w:r>
    </w:p>
    <w:p w14:paraId="59C09DFF" w14:textId="77777777" w:rsidR="00471CEF" w:rsidRDefault="00471CEF">
      <w:pPr>
        <w:pStyle w:val="BodyText"/>
      </w:pPr>
    </w:p>
    <w:p w14:paraId="4D7A1E92" w14:textId="77777777" w:rsidR="00471CEF" w:rsidRDefault="003A43CC">
      <w:pPr>
        <w:ind w:left="220"/>
        <w:rPr>
          <w:b/>
          <w:sz w:val="28"/>
        </w:rPr>
      </w:pPr>
      <w:r>
        <w:rPr>
          <w:b/>
          <w:sz w:val="28"/>
        </w:rPr>
        <w:t>Rules for Examinations</w:t>
      </w:r>
    </w:p>
    <w:p w14:paraId="60F3A632" w14:textId="77777777" w:rsidR="00471CEF" w:rsidRDefault="003A43CC">
      <w:pPr>
        <w:spacing w:before="6" w:line="291" w:lineRule="exact"/>
        <w:ind w:left="220"/>
        <w:rPr>
          <w:sz w:val="24"/>
        </w:rPr>
      </w:pPr>
      <w:r>
        <w:rPr>
          <w:b/>
          <w:sz w:val="24"/>
          <w:u w:val="single"/>
        </w:rPr>
        <w:t>Attendance</w:t>
      </w:r>
      <w:r>
        <w:rPr>
          <w:sz w:val="24"/>
          <w:u w:val="single"/>
        </w:rPr>
        <w:t>:</w:t>
      </w:r>
    </w:p>
    <w:p w14:paraId="7E3BC039" w14:textId="77777777" w:rsidR="00471CEF" w:rsidRDefault="003A43CC">
      <w:pPr>
        <w:pStyle w:val="ListParagraph"/>
        <w:numPr>
          <w:ilvl w:val="0"/>
          <w:numId w:val="23"/>
        </w:numPr>
        <w:tabs>
          <w:tab w:val="left" w:pos="580"/>
          <w:tab w:val="left" w:pos="581"/>
        </w:tabs>
        <w:spacing w:line="302" w:lineRule="exact"/>
        <w:ind w:left="580" w:hanging="364"/>
        <w:rPr>
          <w:rFonts w:ascii="Symbol" w:hAnsi="Symbol"/>
          <w:sz w:val="24"/>
        </w:rPr>
      </w:pPr>
      <w:r>
        <w:rPr>
          <w:sz w:val="24"/>
        </w:rPr>
        <w:t>Students are required to sit for all their subjects at the allocated</w:t>
      </w:r>
      <w:r>
        <w:rPr>
          <w:spacing w:val="-12"/>
          <w:sz w:val="24"/>
        </w:rPr>
        <w:t xml:space="preserve"> </w:t>
      </w:r>
      <w:r>
        <w:rPr>
          <w:sz w:val="24"/>
        </w:rPr>
        <w:t>times.</w:t>
      </w:r>
    </w:p>
    <w:p w14:paraId="554A58C5" w14:textId="77777777" w:rsidR="00471CEF" w:rsidRDefault="003A43CC">
      <w:pPr>
        <w:pStyle w:val="ListParagraph"/>
        <w:numPr>
          <w:ilvl w:val="0"/>
          <w:numId w:val="23"/>
        </w:numPr>
        <w:tabs>
          <w:tab w:val="left" w:pos="580"/>
          <w:tab w:val="left" w:pos="581"/>
        </w:tabs>
        <w:spacing w:line="242" w:lineRule="auto"/>
        <w:ind w:left="580" w:right="352" w:hanging="363"/>
        <w:rPr>
          <w:rFonts w:ascii="Symbol" w:hAnsi="Symbol"/>
          <w:sz w:val="24"/>
        </w:rPr>
      </w:pPr>
      <w:r>
        <w:rPr>
          <w:sz w:val="24"/>
        </w:rPr>
        <w:t>Students</w:t>
      </w:r>
      <w:r>
        <w:rPr>
          <w:spacing w:val="-3"/>
          <w:sz w:val="24"/>
        </w:rPr>
        <w:t xml:space="preserve"> </w:t>
      </w:r>
      <w:r>
        <w:rPr>
          <w:sz w:val="24"/>
        </w:rPr>
        <w:t>who</w:t>
      </w:r>
      <w:r>
        <w:rPr>
          <w:spacing w:val="-4"/>
          <w:sz w:val="24"/>
        </w:rPr>
        <w:t xml:space="preserve"> </w:t>
      </w:r>
      <w:r>
        <w:rPr>
          <w:sz w:val="24"/>
        </w:rPr>
        <w:t>miss</w:t>
      </w:r>
      <w:r>
        <w:rPr>
          <w:spacing w:val="-2"/>
          <w:sz w:val="24"/>
        </w:rPr>
        <w:t xml:space="preserve"> </w:t>
      </w:r>
      <w:r>
        <w:rPr>
          <w:sz w:val="24"/>
        </w:rPr>
        <w:t>an</w:t>
      </w:r>
      <w:r>
        <w:rPr>
          <w:spacing w:val="-4"/>
          <w:sz w:val="24"/>
        </w:rPr>
        <w:t xml:space="preserve"> </w:t>
      </w:r>
      <w:r>
        <w:rPr>
          <w:sz w:val="24"/>
        </w:rPr>
        <w:t>exam</w:t>
      </w:r>
      <w:r>
        <w:rPr>
          <w:spacing w:val="-1"/>
          <w:sz w:val="24"/>
        </w:rPr>
        <w:t xml:space="preserve"> </w:t>
      </w:r>
      <w:r>
        <w:rPr>
          <w:sz w:val="24"/>
        </w:rPr>
        <w:t>for</w:t>
      </w:r>
      <w:r>
        <w:rPr>
          <w:spacing w:val="-3"/>
          <w:sz w:val="24"/>
        </w:rPr>
        <w:t xml:space="preserve"> </w:t>
      </w:r>
      <w:r>
        <w:rPr>
          <w:sz w:val="24"/>
        </w:rPr>
        <w:t>any</w:t>
      </w:r>
      <w:r>
        <w:rPr>
          <w:spacing w:val="-5"/>
          <w:sz w:val="24"/>
        </w:rPr>
        <w:t xml:space="preserve"> </w:t>
      </w:r>
      <w:r>
        <w:rPr>
          <w:sz w:val="24"/>
        </w:rPr>
        <w:t>reason</w:t>
      </w:r>
      <w:r>
        <w:rPr>
          <w:spacing w:val="-2"/>
          <w:sz w:val="24"/>
        </w:rPr>
        <w:t xml:space="preserve"> </w:t>
      </w:r>
      <w:r>
        <w:rPr>
          <w:sz w:val="24"/>
        </w:rPr>
        <w:t>will</w:t>
      </w:r>
      <w:r>
        <w:rPr>
          <w:spacing w:val="-4"/>
          <w:sz w:val="24"/>
        </w:rPr>
        <w:t xml:space="preserve"> </w:t>
      </w:r>
      <w:r>
        <w:rPr>
          <w:sz w:val="24"/>
        </w:rPr>
        <w:t>be</w:t>
      </w:r>
      <w:r>
        <w:rPr>
          <w:spacing w:val="-1"/>
          <w:sz w:val="24"/>
        </w:rPr>
        <w:t xml:space="preserve"> </w:t>
      </w:r>
      <w:r>
        <w:rPr>
          <w:sz w:val="24"/>
        </w:rPr>
        <w:t>required</w:t>
      </w:r>
      <w:r>
        <w:rPr>
          <w:spacing w:val="-3"/>
          <w:sz w:val="24"/>
        </w:rPr>
        <w:t xml:space="preserve"> </w:t>
      </w:r>
      <w:r>
        <w:rPr>
          <w:sz w:val="24"/>
        </w:rPr>
        <w:t>to</w:t>
      </w:r>
      <w:r>
        <w:rPr>
          <w:spacing w:val="-2"/>
          <w:sz w:val="24"/>
        </w:rPr>
        <w:t xml:space="preserve"> </w:t>
      </w:r>
      <w:r>
        <w:rPr>
          <w:sz w:val="24"/>
        </w:rPr>
        <w:t>go</w:t>
      </w:r>
      <w:r>
        <w:rPr>
          <w:spacing w:val="-1"/>
          <w:sz w:val="24"/>
        </w:rPr>
        <w:t xml:space="preserve"> </w:t>
      </w:r>
      <w:r>
        <w:rPr>
          <w:sz w:val="24"/>
        </w:rPr>
        <w:t>through</w:t>
      </w:r>
      <w:r>
        <w:rPr>
          <w:spacing w:val="-3"/>
          <w:sz w:val="24"/>
        </w:rPr>
        <w:t xml:space="preserve"> </w:t>
      </w:r>
      <w:r>
        <w:rPr>
          <w:sz w:val="24"/>
        </w:rPr>
        <w:t>the</w:t>
      </w:r>
      <w:r>
        <w:rPr>
          <w:spacing w:val="-2"/>
          <w:sz w:val="24"/>
        </w:rPr>
        <w:t xml:space="preserve"> </w:t>
      </w:r>
      <w:r>
        <w:rPr>
          <w:sz w:val="24"/>
        </w:rPr>
        <w:t>school</w:t>
      </w:r>
      <w:r>
        <w:rPr>
          <w:spacing w:val="-1"/>
          <w:sz w:val="24"/>
        </w:rPr>
        <w:t xml:space="preserve"> </w:t>
      </w:r>
      <w:r>
        <w:rPr>
          <w:sz w:val="24"/>
        </w:rPr>
        <w:t>process</w:t>
      </w:r>
      <w:r>
        <w:rPr>
          <w:spacing w:val="-2"/>
          <w:sz w:val="24"/>
        </w:rPr>
        <w:t xml:space="preserve"> </w:t>
      </w:r>
      <w:r>
        <w:rPr>
          <w:sz w:val="24"/>
        </w:rPr>
        <w:t>relating</w:t>
      </w:r>
      <w:r>
        <w:rPr>
          <w:spacing w:val="-3"/>
          <w:sz w:val="24"/>
        </w:rPr>
        <w:t xml:space="preserve"> </w:t>
      </w:r>
      <w:r>
        <w:rPr>
          <w:sz w:val="24"/>
        </w:rPr>
        <w:t>to Illness and</w:t>
      </w:r>
      <w:r>
        <w:rPr>
          <w:spacing w:val="-2"/>
          <w:sz w:val="24"/>
        </w:rPr>
        <w:t xml:space="preserve"> </w:t>
      </w:r>
      <w:r>
        <w:rPr>
          <w:sz w:val="24"/>
        </w:rPr>
        <w:t>Misadventure.</w:t>
      </w:r>
    </w:p>
    <w:p w14:paraId="203C6665"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Students who are late for an exam will not be given extra</w:t>
      </w:r>
      <w:r>
        <w:rPr>
          <w:spacing w:val="-12"/>
          <w:sz w:val="24"/>
        </w:rPr>
        <w:t xml:space="preserve"> </w:t>
      </w:r>
      <w:r>
        <w:rPr>
          <w:sz w:val="24"/>
        </w:rPr>
        <w:t>time.</w:t>
      </w:r>
    </w:p>
    <w:p w14:paraId="4830E896" w14:textId="77777777" w:rsidR="00471CEF" w:rsidRDefault="00471CEF">
      <w:pPr>
        <w:pStyle w:val="BodyText"/>
      </w:pPr>
    </w:p>
    <w:p w14:paraId="1757AFAA" w14:textId="77777777" w:rsidR="00471CEF" w:rsidRDefault="003A43CC">
      <w:pPr>
        <w:spacing w:before="1" w:line="289" w:lineRule="exact"/>
        <w:ind w:left="220"/>
        <w:rPr>
          <w:sz w:val="24"/>
        </w:rPr>
      </w:pPr>
      <w:r>
        <w:rPr>
          <w:b/>
          <w:sz w:val="24"/>
          <w:u w:val="single"/>
        </w:rPr>
        <w:t>Procedures and Conduct</w:t>
      </w:r>
      <w:r>
        <w:rPr>
          <w:sz w:val="24"/>
          <w:u w:val="single"/>
        </w:rPr>
        <w:t>:</w:t>
      </w:r>
    </w:p>
    <w:p w14:paraId="19FAD930" w14:textId="69EA6EC6" w:rsidR="00471CEF" w:rsidRDefault="003A43CC">
      <w:pPr>
        <w:pStyle w:val="ListParagraph"/>
        <w:numPr>
          <w:ilvl w:val="0"/>
          <w:numId w:val="23"/>
        </w:numPr>
        <w:tabs>
          <w:tab w:val="left" w:pos="580"/>
          <w:tab w:val="left" w:pos="581"/>
        </w:tabs>
        <w:spacing w:line="302" w:lineRule="exact"/>
        <w:ind w:left="580" w:hanging="364"/>
        <w:rPr>
          <w:rFonts w:ascii="Symbol" w:hAnsi="Symbol"/>
          <w:sz w:val="24"/>
        </w:rPr>
      </w:pPr>
      <w:r>
        <w:rPr>
          <w:sz w:val="24"/>
        </w:rPr>
        <w:t xml:space="preserve">It is the student’s responsibility to view </w:t>
      </w:r>
      <w:r w:rsidR="003463AE">
        <w:rPr>
          <w:sz w:val="24"/>
        </w:rPr>
        <w:t xml:space="preserve">the exam timetable </w:t>
      </w:r>
      <w:r w:rsidR="00350341">
        <w:rPr>
          <w:sz w:val="24"/>
        </w:rPr>
        <w:t xml:space="preserve">on </w:t>
      </w:r>
      <w:r w:rsidR="003463AE">
        <w:rPr>
          <w:sz w:val="24"/>
        </w:rPr>
        <w:t xml:space="preserve">CANVAS </w:t>
      </w:r>
      <w:r>
        <w:rPr>
          <w:sz w:val="24"/>
        </w:rPr>
        <w:t>and acknowledge receipt of the timetable</w:t>
      </w:r>
      <w:r w:rsidR="003463AE">
        <w:rPr>
          <w:sz w:val="24"/>
        </w:rPr>
        <w:t xml:space="preserve"> via a </w:t>
      </w:r>
      <w:r>
        <w:rPr>
          <w:sz w:val="24"/>
        </w:rPr>
        <w:t>CANVAS</w:t>
      </w:r>
      <w:r w:rsidR="003463AE">
        <w:rPr>
          <w:sz w:val="24"/>
        </w:rPr>
        <w:t xml:space="preserve"> quiz.</w:t>
      </w:r>
    </w:p>
    <w:p w14:paraId="476AC467" w14:textId="77777777" w:rsidR="00471CEF" w:rsidRDefault="003A43CC">
      <w:pPr>
        <w:pStyle w:val="ListParagraph"/>
        <w:numPr>
          <w:ilvl w:val="0"/>
          <w:numId w:val="23"/>
        </w:numPr>
        <w:tabs>
          <w:tab w:val="left" w:pos="580"/>
          <w:tab w:val="left" w:pos="581"/>
        </w:tabs>
        <w:spacing w:before="6" w:line="305" w:lineRule="exact"/>
        <w:ind w:left="580" w:hanging="364"/>
        <w:rPr>
          <w:rFonts w:ascii="Symbol" w:hAnsi="Symbol"/>
          <w:sz w:val="24"/>
        </w:rPr>
      </w:pPr>
      <w:r>
        <w:rPr>
          <w:sz w:val="24"/>
        </w:rPr>
        <w:t>Students are to check the timetable carefully and note the days and times of</w:t>
      </w:r>
      <w:r>
        <w:rPr>
          <w:spacing w:val="-20"/>
          <w:sz w:val="24"/>
        </w:rPr>
        <w:t xml:space="preserve"> </w:t>
      </w:r>
      <w:r>
        <w:rPr>
          <w:sz w:val="24"/>
        </w:rPr>
        <w:t>exams.</w:t>
      </w:r>
    </w:p>
    <w:p w14:paraId="65FD8592"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Students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in attendance</w:t>
      </w:r>
      <w:r>
        <w:rPr>
          <w:spacing w:val="-4"/>
          <w:sz w:val="24"/>
        </w:rPr>
        <w:t xml:space="preserve"> </w:t>
      </w:r>
      <w:r>
        <w:rPr>
          <w:sz w:val="24"/>
        </w:rPr>
        <w:t>a</w:t>
      </w:r>
      <w:r>
        <w:rPr>
          <w:spacing w:val="-1"/>
          <w:sz w:val="24"/>
        </w:rPr>
        <w:t xml:space="preserve"> </w:t>
      </w:r>
      <w:r>
        <w:rPr>
          <w:sz w:val="24"/>
        </w:rPr>
        <w:t>minimum</w:t>
      </w:r>
      <w:r>
        <w:rPr>
          <w:spacing w:val="-1"/>
          <w:sz w:val="24"/>
        </w:rPr>
        <w:t xml:space="preserve"> </w:t>
      </w:r>
      <w:r>
        <w:rPr>
          <w:sz w:val="24"/>
        </w:rPr>
        <w:t>of 10</w:t>
      </w:r>
      <w:r>
        <w:rPr>
          <w:spacing w:val="-3"/>
          <w:sz w:val="24"/>
        </w:rPr>
        <w:t xml:space="preserve"> </w:t>
      </w:r>
      <w:r>
        <w:rPr>
          <w:sz w:val="24"/>
        </w:rPr>
        <w:t>minutes</w:t>
      </w:r>
      <w:r>
        <w:rPr>
          <w:spacing w:val="-2"/>
          <w:sz w:val="24"/>
        </w:rPr>
        <w:t xml:space="preserve"> </w:t>
      </w:r>
      <w:r>
        <w:rPr>
          <w:sz w:val="24"/>
        </w:rPr>
        <w:t>prior to</w:t>
      </w:r>
      <w:r>
        <w:rPr>
          <w:spacing w:val="-3"/>
          <w:sz w:val="24"/>
        </w:rPr>
        <w:t xml:space="preserve"> </w:t>
      </w:r>
      <w:r>
        <w:rPr>
          <w:sz w:val="24"/>
        </w:rPr>
        <w:t>the</w:t>
      </w:r>
      <w:r>
        <w:rPr>
          <w:spacing w:val="-3"/>
          <w:sz w:val="24"/>
        </w:rPr>
        <w:t xml:space="preserve"> </w:t>
      </w:r>
      <w:r>
        <w:rPr>
          <w:sz w:val="24"/>
        </w:rPr>
        <w:t>commencement</w:t>
      </w:r>
      <w:r>
        <w:rPr>
          <w:spacing w:val="-3"/>
          <w:sz w:val="24"/>
        </w:rPr>
        <w:t xml:space="preserve"> </w:t>
      </w:r>
      <w:r>
        <w:rPr>
          <w:sz w:val="24"/>
        </w:rPr>
        <w:t>of</w:t>
      </w:r>
      <w:r>
        <w:rPr>
          <w:spacing w:val="-2"/>
          <w:sz w:val="24"/>
        </w:rPr>
        <w:t xml:space="preserve"> </w:t>
      </w:r>
      <w:r>
        <w:rPr>
          <w:sz w:val="24"/>
        </w:rPr>
        <w:t>each</w:t>
      </w:r>
      <w:r>
        <w:rPr>
          <w:spacing w:val="-20"/>
          <w:sz w:val="24"/>
        </w:rPr>
        <w:t xml:space="preserve"> </w:t>
      </w:r>
      <w:r>
        <w:rPr>
          <w:sz w:val="24"/>
        </w:rPr>
        <w:t>exam.</w:t>
      </w:r>
    </w:p>
    <w:p w14:paraId="49FA304B"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Students are not required to attend school when they do not have an</w:t>
      </w:r>
      <w:r>
        <w:rPr>
          <w:spacing w:val="-16"/>
          <w:sz w:val="24"/>
        </w:rPr>
        <w:t xml:space="preserve"> </w:t>
      </w:r>
      <w:r>
        <w:rPr>
          <w:sz w:val="24"/>
        </w:rPr>
        <w:t>exam.</w:t>
      </w:r>
    </w:p>
    <w:p w14:paraId="1E1B898F" w14:textId="77777777" w:rsidR="00471CEF" w:rsidRDefault="003A43CC">
      <w:pPr>
        <w:pStyle w:val="ListParagraph"/>
        <w:numPr>
          <w:ilvl w:val="0"/>
          <w:numId w:val="23"/>
        </w:numPr>
        <w:tabs>
          <w:tab w:val="left" w:pos="580"/>
          <w:tab w:val="left" w:pos="581"/>
        </w:tabs>
        <w:spacing w:before="2" w:line="304" w:lineRule="exact"/>
        <w:ind w:left="580" w:hanging="364"/>
        <w:rPr>
          <w:rFonts w:ascii="Symbol" w:hAnsi="Symbol"/>
          <w:sz w:val="24"/>
        </w:rPr>
      </w:pPr>
      <w:r>
        <w:rPr>
          <w:sz w:val="24"/>
        </w:rPr>
        <w:t>School uniform is to be worn for all written exams, including the</w:t>
      </w:r>
      <w:r>
        <w:rPr>
          <w:spacing w:val="-9"/>
          <w:sz w:val="24"/>
        </w:rPr>
        <w:t xml:space="preserve"> </w:t>
      </w:r>
      <w:r>
        <w:rPr>
          <w:sz w:val="24"/>
        </w:rPr>
        <w:t>HSC.</w:t>
      </w:r>
    </w:p>
    <w:p w14:paraId="21790466" w14:textId="77777777" w:rsidR="00471CEF" w:rsidRDefault="003A43CC">
      <w:pPr>
        <w:pStyle w:val="ListParagraph"/>
        <w:numPr>
          <w:ilvl w:val="0"/>
          <w:numId w:val="23"/>
        </w:numPr>
        <w:tabs>
          <w:tab w:val="left" w:pos="580"/>
          <w:tab w:val="left" w:pos="581"/>
        </w:tabs>
        <w:ind w:left="580" w:right="540" w:hanging="363"/>
        <w:rPr>
          <w:rFonts w:ascii="Symbol" w:hAnsi="Symbol"/>
          <w:sz w:val="24"/>
        </w:rPr>
      </w:pPr>
      <w:r>
        <w:rPr>
          <w:sz w:val="24"/>
        </w:rPr>
        <w:t>Bags are to be left outside or placed at the front or rear of the room, as instructed by the</w:t>
      </w:r>
      <w:r>
        <w:rPr>
          <w:spacing w:val="-39"/>
          <w:sz w:val="24"/>
        </w:rPr>
        <w:t xml:space="preserve"> </w:t>
      </w:r>
      <w:r>
        <w:rPr>
          <w:sz w:val="24"/>
        </w:rPr>
        <w:t>supervisor / teacher.</w:t>
      </w:r>
    </w:p>
    <w:p w14:paraId="3AAA818A" w14:textId="77777777" w:rsidR="00471CEF" w:rsidRDefault="003A43CC">
      <w:pPr>
        <w:pStyle w:val="ListParagraph"/>
        <w:numPr>
          <w:ilvl w:val="0"/>
          <w:numId w:val="23"/>
        </w:numPr>
        <w:tabs>
          <w:tab w:val="left" w:pos="580"/>
          <w:tab w:val="left" w:pos="581"/>
        </w:tabs>
        <w:spacing w:line="242" w:lineRule="auto"/>
        <w:ind w:left="580" w:right="1005" w:hanging="363"/>
        <w:rPr>
          <w:rFonts w:ascii="Symbol" w:hAnsi="Symbol"/>
          <w:sz w:val="24"/>
        </w:rPr>
      </w:pPr>
      <w:r>
        <w:rPr>
          <w:sz w:val="24"/>
        </w:rPr>
        <w:t>Mobile</w:t>
      </w:r>
      <w:r>
        <w:rPr>
          <w:spacing w:val="-2"/>
          <w:sz w:val="24"/>
        </w:rPr>
        <w:t xml:space="preserve"> </w:t>
      </w:r>
      <w:r>
        <w:rPr>
          <w:sz w:val="24"/>
        </w:rPr>
        <w:t>phones,</w:t>
      </w:r>
      <w:r>
        <w:rPr>
          <w:spacing w:val="-2"/>
          <w:sz w:val="24"/>
        </w:rPr>
        <w:t xml:space="preserve"> </w:t>
      </w:r>
      <w:r>
        <w:rPr>
          <w:sz w:val="24"/>
        </w:rPr>
        <w:t>smart</w:t>
      </w:r>
      <w:r>
        <w:rPr>
          <w:spacing w:val="-1"/>
          <w:sz w:val="24"/>
        </w:rPr>
        <w:t xml:space="preserve"> </w:t>
      </w:r>
      <w:r>
        <w:rPr>
          <w:sz w:val="24"/>
        </w:rPr>
        <w:t>watches</w:t>
      </w:r>
      <w:r>
        <w:rPr>
          <w:spacing w:val="-2"/>
          <w:sz w:val="24"/>
        </w:rPr>
        <w:t xml:space="preserve"> </w:t>
      </w:r>
      <w:r>
        <w:rPr>
          <w:sz w:val="24"/>
        </w:rPr>
        <w:t>and</w:t>
      </w:r>
      <w:r>
        <w:rPr>
          <w:spacing w:val="-3"/>
          <w:sz w:val="24"/>
        </w:rPr>
        <w:t xml:space="preserve"> </w:t>
      </w:r>
      <w:r>
        <w:rPr>
          <w:sz w:val="24"/>
        </w:rPr>
        <w:t>any</w:t>
      </w:r>
      <w:r>
        <w:rPr>
          <w:spacing w:val="-5"/>
          <w:sz w:val="24"/>
        </w:rPr>
        <w:t xml:space="preserve"> </w:t>
      </w:r>
      <w:r>
        <w:rPr>
          <w:sz w:val="24"/>
        </w:rPr>
        <w:t>electronic</w:t>
      </w:r>
      <w:r>
        <w:rPr>
          <w:spacing w:val="-3"/>
          <w:sz w:val="24"/>
        </w:rPr>
        <w:t xml:space="preserve"> </w:t>
      </w:r>
      <w:r>
        <w:rPr>
          <w:sz w:val="24"/>
        </w:rPr>
        <w:t>devices</w:t>
      </w:r>
      <w:r>
        <w:rPr>
          <w:spacing w:val="-2"/>
          <w:sz w:val="24"/>
        </w:rPr>
        <w:t xml:space="preserve"> </w:t>
      </w:r>
      <w:r>
        <w:rPr>
          <w:sz w:val="24"/>
        </w:rPr>
        <w:t>are</w:t>
      </w:r>
      <w:r>
        <w:rPr>
          <w:spacing w:val="-5"/>
          <w:sz w:val="24"/>
        </w:rPr>
        <w:t xml:space="preserve"> </w:t>
      </w:r>
      <w:r>
        <w:rPr>
          <w:sz w:val="24"/>
        </w:rPr>
        <w:t>to</w:t>
      </w:r>
      <w:r>
        <w:rPr>
          <w:spacing w:val="-1"/>
          <w:sz w:val="24"/>
        </w:rPr>
        <w:t xml:space="preserve"> </w:t>
      </w:r>
      <w:r>
        <w:rPr>
          <w:sz w:val="24"/>
        </w:rPr>
        <w:t>be</w:t>
      </w:r>
      <w:r>
        <w:rPr>
          <w:spacing w:val="-2"/>
          <w:sz w:val="24"/>
        </w:rPr>
        <w:t xml:space="preserve"> </w:t>
      </w:r>
      <w:r>
        <w:rPr>
          <w:sz w:val="24"/>
        </w:rPr>
        <w:t>switched</w:t>
      </w:r>
      <w:r>
        <w:rPr>
          <w:spacing w:val="-2"/>
          <w:sz w:val="24"/>
        </w:rPr>
        <w:t xml:space="preserve"> </w:t>
      </w:r>
      <w:r>
        <w:rPr>
          <w:sz w:val="24"/>
        </w:rPr>
        <w:t>off</w:t>
      </w:r>
      <w:r>
        <w:rPr>
          <w:spacing w:val="-2"/>
          <w:sz w:val="24"/>
        </w:rPr>
        <w:t xml:space="preserve"> </w:t>
      </w:r>
      <w:r>
        <w:rPr>
          <w:sz w:val="24"/>
        </w:rPr>
        <w:t>and</w:t>
      </w:r>
      <w:r>
        <w:rPr>
          <w:spacing w:val="-3"/>
          <w:sz w:val="24"/>
        </w:rPr>
        <w:t xml:space="preserve"> </w:t>
      </w:r>
      <w:r>
        <w:rPr>
          <w:sz w:val="24"/>
        </w:rPr>
        <w:t>left</w:t>
      </w:r>
      <w:r>
        <w:rPr>
          <w:spacing w:val="-2"/>
          <w:sz w:val="24"/>
        </w:rPr>
        <w:t xml:space="preserve"> </w:t>
      </w:r>
      <w:r>
        <w:rPr>
          <w:sz w:val="24"/>
        </w:rPr>
        <w:t>in</w:t>
      </w:r>
      <w:r>
        <w:rPr>
          <w:spacing w:val="-4"/>
          <w:sz w:val="24"/>
        </w:rPr>
        <w:t xml:space="preserve"> </w:t>
      </w:r>
      <w:r>
        <w:rPr>
          <w:sz w:val="24"/>
        </w:rPr>
        <w:t>bags. Alternatively, they can be left at the front</w:t>
      </w:r>
      <w:r>
        <w:rPr>
          <w:spacing w:val="-7"/>
          <w:sz w:val="24"/>
        </w:rPr>
        <w:t xml:space="preserve"> </w:t>
      </w:r>
      <w:r>
        <w:rPr>
          <w:sz w:val="24"/>
        </w:rPr>
        <w:t>office.</w:t>
      </w:r>
    </w:p>
    <w:p w14:paraId="3A3865B9" w14:textId="77777777" w:rsidR="00471CEF" w:rsidRDefault="003A43CC">
      <w:pPr>
        <w:pStyle w:val="ListParagraph"/>
        <w:numPr>
          <w:ilvl w:val="0"/>
          <w:numId w:val="23"/>
        </w:numPr>
        <w:tabs>
          <w:tab w:val="left" w:pos="580"/>
          <w:tab w:val="left" w:pos="581"/>
        </w:tabs>
        <w:ind w:left="580" w:right="328" w:hanging="363"/>
        <w:rPr>
          <w:rFonts w:ascii="Symbol" w:hAnsi="Symbol"/>
          <w:sz w:val="24"/>
        </w:rPr>
      </w:pPr>
      <w:r>
        <w:rPr>
          <w:sz w:val="24"/>
        </w:rPr>
        <w:t>Enter</w:t>
      </w:r>
      <w:r>
        <w:rPr>
          <w:spacing w:val="-6"/>
          <w:sz w:val="24"/>
        </w:rPr>
        <w:t xml:space="preserve"> </w:t>
      </w:r>
      <w:r>
        <w:rPr>
          <w:sz w:val="24"/>
        </w:rPr>
        <w:t>the</w:t>
      </w:r>
      <w:r>
        <w:rPr>
          <w:spacing w:val="-6"/>
          <w:sz w:val="24"/>
        </w:rPr>
        <w:t xml:space="preserve"> </w:t>
      </w:r>
      <w:r>
        <w:rPr>
          <w:sz w:val="24"/>
        </w:rPr>
        <w:t>room</w:t>
      </w:r>
      <w:r>
        <w:rPr>
          <w:spacing w:val="-8"/>
          <w:sz w:val="24"/>
        </w:rPr>
        <w:t xml:space="preserve"> </w:t>
      </w:r>
      <w:r>
        <w:rPr>
          <w:sz w:val="24"/>
        </w:rPr>
        <w:t>in</w:t>
      </w:r>
      <w:r>
        <w:rPr>
          <w:spacing w:val="-4"/>
          <w:sz w:val="24"/>
        </w:rPr>
        <w:t xml:space="preserve"> </w:t>
      </w:r>
      <w:r>
        <w:rPr>
          <w:sz w:val="24"/>
        </w:rPr>
        <w:t>an</w:t>
      </w:r>
      <w:r>
        <w:rPr>
          <w:spacing w:val="-5"/>
          <w:sz w:val="24"/>
        </w:rPr>
        <w:t xml:space="preserve"> </w:t>
      </w:r>
      <w:r>
        <w:rPr>
          <w:sz w:val="24"/>
        </w:rPr>
        <w:t>orderly</w:t>
      </w:r>
      <w:r>
        <w:rPr>
          <w:spacing w:val="-6"/>
          <w:sz w:val="24"/>
        </w:rPr>
        <w:t xml:space="preserve"> </w:t>
      </w:r>
      <w:r>
        <w:rPr>
          <w:sz w:val="24"/>
        </w:rPr>
        <w:t>fashion</w:t>
      </w:r>
      <w:r>
        <w:rPr>
          <w:spacing w:val="-4"/>
          <w:sz w:val="24"/>
        </w:rPr>
        <w:t xml:space="preserve"> </w:t>
      </w:r>
      <w:r>
        <w:rPr>
          <w:sz w:val="24"/>
        </w:rPr>
        <w:t>and</w:t>
      </w:r>
      <w:r>
        <w:rPr>
          <w:spacing w:val="-5"/>
          <w:sz w:val="24"/>
        </w:rPr>
        <w:t xml:space="preserve"> </w:t>
      </w:r>
      <w:r>
        <w:rPr>
          <w:sz w:val="24"/>
        </w:rPr>
        <w:t>sit</w:t>
      </w:r>
      <w:r>
        <w:rPr>
          <w:spacing w:val="-5"/>
          <w:sz w:val="24"/>
        </w:rPr>
        <w:t xml:space="preserve"> </w:t>
      </w:r>
      <w:r>
        <w:rPr>
          <w:sz w:val="24"/>
        </w:rPr>
        <w:t>in</w:t>
      </w:r>
      <w:r>
        <w:rPr>
          <w:spacing w:val="-8"/>
          <w:sz w:val="24"/>
        </w:rPr>
        <w:t xml:space="preserve"> </w:t>
      </w:r>
      <w:r>
        <w:rPr>
          <w:sz w:val="24"/>
        </w:rPr>
        <w:t>the</w:t>
      </w:r>
      <w:r>
        <w:rPr>
          <w:spacing w:val="-7"/>
          <w:sz w:val="24"/>
        </w:rPr>
        <w:t xml:space="preserve"> </w:t>
      </w:r>
      <w:r>
        <w:rPr>
          <w:sz w:val="24"/>
        </w:rPr>
        <w:t>allocated</w:t>
      </w:r>
      <w:r>
        <w:rPr>
          <w:spacing w:val="-2"/>
          <w:sz w:val="24"/>
        </w:rPr>
        <w:t xml:space="preserve"> </w:t>
      </w:r>
      <w:r>
        <w:rPr>
          <w:sz w:val="24"/>
        </w:rPr>
        <w:t>seat.</w:t>
      </w:r>
      <w:r>
        <w:rPr>
          <w:spacing w:val="-7"/>
          <w:sz w:val="24"/>
        </w:rPr>
        <w:t xml:space="preserve"> </w:t>
      </w:r>
      <w:r>
        <w:rPr>
          <w:sz w:val="24"/>
        </w:rPr>
        <w:t>There</w:t>
      </w:r>
      <w:r>
        <w:rPr>
          <w:spacing w:val="-6"/>
          <w:sz w:val="24"/>
        </w:rPr>
        <w:t xml:space="preserve"> </w:t>
      </w:r>
      <w:r>
        <w:rPr>
          <w:sz w:val="24"/>
        </w:rPr>
        <w:t>is</w:t>
      </w:r>
      <w:r>
        <w:rPr>
          <w:spacing w:val="-9"/>
          <w:sz w:val="24"/>
        </w:rPr>
        <w:t xml:space="preserve"> </w:t>
      </w:r>
      <w:r>
        <w:rPr>
          <w:sz w:val="24"/>
        </w:rPr>
        <w:t>to</w:t>
      </w:r>
      <w:r>
        <w:rPr>
          <w:spacing w:val="-3"/>
          <w:sz w:val="24"/>
        </w:rPr>
        <w:t xml:space="preserve"> </w:t>
      </w:r>
      <w:r>
        <w:rPr>
          <w:sz w:val="24"/>
        </w:rPr>
        <w:t>be</w:t>
      </w:r>
      <w:r>
        <w:rPr>
          <w:spacing w:val="-7"/>
          <w:sz w:val="24"/>
        </w:rPr>
        <w:t xml:space="preserve"> </w:t>
      </w:r>
      <w:r>
        <w:rPr>
          <w:sz w:val="24"/>
        </w:rPr>
        <w:t>no</w:t>
      </w:r>
      <w:r>
        <w:rPr>
          <w:spacing w:val="-11"/>
          <w:sz w:val="24"/>
        </w:rPr>
        <w:t xml:space="preserve"> </w:t>
      </w:r>
      <w:r>
        <w:rPr>
          <w:sz w:val="24"/>
        </w:rPr>
        <w:t>talking</w:t>
      </w:r>
      <w:r>
        <w:rPr>
          <w:spacing w:val="-8"/>
          <w:sz w:val="24"/>
        </w:rPr>
        <w:t xml:space="preserve"> </w:t>
      </w:r>
      <w:r>
        <w:rPr>
          <w:sz w:val="24"/>
        </w:rPr>
        <w:t>from</w:t>
      </w:r>
      <w:r>
        <w:rPr>
          <w:spacing w:val="-6"/>
          <w:sz w:val="24"/>
        </w:rPr>
        <w:t xml:space="preserve"> </w:t>
      </w:r>
      <w:r>
        <w:rPr>
          <w:sz w:val="24"/>
        </w:rPr>
        <w:t>this</w:t>
      </w:r>
      <w:r>
        <w:rPr>
          <w:spacing w:val="-9"/>
          <w:sz w:val="24"/>
        </w:rPr>
        <w:t xml:space="preserve"> </w:t>
      </w:r>
      <w:r>
        <w:rPr>
          <w:sz w:val="24"/>
        </w:rPr>
        <w:t>time onwards.</w:t>
      </w:r>
    </w:p>
    <w:p w14:paraId="20A334D6" w14:textId="77777777" w:rsidR="00471CEF" w:rsidRDefault="003A43CC">
      <w:pPr>
        <w:pStyle w:val="ListParagraph"/>
        <w:numPr>
          <w:ilvl w:val="0"/>
          <w:numId w:val="23"/>
        </w:numPr>
        <w:tabs>
          <w:tab w:val="left" w:pos="580"/>
          <w:tab w:val="left" w:pos="581"/>
        </w:tabs>
        <w:spacing w:line="242" w:lineRule="auto"/>
        <w:ind w:left="580" w:right="1308" w:hanging="363"/>
        <w:rPr>
          <w:rFonts w:ascii="Symbol" w:hAnsi="Symbol"/>
          <w:sz w:val="24"/>
        </w:rPr>
      </w:pPr>
      <w:r>
        <w:rPr>
          <w:sz w:val="24"/>
        </w:rPr>
        <w:t>All</w:t>
      </w:r>
      <w:r>
        <w:rPr>
          <w:spacing w:val="-2"/>
          <w:sz w:val="24"/>
        </w:rPr>
        <w:t xml:space="preserve"> </w:t>
      </w:r>
      <w:r>
        <w:rPr>
          <w:sz w:val="24"/>
        </w:rPr>
        <w:t>students</w:t>
      </w:r>
      <w:r>
        <w:rPr>
          <w:spacing w:val="-4"/>
          <w:sz w:val="24"/>
        </w:rPr>
        <w:t xml:space="preserve"> </w:t>
      </w:r>
      <w:r>
        <w:rPr>
          <w:sz w:val="24"/>
        </w:rPr>
        <w:t>need</w:t>
      </w:r>
      <w:r>
        <w:rPr>
          <w:spacing w:val="-3"/>
          <w:sz w:val="24"/>
        </w:rPr>
        <w:t xml:space="preserve"> </w:t>
      </w:r>
      <w:r>
        <w:rPr>
          <w:sz w:val="24"/>
        </w:rPr>
        <w:t>to</w:t>
      </w:r>
      <w:r>
        <w:rPr>
          <w:spacing w:val="-2"/>
          <w:sz w:val="24"/>
        </w:rPr>
        <w:t xml:space="preserve"> </w:t>
      </w:r>
      <w:r>
        <w:rPr>
          <w:sz w:val="24"/>
        </w:rPr>
        <w:t>know</w:t>
      </w:r>
      <w:r>
        <w:rPr>
          <w:spacing w:val="-3"/>
          <w:sz w:val="24"/>
        </w:rPr>
        <w:t xml:space="preserve"> </w:t>
      </w:r>
      <w:r>
        <w:rPr>
          <w:sz w:val="24"/>
        </w:rPr>
        <w:t>their</w:t>
      </w:r>
      <w:r>
        <w:rPr>
          <w:spacing w:val="-3"/>
          <w:sz w:val="24"/>
        </w:rPr>
        <w:t xml:space="preserve"> </w:t>
      </w:r>
      <w:r>
        <w:rPr>
          <w:sz w:val="24"/>
        </w:rPr>
        <w:t>NESA</w:t>
      </w:r>
      <w:r>
        <w:rPr>
          <w:spacing w:val="-3"/>
          <w:sz w:val="24"/>
        </w:rPr>
        <w:t xml:space="preserve"> </w:t>
      </w:r>
      <w:r>
        <w:rPr>
          <w:sz w:val="24"/>
        </w:rPr>
        <w:t>student</w:t>
      </w:r>
      <w:r>
        <w:rPr>
          <w:spacing w:val="-4"/>
          <w:sz w:val="24"/>
        </w:rPr>
        <w:t xml:space="preserve"> </w:t>
      </w:r>
      <w:r>
        <w:rPr>
          <w:sz w:val="24"/>
        </w:rPr>
        <w:t>number.</w:t>
      </w:r>
      <w:r>
        <w:rPr>
          <w:spacing w:val="-3"/>
          <w:sz w:val="24"/>
        </w:rPr>
        <w:t xml:space="preserve"> </w:t>
      </w:r>
      <w:r>
        <w:rPr>
          <w:sz w:val="24"/>
        </w:rPr>
        <w:t>Student</w:t>
      </w:r>
      <w:r>
        <w:rPr>
          <w:spacing w:val="-3"/>
          <w:sz w:val="24"/>
        </w:rPr>
        <w:t xml:space="preserve"> </w:t>
      </w:r>
      <w:r>
        <w:rPr>
          <w:sz w:val="24"/>
        </w:rPr>
        <w:t>numbers</w:t>
      </w:r>
      <w:r>
        <w:rPr>
          <w:spacing w:val="-4"/>
          <w:sz w:val="24"/>
        </w:rPr>
        <w:t xml:space="preserve"> </w:t>
      </w:r>
      <w:r>
        <w:rPr>
          <w:sz w:val="24"/>
        </w:rPr>
        <w:t>are</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used</w:t>
      </w:r>
      <w:r>
        <w:rPr>
          <w:spacing w:val="-3"/>
          <w:sz w:val="24"/>
        </w:rPr>
        <w:t xml:space="preserve"> </w:t>
      </w:r>
      <w:r>
        <w:rPr>
          <w:sz w:val="24"/>
        </w:rPr>
        <w:t>on</w:t>
      </w:r>
      <w:r>
        <w:rPr>
          <w:spacing w:val="-4"/>
          <w:sz w:val="24"/>
        </w:rPr>
        <w:t xml:space="preserve"> </w:t>
      </w:r>
      <w:r>
        <w:rPr>
          <w:sz w:val="24"/>
        </w:rPr>
        <w:t>all examination</w:t>
      </w:r>
      <w:r>
        <w:rPr>
          <w:spacing w:val="-1"/>
          <w:sz w:val="24"/>
        </w:rPr>
        <w:t xml:space="preserve"> </w:t>
      </w:r>
      <w:r>
        <w:rPr>
          <w:sz w:val="24"/>
        </w:rPr>
        <w:t>papers.</w:t>
      </w:r>
    </w:p>
    <w:p w14:paraId="302ECC49" w14:textId="1680BFD7" w:rsidR="00471CEF" w:rsidRDefault="003A43CC">
      <w:pPr>
        <w:pStyle w:val="ListParagraph"/>
        <w:numPr>
          <w:ilvl w:val="0"/>
          <w:numId w:val="23"/>
        </w:numPr>
        <w:tabs>
          <w:tab w:val="left" w:pos="580"/>
          <w:tab w:val="left" w:pos="581"/>
        </w:tabs>
        <w:spacing w:line="303" w:lineRule="exact"/>
        <w:ind w:left="580" w:hanging="364"/>
        <w:rPr>
          <w:rFonts w:ascii="Symbol" w:hAnsi="Symbol"/>
          <w:sz w:val="24"/>
        </w:rPr>
      </w:pPr>
      <w:r>
        <w:rPr>
          <w:sz w:val="24"/>
        </w:rPr>
        <w:t>Complete the attendance slip for each examination. This will be collected by the</w:t>
      </w:r>
      <w:r>
        <w:rPr>
          <w:spacing w:val="-31"/>
          <w:sz w:val="24"/>
        </w:rPr>
        <w:t xml:space="preserve"> </w:t>
      </w:r>
      <w:r>
        <w:rPr>
          <w:sz w:val="24"/>
        </w:rPr>
        <w:t>supervisor.</w:t>
      </w:r>
    </w:p>
    <w:p w14:paraId="0E5FDE7F" w14:textId="5E559CF7" w:rsidR="00471CEF" w:rsidRDefault="003A43CC">
      <w:pPr>
        <w:pStyle w:val="ListParagraph"/>
        <w:numPr>
          <w:ilvl w:val="0"/>
          <w:numId w:val="23"/>
        </w:numPr>
        <w:tabs>
          <w:tab w:val="left" w:pos="580"/>
          <w:tab w:val="left" w:pos="581"/>
        </w:tabs>
        <w:ind w:left="580" w:right="527" w:hanging="363"/>
        <w:rPr>
          <w:rFonts w:ascii="Symbol" w:hAnsi="Symbol"/>
          <w:sz w:val="24"/>
        </w:rPr>
      </w:pPr>
      <w:r>
        <w:rPr>
          <w:sz w:val="24"/>
        </w:rPr>
        <w:t>Make effective use of the reading time given at the commencement of each written paper to</w:t>
      </w:r>
      <w:r>
        <w:rPr>
          <w:spacing w:val="-38"/>
          <w:sz w:val="24"/>
        </w:rPr>
        <w:t xml:space="preserve"> </w:t>
      </w:r>
      <w:r>
        <w:rPr>
          <w:sz w:val="24"/>
        </w:rPr>
        <w:t>become familiar with the questions and requirements.</w:t>
      </w:r>
    </w:p>
    <w:p w14:paraId="0EE756AD"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Read all instructions carefully. Supervisors are not permitted to interpret</w:t>
      </w:r>
      <w:r>
        <w:rPr>
          <w:spacing w:val="-26"/>
          <w:sz w:val="24"/>
        </w:rPr>
        <w:t xml:space="preserve"> </w:t>
      </w:r>
      <w:r>
        <w:rPr>
          <w:sz w:val="24"/>
        </w:rPr>
        <w:t>questions.</w:t>
      </w:r>
    </w:p>
    <w:p w14:paraId="5BF4E896" w14:textId="77777777" w:rsidR="00471CEF" w:rsidRDefault="003A43CC">
      <w:pPr>
        <w:pStyle w:val="ListParagraph"/>
        <w:numPr>
          <w:ilvl w:val="0"/>
          <w:numId w:val="23"/>
        </w:numPr>
        <w:tabs>
          <w:tab w:val="left" w:pos="580"/>
          <w:tab w:val="left" w:pos="581"/>
        </w:tabs>
        <w:spacing w:line="302" w:lineRule="exact"/>
        <w:ind w:left="580" w:hanging="364"/>
        <w:rPr>
          <w:rFonts w:ascii="Symbol" w:hAnsi="Symbol"/>
          <w:sz w:val="24"/>
        </w:rPr>
      </w:pPr>
      <w:r>
        <w:rPr>
          <w:sz w:val="24"/>
        </w:rPr>
        <w:t>Write in black pen only. Pencil should only be used for diagrams or as</w:t>
      </w:r>
      <w:r>
        <w:rPr>
          <w:spacing w:val="-23"/>
          <w:sz w:val="24"/>
        </w:rPr>
        <w:t xml:space="preserve"> </w:t>
      </w:r>
      <w:r>
        <w:rPr>
          <w:sz w:val="24"/>
        </w:rPr>
        <w:t>directed.</w:t>
      </w:r>
    </w:p>
    <w:p w14:paraId="5D8BB61B" w14:textId="77777777" w:rsidR="00471CEF" w:rsidRDefault="003A43CC">
      <w:pPr>
        <w:pStyle w:val="ListParagraph"/>
        <w:numPr>
          <w:ilvl w:val="0"/>
          <w:numId w:val="23"/>
        </w:numPr>
        <w:tabs>
          <w:tab w:val="left" w:pos="580"/>
          <w:tab w:val="left" w:pos="581"/>
        </w:tabs>
        <w:ind w:left="580" w:right="333" w:hanging="363"/>
        <w:rPr>
          <w:rFonts w:ascii="Symbol" w:hAnsi="Symbol"/>
          <w:sz w:val="24"/>
        </w:rPr>
      </w:pPr>
      <w:r>
        <w:rPr>
          <w:sz w:val="24"/>
        </w:rPr>
        <w:t>Go</w:t>
      </w:r>
      <w:r>
        <w:rPr>
          <w:spacing w:val="-11"/>
          <w:sz w:val="24"/>
        </w:rPr>
        <w:t xml:space="preserve"> </w:t>
      </w:r>
      <w:r>
        <w:rPr>
          <w:sz w:val="24"/>
        </w:rPr>
        <w:t>to</w:t>
      </w:r>
      <w:r>
        <w:rPr>
          <w:spacing w:val="-15"/>
          <w:sz w:val="24"/>
        </w:rPr>
        <w:t xml:space="preserve"> </w:t>
      </w:r>
      <w:r>
        <w:rPr>
          <w:sz w:val="24"/>
        </w:rPr>
        <w:t>the</w:t>
      </w:r>
      <w:r>
        <w:rPr>
          <w:spacing w:val="-16"/>
          <w:sz w:val="24"/>
        </w:rPr>
        <w:t xml:space="preserve"> </w:t>
      </w:r>
      <w:r>
        <w:rPr>
          <w:sz w:val="24"/>
        </w:rPr>
        <w:t>toilet</w:t>
      </w:r>
      <w:r>
        <w:rPr>
          <w:spacing w:val="-11"/>
          <w:sz w:val="24"/>
        </w:rPr>
        <w:t xml:space="preserve"> </w:t>
      </w:r>
      <w:r>
        <w:rPr>
          <w:sz w:val="24"/>
        </w:rPr>
        <w:t>before</w:t>
      </w:r>
      <w:r>
        <w:rPr>
          <w:spacing w:val="-10"/>
          <w:sz w:val="24"/>
        </w:rPr>
        <w:t xml:space="preserve"> </w:t>
      </w:r>
      <w:r>
        <w:rPr>
          <w:sz w:val="24"/>
        </w:rPr>
        <w:t>entering</w:t>
      </w:r>
      <w:r>
        <w:rPr>
          <w:spacing w:val="-14"/>
          <w:sz w:val="24"/>
        </w:rPr>
        <w:t xml:space="preserve"> </w:t>
      </w:r>
      <w:r>
        <w:rPr>
          <w:sz w:val="24"/>
        </w:rPr>
        <w:t>the</w:t>
      </w:r>
      <w:r>
        <w:rPr>
          <w:spacing w:val="-13"/>
          <w:sz w:val="24"/>
        </w:rPr>
        <w:t xml:space="preserve"> </w:t>
      </w:r>
      <w:r>
        <w:rPr>
          <w:sz w:val="24"/>
        </w:rPr>
        <w:t>exam</w:t>
      </w:r>
      <w:r>
        <w:rPr>
          <w:spacing w:val="-11"/>
          <w:sz w:val="24"/>
        </w:rPr>
        <w:t xml:space="preserve"> </w:t>
      </w:r>
      <w:r>
        <w:rPr>
          <w:sz w:val="24"/>
        </w:rPr>
        <w:t>room.</w:t>
      </w:r>
      <w:r>
        <w:rPr>
          <w:spacing w:val="-13"/>
          <w:sz w:val="24"/>
        </w:rPr>
        <w:t xml:space="preserve"> </w:t>
      </w:r>
      <w:r>
        <w:rPr>
          <w:sz w:val="24"/>
        </w:rPr>
        <w:t>A</w:t>
      </w:r>
      <w:r>
        <w:rPr>
          <w:spacing w:val="-18"/>
          <w:sz w:val="24"/>
        </w:rPr>
        <w:t xml:space="preserve"> </w:t>
      </w:r>
      <w:r>
        <w:rPr>
          <w:sz w:val="24"/>
        </w:rPr>
        <w:t>supervisor</w:t>
      </w:r>
      <w:r>
        <w:rPr>
          <w:spacing w:val="-11"/>
          <w:sz w:val="24"/>
        </w:rPr>
        <w:t xml:space="preserve"> </w:t>
      </w:r>
      <w:r>
        <w:rPr>
          <w:sz w:val="24"/>
        </w:rPr>
        <w:t>will</w:t>
      </w:r>
      <w:r>
        <w:rPr>
          <w:spacing w:val="-11"/>
          <w:sz w:val="24"/>
        </w:rPr>
        <w:t xml:space="preserve"> </w:t>
      </w:r>
      <w:r>
        <w:rPr>
          <w:sz w:val="24"/>
        </w:rPr>
        <w:t>accompany</w:t>
      </w:r>
      <w:r>
        <w:rPr>
          <w:spacing w:val="-11"/>
          <w:sz w:val="24"/>
        </w:rPr>
        <w:t xml:space="preserve"> </w:t>
      </w:r>
      <w:r>
        <w:rPr>
          <w:sz w:val="24"/>
        </w:rPr>
        <w:t>students</w:t>
      </w:r>
      <w:r>
        <w:rPr>
          <w:spacing w:val="-13"/>
          <w:sz w:val="24"/>
        </w:rPr>
        <w:t xml:space="preserve"> </w:t>
      </w:r>
      <w:r>
        <w:rPr>
          <w:sz w:val="24"/>
        </w:rPr>
        <w:t>who</w:t>
      </w:r>
      <w:r>
        <w:rPr>
          <w:spacing w:val="-13"/>
          <w:sz w:val="24"/>
        </w:rPr>
        <w:t xml:space="preserve"> </w:t>
      </w:r>
      <w:r>
        <w:rPr>
          <w:sz w:val="24"/>
        </w:rPr>
        <w:t>need</w:t>
      </w:r>
      <w:r>
        <w:rPr>
          <w:spacing w:val="-12"/>
          <w:sz w:val="24"/>
        </w:rPr>
        <w:t xml:space="preserve"> </w:t>
      </w:r>
      <w:r>
        <w:rPr>
          <w:sz w:val="24"/>
        </w:rPr>
        <w:t>to</w:t>
      </w:r>
      <w:r>
        <w:rPr>
          <w:spacing w:val="-13"/>
          <w:sz w:val="24"/>
        </w:rPr>
        <w:t xml:space="preserve"> </w:t>
      </w:r>
      <w:r>
        <w:rPr>
          <w:sz w:val="24"/>
        </w:rPr>
        <w:t>leave the exam room to go to the toilet for the duration of their</w:t>
      </w:r>
      <w:r>
        <w:rPr>
          <w:spacing w:val="-18"/>
          <w:sz w:val="24"/>
        </w:rPr>
        <w:t xml:space="preserve"> </w:t>
      </w:r>
      <w:r>
        <w:rPr>
          <w:sz w:val="24"/>
        </w:rPr>
        <w:t>absence.</w:t>
      </w:r>
    </w:p>
    <w:p w14:paraId="53D60E10" w14:textId="77777777" w:rsidR="00471CEF" w:rsidRDefault="003A43CC">
      <w:pPr>
        <w:pStyle w:val="ListParagraph"/>
        <w:numPr>
          <w:ilvl w:val="0"/>
          <w:numId w:val="23"/>
        </w:numPr>
        <w:tabs>
          <w:tab w:val="left" w:pos="635"/>
          <w:tab w:val="left" w:pos="636"/>
        </w:tabs>
        <w:spacing w:before="3" w:line="305" w:lineRule="exact"/>
        <w:ind w:left="635" w:hanging="419"/>
        <w:rPr>
          <w:rFonts w:ascii="Symbol" w:hAnsi="Symbol"/>
          <w:sz w:val="24"/>
        </w:rPr>
      </w:pPr>
      <w:r>
        <w:rPr>
          <w:sz w:val="24"/>
        </w:rPr>
        <w:t>Pencil cases must be clear (see through). A clear plastic bag can be</w:t>
      </w:r>
      <w:r>
        <w:rPr>
          <w:spacing w:val="-22"/>
          <w:sz w:val="24"/>
        </w:rPr>
        <w:t xml:space="preserve"> </w:t>
      </w:r>
      <w:r>
        <w:rPr>
          <w:sz w:val="24"/>
        </w:rPr>
        <w:t>used.</w:t>
      </w:r>
    </w:p>
    <w:p w14:paraId="55E65700"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Water bottles must be clear (see through) with labels</w:t>
      </w:r>
      <w:r>
        <w:rPr>
          <w:spacing w:val="-10"/>
          <w:sz w:val="24"/>
        </w:rPr>
        <w:t xml:space="preserve"> </w:t>
      </w:r>
      <w:r>
        <w:rPr>
          <w:sz w:val="24"/>
        </w:rPr>
        <w:t>removed.</w:t>
      </w:r>
    </w:p>
    <w:p w14:paraId="00A47704"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Watches</w:t>
      </w:r>
      <w:r>
        <w:rPr>
          <w:spacing w:val="-13"/>
          <w:sz w:val="24"/>
        </w:rPr>
        <w:t xml:space="preserve"> </w:t>
      </w:r>
      <w:r>
        <w:rPr>
          <w:sz w:val="24"/>
        </w:rPr>
        <w:t>must</w:t>
      </w:r>
      <w:r>
        <w:rPr>
          <w:spacing w:val="-14"/>
          <w:sz w:val="24"/>
        </w:rPr>
        <w:t xml:space="preserve"> </w:t>
      </w:r>
      <w:r>
        <w:rPr>
          <w:sz w:val="24"/>
        </w:rPr>
        <w:t>be</w:t>
      </w:r>
      <w:r>
        <w:rPr>
          <w:spacing w:val="-14"/>
          <w:sz w:val="24"/>
        </w:rPr>
        <w:t xml:space="preserve"> </w:t>
      </w:r>
      <w:r>
        <w:rPr>
          <w:sz w:val="24"/>
        </w:rPr>
        <w:t>removed</w:t>
      </w:r>
      <w:r>
        <w:rPr>
          <w:spacing w:val="-8"/>
          <w:sz w:val="24"/>
        </w:rPr>
        <w:t xml:space="preserve"> </w:t>
      </w:r>
      <w:r>
        <w:rPr>
          <w:sz w:val="24"/>
        </w:rPr>
        <w:t>and</w:t>
      </w:r>
      <w:r>
        <w:rPr>
          <w:spacing w:val="-14"/>
          <w:sz w:val="24"/>
        </w:rPr>
        <w:t xml:space="preserve"> </w:t>
      </w:r>
      <w:r>
        <w:rPr>
          <w:sz w:val="24"/>
        </w:rPr>
        <w:t>placed</w:t>
      </w:r>
      <w:r>
        <w:rPr>
          <w:spacing w:val="-11"/>
          <w:sz w:val="24"/>
        </w:rPr>
        <w:t xml:space="preserve"> </w:t>
      </w:r>
      <w:r>
        <w:rPr>
          <w:sz w:val="24"/>
        </w:rPr>
        <w:t>on</w:t>
      </w:r>
      <w:r>
        <w:rPr>
          <w:spacing w:val="-14"/>
          <w:sz w:val="24"/>
        </w:rPr>
        <w:t xml:space="preserve"> </w:t>
      </w:r>
      <w:r>
        <w:rPr>
          <w:sz w:val="24"/>
        </w:rPr>
        <w:t>the</w:t>
      </w:r>
      <w:r>
        <w:rPr>
          <w:spacing w:val="-14"/>
          <w:sz w:val="24"/>
        </w:rPr>
        <w:t xml:space="preserve"> </w:t>
      </w:r>
      <w:r>
        <w:rPr>
          <w:sz w:val="24"/>
        </w:rPr>
        <w:t>student’s</w:t>
      </w:r>
      <w:r>
        <w:rPr>
          <w:spacing w:val="-12"/>
          <w:sz w:val="24"/>
        </w:rPr>
        <w:t xml:space="preserve"> </w:t>
      </w:r>
      <w:r>
        <w:rPr>
          <w:sz w:val="24"/>
        </w:rPr>
        <w:t>desk.</w:t>
      </w:r>
      <w:r>
        <w:rPr>
          <w:spacing w:val="-14"/>
          <w:sz w:val="24"/>
        </w:rPr>
        <w:t xml:space="preserve"> </w:t>
      </w:r>
      <w:r>
        <w:rPr>
          <w:sz w:val="24"/>
        </w:rPr>
        <w:t>Smart</w:t>
      </w:r>
      <w:r>
        <w:rPr>
          <w:spacing w:val="-11"/>
          <w:sz w:val="24"/>
        </w:rPr>
        <w:t xml:space="preserve"> </w:t>
      </w:r>
      <w:r>
        <w:rPr>
          <w:sz w:val="24"/>
        </w:rPr>
        <w:t>watches</w:t>
      </w:r>
      <w:r>
        <w:rPr>
          <w:spacing w:val="-9"/>
          <w:sz w:val="24"/>
        </w:rPr>
        <w:t xml:space="preserve"> </w:t>
      </w:r>
      <w:r>
        <w:rPr>
          <w:sz w:val="24"/>
        </w:rPr>
        <w:t>are</w:t>
      </w:r>
      <w:r>
        <w:rPr>
          <w:spacing w:val="-14"/>
          <w:sz w:val="24"/>
        </w:rPr>
        <w:t xml:space="preserve"> </w:t>
      </w:r>
      <w:r>
        <w:rPr>
          <w:sz w:val="24"/>
        </w:rPr>
        <w:t>not</w:t>
      </w:r>
      <w:r>
        <w:rPr>
          <w:spacing w:val="-8"/>
          <w:sz w:val="24"/>
        </w:rPr>
        <w:t xml:space="preserve"> </w:t>
      </w:r>
      <w:r>
        <w:rPr>
          <w:sz w:val="24"/>
        </w:rPr>
        <w:t>allowed</w:t>
      </w:r>
      <w:r>
        <w:rPr>
          <w:spacing w:val="-12"/>
          <w:sz w:val="24"/>
        </w:rPr>
        <w:t xml:space="preserve"> </w:t>
      </w:r>
      <w:r>
        <w:rPr>
          <w:sz w:val="24"/>
        </w:rPr>
        <w:t>in</w:t>
      </w:r>
      <w:r>
        <w:rPr>
          <w:spacing w:val="-14"/>
          <w:sz w:val="24"/>
        </w:rPr>
        <w:t xml:space="preserve"> </w:t>
      </w:r>
      <w:r>
        <w:rPr>
          <w:sz w:val="24"/>
        </w:rPr>
        <w:t>the</w:t>
      </w:r>
      <w:r>
        <w:rPr>
          <w:spacing w:val="-16"/>
          <w:sz w:val="24"/>
        </w:rPr>
        <w:t xml:space="preserve"> </w:t>
      </w:r>
      <w:r>
        <w:rPr>
          <w:sz w:val="24"/>
        </w:rPr>
        <w:t>room.</w:t>
      </w:r>
    </w:p>
    <w:p w14:paraId="40768A07" w14:textId="77777777" w:rsidR="00471CEF" w:rsidRDefault="003A43CC">
      <w:pPr>
        <w:pStyle w:val="ListParagraph"/>
        <w:numPr>
          <w:ilvl w:val="0"/>
          <w:numId w:val="23"/>
        </w:numPr>
        <w:tabs>
          <w:tab w:val="left" w:pos="580"/>
          <w:tab w:val="left" w:pos="581"/>
        </w:tabs>
        <w:ind w:left="580" w:right="544" w:hanging="363"/>
        <w:rPr>
          <w:rFonts w:ascii="Symbol" w:hAnsi="Symbol"/>
          <w:sz w:val="24"/>
        </w:rPr>
      </w:pPr>
      <w:r>
        <w:rPr>
          <w:sz w:val="24"/>
        </w:rPr>
        <w:t>Only</w:t>
      </w:r>
      <w:r>
        <w:rPr>
          <w:spacing w:val="-3"/>
          <w:sz w:val="24"/>
        </w:rPr>
        <w:t xml:space="preserve"> </w:t>
      </w:r>
      <w:r>
        <w:rPr>
          <w:sz w:val="24"/>
        </w:rPr>
        <w:t>approved</w:t>
      </w:r>
      <w:r>
        <w:rPr>
          <w:spacing w:val="-3"/>
          <w:sz w:val="24"/>
        </w:rPr>
        <w:t xml:space="preserve"> </w:t>
      </w:r>
      <w:r>
        <w:rPr>
          <w:sz w:val="24"/>
        </w:rPr>
        <w:t>calculators</w:t>
      </w:r>
      <w:r>
        <w:rPr>
          <w:spacing w:val="-2"/>
          <w:sz w:val="24"/>
        </w:rPr>
        <w:t xml:space="preserve"> </w:t>
      </w:r>
      <w:r>
        <w:rPr>
          <w:sz w:val="24"/>
        </w:rPr>
        <w:t>may</w:t>
      </w:r>
      <w:r>
        <w:rPr>
          <w:spacing w:val="-2"/>
          <w:sz w:val="24"/>
        </w:rPr>
        <w:t xml:space="preserve"> </w:t>
      </w:r>
      <w:r>
        <w:rPr>
          <w:sz w:val="24"/>
        </w:rPr>
        <w:t>be</w:t>
      </w:r>
      <w:r>
        <w:rPr>
          <w:spacing w:val="-4"/>
          <w:sz w:val="24"/>
        </w:rPr>
        <w:t xml:space="preserve"> </w:t>
      </w:r>
      <w:r>
        <w:rPr>
          <w:sz w:val="24"/>
        </w:rPr>
        <w:t>used.</w:t>
      </w:r>
      <w:r>
        <w:rPr>
          <w:spacing w:val="-4"/>
          <w:sz w:val="24"/>
        </w:rPr>
        <w:t xml:space="preserve"> </w:t>
      </w:r>
      <w:r>
        <w:rPr>
          <w:sz w:val="24"/>
        </w:rPr>
        <w:t>These</w:t>
      </w:r>
      <w:r>
        <w:rPr>
          <w:spacing w:val="-1"/>
          <w:sz w:val="24"/>
        </w:rPr>
        <w:t xml:space="preserve"> </w:t>
      </w:r>
      <w:r>
        <w:rPr>
          <w:sz w:val="24"/>
        </w:rPr>
        <w:t>will</w:t>
      </w:r>
      <w:r>
        <w:rPr>
          <w:spacing w:val="-2"/>
          <w:sz w:val="24"/>
        </w:rPr>
        <w:t xml:space="preserve"> </w:t>
      </w:r>
      <w:r>
        <w:rPr>
          <w:sz w:val="24"/>
        </w:rPr>
        <w:t>be</w:t>
      </w:r>
      <w:r>
        <w:rPr>
          <w:spacing w:val="-4"/>
          <w:sz w:val="24"/>
        </w:rPr>
        <w:t xml:space="preserve"> </w:t>
      </w:r>
      <w:r>
        <w:rPr>
          <w:sz w:val="24"/>
        </w:rPr>
        <w:t>checked at</w:t>
      </w:r>
      <w:r>
        <w:rPr>
          <w:spacing w:val="-4"/>
          <w:sz w:val="24"/>
        </w:rPr>
        <w:t xml:space="preserve"> </w:t>
      </w:r>
      <w:r>
        <w:rPr>
          <w:sz w:val="24"/>
        </w:rPr>
        <w:t>the</w:t>
      </w:r>
      <w:r>
        <w:rPr>
          <w:spacing w:val="-4"/>
          <w:sz w:val="24"/>
        </w:rPr>
        <w:t xml:space="preserve"> </w:t>
      </w:r>
      <w:r>
        <w:rPr>
          <w:sz w:val="24"/>
        </w:rPr>
        <w:t>start</w:t>
      </w:r>
      <w:r>
        <w:rPr>
          <w:spacing w:val="-3"/>
          <w:sz w:val="24"/>
        </w:rPr>
        <w:t xml:space="preserve"> </w:t>
      </w:r>
      <w:r>
        <w:rPr>
          <w:sz w:val="24"/>
        </w:rPr>
        <w:t>of each</w:t>
      </w:r>
      <w:r>
        <w:rPr>
          <w:spacing w:val="-1"/>
          <w:sz w:val="24"/>
        </w:rPr>
        <w:t xml:space="preserve"> </w:t>
      </w:r>
      <w:r>
        <w:rPr>
          <w:sz w:val="24"/>
        </w:rPr>
        <w:t>exam</w:t>
      </w:r>
      <w:r>
        <w:rPr>
          <w:spacing w:val="-5"/>
          <w:sz w:val="24"/>
        </w:rPr>
        <w:t xml:space="preserve"> </w:t>
      </w:r>
      <w:r>
        <w:rPr>
          <w:sz w:val="24"/>
        </w:rPr>
        <w:t>that</w:t>
      </w:r>
      <w:r>
        <w:rPr>
          <w:spacing w:val="-3"/>
          <w:sz w:val="24"/>
        </w:rPr>
        <w:t xml:space="preserve"> </w:t>
      </w:r>
      <w:r>
        <w:rPr>
          <w:sz w:val="24"/>
        </w:rPr>
        <w:t>requires calculators.</w:t>
      </w:r>
    </w:p>
    <w:p w14:paraId="1E9A0384" w14:textId="77777777" w:rsidR="00471CEF" w:rsidRDefault="003A43CC">
      <w:pPr>
        <w:pStyle w:val="ListParagraph"/>
        <w:numPr>
          <w:ilvl w:val="0"/>
          <w:numId w:val="23"/>
        </w:numPr>
        <w:tabs>
          <w:tab w:val="left" w:pos="580"/>
          <w:tab w:val="left" w:pos="581"/>
        </w:tabs>
        <w:spacing w:before="1" w:line="242" w:lineRule="auto"/>
        <w:ind w:left="580" w:right="589" w:hanging="363"/>
        <w:rPr>
          <w:rFonts w:ascii="Symbol" w:hAnsi="Symbol"/>
          <w:sz w:val="24"/>
        </w:rPr>
      </w:pPr>
      <w:r>
        <w:rPr>
          <w:sz w:val="24"/>
        </w:rPr>
        <w:t>Students</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permitted</w:t>
      </w:r>
      <w:r>
        <w:rPr>
          <w:spacing w:val="-3"/>
          <w:sz w:val="24"/>
        </w:rPr>
        <w:t xml:space="preserve"> </w:t>
      </w:r>
      <w:r>
        <w:rPr>
          <w:sz w:val="24"/>
        </w:rPr>
        <w:t>to</w:t>
      </w:r>
      <w:r>
        <w:rPr>
          <w:spacing w:val="-4"/>
          <w:sz w:val="24"/>
        </w:rPr>
        <w:t xml:space="preserve"> </w:t>
      </w:r>
      <w:r>
        <w:rPr>
          <w:sz w:val="24"/>
        </w:rPr>
        <w:t>talk</w:t>
      </w:r>
      <w:r>
        <w:rPr>
          <w:spacing w:val="-5"/>
          <w:sz w:val="24"/>
        </w:rPr>
        <w:t xml:space="preserve"> </w:t>
      </w:r>
      <w:r>
        <w:rPr>
          <w:sz w:val="24"/>
        </w:rPr>
        <w:t>to,</w:t>
      </w:r>
      <w:r>
        <w:rPr>
          <w:spacing w:val="-2"/>
          <w:sz w:val="24"/>
        </w:rPr>
        <w:t xml:space="preserve"> </w:t>
      </w:r>
      <w:r>
        <w:rPr>
          <w:sz w:val="24"/>
        </w:rPr>
        <w:t>communicate</w:t>
      </w:r>
      <w:r>
        <w:rPr>
          <w:spacing w:val="-3"/>
          <w:sz w:val="24"/>
        </w:rPr>
        <w:t xml:space="preserve"> </w:t>
      </w:r>
      <w:r>
        <w:rPr>
          <w:sz w:val="24"/>
        </w:rPr>
        <w:t>with</w:t>
      </w:r>
      <w:r>
        <w:rPr>
          <w:spacing w:val="-2"/>
          <w:sz w:val="24"/>
        </w:rPr>
        <w:t xml:space="preserve"> </w:t>
      </w:r>
      <w:r>
        <w:rPr>
          <w:sz w:val="24"/>
        </w:rPr>
        <w:t>or</w:t>
      </w:r>
      <w:r>
        <w:rPr>
          <w:spacing w:val="-4"/>
          <w:sz w:val="24"/>
        </w:rPr>
        <w:t xml:space="preserve"> </w:t>
      </w:r>
      <w:r>
        <w:rPr>
          <w:sz w:val="24"/>
        </w:rPr>
        <w:t>share</w:t>
      </w:r>
      <w:r>
        <w:rPr>
          <w:spacing w:val="-3"/>
          <w:sz w:val="24"/>
        </w:rPr>
        <w:t xml:space="preserve"> </w:t>
      </w:r>
      <w:r>
        <w:rPr>
          <w:sz w:val="24"/>
        </w:rPr>
        <w:t>materials/equipment</w:t>
      </w:r>
      <w:r>
        <w:rPr>
          <w:spacing w:val="-4"/>
          <w:sz w:val="24"/>
        </w:rPr>
        <w:t xml:space="preserve"> </w:t>
      </w:r>
      <w:r>
        <w:rPr>
          <w:sz w:val="24"/>
        </w:rPr>
        <w:t>with</w:t>
      </w:r>
      <w:r>
        <w:rPr>
          <w:spacing w:val="-5"/>
          <w:sz w:val="24"/>
        </w:rPr>
        <w:t xml:space="preserve"> </w:t>
      </w:r>
      <w:r>
        <w:rPr>
          <w:sz w:val="24"/>
        </w:rPr>
        <w:t>another student during an</w:t>
      </w:r>
      <w:r>
        <w:rPr>
          <w:spacing w:val="-8"/>
          <w:sz w:val="24"/>
        </w:rPr>
        <w:t xml:space="preserve"> </w:t>
      </w:r>
      <w:r>
        <w:rPr>
          <w:sz w:val="24"/>
        </w:rPr>
        <w:t>examination.</w:t>
      </w:r>
    </w:p>
    <w:p w14:paraId="15859D26" w14:textId="77777777" w:rsidR="00471CEF" w:rsidRDefault="003A43CC">
      <w:pPr>
        <w:pStyle w:val="ListParagraph"/>
        <w:numPr>
          <w:ilvl w:val="0"/>
          <w:numId w:val="23"/>
        </w:numPr>
        <w:tabs>
          <w:tab w:val="left" w:pos="647"/>
          <w:tab w:val="left" w:pos="648"/>
        </w:tabs>
        <w:spacing w:line="303" w:lineRule="exact"/>
        <w:ind w:hanging="364"/>
        <w:rPr>
          <w:rFonts w:ascii="Symbol" w:hAnsi="Symbol"/>
          <w:sz w:val="24"/>
        </w:rPr>
      </w:pPr>
      <w:r>
        <w:rPr>
          <w:sz w:val="24"/>
        </w:rPr>
        <w:t>Students must raise their hand and wait for the supervisor to attend to them before</w:t>
      </w:r>
      <w:r>
        <w:rPr>
          <w:spacing w:val="-34"/>
          <w:sz w:val="24"/>
        </w:rPr>
        <w:t xml:space="preserve"> </w:t>
      </w:r>
      <w:r>
        <w:rPr>
          <w:sz w:val="24"/>
        </w:rPr>
        <w:t>speaking.</w:t>
      </w:r>
    </w:p>
    <w:p w14:paraId="41EA6524" w14:textId="77777777" w:rsidR="00471CEF" w:rsidRDefault="003A43CC">
      <w:pPr>
        <w:pStyle w:val="ListParagraph"/>
        <w:numPr>
          <w:ilvl w:val="0"/>
          <w:numId w:val="23"/>
        </w:numPr>
        <w:tabs>
          <w:tab w:val="left" w:pos="648"/>
        </w:tabs>
        <w:ind w:right="275" w:hanging="363"/>
        <w:jc w:val="both"/>
        <w:rPr>
          <w:rFonts w:ascii="Symbol" w:hAnsi="Symbol"/>
          <w:sz w:val="24"/>
        </w:rPr>
      </w:pPr>
      <w:r>
        <w:rPr>
          <w:sz w:val="24"/>
        </w:rPr>
        <w:t>Students</w:t>
      </w:r>
      <w:r>
        <w:rPr>
          <w:spacing w:val="-4"/>
          <w:sz w:val="24"/>
        </w:rPr>
        <w:t xml:space="preserve"> </w:t>
      </w:r>
      <w:r>
        <w:rPr>
          <w:sz w:val="24"/>
        </w:rPr>
        <w:t>are</w:t>
      </w:r>
      <w:r>
        <w:rPr>
          <w:spacing w:val="-1"/>
          <w:sz w:val="24"/>
        </w:rPr>
        <w:t xml:space="preserve"> </w:t>
      </w:r>
      <w:r>
        <w:rPr>
          <w:sz w:val="24"/>
        </w:rPr>
        <w:t>required</w:t>
      </w:r>
      <w:r>
        <w:rPr>
          <w:spacing w:val="-4"/>
          <w:sz w:val="24"/>
        </w:rPr>
        <w:t xml:space="preserve"> </w:t>
      </w:r>
      <w:r>
        <w:rPr>
          <w:sz w:val="24"/>
        </w:rPr>
        <w:t>to</w:t>
      </w:r>
      <w:r>
        <w:rPr>
          <w:spacing w:val="-8"/>
          <w:sz w:val="24"/>
        </w:rPr>
        <w:t xml:space="preserve"> </w:t>
      </w:r>
      <w:r>
        <w:rPr>
          <w:sz w:val="24"/>
        </w:rPr>
        <w:t>return all</w:t>
      </w:r>
      <w:r>
        <w:rPr>
          <w:spacing w:val="-6"/>
          <w:sz w:val="24"/>
        </w:rPr>
        <w:t xml:space="preserve"> </w:t>
      </w:r>
      <w:r>
        <w:rPr>
          <w:sz w:val="24"/>
        </w:rPr>
        <w:t>examination</w:t>
      </w:r>
      <w:r>
        <w:rPr>
          <w:spacing w:val="-4"/>
          <w:sz w:val="24"/>
        </w:rPr>
        <w:t xml:space="preserve"> </w:t>
      </w:r>
      <w:r>
        <w:rPr>
          <w:sz w:val="24"/>
        </w:rPr>
        <w:t>papers</w:t>
      </w:r>
      <w:r>
        <w:rPr>
          <w:spacing w:val="-4"/>
          <w:sz w:val="24"/>
        </w:rPr>
        <w:t xml:space="preserve"> </w:t>
      </w:r>
      <w:r>
        <w:rPr>
          <w:sz w:val="24"/>
        </w:rPr>
        <w:t>(questions</w:t>
      </w:r>
      <w:r>
        <w:rPr>
          <w:spacing w:val="-4"/>
          <w:sz w:val="24"/>
        </w:rPr>
        <w:t xml:space="preserve"> </w:t>
      </w:r>
      <w:r>
        <w:rPr>
          <w:sz w:val="24"/>
        </w:rPr>
        <w:t>and</w:t>
      </w:r>
      <w:r>
        <w:rPr>
          <w:spacing w:val="-2"/>
          <w:sz w:val="24"/>
        </w:rPr>
        <w:t xml:space="preserve"> </w:t>
      </w:r>
      <w:r>
        <w:rPr>
          <w:sz w:val="24"/>
        </w:rPr>
        <w:t>answers)</w:t>
      </w:r>
      <w:r>
        <w:rPr>
          <w:spacing w:val="-5"/>
          <w:sz w:val="24"/>
        </w:rPr>
        <w:t xml:space="preserve"> </w:t>
      </w:r>
      <w:r>
        <w:rPr>
          <w:sz w:val="24"/>
        </w:rPr>
        <w:t>at the</w:t>
      </w:r>
      <w:r>
        <w:rPr>
          <w:spacing w:val="-6"/>
          <w:sz w:val="24"/>
        </w:rPr>
        <w:t xml:space="preserve"> </w:t>
      </w:r>
      <w:r>
        <w:rPr>
          <w:sz w:val="24"/>
        </w:rPr>
        <w:t>end</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exam. Nothing is to be removed from the examination</w:t>
      </w:r>
      <w:r>
        <w:rPr>
          <w:spacing w:val="-2"/>
          <w:sz w:val="24"/>
        </w:rPr>
        <w:t xml:space="preserve"> </w:t>
      </w:r>
      <w:r>
        <w:rPr>
          <w:sz w:val="24"/>
        </w:rPr>
        <w:t>room.</w:t>
      </w:r>
    </w:p>
    <w:p w14:paraId="5836E19B" w14:textId="77777777" w:rsidR="00471CEF" w:rsidRDefault="003A43CC">
      <w:pPr>
        <w:pStyle w:val="ListParagraph"/>
        <w:numPr>
          <w:ilvl w:val="0"/>
          <w:numId w:val="23"/>
        </w:numPr>
        <w:tabs>
          <w:tab w:val="left" w:pos="648"/>
        </w:tabs>
        <w:ind w:right="283" w:hanging="363"/>
        <w:jc w:val="both"/>
        <w:rPr>
          <w:rFonts w:ascii="Symbol" w:hAnsi="Symbol"/>
          <w:sz w:val="24"/>
        </w:rPr>
      </w:pPr>
      <w:r>
        <w:rPr>
          <w:sz w:val="24"/>
        </w:rPr>
        <w:t>If a student becomes ill during an exam and cannot continue, he or she must let the exam supervisors know and will then be directed or escorted to the clinic and normal school procedures will be followed, including any appeal</w:t>
      </w:r>
      <w:r>
        <w:rPr>
          <w:spacing w:val="-19"/>
          <w:sz w:val="24"/>
        </w:rPr>
        <w:t xml:space="preserve"> </w:t>
      </w:r>
      <w:r>
        <w:rPr>
          <w:sz w:val="24"/>
        </w:rPr>
        <w:t>process.</w:t>
      </w:r>
    </w:p>
    <w:p w14:paraId="4C79D4BE" w14:textId="77777777" w:rsidR="00471CEF" w:rsidRDefault="003A43CC">
      <w:pPr>
        <w:pStyle w:val="ListParagraph"/>
        <w:numPr>
          <w:ilvl w:val="0"/>
          <w:numId w:val="23"/>
        </w:numPr>
        <w:tabs>
          <w:tab w:val="left" w:pos="647"/>
          <w:tab w:val="left" w:pos="648"/>
        </w:tabs>
        <w:ind w:hanging="364"/>
        <w:rPr>
          <w:rFonts w:ascii="Symbol" w:hAnsi="Symbol"/>
          <w:sz w:val="28"/>
        </w:rPr>
      </w:pPr>
      <w:r>
        <w:rPr>
          <w:sz w:val="24"/>
        </w:rPr>
        <w:t>Students must remain in the exam room for the duration of the</w:t>
      </w:r>
      <w:r>
        <w:rPr>
          <w:spacing w:val="-25"/>
          <w:sz w:val="24"/>
        </w:rPr>
        <w:t xml:space="preserve"> </w:t>
      </w:r>
      <w:r>
        <w:rPr>
          <w:sz w:val="24"/>
        </w:rPr>
        <w:t>examination.</w:t>
      </w:r>
    </w:p>
    <w:p w14:paraId="78E36A44" w14:textId="77777777" w:rsidR="00471CEF" w:rsidRDefault="00471CEF">
      <w:pPr>
        <w:rPr>
          <w:rFonts w:ascii="Symbol" w:hAnsi="Symbol"/>
          <w:sz w:val="28"/>
        </w:rPr>
        <w:sectPr w:rsidR="00471CEF">
          <w:pgSz w:w="11940" w:h="16860"/>
          <w:pgMar w:top="760" w:right="380" w:bottom="720" w:left="560" w:header="0" w:footer="462" w:gutter="0"/>
          <w:cols w:space="720"/>
        </w:sectPr>
      </w:pPr>
    </w:p>
    <w:p w14:paraId="4770AC76" w14:textId="77777777" w:rsidR="00471CEF" w:rsidRDefault="003A43CC">
      <w:pPr>
        <w:spacing w:before="40"/>
        <w:ind w:left="220"/>
        <w:rPr>
          <w:b/>
          <w:sz w:val="24"/>
        </w:rPr>
      </w:pPr>
      <w:r>
        <w:rPr>
          <w:b/>
          <w:sz w:val="24"/>
          <w:u w:val="single"/>
        </w:rPr>
        <w:lastRenderedPageBreak/>
        <w:t>Consequences</w:t>
      </w:r>
    </w:p>
    <w:p w14:paraId="48950B26" w14:textId="77777777" w:rsidR="00471CEF" w:rsidRDefault="003A43CC">
      <w:pPr>
        <w:pStyle w:val="BodyText"/>
        <w:ind w:left="220"/>
      </w:pPr>
      <w:r>
        <w:t>All students are expected to demonstrate diligence and sustained effort throughout the course and in examinations and assessment tasks.</w:t>
      </w:r>
    </w:p>
    <w:p w14:paraId="18D99A4E" w14:textId="578D6E17" w:rsidR="00471CEF" w:rsidRDefault="003A43CC">
      <w:pPr>
        <w:pStyle w:val="ListParagraph"/>
        <w:numPr>
          <w:ilvl w:val="0"/>
          <w:numId w:val="23"/>
        </w:numPr>
        <w:tabs>
          <w:tab w:val="left" w:pos="581"/>
        </w:tabs>
        <w:ind w:left="580" w:right="266" w:hanging="363"/>
        <w:jc w:val="both"/>
        <w:rPr>
          <w:rFonts w:ascii="Symbol" w:hAnsi="Symbol"/>
          <w:sz w:val="24"/>
        </w:rPr>
      </w:pPr>
      <w:r>
        <w:rPr>
          <w:sz w:val="24"/>
        </w:rPr>
        <w:t xml:space="preserve">A student’s response in a formal assessment task and/or examination may be deemed a non-serious attempt should they fail to attempt 50% of the task/examination content, </w:t>
      </w:r>
      <w:r w:rsidR="00E10315">
        <w:rPr>
          <w:sz w:val="24"/>
        </w:rPr>
        <w:t xml:space="preserve">or fail to </w:t>
      </w:r>
      <w:r>
        <w:rPr>
          <w:sz w:val="24"/>
        </w:rPr>
        <w:t>respond with material relevant to the syllabus in the spirit in which it was written. Non-serious attempts may be awarded zero and be the grounds for an ‘N’ Warning</w:t>
      </w:r>
      <w:r>
        <w:rPr>
          <w:spacing w:val="-6"/>
          <w:sz w:val="24"/>
        </w:rPr>
        <w:t xml:space="preserve"> </w:t>
      </w:r>
      <w:r>
        <w:rPr>
          <w:sz w:val="24"/>
        </w:rPr>
        <w:t>Letter.</w:t>
      </w:r>
    </w:p>
    <w:p w14:paraId="6F017295" w14:textId="77777777" w:rsidR="00471CEF" w:rsidRDefault="003A43CC">
      <w:pPr>
        <w:pStyle w:val="ListParagraph"/>
        <w:numPr>
          <w:ilvl w:val="0"/>
          <w:numId w:val="23"/>
        </w:numPr>
        <w:tabs>
          <w:tab w:val="left" w:pos="581"/>
        </w:tabs>
        <w:spacing w:before="2"/>
        <w:ind w:left="580" w:hanging="364"/>
        <w:jc w:val="both"/>
        <w:rPr>
          <w:rFonts w:ascii="Symbol" w:hAnsi="Symbol"/>
          <w:sz w:val="24"/>
        </w:rPr>
      </w:pPr>
      <w:r>
        <w:rPr>
          <w:sz w:val="24"/>
        </w:rPr>
        <w:t>Any</w:t>
      </w:r>
      <w:r>
        <w:rPr>
          <w:spacing w:val="10"/>
          <w:sz w:val="24"/>
        </w:rPr>
        <w:t xml:space="preserve"> </w:t>
      </w:r>
      <w:r>
        <w:rPr>
          <w:sz w:val="24"/>
        </w:rPr>
        <w:t>student</w:t>
      </w:r>
      <w:r>
        <w:rPr>
          <w:spacing w:val="12"/>
          <w:sz w:val="24"/>
        </w:rPr>
        <w:t xml:space="preserve"> </w:t>
      </w:r>
      <w:r>
        <w:rPr>
          <w:sz w:val="24"/>
        </w:rPr>
        <w:t>caught</w:t>
      </w:r>
      <w:r>
        <w:rPr>
          <w:spacing w:val="13"/>
          <w:sz w:val="24"/>
        </w:rPr>
        <w:t xml:space="preserve"> </w:t>
      </w:r>
      <w:r>
        <w:rPr>
          <w:sz w:val="24"/>
        </w:rPr>
        <w:t>communicating</w:t>
      </w:r>
      <w:r>
        <w:rPr>
          <w:spacing w:val="14"/>
          <w:sz w:val="24"/>
        </w:rPr>
        <w:t xml:space="preserve"> </w:t>
      </w:r>
      <w:r>
        <w:rPr>
          <w:sz w:val="24"/>
        </w:rPr>
        <w:t>in</w:t>
      </w:r>
      <w:r>
        <w:rPr>
          <w:spacing w:val="14"/>
          <w:sz w:val="24"/>
        </w:rPr>
        <w:t xml:space="preserve"> </w:t>
      </w:r>
      <w:r>
        <w:rPr>
          <w:sz w:val="24"/>
        </w:rPr>
        <w:t>any</w:t>
      </w:r>
      <w:r>
        <w:rPr>
          <w:spacing w:val="10"/>
          <w:sz w:val="24"/>
        </w:rPr>
        <w:t xml:space="preserve"> </w:t>
      </w:r>
      <w:r>
        <w:rPr>
          <w:sz w:val="24"/>
        </w:rPr>
        <w:t>way</w:t>
      </w:r>
      <w:r>
        <w:rPr>
          <w:spacing w:val="9"/>
          <w:sz w:val="24"/>
        </w:rPr>
        <w:t xml:space="preserve"> </w:t>
      </w:r>
      <w:r>
        <w:rPr>
          <w:sz w:val="24"/>
        </w:rPr>
        <w:t>with</w:t>
      </w:r>
      <w:r>
        <w:rPr>
          <w:spacing w:val="13"/>
          <w:sz w:val="24"/>
        </w:rPr>
        <w:t xml:space="preserve"> </w:t>
      </w:r>
      <w:r>
        <w:rPr>
          <w:sz w:val="24"/>
        </w:rPr>
        <w:t>another</w:t>
      </w:r>
      <w:r>
        <w:rPr>
          <w:spacing w:val="12"/>
          <w:sz w:val="24"/>
        </w:rPr>
        <w:t xml:space="preserve"> </w:t>
      </w:r>
      <w:r>
        <w:rPr>
          <w:sz w:val="24"/>
        </w:rPr>
        <w:t>student</w:t>
      </w:r>
      <w:r>
        <w:rPr>
          <w:spacing w:val="13"/>
          <w:sz w:val="24"/>
        </w:rPr>
        <w:t xml:space="preserve"> </w:t>
      </w:r>
      <w:r>
        <w:rPr>
          <w:sz w:val="24"/>
        </w:rPr>
        <w:t>(speaking,</w:t>
      </w:r>
      <w:r>
        <w:rPr>
          <w:spacing w:val="13"/>
          <w:sz w:val="24"/>
        </w:rPr>
        <w:t xml:space="preserve"> </w:t>
      </w:r>
      <w:r>
        <w:rPr>
          <w:sz w:val="24"/>
        </w:rPr>
        <w:t>signalling,</w:t>
      </w:r>
      <w:r>
        <w:rPr>
          <w:spacing w:val="8"/>
          <w:sz w:val="24"/>
        </w:rPr>
        <w:t xml:space="preserve"> </w:t>
      </w:r>
      <w:r>
        <w:rPr>
          <w:sz w:val="24"/>
        </w:rPr>
        <w:t>gesturing</w:t>
      </w:r>
      <w:r>
        <w:rPr>
          <w:spacing w:val="12"/>
          <w:sz w:val="24"/>
        </w:rPr>
        <w:t xml:space="preserve"> </w:t>
      </w:r>
      <w:r>
        <w:rPr>
          <w:sz w:val="24"/>
        </w:rPr>
        <w:t>or</w:t>
      </w:r>
    </w:p>
    <w:p w14:paraId="2595AC93" w14:textId="77777777" w:rsidR="00471CEF" w:rsidRDefault="003A43CC">
      <w:pPr>
        <w:pStyle w:val="BodyText"/>
        <w:spacing w:before="3" w:line="289" w:lineRule="exact"/>
        <w:ind w:left="580"/>
      </w:pPr>
      <w:r>
        <w:t>electronically) after the commencement of the exam may receive zero and ‘N’ Warning Letter.</w:t>
      </w:r>
    </w:p>
    <w:p w14:paraId="7A0A5359" w14:textId="77777777" w:rsidR="00471CEF" w:rsidRDefault="003A43CC">
      <w:pPr>
        <w:pStyle w:val="ListParagraph"/>
        <w:numPr>
          <w:ilvl w:val="0"/>
          <w:numId w:val="23"/>
        </w:numPr>
        <w:tabs>
          <w:tab w:val="left" w:pos="581"/>
        </w:tabs>
        <w:spacing w:line="302" w:lineRule="exact"/>
        <w:ind w:left="580" w:hanging="364"/>
        <w:jc w:val="both"/>
        <w:rPr>
          <w:rFonts w:ascii="Symbol" w:hAnsi="Symbol"/>
          <w:sz w:val="24"/>
        </w:rPr>
      </w:pPr>
      <w:r>
        <w:rPr>
          <w:sz w:val="24"/>
        </w:rPr>
        <w:t>Any</w:t>
      </w:r>
      <w:r>
        <w:rPr>
          <w:spacing w:val="-4"/>
          <w:sz w:val="24"/>
        </w:rPr>
        <w:t xml:space="preserve"> </w:t>
      </w:r>
      <w:r>
        <w:rPr>
          <w:sz w:val="24"/>
        </w:rPr>
        <w:t>student</w:t>
      </w:r>
      <w:r>
        <w:rPr>
          <w:spacing w:val="-1"/>
          <w:sz w:val="24"/>
        </w:rPr>
        <w:t xml:space="preserve"> </w:t>
      </w:r>
      <w:r>
        <w:rPr>
          <w:sz w:val="24"/>
        </w:rPr>
        <w:t>caught</w:t>
      </w:r>
      <w:r>
        <w:rPr>
          <w:spacing w:val="-4"/>
          <w:sz w:val="24"/>
        </w:rPr>
        <w:t xml:space="preserve"> </w:t>
      </w:r>
      <w:r>
        <w:rPr>
          <w:sz w:val="24"/>
        </w:rPr>
        <w:t>with</w:t>
      </w:r>
      <w:r>
        <w:rPr>
          <w:spacing w:val="-6"/>
          <w:sz w:val="24"/>
        </w:rPr>
        <w:t xml:space="preserve"> </w:t>
      </w:r>
      <w:r>
        <w:rPr>
          <w:sz w:val="24"/>
        </w:rPr>
        <w:t>any</w:t>
      </w:r>
      <w:r>
        <w:rPr>
          <w:spacing w:val="-3"/>
          <w:sz w:val="24"/>
        </w:rPr>
        <w:t xml:space="preserve"> </w:t>
      </w:r>
      <w:r>
        <w:rPr>
          <w:sz w:val="24"/>
        </w:rPr>
        <w:t>material</w:t>
      </w:r>
      <w:r>
        <w:rPr>
          <w:spacing w:val="-7"/>
          <w:sz w:val="24"/>
        </w:rPr>
        <w:t xml:space="preserve"> </w:t>
      </w:r>
      <w:r>
        <w:rPr>
          <w:sz w:val="24"/>
        </w:rPr>
        <w:t>or</w:t>
      </w:r>
      <w:r>
        <w:rPr>
          <w:spacing w:val="-5"/>
          <w:sz w:val="24"/>
        </w:rPr>
        <w:t xml:space="preserve"> </w:t>
      </w:r>
      <w:r>
        <w:rPr>
          <w:sz w:val="24"/>
        </w:rPr>
        <w:t>device</w:t>
      </w:r>
      <w:r>
        <w:rPr>
          <w:spacing w:val="-5"/>
          <w:sz w:val="24"/>
        </w:rPr>
        <w:t xml:space="preserve"> </w:t>
      </w:r>
      <w:r>
        <w:rPr>
          <w:sz w:val="24"/>
        </w:rPr>
        <w:t>that</w:t>
      </w:r>
      <w:r>
        <w:rPr>
          <w:spacing w:val="-1"/>
          <w:sz w:val="24"/>
        </w:rPr>
        <w:t xml:space="preserve"> </w:t>
      </w:r>
      <w:r>
        <w:rPr>
          <w:sz w:val="24"/>
        </w:rPr>
        <w:t>may</w:t>
      </w:r>
      <w:r>
        <w:rPr>
          <w:spacing w:val="-3"/>
          <w:sz w:val="24"/>
        </w:rPr>
        <w:t xml:space="preserve"> </w:t>
      </w:r>
      <w:r>
        <w:rPr>
          <w:sz w:val="24"/>
        </w:rPr>
        <w:t>assist</w:t>
      </w:r>
      <w:r>
        <w:rPr>
          <w:spacing w:val="-5"/>
          <w:sz w:val="24"/>
        </w:rPr>
        <w:t xml:space="preserve"> </w:t>
      </w:r>
      <w:r>
        <w:rPr>
          <w:sz w:val="24"/>
        </w:rPr>
        <w:t>them</w:t>
      </w:r>
      <w:r>
        <w:rPr>
          <w:spacing w:val="-4"/>
          <w:sz w:val="24"/>
        </w:rPr>
        <w:t xml:space="preserve"> </w:t>
      </w:r>
      <w:r>
        <w:rPr>
          <w:sz w:val="24"/>
        </w:rPr>
        <w:t>in</w:t>
      </w:r>
      <w:r>
        <w:rPr>
          <w:spacing w:val="-4"/>
          <w:sz w:val="24"/>
        </w:rPr>
        <w:t xml:space="preserve"> </w:t>
      </w:r>
      <w:r>
        <w:rPr>
          <w:sz w:val="24"/>
        </w:rPr>
        <w:t>any</w:t>
      </w:r>
      <w:r>
        <w:rPr>
          <w:spacing w:val="-3"/>
          <w:sz w:val="24"/>
        </w:rPr>
        <w:t xml:space="preserve"> </w:t>
      </w:r>
      <w:r>
        <w:rPr>
          <w:sz w:val="24"/>
        </w:rPr>
        <w:t>way</w:t>
      </w:r>
      <w:r>
        <w:rPr>
          <w:spacing w:val="-3"/>
          <w:sz w:val="24"/>
        </w:rPr>
        <w:t xml:space="preserve"> </w:t>
      </w:r>
      <w:r>
        <w:rPr>
          <w:sz w:val="24"/>
        </w:rPr>
        <w:t>and</w:t>
      </w:r>
      <w:r>
        <w:rPr>
          <w:spacing w:val="-2"/>
          <w:sz w:val="24"/>
        </w:rPr>
        <w:t xml:space="preserve"> </w:t>
      </w:r>
      <w:r>
        <w:rPr>
          <w:sz w:val="24"/>
        </w:rPr>
        <w:t>give</w:t>
      </w:r>
      <w:r>
        <w:rPr>
          <w:spacing w:val="-5"/>
          <w:sz w:val="24"/>
        </w:rPr>
        <w:t xml:space="preserve"> </w:t>
      </w:r>
      <w:r>
        <w:rPr>
          <w:sz w:val="24"/>
        </w:rPr>
        <w:t>them</w:t>
      </w:r>
      <w:r>
        <w:rPr>
          <w:spacing w:val="-4"/>
          <w:sz w:val="24"/>
        </w:rPr>
        <w:t xml:space="preserve"> </w:t>
      </w:r>
      <w:r>
        <w:rPr>
          <w:sz w:val="24"/>
        </w:rPr>
        <w:t>an</w:t>
      </w:r>
      <w:r>
        <w:rPr>
          <w:spacing w:val="-6"/>
          <w:sz w:val="24"/>
        </w:rPr>
        <w:t xml:space="preserve"> </w:t>
      </w:r>
      <w:r>
        <w:rPr>
          <w:sz w:val="24"/>
        </w:rPr>
        <w:t>unfair</w:t>
      </w:r>
    </w:p>
    <w:p w14:paraId="792C7643" w14:textId="77777777" w:rsidR="00471CEF" w:rsidRDefault="003A43CC">
      <w:pPr>
        <w:pStyle w:val="BodyText"/>
        <w:spacing w:before="2"/>
        <w:ind w:left="580"/>
      </w:pPr>
      <w:r>
        <w:t>advantage over other students may receive a zero and ‘N’ Warning Letter.</w:t>
      </w:r>
    </w:p>
    <w:p w14:paraId="39C1EF23" w14:textId="77777777" w:rsidR="00471CEF" w:rsidRDefault="003A43CC">
      <w:pPr>
        <w:pStyle w:val="ListParagraph"/>
        <w:numPr>
          <w:ilvl w:val="0"/>
          <w:numId w:val="23"/>
        </w:numPr>
        <w:tabs>
          <w:tab w:val="left" w:pos="581"/>
        </w:tabs>
        <w:spacing w:before="4" w:line="304" w:lineRule="exact"/>
        <w:ind w:left="580" w:hanging="364"/>
        <w:jc w:val="both"/>
        <w:rPr>
          <w:rFonts w:ascii="Symbol" w:hAnsi="Symbol"/>
          <w:sz w:val="24"/>
        </w:rPr>
      </w:pPr>
      <w:r>
        <w:rPr>
          <w:sz w:val="24"/>
        </w:rPr>
        <w:t>Any student who behaves in a manner that disrupts their fellow students may receive a zero and</w:t>
      </w:r>
      <w:r>
        <w:rPr>
          <w:spacing w:val="5"/>
          <w:sz w:val="24"/>
        </w:rPr>
        <w:t xml:space="preserve"> </w:t>
      </w:r>
      <w:r>
        <w:rPr>
          <w:sz w:val="24"/>
        </w:rPr>
        <w:t>‘N’</w:t>
      </w:r>
    </w:p>
    <w:p w14:paraId="5FFFE2DC" w14:textId="77777777" w:rsidR="00471CEF" w:rsidRDefault="003A43CC">
      <w:pPr>
        <w:pStyle w:val="BodyText"/>
        <w:spacing w:line="292" w:lineRule="exact"/>
        <w:ind w:left="580"/>
      </w:pPr>
      <w:r>
        <w:t>Warning Letter.</w:t>
      </w:r>
    </w:p>
    <w:p w14:paraId="76AF0742" w14:textId="77777777" w:rsidR="00471CEF" w:rsidRDefault="00471CEF">
      <w:pPr>
        <w:pStyle w:val="BodyText"/>
        <w:spacing w:before="11"/>
        <w:rPr>
          <w:sz w:val="23"/>
        </w:rPr>
      </w:pPr>
    </w:p>
    <w:p w14:paraId="33B65A0D" w14:textId="77777777" w:rsidR="00471CEF" w:rsidRDefault="003A43CC">
      <w:pPr>
        <w:pStyle w:val="BodyText"/>
        <w:spacing w:before="1"/>
        <w:ind w:left="431"/>
      </w:pPr>
      <w:r>
        <w:t>Disciplinary action may also occur for any of the above breaches.</w:t>
      </w:r>
    </w:p>
    <w:p w14:paraId="75A96DED" w14:textId="77777777" w:rsidR="00471CEF" w:rsidRDefault="00471CEF">
      <w:pPr>
        <w:pStyle w:val="BodyText"/>
        <w:spacing w:before="5"/>
        <w:rPr>
          <w:sz w:val="20"/>
        </w:rPr>
      </w:pPr>
    </w:p>
    <w:p w14:paraId="7FEB08B1" w14:textId="77777777" w:rsidR="00471CEF" w:rsidRDefault="003A43CC" w:rsidP="00DD5742">
      <w:pPr>
        <w:pStyle w:val="Heading2"/>
        <w:pBdr>
          <w:top w:val="single" w:sz="4" w:space="1" w:color="002060"/>
          <w:left w:val="single" w:sz="4" w:space="4" w:color="002060"/>
          <w:bottom w:val="single" w:sz="4" w:space="1" w:color="002060"/>
          <w:right w:val="single" w:sz="4" w:space="4" w:color="002060"/>
        </w:pBdr>
        <w:shd w:val="clear" w:color="auto" w:fill="002060"/>
        <w:tabs>
          <w:tab w:val="left" w:pos="10741"/>
        </w:tabs>
        <w:spacing w:before="44"/>
        <w:ind w:left="220"/>
        <w:jc w:val="both"/>
      </w:pPr>
      <w:r>
        <w:rPr>
          <w:color w:val="FFFFFF"/>
          <w:shd w:val="clear" w:color="auto" w:fill="001F5F"/>
        </w:rPr>
        <w:t>VET Industry Curriculum Frameworks/English Studies/Standard 1</w:t>
      </w:r>
      <w:r>
        <w:rPr>
          <w:color w:val="FFFFFF"/>
          <w:spacing w:val="-53"/>
          <w:shd w:val="clear" w:color="auto" w:fill="001F5F"/>
        </w:rPr>
        <w:t xml:space="preserve"> </w:t>
      </w:r>
      <w:r>
        <w:rPr>
          <w:color w:val="FFFFFF"/>
          <w:shd w:val="clear" w:color="auto" w:fill="001F5F"/>
        </w:rPr>
        <w:t>Mathematics</w:t>
      </w:r>
      <w:r>
        <w:rPr>
          <w:color w:val="FFFFFF"/>
          <w:shd w:val="clear" w:color="auto" w:fill="001F5F"/>
        </w:rPr>
        <w:tab/>
      </w:r>
    </w:p>
    <w:p w14:paraId="41DFA779" w14:textId="77777777" w:rsidR="00471CEF" w:rsidRDefault="003A43CC">
      <w:pPr>
        <w:pStyle w:val="BodyText"/>
        <w:ind w:left="220" w:right="277"/>
        <w:jc w:val="both"/>
      </w:pPr>
      <w:r>
        <w:t>240-hour VET Industry Curriculum Framework courses, have an optional HSC written examination. Students must nominate whether they will attempt the examination. The written examination is independent of the competency based assessment undertaken during the course and has no relevance to a student’s eligibility to receive AQF qualifications.</w:t>
      </w:r>
    </w:p>
    <w:p w14:paraId="3C28AE4A" w14:textId="77777777" w:rsidR="00471CEF" w:rsidRDefault="00471CEF">
      <w:pPr>
        <w:pStyle w:val="BodyText"/>
        <w:spacing w:before="11"/>
        <w:rPr>
          <w:sz w:val="23"/>
        </w:rPr>
      </w:pPr>
    </w:p>
    <w:p w14:paraId="7FB324D8" w14:textId="77777777" w:rsidR="00471CEF" w:rsidRDefault="003A43CC">
      <w:pPr>
        <w:pStyle w:val="BodyText"/>
        <w:ind w:left="220" w:right="266"/>
        <w:jc w:val="both"/>
      </w:pPr>
      <w:r>
        <w:t>The mark achieved by the student in the examination is shown on the Record of Achievement. The mark is used</w:t>
      </w:r>
      <w:r>
        <w:rPr>
          <w:spacing w:val="-8"/>
        </w:rPr>
        <w:t xml:space="preserve"> </w:t>
      </w:r>
      <w:r>
        <w:t>by</w:t>
      </w:r>
      <w:r>
        <w:rPr>
          <w:spacing w:val="-7"/>
        </w:rPr>
        <w:t xml:space="preserve"> </w:t>
      </w:r>
      <w:r>
        <w:t>UAC</w:t>
      </w:r>
      <w:r>
        <w:rPr>
          <w:spacing w:val="-8"/>
        </w:rPr>
        <w:t xml:space="preserve"> </w:t>
      </w:r>
      <w:r>
        <w:t>as</w:t>
      </w:r>
      <w:r>
        <w:rPr>
          <w:spacing w:val="-11"/>
        </w:rPr>
        <w:t xml:space="preserve"> </w:t>
      </w:r>
      <w:r>
        <w:t>the</w:t>
      </w:r>
      <w:r>
        <w:rPr>
          <w:spacing w:val="-6"/>
        </w:rPr>
        <w:t xml:space="preserve"> </w:t>
      </w:r>
      <w:r>
        <w:t>sole</w:t>
      </w:r>
      <w:r>
        <w:rPr>
          <w:spacing w:val="-12"/>
        </w:rPr>
        <w:t xml:space="preserve"> </w:t>
      </w:r>
      <w:r>
        <w:t>basis</w:t>
      </w:r>
      <w:r>
        <w:rPr>
          <w:spacing w:val="-7"/>
        </w:rPr>
        <w:t xml:space="preserve"> </w:t>
      </w:r>
      <w:r>
        <w:t>for</w:t>
      </w:r>
      <w:r>
        <w:rPr>
          <w:spacing w:val="-8"/>
        </w:rPr>
        <w:t xml:space="preserve"> </w:t>
      </w:r>
      <w:r>
        <w:t>determining</w:t>
      </w:r>
      <w:r>
        <w:rPr>
          <w:spacing w:val="-8"/>
        </w:rPr>
        <w:t xml:space="preserve"> </w:t>
      </w:r>
      <w:r>
        <w:t>the</w:t>
      </w:r>
      <w:r>
        <w:rPr>
          <w:spacing w:val="-7"/>
        </w:rPr>
        <w:t xml:space="preserve"> </w:t>
      </w:r>
      <w:r>
        <w:t>contribution</w:t>
      </w:r>
      <w:r>
        <w:rPr>
          <w:spacing w:val="-3"/>
        </w:rPr>
        <w:t xml:space="preserve"> </w:t>
      </w:r>
      <w:r>
        <w:t>of</w:t>
      </w:r>
      <w:r>
        <w:rPr>
          <w:spacing w:val="-9"/>
        </w:rPr>
        <w:t xml:space="preserve"> </w:t>
      </w:r>
      <w:r>
        <w:t>the</w:t>
      </w:r>
      <w:r>
        <w:rPr>
          <w:spacing w:val="-3"/>
        </w:rPr>
        <w:t xml:space="preserve"> </w:t>
      </w:r>
      <w:r>
        <w:t>course</w:t>
      </w:r>
      <w:r>
        <w:rPr>
          <w:spacing w:val="-4"/>
        </w:rPr>
        <w:t xml:space="preserve"> </w:t>
      </w:r>
      <w:r>
        <w:t>to</w:t>
      </w:r>
      <w:r>
        <w:rPr>
          <w:spacing w:val="-6"/>
        </w:rPr>
        <w:t xml:space="preserve"> </w:t>
      </w:r>
      <w:r>
        <w:t>the</w:t>
      </w:r>
      <w:r>
        <w:rPr>
          <w:spacing w:val="-6"/>
        </w:rPr>
        <w:t xml:space="preserve"> </w:t>
      </w:r>
      <w:r>
        <w:t>student’s</w:t>
      </w:r>
      <w:r>
        <w:rPr>
          <w:spacing w:val="-9"/>
        </w:rPr>
        <w:t xml:space="preserve"> </w:t>
      </w:r>
      <w:r>
        <w:t>ATAR.</w:t>
      </w:r>
      <w:r>
        <w:rPr>
          <w:spacing w:val="-12"/>
        </w:rPr>
        <w:t xml:space="preserve"> </w:t>
      </w:r>
      <w:r>
        <w:t>Students receive a Course Report for the examination. Schools must provide an estimated examination mark for all students entered for any of the optional VET examinations. This mark is to be an estimate of likely performance in the HSC examination and will reflect each student’s achievement of tasks similar to the HSC examination, such as a Trial</w:t>
      </w:r>
      <w:r>
        <w:rPr>
          <w:spacing w:val="3"/>
        </w:rPr>
        <w:t xml:space="preserve"> </w:t>
      </w:r>
      <w:r>
        <w:t>HSC.</w:t>
      </w:r>
    </w:p>
    <w:p w14:paraId="16997C1D" w14:textId="77777777" w:rsidR="00471CEF" w:rsidRDefault="00471CEF">
      <w:pPr>
        <w:pStyle w:val="BodyText"/>
        <w:spacing w:before="12"/>
        <w:rPr>
          <w:sz w:val="23"/>
        </w:rPr>
      </w:pPr>
    </w:p>
    <w:p w14:paraId="193B31F0" w14:textId="77777777" w:rsidR="00471CEF" w:rsidRDefault="003A43CC">
      <w:pPr>
        <w:pStyle w:val="BodyText"/>
        <w:ind w:left="220" w:right="280"/>
        <w:jc w:val="both"/>
      </w:pPr>
      <w:r>
        <w:t>Students enrolled in English Studies and/or Standard 1 Mathematics also have an optional HSC written examination they can choose to sit.</w:t>
      </w:r>
    </w:p>
    <w:p w14:paraId="0EF79005" w14:textId="77777777" w:rsidR="00471CEF" w:rsidRDefault="00471CEF">
      <w:pPr>
        <w:pStyle w:val="BodyText"/>
        <w:spacing w:before="2"/>
        <w:rPr>
          <w:sz w:val="20"/>
        </w:rPr>
      </w:pPr>
    </w:p>
    <w:p w14:paraId="4A5CBC66" w14:textId="77777777" w:rsidR="00471CEF" w:rsidRDefault="003A43CC" w:rsidP="00DD5742">
      <w:pPr>
        <w:pStyle w:val="Heading2"/>
        <w:pBdr>
          <w:top w:val="single" w:sz="4" w:space="1" w:color="002060"/>
          <w:left w:val="single" w:sz="4" w:space="4" w:color="002060"/>
          <w:bottom w:val="single" w:sz="4" w:space="1" w:color="002060"/>
          <w:right w:val="single" w:sz="4" w:space="4" w:color="002060"/>
        </w:pBdr>
        <w:shd w:val="clear" w:color="auto" w:fill="002060"/>
        <w:tabs>
          <w:tab w:val="left" w:pos="10741"/>
        </w:tabs>
        <w:spacing w:before="44" w:line="341" w:lineRule="exact"/>
        <w:ind w:left="220"/>
        <w:jc w:val="both"/>
      </w:pPr>
      <w:r>
        <w:rPr>
          <w:color w:val="FFFFFF"/>
          <w:shd w:val="clear" w:color="auto" w:fill="001F5F"/>
        </w:rPr>
        <w:t>Disability (Special)</w:t>
      </w:r>
      <w:r>
        <w:rPr>
          <w:color w:val="FFFFFF"/>
          <w:spacing w:val="-15"/>
          <w:shd w:val="clear" w:color="auto" w:fill="001F5F"/>
        </w:rPr>
        <w:t xml:space="preserve"> </w:t>
      </w:r>
      <w:r>
        <w:rPr>
          <w:color w:val="FFFFFF"/>
          <w:shd w:val="clear" w:color="auto" w:fill="001F5F"/>
        </w:rPr>
        <w:t>Provisions</w:t>
      </w:r>
      <w:r>
        <w:rPr>
          <w:color w:val="FFFFFF"/>
          <w:shd w:val="clear" w:color="auto" w:fill="001F5F"/>
        </w:rPr>
        <w:tab/>
      </w:r>
    </w:p>
    <w:p w14:paraId="62B471D0" w14:textId="77777777" w:rsidR="00471CEF" w:rsidRDefault="003A43CC">
      <w:pPr>
        <w:pStyle w:val="BodyText"/>
        <w:spacing w:line="291" w:lineRule="exact"/>
        <w:ind w:left="220"/>
        <w:jc w:val="both"/>
      </w:pPr>
      <w:r>
        <w:t>Students may require provisions for:</w:t>
      </w:r>
    </w:p>
    <w:p w14:paraId="3F7F33D2"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A permanent condition, such as diabetes or reading</w:t>
      </w:r>
      <w:r>
        <w:rPr>
          <w:spacing w:val="-13"/>
          <w:sz w:val="24"/>
        </w:rPr>
        <w:t xml:space="preserve"> </w:t>
      </w:r>
      <w:r>
        <w:rPr>
          <w:sz w:val="24"/>
        </w:rPr>
        <w:t>difficulty.</w:t>
      </w:r>
    </w:p>
    <w:p w14:paraId="0DF3D16A"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A temporary condition, such as a broken</w:t>
      </w:r>
      <w:r>
        <w:rPr>
          <w:spacing w:val="-3"/>
          <w:sz w:val="24"/>
        </w:rPr>
        <w:t xml:space="preserve"> </w:t>
      </w:r>
      <w:r>
        <w:rPr>
          <w:sz w:val="24"/>
        </w:rPr>
        <w:t>arm.</w:t>
      </w:r>
    </w:p>
    <w:p w14:paraId="5DB585FB"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An intermittent condition, such as back pain when sitting for long</w:t>
      </w:r>
      <w:r>
        <w:rPr>
          <w:spacing w:val="-14"/>
          <w:sz w:val="24"/>
        </w:rPr>
        <w:t xml:space="preserve"> </w:t>
      </w:r>
      <w:r>
        <w:rPr>
          <w:sz w:val="24"/>
        </w:rPr>
        <w:t>periods.</w:t>
      </w:r>
    </w:p>
    <w:p w14:paraId="17E1CA0C" w14:textId="77777777" w:rsidR="00471CEF" w:rsidRDefault="00471CEF">
      <w:pPr>
        <w:pStyle w:val="BodyText"/>
      </w:pPr>
    </w:p>
    <w:p w14:paraId="4C10FC5C" w14:textId="77777777" w:rsidR="00471CEF" w:rsidRDefault="003A43CC">
      <w:pPr>
        <w:pStyle w:val="BodyText"/>
        <w:ind w:left="220" w:right="264"/>
        <w:jc w:val="both"/>
      </w:pPr>
      <w:r>
        <w:t>Provisions may include assistance for students to read examination questions and write their answers, or to provide rest breaks and extra time. To apply for Special Provisions the school must submit an application to NESA</w:t>
      </w:r>
      <w:r>
        <w:rPr>
          <w:spacing w:val="-8"/>
        </w:rPr>
        <w:t xml:space="preserve"> </w:t>
      </w:r>
      <w:r>
        <w:t>with</w:t>
      </w:r>
      <w:r>
        <w:rPr>
          <w:spacing w:val="-10"/>
        </w:rPr>
        <w:t xml:space="preserve"> </w:t>
      </w:r>
      <w:r>
        <w:t>current</w:t>
      </w:r>
      <w:r>
        <w:rPr>
          <w:spacing w:val="-5"/>
        </w:rPr>
        <w:t xml:space="preserve"> </w:t>
      </w:r>
      <w:r>
        <w:t>supporting</w:t>
      </w:r>
      <w:r>
        <w:rPr>
          <w:spacing w:val="-10"/>
        </w:rPr>
        <w:t xml:space="preserve"> </w:t>
      </w:r>
      <w:r>
        <w:t>evidence</w:t>
      </w:r>
      <w:r>
        <w:rPr>
          <w:spacing w:val="-10"/>
        </w:rPr>
        <w:t xml:space="preserve"> </w:t>
      </w:r>
      <w:r>
        <w:t>such</w:t>
      </w:r>
      <w:r>
        <w:rPr>
          <w:spacing w:val="-7"/>
        </w:rPr>
        <w:t xml:space="preserve"> </w:t>
      </w:r>
      <w:r>
        <w:t>as</w:t>
      </w:r>
      <w:r>
        <w:rPr>
          <w:spacing w:val="-11"/>
        </w:rPr>
        <w:t xml:space="preserve"> </w:t>
      </w:r>
      <w:r>
        <w:t>medical</w:t>
      </w:r>
      <w:r>
        <w:rPr>
          <w:spacing w:val="-8"/>
        </w:rPr>
        <w:t xml:space="preserve"> </w:t>
      </w:r>
      <w:r>
        <w:t>reports,</w:t>
      </w:r>
      <w:r>
        <w:rPr>
          <w:spacing w:val="-10"/>
        </w:rPr>
        <w:t xml:space="preserve"> </w:t>
      </w:r>
      <w:r>
        <w:t>reading</w:t>
      </w:r>
      <w:r>
        <w:rPr>
          <w:spacing w:val="-11"/>
        </w:rPr>
        <w:t xml:space="preserve"> </w:t>
      </w:r>
      <w:r>
        <w:t>results,</w:t>
      </w:r>
      <w:r>
        <w:rPr>
          <w:spacing w:val="-10"/>
        </w:rPr>
        <w:t xml:space="preserve"> </w:t>
      </w:r>
      <w:r>
        <w:t>writing</w:t>
      </w:r>
      <w:r>
        <w:rPr>
          <w:spacing w:val="-11"/>
        </w:rPr>
        <w:t xml:space="preserve"> </w:t>
      </w:r>
      <w:r>
        <w:t>samples</w:t>
      </w:r>
      <w:r>
        <w:rPr>
          <w:spacing w:val="-11"/>
        </w:rPr>
        <w:t xml:space="preserve"> </w:t>
      </w:r>
      <w:r>
        <w:t>and</w:t>
      </w:r>
      <w:r>
        <w:rPr>
          <w:spacing w:val="-8"/>
        </w:rPr>
        <w:t xml:space="preserve"> </w:t>
      </w:r>
      <w:r>
        <w:t>teacher comments. Applications must be submitted to NESA by the end of Term 1 of the HSC</w:t>
      </w:r>
      <w:r>
        <w:rPr>
          <w:spacing w:val="-43"/>
        </w:rPr>
        <w:t xml:space="preserve"> </w:t>
      </w:r>
      <w:r>
        <w:t>course.</w:t>
      </w:r>
    </w:p>
    <w:p w14:paraId="42AE32A2" w14:textId="77777777" w:rsidR="00471CEF" w:rsidRDefault="00471CEF">
      <w:pPr>
        <w:pStyle w:val="BodyText"/>
        <w:spacing w:before="2"/>
      </w:pPr>
    </w:p>
    <w:p w14:paraId="2FD94931" w14:textId="77777777" w:rsidR="00471CEF" w:rsidRDefault="003A43CC">
      <w:pPr>
        <w:pStyle w:val="BodyText"/>
        <w:ind w:left="220" w:right="282"/>
        <w:jc w:val="both"/>
      </w:pPr>
      <w:r>
        <w:t>Students who think they may require Special Provisions should discuss the matter with the Deputy Principal or Year Adviser at the commencement of the course.</w:t>
      </w:r>
    </w:p>
    <w:p w14:paraId="3DD9BC8F" w14:textId="77777777" w:rsidR="00471CEF" w:rsidRDefault="00471CEF">
      <w:pPr>
        <w:pStyle w:val="BodyText"/>
        <w:spacing w:before="11"/>
        <w:rPr>
          <w:sz w:val="23"/>
        </w:rPr>
      </w:pPr>
    </w:p>
    <w:p w14:paraId="65239908" w14:textId="1DC82E89" w:rsidR="00471CEF" w:rsidRDefault="003A43CC">
      <w:pPr>
        <w:pStyle w:val="BodyText"/>
        <w:ind w:left="220" w:right="272"/>
        <w:jc w:val="both"/>
      </w:pPr>
      <w:r>
        <w:t xml:space="preserve">If a student is approved for Special Provisions, it is </w:t>
      </w:r>
      <w:r w:rsidRPr="001C4FD8">
        <w:rPr>
          <w:b/>
          <w:bCs/>
        </w:rPr>
        <w:t xml:space="preserve">the responsibility of the </w:t>
      </w:r>
      <w:r w:rsidR="00424D4F">
        <w:rPr>
          <w:b/>
          <w:bCs/>
        </w:rPr>
        <w:t xml:space="preserve">class </w:t>
      </w:r>
      <w:r w:rsidR="001C4FD8" w:rsidRPr="001C4FD8">
        <w:rPr>
          <w:b/>
          <w:bCs/>
        </w:rPr>
        <w:t xml:space="preserve">teacher and the </w:t>
      </w:r>
      <w:r w:rsidRPr="001C4FD8">
        <w:rPr>
          <w:b/>
          <w:bCs/>
        </w:rPr>
        <w:t>student</w:t>
      </w:r>
      <w:r>
        <w:t xml:space="preserve"> to liaise with the </w:t>
      </w:r>
      <w:r w:rsidR="00424D4F">
        <w:t>Special Provisions Coordinator</w:t>
      </w:r>
      <w:r>
        <w:t xml:space="preserve"> at least one week prior to each scheduled assessment task. This will allow time for the particular provisions to be organised.</w:t>
      </w:r>
    </w:p>
    <w:p w14:paraId="5FD6ACD2" w14:textId="77777777" w:rsidR="00471CEF" w:rsidRDefault="00000000">
      <w:pPr>
        <w:ind w:left="220"/>
      </w:pPr>
      <w:hyperlink r:id="rId33">
        <w:r w:rsidR="003A43CC">
          <w:rPr>
            <w:color w:val="0000FF"/>
            <w:u w:val="single" w:color="0000FF"/>
          </w:rPr>
          <w:t>https://ace.nesa.nsw.edu.au/disability-provisions</w:t>
        </w:r>
      </w:hyperlink>
    </w:p>
    <w:p w14:paraId="49B0DCBD" w14:textId="77777777" w:rsidR="00471CEF" w:rsidRDefault="00471CEF">
      <w:pPr>
        <w:sectPr w:rsidR="00471CEF">
          <w:pgSz w:w="11940" w:h="16860"/>
          <w:pgMar w:top="720" w:right="380" w:bottom="660" w:left="560" w:header="0" w:footer="462" w:gutter="0"/>
          <w:cols w:space="720"/>
        </w:sectPr>
      </w:pPr>
    </w:p>
    <w:p w14:paraId="21112072" w14:textId="0EF322FE" w:rsidR="00471CEF" w:rsidRDefault="00362913">
      <w:pPr>
        <w:pStyle w:val="BodyText"/>
        <w:ind w:left="114"/>
        <w:rPr>
          <w:sz w:val="20"/>
        </w:rPr>
      </w:pPr>
      <w:r>
        <w:rPr>
          <w:noProof/>
          <w:sz w:val="20"/>
        </w:rPr>
        <w:lastRenderedPageBreak/>
        <mc:AlternateContent>
          <mc:Choice Requires="wps">
            <w:drawing>
              <wp:inline distT="0" distB="0" distL="0" distR="0" wp14:anchorId="23E05CB1" wp14:editId="046417D6">
                <wp:extent cx="6536690" cy="247015"/>
                <wp:effectExtent l="8255" t="12700" r="8255" b="6985"/>
                <wp:docPr id="12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247015"/>
                        </a:xfrm>
                        <a:prstGeom prst="rect">
                          <a:avLst/>
                        </a:prstGeom>
                        <a:solidFill>
                          <a:srgbClr val="001F5F"/>
                        </a:solidFill>
                        <a:ln w="6096">
                          <a:solidFill>
                            <a:srgbClr val="000000"/>
                          </a:solidFill>
                          <a:miter lim="800000"/>
                          <a:headEnd/>
                          <a:tailEnd/>
                        </a:ln>
                      </wps:spPr>
                      <wps:txbx>
                        <w:txbxContent>
                          <w:p w14:paraId="49F92727" w14:textId="77777777" w:rsidR="00FA3325" w:rsidRDefault="00FA3325">
                            <w:pPr>
                              <w:spacing w:before="19"/>
                              <w:ind w:left="108"/>
                              <w:rPr>
                                <w:b/>
                                <w:sz w:val="28"/>
                              </w:rPr>
                            </w:pPr>
                            <w:r>
                              <w:rPr>
                                <w:b/>
                                <w:color w:val="FFFFFF"/>
                                <w:sz w:val="28"/>
                              </w:rPr>
                              <w:t>Responsibilities</w:t>
                            </w:r>
                          </w:p>
                        </w:txbxContent>
                      </wps:txbx>
                      <wps:bodyPr rot="0" vert="horz" wrap="square" lIns="0" tIns="0" rIns="0" bIns="0" anchor="t" anchorCtr="0" upright="1">
                        <a:noAutofit/>
                      </wps:bodyPr>
                    </wps:wsp>
                  </a:graphicData>
                </a:graphic>
              </wp:inline>
            </w:drawing>
          </mc:Choice>
          <mc:Fallback>
            <w:pict>
              <v:shape w14:anchorId="23E05CB1" id="Text Box 229" o:spid="_x0000_s1063" type="#_x0000_t202" style="width:514.7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" fillcolor="#001f5f" strokeweight=".48pt">
                <v:textbox inset="0,0,0,0">
                  <w:txbxContent>
                    <w:p w14:paraId="49F92727" w14:textId="77777777" w:rsidR="00FA3325" w:rsidRDefault="00FA3325">
                      <w:pPr>
                        <w:spacing w:before="19"/>
                        <w:ind w:left="108"/>
                        <w:rPr>
                          <w:b/>
                          <w:sz w:val="28"/>
                        </w:rPr>
                      </w:pPr>
                      <w:r>
                        <w:rPr>
                          <w:b/>
                          <w:color w:val="FFFFFF"/>
                          <w:sz w:val="28"/>
                        </w:rPr>
                        <w:t>Responsibilities</w:t>
                      </w:r>
                    </w:p>
                  </w:txbxContent>
                </v:textbox>
                <w10:anchorlock/>
              </v:shape>
            </w:pict>
          </mc:Fallback>
        </mc:AlternateContent>
      </w:r>
    </w:p>
    <w:p w14:paraId="29166A77" w14:textId="77777777" w:rsidR="00471CEF" w:rsidRDefault="00471CEF">
      <w:pPr>
        <w:pStyle w:val="BodyText"/>
        <w:spacing w:before="2"/>
        <w:rPr>
          <w:sz w:val="17"/>
        </w:rPr>
      </w:pPr>
    </w:p>
    <w:p w14:paraId="5BFF21C8" w14:textId="77777777" w:rsidR="00471CEF" w:rsidRDefault="003A43CC">
      <w:pPr>
        <w:pStyle w:val="Heading3"/>
        <w:spacing w:before="51" w:line="291" w:lineRule="exact"/>
        <w:ind w:left="220"/>
      </w:pPr>
      <w:r>
        <w:t>Each student has the responsibility to:</w:t>
      </w:r>
    </w:p>
    <w:p w14:paraId="65BFEB97" w14:textId="77777777" w:rsidR="00471CEF" w:rsidRDefault="003A43CC">
      <w:pPr>
        <w:pStyle w:val="ListParagraph"/>
        <w:numPr>
          <w:ilvl w:val="0"/>
          <w:numId w:val="23"/>
        </w:numPr>
        <w:tabs>
          <w:tab w:val="left" w:pos="580"/>
          <w:tab w:val="left" w:pos="581"/>
        </w:tabs>
        <w:spacing w:line="301" w:lineRule="exact"/>
        <w:ind w:left="580" w:hanging="364"/>
        <w:rPr>
          <w:rFonts w:ascii="Symbol" w:hAnsi="Symbol"/>
          <w:sz w:val="24"/>
        </w:rPr>
      </w:pPr>
      <w:r>
        <w:rPr>
          <w:sz w:val="24"/>
        </w:rPr>
        <w:t>Complete the All My Own Work program prior to commencing the Stage 6 program of</w:t>
      </w:r>
      <w:r>
        <w:rPr>
          <w:spacing w:val="-36"/>
          <w:sz w:val="24"/>
        </w:rPr>
        <w:t xml:space="preserve"> </w:t>
      </w:r>
      <w:r>
        <w:rPr>
          <w:sz w:val="24"/>
        </w:rPr>
        <w:t>study.</w:t>
      </w:r>
    </w:p>
    <w:p w14:paraId="0EBDFC51" w14:textId="77777777" w:rsidR="00471CEF" w:rsidRDefault="003A43CC">
      <w:pPr>
        <w:pStyle w:val="ListParagraph"/>
        <w:numPr>
          <w:ilvl w:val="0"/>
          <w:numId w:val="23"/>
        </w:numPr>
        <w:tabs>
          <w:tab w:val="left" w:pos="580"/>
          <w:tab w:val="left" w:pos="581"/>
        </w:tabs>
        <w:ind w:left="580" w:right="740" w:hanging="363"/>
        <w:rPr>
          <w:rFonts w:ascii="Symbol" w:hAnsi="Symbol"/>
          <w:sz w:val="24"/>
        </w:rPr>
      </w:pPr>
      <w:r>
        <w:rPr>
          <w:sz w:val="24"/>
        </w:rPr>
        <w:t>Be</w:t>
      </w:r>
      <w:r>
        <w:rPr>
          <w:spacing w:val="-7"/>
          <w:sz w:val="24"/>
        </w:rPr>
        <w:t xml:space="preserve"> </w:t>
      </w:r>
      <w:r>
        <w:rPr>
          <w:sz w:val="24"/>
        </w:rPr>
        <w:t>familiar</w:t>
      </w:r>
      <w:r>
        <w:rPr>
          <w:spacing w:val="-5"/>
          <w:sz w:val="24"/>
        </w:rPr>
        <w:t xml:space="preserve"> </w:t>
      </w:r>
      <w:r>
        <w:rPr>
          <w:sz w:val="24"/>
        </w:rPr>
        <w:t>with</w:t>
      </w:r>
      <w:r>
        <w:rPr>
          <w:spacing w:val="-8"/>
          <w:sz w:val="24"/>
        </w:rPr>
        <w:t xml:space="preserve"> </w:t>
      </w:r>
      <w:r>
        <w:rPr>
          <w:sz w:val="24"/>
        </w:rPr>
        <w:t>and</w:t>
      </w:r>
      <w:r>
        <w:rPr>
          <w:spacing w:val="-8"/>
          <w:sz w:val="24"/>
        </w:rPr>
        <w:t xml:space="preserve"> </w:t>
      </w:r>
      <w:r>
        <w:rPr>
          <w:sz w:val="24"/>
        </w:rPr>
        <w:t>follow</w:t>
      </w:r>
      <w:r>
        <w:rPr>
          <w:spacing w:val="-7"/>
          <w:sz w:val="24"/>
        </w:rPr>
        <w:t xml:space="preserve"> </w:t>
      </w:r>
      <w:r>
        <w:rPr>
          <w:sz w:val="24"/>
        </w:rPr>
        <w:t>the</w:t>
      </w:r>
      <w:r>
        <w:rPr>
          <w:spacing w:val="-8"/>
          <w:sz w:val="24"/>
        </w:rPr>
        <w:t xml:space="preserve"> </w:t>
      </w:r>
      <w:r>
        <w:rPr>
          <w:sz w:val="24"/>
        </w:rPr>
        <w:t>school’s</w:t>
      </w:r>
      <w:r>
        <w:rPr>
          <w:spacing w:val="-4"/>
          <w:sz w:val="24"/>
        </w:rPr>
        <w:t xml:space="preserve"> </w:t>
      </w:r>
      <w:r>
        <w:rPr>
          <w:sz w:val="24"/>
        </w:rPr>
        <w:t>Senior</w:t>
      </w:r>
      <w:r>
        <w:rPr>
          <w:spacing w:val="-8"/>
          <w:sz w:val="24"/>
        </w:rPr>
        <w:t xml:space="preserve"> </w:t>
      </w:r>
      <w:r>
        <w:rPr>
          <w:sz w:val="24"/>
        </w:rPr>
        <w:t>Assessment</w:t>
      </w:r>
      <w:r>
        <w:rPr>
          <w:spacing w:val="-7"/>
          <w:sz w:val="24"/>
        </w:rPr>
        <w:t xml:space="preserve"> </w:t>
      </w:r>
      <w:r>
        <w:rPr>
          <w:sz w:val="24"/>
        </w:rPr>
        <w:t>Policy</w:t>
      </w:r>
      <w:r>
        <w:rPr>
          <w:spacing w:val="-7"/>
          <w:sz w:val="24"/>
        </w:rPr>
        <w:t xml:space="preserve"> </w:t>
      </w:r>
      <w:r>
        <w:rPr>
          <w:sz w:val="24"/>
        </w:rPr>
        <w:t>and</w:t>
      </w:r>
      <w:r>
        <w:rPr>
          <w:spacing w:val="-8"/>
          <w:sz w:val="24"/>
        </w:rPr>
        <w:t xml:space="preserve"> </w:t>
      </w:r>
      <w:r>
        <w:rPr>
          <w:sz w:val="24"/>
        </w:rPr>
        <w:t>the</w:t>
      </w:r>
      <w:r>
        <w:rPr>
          <w:spacing w:val="-5"/>
          <w:sz w:val="24"/>
        </w:rPr>
        <w:t xml:space="preserve"> </w:t>
      </w:r>
      <w:r>
        <w:rPr>
          <w:sz w:val="24"/>
        </w:rPr>
        <w:t>HSC</w:t>
      </w:r>
      <w:r>
        <w:rPr>
          <w:spacing w:val="-7"/>
          <w:sz w:val="24"/>
        </w:rPr>
        <w:t xml:space="preserve"> </w:t>
      </w:r>
      <w:r>
        <w:rPr>
          <w:sz w:val="24"/>
        </w:rPr>
        <w:t>Rules</w:t>
      </w:r>
      <w:r>
        <w:rPr>
          <w:spacing w:val="-6"/>
          <w:sz w:val="24"/>
        </w:rPr>
        <w:t xml:space="preserve"> </w:t>
      </w:r>
      <w:r>
        <w:rPr>
          <w:sz w:val="24"/>
        </w:rPr>
        <w:t>and</w:t>
      </w:r>
      <w:r>
        <w:rPr>
          <w:spacing w:val="-8"/>
          <w:sz w:val="24"/>
        </w:rPr>
        <w:t xml:space="preserve"> </w:t>
      </w:r>
      <w:r>
        <w:rPr>
          <w:sz w:val="24"/>
        </w:rPr>
        <w:t>Procedures Guide.</w:t>
      </w:r>
    </w:p>
    <w:p w14:paraId="29855797" w14:textId="77777777" w:rsidR="00471CEF" w:rsidRDefault="003A43CC">
      <w:pPr>
        <w:pStyle w:val="ListParagraph"/>
        <w:numPr>
          <w:ilvl w:val="0"/>
          <w:numId w:val="23"/>
        </w:numPr>
        <w:tabs>
          <w:tab w:val="left" w:pos="580"/>
          <w:tab w:val="left" w:pos="581"/>
        </w:tabs>
        <w:spacing w:before="1" w:line="304" w:lineRule="exact"/>
        <w:ind w:left="580" w:hanging="364"/>
        <w:rPr>
          <w:rFonts w:ascii="Symbol" w:hAnsi="Symbol"/>
          <w:sz w:val="24"/>
        </w:rPr>
      </w:pPr>
      <w:r>
        <w:rPr>
          <w:sz w:val="24"/>
        </w:rPr>
        <w:t>Confirm their pattern of study by signing the Confirmation of Entry</w:t>
      </w:r>
      <w:r>
        <w:rPr>
          <w:spacing w:val="-22"/>
          <w:sz w:val="24"/>
        </w:rPr>
        <w:t xml:space="preserve"> </w:t>
      </w:r>
      <w:r>
        <w:rPr>
          <w:sz w:val="24"/>
        </w:rPr>
        <w:t>form.</w:t>
      </w:r>
    </w:p>
    <w:p w14:paraId="7B7DFD1D" w14:textId="77777777" w:rsidR="00471CEF" w:rsidRDefault="003A43CC">
      <w:pPr>
        <w:pStyle w:val="ListParagraph"/>
        <w:numPr>
          <w:ilvl w:val="0"/>
          <w:numId w:val="23"/>
        </w:numPr>
        <w:tabs>
          <w:tab w:val="left" w:pos="580"/>
          <w:tab w:val="left" w:pos="581"/>
        </w:tabs>
        <w:spacing w:line="242" w:lineRule="auto"/>
        <w:ind w:left="580" w:right="1493" w:hanging="363"/>
        <w:rPr>
          <w:rFonts w:ascii="Symbol" w:hAnsi="Symbol"/>
          <w:sz w:val="24"/>
        </w:rPr>
      </w:pPr>
      <w:r>
        <w:rPr>
          <w:sz w:val="24"/>
        </w:rPr>
        <w:t>Complete and submit all set tasks by the due date or talk to their teachers about Illness</w:t>
      </w:r>
      <w:r>
        <w:rPr>
          <w:spacing w:val="-34"/>
          <w:sz w:val="24"/>
        </w:rPr>
        <w:t xml:space="preserve"> </w:t>
      </w:r>
      <w:r>
        <w:rPr>
          <w:spacing w:val="2"/>
          <w:sz w:val="24"/>
        </w:rPr>
        <w:t xml:space="preserve">and </w:t>
      </w:r>
      <w:r>
        <w:rPr>
          <w:sz w:val="24"/>
        </w:rPr>
        <w:t>Misadventure Appeal</w:t>
      </w:r>
      <w:r>
        <w:rPr>
          <w:spacing w:val="-1"/>
          <w:sz w:val="24"/>
        </w:rPr>
        <w:t xml:space="preserve"> </w:t>
      </w:r>
      <w:r>
        <w:rPr>
          <w:sz w:val="24"/>
        </w:rPr>
        <w:t>procedures.</w:t>
      </w:r>
    </w:p>
    <w:p w14:paraId="2B6449C2" w14:textId="77777777" w:rsidR="00471CEF" w:rsidRDefault="003A43CC">
      <w:pPr>
        <w:pStyle w:val="ListParagraph"/>
        <w:numPr>
          <w:ilvl w:val="0"/>
          <w:numId w:val="23"/>
        </w:numPr>
        <w:tabs>
          <w:tab w:val="left" w:pos="580"/>
          <w:tab w:val="left" w:pos="581"/>
        </w:tabs>
        <w:spacing w:line="303" w:lineRule="exact"/>
        <w:ind w:left="580" w:hanging="364"/>
        <w:rPr>
          <w:rFonts w:ascii="Symbol" w:hAnsi="Symbol"/>
          <w:sz w:val="24"/>
        </w:rPr>
      </w:pPr>
      <w:r>
        <w:rPr>
          <w:sz w:val="24"/>
        </w:rPr>
        <w:t>Not</w:t>
      </w:r>
      <w:r>
        <w:rPr>
          <w:spacing w:val="-15"/>
          <w:sz w:val="24"/>
        </w:rPr>
        <w:t xml:space="preserve"> </w:t>
      </w:r>
      <w:r>
        <w:rPr>
          <w:sz w:val="24"/>
        </w:rPr>
        <w:t>to</w:t>
      </w:r>
      <w:r>
        <w:rPr>
          <w:spacing w:val="-12"/>
          <w:sz w:val="24"/>
        </w:rPr>
        <w:t xml:space="preserve"> </w:t>
      </w:r>
      <w:r>
        <w:rPr>
          <w:sz w:val="24"/>
        </w:rPr>
        <w:t>engage</w:t>
      </w:r>
      <w:r>
        <w:rPr>
          <w:spacing w:val="-12"/>
          <w:sz w:val="24"/>
        </w:rPr>
        <w:t xml:space="preserve"> </w:t>
      </w:r>
      <w:r>
        <w:rPr>
          <w:sz w:val="24"/>
        </w:rPr>
        <w:t>in</w:t>
      </w:r>
      <w:r>
        <w:rPr>
          <w:spacing w:val="-11"/>
          <w:sz w:val="24"/>
        </w:rPr>
        <w:t xml:space="preserve"> </w:t>
      </w:r>
      <w:r>
        <w:rPr>
          <w:sz w:val="24"/>
        </w:rPr>
        <w:t>behaviour</w:t>
      </w:r>
      <w:r>
        <w:rPr>
          <w:spacing w:val="-11"/>
          <w:sz w:val="24"/>
        </w:rPr>
        <w:t xml:space="preserve"> </w:t>
      </w:r>
      <w:r>
        <w:rPr>
          <w:sz w:val="24"/>
        </w:rPr>
        <w:t>which</w:t>
      </w:r>
      <w:r>
        <w:rPr>
          <w:spacing w:val="-14"/>
          <w:sz w:val="24"/>
        </w:rPr>
        <w:t xml:space="preserve"> </w:t>
      </w:r>
      <w:r>
        <w:rPr>
          <w:sz w:val="24"/>
        </w:rPr>
        <w:t>could</w:t>
      </w:r>
      <w:r>
        <w:rPr>
          <w:spacing w:val="-16"/>
          <w:sz w:val="24"/>
        </w:rPr>
        <w:t xml:space="preserve"> </w:t>
      </w:r>
      <w:r>
        <w:rPr>
          <w:sz w:val="24"/>
        </w:rPr>
        <w:t>be</w:t>
      </w:r>
      <w:r>
        <w:rPr>
          <w:spacing w:val="-14"/>
          <w:sz w:val="24"/>
        </w:rPr>
        <w:t xml:space="preserve"> </w:t>
      </w:r>
      <w:r>
        <w:rPr>
          <w:sz w:val="24"/>
        </w:rPr>
        <w:t>considered</w:t>
      </w:r>
      <w:r>
        <w:rPr>
          <w:spacing w:val="-10"/>
          <w:sz w:val="24"/>
        </w:rPr>
        <w:t xml:space="preserve"> </w:t>
      </w:r>
      <w:r>
        <w:rPr>
          <w:sz w:val="24"/>
        </w:rPr>
        <w:t>malpractice,</w:t>
      </w:r>
      <w:r>
        <w:rPr>
          <w:spacing w:val="-14"/>
          <w:sz w:val="24"/>
        </w:rPr>
        <w:t xml:space="preserve"> </w:t>
      </w:r>
      <w:r>
        <w:rPr>
          <w:sz w:val="24"/>
        </w:rPr>
        <w:t>or</w:t>
      </w:r>
      <w:r>
        <w:rPr>
          <w:spacing w:val="-12"/>
          <w:sz w:val="24"/>
        </w:rPr>
        <w:t xml:space="preserve"> </w:t>
      </w:r>
      <w:r>
        <w:rPr>
          <w:sz w:val="24"/>
        </w:rPr>
        <w:t>cheating,</w:t>
      </w:r>
      <w:r>
        <w:rPr>
          <w:spacing w:val="-14"/>
          <w:sz w:val="24"/>
        </w:rPr>
        <w:t xml:space="preserve"> </w:t>
      </w:r>
      <w:r>
        <w:rPr>
          <w:sz w:val="24"/>
        </w:rPr>
        <w:t>including</w:t>
      </w:r>
      <w:r>
        <w:rPr>
          <w:spacing w:val="-17"/>
          <w:sz w:val="24"/>
        </w:rPr>
        <w:t xml:space="preserve"> </w:t>
      </w:r>
      <w:r>
        <w:rPr>
          <w:sz w:val="24"/>
        </w:rPr>
        <w:t>plagiarism.</w:t>
      </w:r>
    </w:p>
    <w:p w14:paraId="416E53A5"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Ensure that all assessment work is their own or acknowledges the contribution of</w:t>
      </w:r>
      <w:r>
        <w:rPr>
          <w:spacing w:val="-20"/>
          <w:sz w:val="24"/>
        </w:rPr>
        <w:t xml:space="preserve"> </w:t>
      </w:r>
      <w:r>
        <w:rPr>
          <w:sz w:val="24"/>
        </w:rPr>
        <w:t>others.</w:t>
      </w:r>
    </w:p>
    <w:p w14:paraId="408BB550" w14:textId="77777777" w:rsidR="00471CEF" w:rsidRDefault="003A43CC">
      <w:pPr>
        <w:pStyle w:val="ListParagraph"/>
        <w:numPr>
          <w:ilvl w:val="0"/>
          <w:numId w:val="23"/>
        </w:numPr>
        <w:tabs>
          <w:tab w:val="left" w:pos="580"/>
          <w:tab w:val="left" w:pos="581"/>
        </w:tabs>
        <w:spacing w:line="305" w:lineRule="exact"/>
        <w:ind w:left="580" w:hanging="364"/>
        <w:rPr>
          <w:rFonts w:ascii="Symbol" w:hAnsi="Symbol"/>
          <w:sz w:val="24"/>
        </w:rPr>
      </w:pPr>
      <w:r>
        <w:rPr>
          <w:sz w:val="24"/>
        </w:rPr>
        <w:t>To follow up any concerns with tasks at the time they are marked and</w:t>
      </w:r>
      <w:r>
        <w:rPr>
          <w:spacing w:val="-15"/>
          <w:sz w:val="24"/>
        </w:rPr>
        <w:t xml:space="preserve"> </w:t>
      </w:r>
      <w:r>
        <w:rPr>
          <w:sz w:val="24"/>
        </w:rPr>
        <w:t>returned.</w:t>
      </w:r>
    </w:p>
    <w:p w14:paraId="4AB785C5"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To work in a mature manner and display appropriate behaviour at all</w:t>
      </w:r>
      <w:r>
        <w:rPr>
          <w:spacing w:val="-18"/>
          <w:sz w:val="24"/>
        </w:rPr>
        <w:t xml:space="preserve"> </w:t>
      </w:r>
      <w:r>
        <w:rPr>
          <w:sz w:val="24"/>
        </w:rPr>
        <w:t>times.</w:t>
      </w:r>
    </w:p>
    <w:p w14:paraId="7D93A9E2" w14:textId="77777777" w:rsidR="00471CEF" w:rsidRDefault="003A43CC">
      <w:pPr>
        <w:pStyle w:val="ListParagraph"/>
        <w:numPr>
          <w:ilvl w:val="0"/>
          <w:numId w:val="23"/>
        </w:numPr>
        <w:tabs>
          <w:tab w:val="left" w:pos="580"/>
          <w:tab w:val="left" w:pos="581"/>
        </w:tabs>
        <w:spacing w:line="304" w:lineRule="exact"/>
        <w:ind w:left="580" w:hanging="364"/>
        <w:rPr>
          <w:rFonts w:ascii="Symbol" w:hAnsi="Symbol"/>
          <w:sz w:val="24"/>
        </w:rPr>
      </w:pPr>
      <w:r>
        <w:rPr>
          <w:sz w:val="24"/>
        </w:rPr>
        <w:t>Organise an efficient program of study and</w:t>
      </w:r>
      <w:r>
        <w:rPr>
          <w:spacing w:val="1"/>
          <w:sz w:val="24"/>
        </w:rPr>
        <w:t xml:space="preserve"> </w:t>
      </w:r>
      <w:r>
        <w:rPr>
          <w:sz w:val="24"/>
        </w:rPr>
        <w:t>work.</w:t>
      </w:r>
    </w:p>
    <w:p w14:paraId="24E942B5" w14:textId="77777777" w:rsidR="00471CEF" w:rsidRDefault="00471CEF">
      <w:pPr>
        <w:pStyle w:val="BodyText"/>
      </w:pPr>
    </w:p>
    <w:p w14:paraId="23B0DA1F" w14:textId="77777777" w:rsidR="00471CEF" w:rsidRDefault="003A43CC">
      <w:pPr>
        <w:pStyle w:val="Heading4"/>
        <w:ind w:left="220" w:right="1061" w:firstLine="0"/>
        <w:jc w:val="left"/>
      </w:pPr>
      <w:r>
        <w:t>NOTE: To complete a course successfully students must do all set homework and assignments and attend lessons, not just complete assessment tasks.</w:t>
      </w:r>
    </w:p>
    <w:p w14:paraId="52AC8BDC" w14:textId="77777777" w:rsidR="00471CEF" w:rsidRDefault="00471CEF">
      <w:pPr>
        <w:pStyle w:val="BodyText"/>
        <w:spacing w:before="12"/>
        <w:rPr>
          <w:b/>
          <w:i/>
          <w:sz w:val="23"/>
        </w:rPr>
      </w:pPr>
    </w:p>
    <w:p w14:paraId="407E6464" w14:textId="77777777" w:rsidR="00471CEF" w:rsidRDefault="003A43CC">
      <w:pPr>
        <w:ind w:left="220"/>
        <w:rPr>
          <w:b/>
          <w:sz w:val="24"/>
        </w:rPr>
      </w:pPr>
      <w:r>
        <w:rPr>
          <w:b/>
          <w:sz w:val="24"/>
        </w:rPr>
        <w:t>The school has the responsibility to:</w:t>
      </w:r>
    </w:p>
    <w:p w14:paraId="4BDE38A1" w14:textId="77777777" w:rsidR="00471CEF" w:rsidRDefault="003A43CC">
      <w:pPr>
        <w:pStyle w:val="ListParagraph"/>
        <w:numPr>
          <w:ilvl w:val="1"/>
          <w:numId w:val="23"/>
        </w:numPr>
        <w:tabs>
          <w:tab w:val="left" w:pos="940"/>
          <w:tab w:val="left" w:pos="941"/>
        </w:tabs>
        <w:spacing w:before="4"/>
        <w:rPr>
          <w:rFonts w:ascii="Symbol" w:hAnsi="Symbol"/>
          <w:sz w:val="24"/>
        </w:rPr>
      </w:pPr>
      <w:r>
        <w:rPr>
          <w:sz w:val="24"/>
        </w:rPr>
        <w:t>Design and implement tasks consistent with NESA, school and faculty</w:t>
      </w:r>
      <w:r>
        <w:rPr>
          <w:spacing w:val="-19"/>
          <w:sz w:val="24"/>
        </w:rPr>
        <w:t xml:space="preserve"> </w:t>
      </w:r>
      <w:r>
        <w:rPr>
          <w:sz w:val="24"/>
        </w:rPr>
        <w:t>policies.</w:t>
      </w:r>
    </w:p>
    <w:p w14:paraId="272F4C56" w14:textId="77777777" w:rsidR="00471CEF" w:rsidRDefault="003A43CC">
      <w:pPr>
        <w:pStyle w:val="ListParagraph"/>
        <w:numPr>
          <w:ilvl w:val="1"/>
          <w:numId w:val="23"/>
        </w:numPr>
        <w:tabs>
          <w:tab w:val="left" w:pos="940"/>
          <w:tab w:val="left" w:pos="941"/>
        </w:tabs>
        <w:spacing w:before="4"/>
        <w:rPr>
          <w:rFonts w:ascii="Symbol" w:hAnsi="Symbol"/>
          <w:sz w:val="24"/>
        </w:rPr>
      </w:pPr>
      <w:r>
        <w:rPr>
          <w:sz w:val="24"/>
        </w:rPr>
        <w:t>Publish scope, sequence and timing details of all tasks at the beginning of the assessment</w:t>
      </w:r>
      <w:r>
        <w:rPr>
          <w:spacing w:val="-38"/>
          <w:sz w:val="24"/>
        </w:rPr>
        <w:t xml:space="preserve"> </w:t>
      </w:r>
      <w:r>
        <w:rPr>
          <w:sz w:val="24"/>
        </w:rPr>
        <w:t>year.</w:t>
      </w:r>
    </w:p>
    <w:p w14:paraId="5C903C88" w14:textId="77777777" w:rsidR="00471CEF" w:rsidRDefault="003A43CC">
      <w:pPr>
        <w:pStyle w:val="ListParagraph"/>
        <w:numPr>
          <w:ilvl w:val="1"/>
          <w:numId w:val="23"/>
        </w:numPr>
        <w:tabs>
          <w:tab w:val="left" w:pos="940"/>
          <w:tab w:val="left" w:pos="941"/>
        </w:tabs>
        <w:spacing w:before="1"/>
        <w:rPr>
          <w:rFonts w:ascii="Symbol" w:hAnsi="Symbol"/>
          <w:sz w:val="24"/>
        </w:rPr>
      </w:pPr>
      <w:r>
        <w:rPr>
          <w:sz w:val="24"/>
        </w:rPr>
        <w:t>Demonstrate an understanding of course content, objectives and</w:t>
      </w:r>
      <w:r>
        <w:rPr>
          <w:spacing w:val="-8"/>
          <w:sz w:val="24"/>
        </w:rPr>
        <w:t xml:space="preserve"> </w:t>
      </w:r>
      <w:r>
        <w:rPr>
          <w:sz w:val="24"/>
        </w:rPr>
        <w:t>outcomes.</w:t>
      </w:r>
    </w:p>
    <w:p w14:paraId="246F1D93" w14:textId="77777777" w:rsidR="00471CEF" w:rsidRDefault="003A43CC">
      <w:pPr>
        <w:pStyle w:val="ListParagraph"/>
        <w:numPr>
          <w:ilvl w:val="1"/>
          <w:numId w:val="23"/>
        </w:numPr>
        <w:tabs>
          <w:tab w:val="left" w:pos="940"/>
          <w:tab w:val="left" w:pos="941"/>
        </w:tabs>
        <w:spacing w:before="1"/>
        <w:rPr>
          <w:rFonts w:ascii="Symbol" w:hAnsi="Symbol"/>
          <w:sz w:val="24"/>
        </w:rPr>
      </w:pPr>
      <w:r>
        <w:rPr>
          <w:sz w:val="24"/>
        </w:rPr>
        <w:t>Implement classroom assessment procedures according to school and NESA</w:t>
      </w:r>
      <w:r>
        <w:rPr>
          <w:spacing w:val="-22"/>
          <w:sz w:val="24"/>
        </w:rPr>
        <w:t xml:space="preserve"> </w:t>
      </w:r>
      <w:r>
        <w:rPr>
          <w:sz w:val="24"/>
        </w:rPr>
        <w:t>requirements.</w:t>
      </w:r>
    </w:p>
    <w:p w14:paraId="55CE6705" w14:textId="77777777" w:rsidR="00471CEF" w:rsidRDefault="003A43CC">
      <w:pPr>
        <w:pStyle w:val="ListParagraph"/>
        <w:numPr>
          <w:ilvl w:val="1"/>
          <w:numId w:val="23"/>
        </w:numPr>
        <w:tabs>
          <w:tab w:val="left" w:pos="940"/>
          <w:tab w:val="left" w:pos="941"/>
        </w:tabs>
        <w:spacing w:before="4"/>
        <w:rPr>
          <w:rFonts w:ascii="Symbol" w:hAnsi="Symbol"/>
          <w:sz w:val="24"/>
        </w:rPr>
      </w:pPr>
      <w:r>
        <w:rPr>
          <w:sz w:val="24"/>
        </w:rPr>
        <w:t>Provide quality teaching and learning for senior students, establishing high</w:t>
      </w:r>
      <w:r>
        <w:rPr>
          <w:spacing w:val="-28"/>
          <w:sz w:val="24"/>
        </w:rPr>
        <w:t xml:space="preserve"> </w:t>
      </w:r>
      <w:r>
        <w:rPr>
          <w:sz w:val="24"/>
        </w:rPr>
        <w:t>expectations.</w:t>
      </w:r>
    </w:p>
    <w:p w14:paraId="6A5303C1" w14:textId="77777777" w:rsidR="00471CEF" w:rsidRDefault="003A43CC">
      <w:pPr>
        <w:pStyle w:val="ListParagraph"/>
        <w:numPr>
          <w:ilvl w:val="1"/>
          <w:numId w:val="23"/>
        </w:numPr>
        <w:tabs>
          <w:tab w:val="left" w:pos="940"/>
          <w:tab w:val="left" w:pos="941"/>
        </w:tabs>
        <w:spacing w:before="2"/>
        <w:rPr>
          <w:rFonts w:ascii="Symbol" w:hAnsi="Symbol"/>
          <w:sz w:val="24"/>
        </w:rPr>
      </w:pPr>
      <w:r>
        <w:rPr>
          <w:sz w:val="24"/>
        </w:rPr>
        <w:t>Provide meaningful and timely feedback to</w:t>
      </w:r>
      <w:r>
        <w:rPr>
          <w:spacing w:val="-11"/>
          <w:sz w:val="24"/>
        </w:rPr>
        <w:t xml:space="preserve"> </w:t>
      </w:r>
      <w:r>
        <w:rPr>
          <w:sz w:val="24"/>
        </w:rPr>
        <w:t>students.</w:t>
      </w:r>
    </w:p>
    <w:p w14:paraId="0DC3F442" w14:textId="77777777" w:rsidR="00471CEF" w:rsidRDefault="003A43CC">
      <w:pPr>
        <w:pStyle w:val="ListParagraph"/>
        <w:numPr>
          <w:ilvl w:val="1"/>
          <w:numId w:val="23"/>
        </w:numPr>
        <w:tabs>
          <w:tab w:val="left" w:pos="940"/>
          <w:tab w:val="left" w:pos="941"/>
        </w:tabs>
        <w:spacing w:before="4"/>
        <w:rPr>
          <w:rFonts w:ascii="Symbol" w:hAnsi="Symbol"/>
          <w:sz w:val="24"/>
        </w:rPr>
      </w:pPr>
      <w:r>
        <w:rPr>
          <w:sz w:val="24"/>
        </w:rPr>
        <w:t>Ensure students have copies of all relevant course</w:t>
      </w:r>
      <w:r>
        <w:rPr>
          <w:spacing w:val="-9"/>
          <w:sz w:val="24"/>
        </w:rPr>
        <w:t xml:space="preserve"> </w:t>
      </w:r>
      <w:r>
        <w:rPr>
          <w:sz w:val="24"/>
        </w:rPr>
        <w:t>documents.</w:t>
      </w:r>
    </w:p>
    <w:p w14:paraId="317E4618" w14:textId="77777777" w:rsidR="00471CEF" w:rsidRDefault="003A43CC">
      <w:pPr>
        <w:pStyle w:val="ListParagraph"/>
        <w:numPr>
          <w:ilvl w:val="1"/>
          <w:numId w:val="23"/>
        </w:numPr>
        <w:tabs>
          <w:tab w:val="left" w:pos="940"/>
          <w:tab w:val="left" w:pos="941"/>
        </w:tabs>
        <w:spacing w:before="1"/>
        <w:rPr>
          <w:rFonts w:ascii="Symbol" w:hAnsi="Symbol"/>
          <w:sz w:val="24"/>
        </w:rPr>
      </w:pPr>
      <w:r>
        <w:rPr>
          <w:sz w:val="24"/>
        </w:rPr>
        <w:t>Ensure learning is based on current material and meets student/syllabus</w:t>
      </w:r>
      <w:r>
        <w:rPr>
          <w:spacing w:val="-14"/>
          <w:sz w:val="24"/>
        </w:rPr>
        <w:t xml:space="preserve"> </w:t>
      </w:r>
      <w:r>
        <w:rPr>
          <w:sz w:val="24"/>
        </w:rPr>
        <w:t>needs.</w:t>
      </w:r>
    </w:p>
    <w:p w14:paraId="5453D073" w14:textId="77777777" w:rsidR="00471CEF" w:rsidRDefault="003A43CC">
      <w:pPr>
        <w:pStyle w:val="ListParagraph"/>
        <w:numPr>
          <w:ilvl w:val="1"/>
          <w:numId w:val="23"/>
        </w:numPr>
        <w:tabs>
          <w:tab w:val="left" w:pos="940"/>
          <w:tab w:val="left" w:pos="941"/>
        </w:tabs>
        <w:spacing w:before="4"/>
        <w:ind w:right="849" w:hanging="360"/>
        <w:rPr>
          <w:rFonts w:ascii="Symbol" w:hAnsi="Symbol"/>
          <w:sz w:val="24"/>
        </w:rPr>
      </w:pPr>
      <w:r>
        <w:rPr>
          <w:sz w:val="24"/>
        </w:rPr>
        <w:t>Identify students causing concern and employ strategies to support them and communicate to parents/carers.</w:t>
      </w:r>
    </w:p>
    <w:p w14:paraId="2E709B6D" w14:textId="77777777" w:rsidR="00471CEF" w:rsidRDefault="003A43CC">
      <w:pPr>
        <w:pStyle w:val="ListParagraph"/>
        <w:numPr>
          <w:ilvl w:val="1"/>
          <w:numId w:val="23"/>
        </w:numPr>
        <w:tabs>
          <w:tab w:val="left" w:pos="940"/>
          <w:tab w:val="left" w:pos="941"/>
        </w:tabs>
        <w:spacing w:before="4"/>
        <w:rPr>
          <w:rFonts w:ascii="Symbol" w:hAnsi="Symbol"/>
          <w:sz w:val="24"/>
        </w:rPr>
      </w:pPr>
      <w:r>
        <w:rPr>
          <w:sz w:val="24"/>
        </w:rPr>
        <w:t>Keep final assessment marks</w:t>
      </w:r>
      <w:r>
        <w:rPr>
          <w:spacing w:val="-3"/>
          <w:sz w:val="24"/>
        </w:rPr>
        <w:t xml:space="preserve"> </w:t>
      </w:r>
      <w:r>
        <w:rPr>
          <w:sz w:val="24"/>
        </w:rPr>
        <w:t>confidential.</w:t>
      </w:r>
    </w:p>
    <w:p w14:paraId="310781A9" w14:textId="77777777" w:rsidR="00471CEF" w:rsidRDefault="003A43CC">
      <w:pPr>
        <w:pStyle w:val="ListParagraph"/>
        <w:numPr>
          <w:ilvl w:val="1"/>
          <w:numId w:val="23"/>
        </w:numPr>
        <w:tabs>
          <w:tab w:val="left" w:pos="940"/>
          <w:tab w:val="left" w:pos="941"/>
        </w:tabs>
        <w:spacing w:before="1"/>
        <w:rPr>
          <w:rFonts w:ascii="Symbol" w:hAnsi="Symbol"/>
          <w:sz w:val="24"/>
        </w:rPr>
      </w:pPr>
      <w:r>
        <w:rPr>
          <w:sz w:val="24"/>
        </w:rPr>
        <w:t>Implement Illness and Misadventure Appeal</w:t>
      </w:r>
      <w:r>
        <w:rPr>
          <w:spacing w:val="-6"/>
          <w:sz w:val="24"/>
        </w:rPr>
        <w:t xml:space="preserve"> </w:t>
      </w:r>
      <w:r>
        <w:rPr>
          <w:sz w:val="24"/>
        </w:rPr>
        <w:t>procedures.</w:t>
      </w:r>
    </w:p>
    <w:p w14:paraId="0805FACD" w14:textId="3A7FB1B6" w:rsidR="00471CEF" w:rsidRDefault="00362913">
      <w:pPr>
        <w:pStyle w:val="BodyText"/>
        <w:spacing w:before="5"/>
        <w:rPr>
          <w:sz w:val="21"/>
        </w:rPr>
      </w:pPr>
      <w:r>
        <w:rPr>
          <w:noProof/>
        </w:rPr>
        <mc:AlternateContent>
          <mc:Choice Requires="wps">
            <w:drawing>
              <wp:anchor distT="0" distB="0" distL="0" distR="0" simplePos="0" relativeHeight="251698176" behindDoc="1" locked="0" layoutInCell="1" allowOverlap="1" wp14:anchorId="7150A639" wp14:editId="13E7B10B">
                <wp:simplePos x="0" y="0"/>
                <wp:positionH relativeFrom="page">
                  <wp:posOffset>423545</wp:posOffset>
                </wp:positionH>
                <wp:positionV relativeFrom="paragraph">
                  <wp:posOffset>194310</wp:posOffset>
                </wp:positionV>
                <wp:extent cx="6850380" cy="248920"/>
                <wp:effectExtent l="0" t="0" r="0" b="0"/>
                <wp:wrapTopAndBottom/>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48920"/>
                        </a:xfrm>
                        <a:prstGeom prst="rect">
                          <a:avLst/>
                        </a:prstGeom>
                        <a:solidFill>
                          <a:srgbClr val="001F5F"/>
                        </a:solidFill>
                        <a:ln w="6096">
                          <a:solidFill>
                            <a:srgbClr val="000000"/>
                          </a:solidFill>
                          <a:miter lim="800000"/>
                          <a:headEnd/>
                          <a:tailEnd/>
                        </a:ln>
                      </wps:spPr>
                      <wps:txbx>
                        <w:txbxContent>
                          <w:p w14:paraId="599CA5A5" w14:textId="77777777" w:rsidR="00FA3325" w:rsidRDefault="00FA3325">
                            <w:pPr>
                              <w:spacing w:before="21"/>
                              <w:ind w:left="108"/>
                              <w:rPr>
                                <w:b/>
                                <w:sz w:val="28"/>
                              </w:rPr>
                            </w:pPr>
                            <w:r>
                              <w:rPr>
                                <w:b/>
                                <w:color w:val="FFFFFF"/>
                                <w:sz w:val="28"/>
                              </w:rPr>
                              <w:t>Variation of the Senior Assessment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A639" id="Text Box 123" o:spid="_x0000_s1064" type="#_x0000_t202" style="position:absolute;margin-left:33.35pt;margin-top:15.3pt;width:539.4pt;height:19.6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" fillcolor="#001f5f" strokeweight=".48pt">
                <v:textbox inset="0,0,0,0">
                  <w:txbxContent>
                    <w:p w14:paraId="599CA5A5" w14:textId="77777777" w:rsidR="00FA3325" w:rsidRDefault="00FA3325">
                      <w:pPr>
                        <w:spacing w:before="21"/>
                        <w:ind w:left="108"/>
                        <w:rPr>
                          <w:b/>
                          <w:sz w:val="28"/>
                        </w:rPr>
                      </w:pPr>
                      <w:r>
                        <w:rPr>
                          <w:b/>
                          <w:color w:val="FFFFFF"/>
                          <w:sz w:val="28"/>
                        </w:rPr>
                        <w:t>Variation of the Senior Assessment Policy</w:t>
                      </w:r>
                    </w:p>
                  </w:txbxContent>
                </v:textbox>
                <w10:wrap type="topAndBottom" anchorx="page"/>
              </v:shape>
            </w:pict>
          </mc:Fallback>
        </mc:AlternateContent>
      </w:r>
    </w:p>
    <w:p w14:paraId="68734C1C" w14:textId="77777777" w:rsidR="00471CEF" w:rsidRDefault="003A43CC">
      <w:pPr>
        <w:pStyle w:val="BodyText"/>
        <w:spacing w:before="235" w:line="242" w:lineRule="auto"/>
        <w:ind w:left="220" w:right="743"/>
      </w:pPr>
      <w:r>
        <w:t>The Principal reserves the right to alter the Senior Assessment Policy should exceptional circumstances present themselves. In such cases advice from NESA will guide variations.</w:t>
      </w:r>
    </w:p>
    <w:p w14:paraId="2A3BAC82" w14:textId="3B820547" w:rsidR="00471CEF" w:rsidRDefault="00362913">
      <w:pPr>
        <w:pStyle w:val="BodyText"/>
        <w:spacing w:before="11"/>
        <w:rPr>
          <w:sz w:val="20"/>
        </w:rPr>
      </w:pPr>
      <w:r>
        <w:rPr>
          <w:noProof/>
        </w:rPr>
        <mc:AlternateContent>
          <mc:Choice Requires="wps">
            <w:drawing>
              <wp:anchor distT="0" distB="0" distL="0" distR="0" simplePos="0" relativeHeight="251699200" behindDoc="1" locked="0" layoutInCell="1" allowOverlap="1" wp14:anchorId="3E05D430" wp14:editId="4C358026">
                <wp:simplePos x="0" y="0"/>
                <wp:positionH relativeFrom="page">
                  <wp:posOffset>423545</wp:posOffset>
                </wp:positionH>
                <wp:positionV relativeFrom="paragraph">
                  <wp:posOffset>189865</wp:posOffset>
                </wp:positionV>
                <wp:extent cx="6850380" cy="248920"/>
                <wp:effectExtent l="0" t="0" r="0" b="0"/>
                <wp:wrapTopAndBottom/>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48920"/>
                        </a:xfrm>
                        <a:prstGeom prst="rect">
                          <a:avLst/>
                        </a:prstGeom>
                        <a:solidFill>
                          <a:srgbClr val="001F5F"/>
                        </a:solidFill>
                        <a:ln w="6096">
                          <a:solidFill>
                            <a:srgbClr val="000000"/>
                          </a:solidFill>
                          <a:miter lim="800000"/>
                          <a:headEnd/>
                          <a:tailEnd/>
                        </a:ln>
                      </wps:spPr>
                      <wps:txbx>
                        <w:txbxContent>
                          <w:p w14:paraId="282CC16F" w14:textId="77777777" w:rsidR="00FA3325" w:rsidRDefault="00FA3325">
                            <w:pPr>
                              <w:spacing w:before="21"/>
                              <w:ind w:left="108"/>
                              <w:rPr>
                                <w:b/>
                                <w:sz w:val="28"/>
                              </w:rPr>
                            </w:pPr>
                            <w:r>
                              <w:rPr>
                                <w:b/>
                                <w:color w:val="FFFFFF"/>
                                <w:sz w:val="28"/>
                              </w:rPr>
                              <w:t>HSC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D430" id="Text Box 122" o:spid="_x0000_s1065" type="#_x0000_t202" style="position:absolute;margin-left:33.35pt;margin-top:14.95pt;width:539.4pt;height:19.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" fillcolor="#001f5f" strokeweight=".48pt">
                <v:textbox inset="0,0,0,0">
                  <w:txbxContent>
                    <w:p w14:paraId="282CC16F" w14:textId="77777777" w:rsidR="00FA3325" w:rsidRDefault="00FA3325">
                      <w:pPr>
                        <w:spacing w:before="21"/>
                        <w:ind w:left="108"/>
                        <w:rPr>
                          <w:b/>
                          <w:sz w:val="28"/>
                        </w:rPr>
                      </w:pPr>
                      <w:r>
                        <w:rPr>
                          <w:b/>
                          <w:color w:val="FFFFFF"/>
                          <w:sz w:val="28"/>
                        </w:rPr>
                        <w:t>HSC Credentials</w:t>
                      </w:r>
                    </w:p>
                  </w:txbxContent>
                </v:textbox>
                <w10:wrap type="topAndBottom" anchorx="page"/>
              </v:shape>
            </w:pict>
          </mc:Fallback>
        </mc:AlternateContent>
      </w:r>
    </w:p>
    <w:p w14:paraId="4E55C500" w14:textId="77777777" w:rsidR="00471CEF" w:rsidRDefault="00471CEF">
      <w:pPr>
        <w:pStyle w:val="BodyText"/>
        <w:spacing w:before="4"/>
        <w:rPr>
          <w:sz w:val="19"/>
        </w:rPr>
      </w:pPr>
    </w:p>
    <w:p w14:paraId="4B737FAB" w14:textId="77777777" w:rsidR="00471CEF" w:rsidRDefault="003A43CC">
      <w:pPr>
        <w:pStyle w:val="BodyText"/>
        <w:spacing w:before="1"/>
        <w:ind w:left="220" w:right="756"/>
      </w:pPr>
      <w:r>
        <w:t xml:space="preserve">Students are able to download their credentials via their </w:t>
      </w:r>
      <w:hyperlink r:id="rId34">
        <w:r>
          <w:rPr>
            <w:color w:val="0000FF"/>
            <w:u w:val="single" w:color="0000FF"/>
          </w:rPr>
          <w:t>Students Online</w:t>
        </w:r>
        <w:r>
          <w:rPr>
            <w:color w:val="0000FF"/>
          </w:rPr>
          <w:t xml:space="preserve"> </w:t>
        </w:r>
      </w:hyperlink>
      <w:r>
        <w:t xml:space="preserve">account. The </w:t>
      </w:r>
      <w:hyperlink r:id="rId35">
        <w:r>
          <w:rPr>
            <w:color w:val="0000FF"/>
            <w:u w:val="single" w:color="0000FF"/>
          </w:rPr>
          <w:t xml:space="preserve">HSC </w:t>
        </w:r>
        <w:proofErr w:type="spellStart"/>
        <w:r>
          <w:rPr>
            <w:color w:val="0000FF"/>
            <w:u w:val="single" w:color="0000FF"/>
          </w:rPr>
          <w:t>testamur</w:t>
        </w:r>
        <w:proofErr w:type="spellEnd"/>
        <w:r>
          <w:rPr>
            <w:color w:val="0000FF"/>
          </w:rPr>
          <w:t xml:space="preserve"> </w:t>
        </w:r>
      </w:hyperlink>
      <w:r>
        <w:t>is delivered by post in January.</w:t>
      </w:r>
    </w:p>
    <w:p w14:paraId="28F5A7D4" w14:textId="77777777" w:rsidR="00471CEF" w:rsidRDefault="00471CEF">
      <w:pPr>
        <w:pStyle w:val="BodyText"/>
        <w:spacing w:before="4"/>
      </w:pPr>
    </w:p>
    <w:p w14:paraId="73342849" w14:textId="56E42553" w:rsidR="00471CEF" w:rsidRDefault="003A43CC">
      <w:pPr>
        <w:pStyle w:val="BodyText"/>
        <w:spacing w:line="242" w:lineRule="auto"/>
        <w:ind w:left="220" w:right="221"/>
      </w:pPr>
      <w:r>
        <w:t xml:space="preserve">A student’s HSC credentials will include an HSC </w:t>
      </w:r>
      <w:proofErr w:type="spellStart"/>
      <w:r>
        <w:t>Testamur</w:t>
      </w:r>
      <w:proofErr w:type="spellEnd"/>
      <w:r>
        <w:t>, Record of Achievement detailing your Year 12, 11 and 10 results and personalized course reports for relevant HSC courses. You can also download your free VET credentials. After downloading, students need to save or print their credentials and their Students Online account only remains open until 30 June of the following year. For example, if a student completes their HSC in December 202</w:t>
      </w:r>
      <w:r w:rsidR="00313FBB">
        <w:t>3</w:t>
      </w:r>
      <w:r>
        <w:t xml:space="preserve"> their </w:t>
      </w:r>
      <w:hyperlink r:id="rId36">
        <w:r>
          <w:rPr>
            <w:color w:val="0000FF"/>
            <w:u w:val="single" w:color="0000FF"/>
          </w:rPr>
          <w:t>Students Online</w:t>
        </w:r>
        <w:r>
          <w:rPr>
            <w:color w:val="0000FF"/>
          </w:rPr>
          <w:t xml:space="preserve"> </w:t>
        </w:r>
      </w:hyperlink>
      <w:r>
        <w:t>account remains open until 30 June 202</w:t>
      </w:r>
      <w:r w:rsidR="00313FBB">
        <w:t>4</w:t>
      </w:r>
      <w:r>
        <w:t>.</w:t>
      </w:r>
    </w:p>
    <w:p w14:paraId="32FA622B" w14:textId="77777777" w:rsidR="00471CEF" w:rsidRDefault="00471CEF">
      <w:pPr>
        <w:pStyle w:val="BodyText"/>
        <w:rPr>
          <w:sz w:val="19"/>
        </w:rPr>
      </w:pPr>
    </w:p>
    <w:p w14:paraId="4A94E9F5" w14:textId="77777777" w:rsidR="00471CEF" w:rsidRDefault="00000000">
      <w:pPr>
        <w:spacing w:before="59"/>
        <w:ind w:left="220"/>
        <w:rPr>
          <w:sz w:val="20"/>
        </w:rPr>
      </w:pPr>
      <w:hyperlink r:id="rId37">
        <w:r w:rsidR="003A43CC">
          <w:rPr>
            <w:color w:val="0000FF"/>
            <w:sz w:val="20"/>
            <w:u w:val="single" w:color="0000FF"/>
          </w:rPr>
          <w:t>https://educationstandards.nsw.edu.au/wps/portal/nesa/11-12/hsc/results-certificates/results-documentation</w:t>
        </w:r>
      </w:hyperlink>
    </w:p>
    <w:p w14:paraId="4DE029C7" w14:textId="77777777" w:rsidR="00471CEF" w:rsidRDefault="00471CEF">
      <w:pPr>
        <w:rPr>
          <w:sz w:val="20"/>
        </w:rPr>
        <w:sectPr w:rsidR="00471CEF">
          <w:pgSz w:w="11940" w:h="16860"/>
          <w:pgMar w:top="760" w:right="380" w:bottom="720" w:left="560" w:header="0" w:footer="462" w:gutter="0"/>
          <w:cols w:space="720"/>
        </w:sectPr>
      </w:pPr>
    </w:p>
    <w:p w14:paraId="2BAFA5F7" w14:textId="125D5EFD" w:rsidR="00471CEF" w:rsidRDefault="00362913">
      <w:pPr>
        <w:pStyle w:val="BodyText"/>
        <w:ind w:left="103"/>
        <w:rPr>
          <w:sz w:val="20"/>
        </w:rPr>
      </w:pPr>
      <w:r>
        <w:rPr>
          <w:noProof/>
          <w:sz w:val="20"/>
        </w:rPr>
        <w:lastRenderedPageBreak/>
        <mc:AlternateContent>
          <mc:Choice Requires="wps">
            <w:drawing>
              <wp:inline distT="0" distB="0" distL="0" distR="0" wp14:anchorId="1912D1B5" wp14:editId="2AC63EA1">
                <wp:extent cx="6827520" cy="245745"/>
                <wp:effectExtent l="10160" t="12700" r="10795" b="8255"/>
                <wp:docPr id="12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45745"/>
                        </a:xfrm>
                        <a:prstGeom prst="rect">
                          <a:avLst/>
                        </a:prstGeom>
                        <a:solidFill>
                          <a:srgbClr val="001F5F"/>
                        </a:solidFill>
                        <a:ln w="6096">
                          <a:solidFill>
                            <a:srgbClr val="000000"/>
                          </a:solidFill>
                          <a:miter lim="800000"/>
                          <a:headEnd/>
                          <a:tailEnd/>
                        </a:ln>
                      </wps:spPr>
                      <wps:txbx>
                        <w:txbxContent>
                          <w:p w14:paraId="67538EA3" w14:textId="77777777" w:rsidR="00FA3325" w:rsidRDefault="00FA3325">
                            <w:pPr>
                              <w:spacing w:before="19"/>
                              <w:ind w:left="3320" w:right="3319"/>
                              <w:jc w:val="center"/>
                              <w:rPr>
                                <w:b/>
                                <w:sz w:val="28"/>
                              </w:rPr>
                            </w:pPr>
                            <w:r>
                              <w:rPr>
                                <w:b/>
                                <w:color w:val="FFFFFF"/>
                                <w:sz w:val="28"/>
                              </w:rPr>
                              <w:t>Assessment Procedures Flow Chart</w:t>
                            </w:r>
                          </w:p>
                        </w:txbxContent>
                      </wps:txbx>
                      <wps:bodyPr rot="0" vert="horz" wrap="square" lIns="0" tIns="0" rIns="0" bIns="0" anchor="t" anchorCtr="0" upright="1">
                        <a:noAutofit/>
                      </wps:bodyPr>
                    </wps:wsp>
                  </a:graphicData>
                </a:graphic>
              </wp:inline>
            </w:drawing>
          </mc:Choice>
          <mc:Fallback>
            <w:pict>
              <v:shape w14:anchorId="1912D1B5" id="Text Box 228" o:spid="_x0000_s1066" type="#_x0000_t202" style="width:537.6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" fillcolor="#001f5f" strokeweight=".48pt">
                <v:textbox inset="0,0,0,0">
                  <w:txbxContent>
                    <w:p w14:paraId="67538EA3" w14:textId="77777777" w:rsidR="00FA3325" w:rsidRDefault="00FA3325">
                      <w:pPr>
                        <w:spacing w:before="19"/>
                        <w:ind w:left="3320" w:right="3319"/>
                        <w:jc w:val="center"/>
                        <w:rPr>
                          <w:b/>
                          <w:sz w:val="28"/>
                        </w:rPr>
                      </w:pPr>
                      <w:r>
                        <w:rPr>
                          <w:b/>
                          <w:color w:val="FFFFFF"/>
                          <w:sz w:val="28"/>
                        </w:rPr>
                        <w:t>Assessment Procedures Flow Chart</w:t>
                      </w:r>
                    </w:p>
                  </w:txbxContent>
                </v:textbox>
                <w10:anchorlock/>
              </v:shape>
            </w:pict>
          </mc:Fallback>
        </mc:AlternateContent>
      </w:r>
    </w:p>
    <w:p w14:paraId="6F59BE01" w14:textId="0CC630BC" w:rsidR="00830229" w:rsidRDefault="00830229" w:rsidP="00830229">
      <w:pPr>
        <w:pStyle w:val="BodyText"/>
        <w:spacing w:before="9"/>
        <w:rPr>
          <w:sz w:val="26"/>
        </w:rPr>
      </w:pPr>
      <w:r>
        <w:rPr>
          <w:noProof/>
        </w:rPr>
        <mc:AlternateContent>
          <mc:Choice Requires="wps">
            <w:drawing>
              <wp:anchor distT="0" distB="0" distL="114300" distR="114300" simplePos="0" relativeHeight="251735040" behindDoc="0" locked="0" layoutInCell="1" allowOverlap="1" wp14:anchorId="1529116B" wp14:editId="47D27395">
                <wp:simplePos x="0" y="0"/>
                <wp:positionH relativeFrom="column">
                  <wp:posOffset>325755</wp:posOffset>
                </wp:positionH>
                <wp:positionV relativeFrom="paragraph">
                  <wp:posOffset>86995</wp:posOffset>
                </wp:positionV>
                <wp:extent cx="6244590" cy="539750"/>
                <wp:effectExtent l="19050" t="19050" r="3810" b="0"/>
                <wp:wrapNone/>
                <wp:docPr id="1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4590" cy="539750"/>
                        </a:xfrm>
                        <a:prstGeom prst="roundRect">
                          <a:avLst/>
                        </a:prstGeom>
                        <a:solidFill>
                          <a:schemeClr val="lt1"/>
                        </a:solidFill>
                        <a:ln w="28575">
                          <a:solidFill>
                            <a:srgbClr val="002060"/>
                          </a:solidFill>
                        </a:ln>
                      </wps:spPr>
                      <wps:txbx>
                        <w:txbxContent>
                          <w:p w14:paraId="2C82414A" w14:textId="77777777" w:rsidR="00FA3325" w:rsidRPr="000C5A7C" w:rsidRDefault="00FA3325" w:rsidP="00732260">
                            <w:pPr>
                              <w:spacing w:after="120"/>
                              <w:contextualSpacing/>
                              <w:jc w:val="center"/>
                              <w:rPr>
                                <w:sz w:val="24"/>
                                <w:szCs w:val="24"/>
                              </w:rPr>
                            </w:pPr>
                            <w:r w:rsidRPr="000C5A7C">
                              <w:rPr>
                                <w:sz w:val="24"/>
                                <w:szCs w:val="24"/>
                              </w:rPr>
                              <w:t>2-week notification prior to assessment task</w:t>
                            </w:r>
                          </w:p>
                          <w:p w14:paraId="1C0F7992" w14:textId="77777777" w:rsidR="00FA3325" w:rsidRPr="000C5A7C" w:rsidRDefault="00FA3325" w:rsidP="00732260">
                            <w:pPr>
                              <w:spacing w:after="120"/>
                              <w:contextualSpacing/>
                              <w:jc w:val="center"/>
                              <w:rPr>
                                <w:sz w:val="24"/>
                                <w:szCs w:val="24"/>
                              </w:rPr>
                            </w:pPr>
                            <w:r w:rsidRPr="000C5A7C">
                              <w:rPr>
                                <w:sz w:val="24"/>
                                <w:szCs w:val="24"/>
                              </w:rPr>
                              <w:t>Student acknowledges receipt of notification via C</w:t>
                            </w:r>
                            <w:r>
                              <w:rPr>
                                <w:sz w:val="24"/>
                                <w:szCs w:val="24"/>
                              </w:rPr>
                              <w:t>ANVAS quiz.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9116B" id="Text Box 10" o:spid="_x0000_s1067" style="position:absolute;margin-left:25.65pt;margin-top:6.85pt;width:491.7pt;height: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" fillcolor="white [3201]" strokecolor="#002060" strokeweight="2.25pt">
                <v:path arrowok="t"/>
                <v:textbox>
                  <w:txbxContent>
                    <w:p w14:paraId="2C82414A" w14:textId="77777777" w:rsidR="00FA3325" w:rsidRPr="000C5A7C" w:rsidRDefault="00FA3325" w:rsidP="00732260">
                      <w:pPr>
                        <w:spacing w:after="120"/>
                        <w:contextualSpacing/>
                        <w:jc w:val="center"/>
                        <w:rPr>
                          <w:sz w:val="24"/>
                          <w:szCs w:val="24"/>
                        </w:rPr>
                      </w:pPr>
                      <w:r w:rsidRPr="000C5A7C">
                        <w:rPr>
                          <w:sz w:val="24"/>
                          <w:szCs w:val="24"/>
                        </w:rPr>
                        <w:t>2-week notification prior to assessment task</w:t>
                      </w:r>
                    </w:p>
                    <w:p w14:paraId="1C0F7992" w14:textId="77777777" w:rsidR="00FA3325" w:rsidRPr="000C5A7C" w:rsidRDefault="00FA3325" w:rsidP="00732260">
                      <w:pPr>
                        <w:spacing w:after="120"/>
                        <w:contextualSpacing/>
                        <w:jc w:val="center"/>
                        <w:rPr>
                          <w:sz w:val="24"/>
                          <w:szCs w:val="24"/>
                        </w:rPr>
                      </w:pPr>
                      <w:r w:rsidRPr="000C5A7C">
                        <w:rPr>
                          <w:sz w:val="24"/>
                          <w:szCs w:val="24"/>
                        </w:rPr>
                        <w:t>Student acknowledges receipt of notification via C</w:t>
                      </w:r>
                      <w:r>
                        <w:rPr>
                          <w:sz w:val="24"/>
                          <w:szCs w:val="24"/>
                        </w:rPr>
                        <w:t>ANVAS quiz.</w:t>
                      </w:r>
                    </w:p>
                  </w:txbxContent>
                </v:textbox>
              </v:roundrect>
            </w:pict>
          </mc:Fallback>
        </mc:AlternateContent>
      </w:r>
    </w:p>
    <w:p w14:paraId="01CA3A5D" w14:textId="0B209B8C" w:rsidR="00471CEF" w:rsidRDefault="00BA61B8" w:rsidP="00830229">
      <w:pPr>
        <w:pStyle w:val="BodyText"/>
        <w:spacing w:before="9"/>
        <w:rPr>
          <w:sz w:val="26"/>
        </w:rPr>
        <w:sectPr w:rsidR="00471CEF" w:rsidSect="0011073D">
          <w:footerReference w:type="default" r:id="rId38"/>
          <w:type w:val="continuous"/>
          <w:pgSz w:w="12240" w:h="15840"/>
          <w:pgMar w:top="1135" w:right="640" w:bottom="280" w:left="640" w:header="720" w:footer="720" w:gutter="0"/>
          <w:cols w:space="720"/>
        </w:sectPr>
      </w:pPr>
      <w:r>
        <w:rPr>
          <w:noProof/>
        </w:rPr>
        <mc:AlternateContent>
          <mc:Choice Requires="wps">
            <w:drawing>
              <wp:anchor distT="0" distB="0" distL="114300" distR="114300" simplePos="0" relativeHeight="251779072" behindDoc="0" locked="0" layoutInCell="1" allowOverlap="1" wp14:anchorId="13A41A9C" wp14:editId="4EEA079E">
                <wp:simplePos x="0" y="0"/>
                <wp:positionH relativeFrom="column">
                  <wp:posOffset>3951605</wp:posOffset>
                </wp:positionH>
                <wp:positionV relativeFrom="paragraph">
                  <wp:posOffset>7524750</wp:posOffset>
                </wp:positionV>
                <wp:extent cx="226695" cy="356235"/>
                <wp:effectExtent l="30480" t="64770" r="0" b="51435"/>
                <wp:wrapNone/>
                <wp:docPr id="9"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26695" cy="356235"/>
                        </a:xfrm>
                        <a:prstGeom prst="downArrow">
                          <a:avLst/>
                        </a:prstGeom>
                        <a:solidFill>
                          <a:srgbClr val="002060"/>
                        </a:solidFill>
                        <a:ln w="285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C305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311.15pt;margin-top:592.5pt;width:17.85pt;height:28.0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" adj="14727" fillcolor="#002060" strokecolor="#002060" strokeweight="2.25pt">
                <v:path arrowok="t"/>
              </v:shape>
            </w:pict>
          </mc:Fallback>
        </mc:AlternateContent>
      </w:r>
      <w:r w:rsidR="00830229">
        <w:rPr>
          <w:noProof/>
        </w:rPr>
        <mc:AlternateContent>
          <mc:Choice Requires="wps">
            <w:drawing>
              <wp:anchor distT="0" distB="0" distL="114300" distR="114300" simplePos="0" relativeHeight="251754496" behindDoc="0" locked="0" layoutInCell="1" allowOverlap="1" wp14:anchorId="1F36F423" wp14:editId="2CDB6EEA">
                <wp:simplePos x="0" y="0"/>
                <wp:positionH relativeFrom="column">
                  <wp:posOffset>4270375</wp:posOffset>
                </wp:positionH>
                <wp:positionV relativeFrom="paragraph">
                  <wp:posOffset>7416165</wp:posOffset>
                </wp:positionV>
                <wp:extent cx="2649220" cy="714375"/>
                <wp:effectExtent l="19050" t="19050" r="17780" b="28575"/>
                <wp:wrapNone/>
                <wp:docPr id="1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9220" cy="714375"/>
                        </a:xfrm>
                        <a:prstGeom prst="roundRect">
                          <a:avLst/>
                        </a:prstGeom>
                        <a:solidFill>
                          <a:schemeClr val="lt1"/>
                        </a:solidFill>
                        <a:ln w="28575">
                          <a:solidFill>
                            <a:srgbClr val="002060"/>
                          </a:solidFill>
                        </a:ln>
                      </wps:spPr>
                      <wps:txbx>
                        <w:txbxContent>
                          <w:p w14:paraId="39BD0072" w14:textId="77777777" w:rsidR="00FA3325" w:rsidRPr="00825100" w:rsidRDefault="00FA3325" w:rsidP="0083612D">
                            <w:pPr>
                              <w:spacing w:after="120"/>
                              <w:ind w:left="-113" w:right="-113"/>
                              <w:contextualSpacing/>
                              <w:jc w:val="center"/>
                            </w:pPr>
                            <w:r w:rsidRPr="00825100">
                              <w:t>Failure to complete over 50% of the course assessment may result in ‘N’ Determination being awarded for the subject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6F423" id="Text Box 51" o:spid="_x0000_s1068" style="position:absolute;margin-left:336.25pt;margin-top:583.95pt;width:208.6pt;height:5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" fillcolor="white [3201]" strokecolor="#002060" strokeweight="2.25pt">
                <v:path arrowok="t"/>
                <v:textbox>
                  <w:txbxContent>
                    <w:p w14:paraId="39BD0072" w14:textId="77777777" w:rsidR="00FA3325" w:rsidRPr="00825100" w:rsidRDefault="00FA3325" w:rsidP="0083612D">
                      <w:pPr>
                        <w:spacing w:after="120"/>
                        <w:ind w:left="-113" w:right="-113"/>
                        <w:contextualSpacing/>
                        <w:jc w:val="center"/>
                      </w:pPr>
                      <w:r w:rsidRPr="00825100">
                        <w:t>Failure to complete over 50% of the course assessment may result in ‘N’ Determination being awarded for the subject</w:t>
                      </w:r>
                      <w:r>
                        <w:t>.</w:t>
                      </w:r>
                    </w:p>
                  </w:txbxContent>
                </v:textbox>
              </v:roundrect>
            </w:pict>
          </mc:Fallback>
        </mc:AlternateContent>
      </w:r>
      <w:r w:rsidR="0083612D">
        <w:rPr>
          <w:noProof/>
        </w:rPr>
        <mc:AlternateContent>
          <mc:Choice Requires="wps">
            <w:drawing>
              <wp:anchor distT="0" distB="0" distL="114300" distR="114300" simplePos="0" relativeHeight="251755520" behindDoc="0" locked="0" layoutInCell="1" allowOverlap="1" wp14:anchorId="7F990279" wp14:editId="6AC9BC96">
                <wp:simplePos x="0" y="0"/>
                <wp:positionH relativeFrom="column">
                  <wp:posOffset>1374775</wp:posOffset>
                </wp:positionH>
                <wp:positionV relativeFrom="paragraph">
                  <wp:posOffset>7412990</wp:posOffset>
                </wp:positionV>
                <wp:extent cx="2497455" cy="476250"/>
                <wp:effectExtent l="19050" t="19050" r="17145" b="19050"/>
                <wp:wrapNone/>
                <wp:docPr id="1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7455" cy="476250"/>
                        </a:xfrm>
                        <a:prstGeom prst="roundRect">
                          <a:avLst/>
                        </a:prstGeom>
                        <a:solidFill>
                          <a:schemeClr val="lt1"/>
                        </a:solidFill>
                        <a:ln w="28575">
                          <a:solidFill>
                            <a:srgbClr val="002060"/>
                          </a:solidFill>
                        </a:ln>
                      </wps:spPr>
                      <wps:txbx>
                        <w:txbxContent>
                          <w:p w14:paraId="415D2A3F" w14:textId="77777777" w:rsidR="00FA3325" w:rsidRPr="00834A44" w:rsidRDefault="00FA3325" w:rsidP="00732260">
                            <w:pPr>
                              <w:spacing w:after="120"/>
                              <w:contextualSpacing/>
                              <w:jc w:val="center"/>
                              <w:rPr>
                                <w:i/>
                                <w:iCs/>
                              </w:rPr>
                            </w:pPr>
                            <w:r w:rsidRPr="00834A44">
                              <w:rPr>
                                <w:i/>
                                <w:iCs/>
                              </w:rPr>
                              <w:t>Student may submit an appeal to the Principal regarding the final decision</w:t>
                            </w:r>
                            <w:r>
                              <w:rPr>
                                <w:i/>
                                <w:i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90279" id="Text Box 52" o:spid="_x0000_s1069" style="position:absolute;margin-left:108.25pt;margin-top:583.7pt;width:196.65pt;height: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" fillcolor="white [3201]" strokecolor="#002060" strokeweight="2.25pt">
                <v:path arrowok="t"/>
                <v:textbox>
                  <w:txbxContent>
                    <w:p w14:paraId="415D2A3F" w14:textId="77777777" w:rsidR="00FA3325" w:rsidRPr="00834A44" w:rsidRDefault="00FA3325" w:rsidP="00732260">
                      <w:pPr>
                        <w:spacing w:after="120"/>
                        <w:contextualSpacing/>
                        <w:jc w:val="center"/>
                        <w:rPr>
                          <w:i/>
                          <w:iCs/>
                        </w:rPr>
                      </w:pPr>
                      <w:r w:rsidRPr="00834A44">
                        <w:rPr>
                          <w:i/>
                          <w:iCs/>
                        </w:rPr>
                        <w:t>Student may submit an appeal to the Principal regarding the final decision</w:t>
                      </w:r>
                      <w:r>
                        <w:rPr>
                          <w:i/>
                          <w:iCs/>
                        </w:rPr>
                        <w:t>.</w:t>
                      </w:r>
                    </w:p>
                  </w:txbxContent>
                </v:textbox>
              </v:roundrect>
            </w:pict>
          </mc:Fallback>
        </mc:AlternateContent>
      </w:r>
      <w:r w:rsidR="0083612D">
        <w:rPr>
          <w:noProof/>
        </w:rPr>
        <mc:AlternateContent>
          <mc:Choice Requires="wps">
            <w:drawing>
              <wp:anchor distT="0" distB="0" distL="114300" distR="114300" simplePos="0" relativeHeight="251777024" behindDoc="0" locked="0" layoutInCell="1" allowOverlap="1" wp14:anchorId="1447611C" wp14:editId="2404F0A2">
                <wp:simplePos x="0" y="0"/>
                <wp:positionH relativeFrom="margin">
                  <wp:posOffset>850900</wp:posOffset>
                </wp:positionH>
                <wp:positionV relativeFrom="paragraph">
                  <wp:posOffset>1650365</wp:posOffset>
                </wp:positionV>
                <wp:extent cx="866775" cy="704850"/>
                <wp:effectExtent l="19050" t="19050" r="28575" b="1905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704850"/>
                        </a:xfrm>
                        <a:prstGeom prst="roundRect">
                          <a:avLst/>
                        </a:prstGeom>
                        <a:solidFill>
                          <a:sysClr val="window" lastClr="FFFFFF"/>
                        </a:solidFill>
                        <a:ln w="28575">
                          <a:solidFill>
                            <a:srgbClr val="002060"/>
                          </a:solidFill>
                        </a:ln>
                      </wps:spPr>
                      <wps:txbx>
                        <w:txbxContent>
                          <w:p w14:paraId="5B21D279" w14:textId="00679632" w:rsidR="00FA3325" w:rsidRPr="00825100" w:rsidRDefault="00FA3325" w:rsidP="007A1CD6">
                            <w:pPr>
                              <w:spacing w:after="120"/>
                              <w:contextualSpacing/>
                              <w:jc w:val="center"/>
                            </w:pPr>
                            <w:r>
                              <w:t>Mark awarded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7611C" id="Text Box 40" o:spid="_x0000_s1070" style="position:absolute;margin-left:67pt;margin-top:129.95pt;width:68.25pt;height:55.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" fillcolor="window" strokecolor="#002060" strokeweight="2.25pt">
                <v:path arrowok="t"/>
                <v:textbox>
                  <w:txbxContent>
                    <w:p w14:paraId="5B21D279" w14:textId="00679632" w:rsidR="00FA3325" w:rsidRPr="00825100" w:rsidRDefault="00FA3325" w:rsidP="007A1CD6">
                      <w:pPr>
                        <w:spacing w:after="120"/>
                        <w:contextualSpacing/>
                        <w:jc w:val="center"/>
                      </w:pPr>
                      <w:r>
                        <w:t>Mark awarded</w:t>
                      </w:r>
                    </w:p>
                  </w:txbxContent>
                </v:textbox>
                <w10:wrap anchorx="margin"/>
              </v:roundrect>
            </w:pict>
          </mc:Fallback>
        </mc:AlternateContent>
      </w:r>
      <w:r w:rsidR="0083612D">
        <w:rPr>
          <w:noProof/>
        </w:rPr>
        <mc:AlternateContent>
          <mc:Choice Requires="wps">
            <w:drawing>
              <wp:anchor distT="0" distB="0" distL="114300" distR="114300" simplePos="0" relativeHeight="251748352" behindDoc="0" locked="0" layoutInCell="1" allowOverlap="1" wp14:anchorId="1ADDC010" wp14:editId="1D317AD3">
                <wp:simplePos x="0" y="0"/>
                <wp:positionH relativeFrom="column">
                  <wp:posOffset>2524125</wp:posOffset>
                </wp:positionH>
                <wp:positionV relativeFrom="paragraph">
                  <wp:posOffset>4526915</wp:posOffset>
                </wp:positionV>
                <wp:extent cx="359410" cy="431800"/>
                <wp:effectExtent l="57150" t="19050" r="40640" b="44450"/>
                <wp:wrapNone/>
                <wp:docPr id="108" name="Arrow: Dow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43180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2139" id="Arrow: Down 45" o:spid="_x0000_s1026" type="#_x0000_t67" style="position:absolute;margin-left:198.75pt;margin-top:356.45pt;width:28.3pt;height: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" adj="12611" fillcolor="#002060" strokecolor="#002060" strokeweight="2.25pt">
                <v:path arrowok="t"/>
              </v:shape>
            </w:pict>
          </mc:Fallback>
        </mc:AlternateContent>
      </w:r>
      <w:r w:rsidR="0083612D">
        <w:rPr>
          <w:noProof/>
        </w:rPr>
        <mc:AlternateContent>
          <mc:Choice Requires="wps">
            <w:drawing>
              <wp:anchor distT="0" distB="0" distL="114300" distR="114300" simplePos="0" relativeHeight="251756544" behindDoc="0" locked="0" layoutInCell="1" allowOverlap="1" wp14:anchorId="1D975AFE" wp14:editId="04A00DBD">
                <wp:simplePos x="0" y="0"/>
                <wp:positionH relativeFrom="column">
                  <wp:posOffset>2524125</wp:posOffset>
                </wp:positionH>
                <wp:positionV relativeFrom="paragraph">
                  <wp:posOffset>5438140</wp:posOffset>
                </wp:positionV>
                <wp:extent cx="359410" cy="359410"/>
                <wp:effectExtent l="57150" t="19050" r="21590" b="40640"/>
                <wp:wrapNone/>
                <wp:docPr id="111"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18A6" id="Arrow: Down 53" o:spid="_x0000_s1026" type="#_x0000_t67" style="position:absolute;margin-left:198.75pt;margin-top:428.2pt;width:28.3pt;height:2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" adj="10800" fillcolor="#002060" strokecolor="#002060" strokeweight="2.25pt">
                <v:path arrowok="t"/>
              </v:shape>
            </w:pict>
          </mc:Fallback>
        </mc:AlternateContent>
      </w:r>
      <w:r w:rsidR="0083612D">
        <w:rPr>
          <w:noProof/>
        </w:rPr>
        <mc:AlternateContent>
          <mc:Choice Requires="wps">
            <w:drawing>
              <wp:anchor distT="0" distB="0" distL="114300" distR="114300" simplePos="0" relativeHeight="251752448" behindDoc="0" locked="0" layoutInCell="1" allowOverlap="1" wp14:anchorId="492DB801" wp14:editId="6273DADF">
                <wp:simplePos x="0" y="0"/>
                <wp:positionH relativeFrom="column">
                  <wp:posOffset>1371600</wp:posOffset>
                </wp:positionH>
                <wp:positionV relativeFrom="paragraph">
                  <wp:posOffset>6731635</wp:posOffset>
                </wp:positionV>
                <wp:extent cx="2609850" cy="361950"/>
                <wp:effectExtent l="19050" t="19050" r="0" b="0"/>
                <wp:wrapNone/>
                <wp:docPr id="1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361950"/>
                        </a:xfrm>
                        <a:prstGeom prst="roundRect">
                          <a:avLst/>
                        </a:prstGeom>
                        <a:solidFill>
                          <a:schemeClr val="accent1">
                            <a:lumMod val="20000"/>
                            <a:lumOff val="80000"/>
                          </a:schemeClr>
                        </a:solidFill>
                        <a:ln w="28575">
                          <a:solidFill>
                            <a:srgbClr val="002060"/>
                          </a:solidFill>
                        </a:ln>
                      </wps:spPr>
                      <wps:txbx>
                        <w:txbxContent>
                          <w:p w14:paraId="45578603" w14:textId="77777777" w:rsidR="00FA3325" w:rsidRPr="00825100" w:rsidRDefault="00FA3325" w:rsidP="00732260">
                            <w:pPr>
                              <w:spacing w:after="120"/>
                              <w:contextualSpacing/>
                              <w:jc w:val="center"/>
                            </w:pPr>
                            <w:r w:rsidRPr="00825100">
                              <w:t xml:space="preserve">N Warning marked as </w:t>
                            </w:r>
                            <w:r w:rsidRPr="00834A44">
                              <w:rPr>
                                <w:b/>
                                <w:bCs/>
                              </w:rPr>
                              <w:t>‘resolved</w:t>
                            </w:r>
                            <w:r w:rsidRPr="00825100">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B801" id="Text Box 49" o:spid="_x0000_s1071" style="position:absolute;margin-left:108pt;margin-top:530.05pt;width:205.5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" fillcolor="#dbe5f1 [660]" strokecolor="#002060" strokeweight="2.25pt">
                <v:path arrowok="t"/>
                <v:textbox>
                  <w:txbxContent>
                    <w:p w14:paraId="45578603" w14:textId="77777777" w:rsidR="00FA3325" w:rsidRPr="00825100" w:rsidRDefault="00FA3325" w:rsidP="00732260">
                      <w:pPr>
                        <w:spacing w:after="120"/>
                        <w:contextualSpacing/>
                        <w:jc w:val="center"/>
                      </w:pPr>
                      <w:r w:rsidRPr="00825100">
                        <w:t xml:space="preserve">N Warning marked as </w:t>
                      </w:r>
                      <w:r w:rsidRPr="00834A44">
                        <w:rPr>
                          <w:b/>
                          <w:bCs/>
                        </w:rPr>
                        <w:t>‘resolved</w:t>
                      </w:r>
                      <w:r w:rsidRPr="00825100">
                        <w:t>’</w:t>
                      </w:r>
                      <w:r>
                        <w:t>.</w:t>
                      </w:r>
                    </w:p>
                  </w:txbxContent>
                </v:textbox>
              </v:roundrect>
            </w:pict>
          </mc:Fallback>
        </mc:AlternateContent>
      </w:r>
      <w:r w:rsidR="0083612D">
        <w:rPr>
          <w:noProof/>
        </w:rPr>
        <mc:AlternateContent>
          <mc:Choice Requires="wps">
            <w:drawing>
              <wp:anchor distT="0" distB="0" distL="114300" distR="114300" simplePos="0" relativeHeight="251731968" behindDoc="0" locked="0" layoutInCell="1" allowOverlap="1" wp14:anchorId="353E1413" wp14:editId="71284345">
                <wp:simplePos x="0" y="0"/>
                <wp:positionH relativeFrom="column">
                  <wp:posOffset>1095375</wp:posOffset>
                </wp:positionH>
                <wp:positionV relativeFrom="paragraph">
                  <wp:posOffset>1256665</wp:posOffset>
                </wp:positionV>
                <wp:extent cx="342900" cy="360045"/>
                <wp:effectExtent l="57150" t="19050" r="19050" b="40005"/>
                <wp:wrapNone/>
                <wp:docPr id="97"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60045"/>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EE6422" id="Arrow: Down 6" o:spid="_x0000_s1026" type="#_x0000_t67" style="position:absolute;margin-left:86.25pt;margin-top:98.95pt;width:27pt;height:2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" adj="11314" fillcolor="#002060" strokecolor="#002060" strokeweight="2.25pt">
                <v:path arrowok="t"/>
              </v:shape>
            </w:pict>
          </mc:Fallback>
        </mc:AlternateContent>
      </w:r>
      <w:r w:rsidR="00362913">
        <w:rPr>
          <w:noProof/>
        </w:rPr>
        <mc:AlternateContent>
          <mc:Choice Requires="wps">
            <w:drawing>
              <wp:anchor distT="0" distB="0" distL="114300" distR="114300" simplePos="0" relativeHeight="251762688" behindDoc="0" locked="0" layoutInCell="1" allowOverlap="1" wp14:anchorId="61EC2DF3" wp14:editId="7644A1B2">
                <wp:simplePos x="0" y="0"/>
                <wp:positionH relativeFrom="column">
                  <wp:posOffset>5995035</wp:posOffset>
                </wp:positionH>
                <wp:positionV relativeFrom="paragraph">
                  <wp:posOffset>7055485</wp:posOffset>
                </wp:positionV>
                <wp:extent cx="359410" cy="359410"/>
                <wp:effectExtent l="57150" t="19050" r="0" b="21590"/>
                <wp:wrapNone/>
                <wp:docPr id="118" name="Arrow: Dow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48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472.05pt;margin-top:555.55pt;width:28.3pt;height:2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" adj="10800" fillcolor="#002060" strokecolor="#002060" strokeweight="2.25pt">
                <v:path arrowok="t"/>
              </v:shape>
            </w:pict>
          </mc:Fallback>
        </mc:AlternateContent>
      </w:r>
      <w:r w:rsidR="00362913">
        <w:rPr>
          <w:noProof/>
        </w:rPr>
        <mc:AlternateContent>
          <mc:Choice Requires="wps">
            <w:drawing>
              <wp:anchor distT="0" distB="0" distL="114300" distR="114300" simplePos="0" relativeHeight="251753472" behindDoc="0" locked="0" layoutInCell="1" allowOverlap="1" wp14:anchorId="6F8F128D" wp14:editId="754EFD19">
                <wp:simplePos x="0" y="0"/>
                <wp:positionH relativeFrom="column">
                  <wp:posOffset>4270375</wp:posOffset>
                </wp:positionH>
                <wp:positionV relativeFrom="paragraph">
                  <wp:posOffset>6684010</wp:posOffset>
                </wp:positionV>
                <wp:extent cx="2630805" cy="371475"/>
                <wp:effectExtent l="19050" t="19050" r="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0805" cy="371475"/>
                        </a:xfrm>
                        <a:prstGeom prst="roundRect">
                          <a:avLst/>
                        </a:prstGeom>
                        <a:solidFill>
                          <a:schemeClr val="lt1"/>
                        </a:solidFill>
                        <a:ln w="28575">
                          <a:solidFill>
                            <a:srgbClr val="002060"/>
                          </a:solidFill>
                        </a:ln>
                      </wps:spPr>
                      <wps:txbx>
                        <w:txbxContent>
                          <w:p w14:paraId="6F302DF2" w14:textId="77777777" w:rsidR="00FA3325" w:rsidRPr="00825100" w:rsidRDefault="00FA3325" w:rsidP="00732260">
                            <w:pPr>
                              <w:spacing w:after="120"/>
                              <w:contextualSpacing/>
                              <w:jc w:val="center"/>
                            </w:pPr>
                            <w:r w:rsidRPr="00825100">
                              <w:t>N Warning recorded as ‘</w:t>
                            </w:r>
                            <w:r w:rsidRPr="00834A44">
                              <w:rPr>
                                <w:b/>
                                <w:bCs/>
                              </w:rPr>
                              <w:t>not completed</w:t>
                            </w:r>
                            <w:r w:rsidRPr="00825100">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F128D" id="Text Box 50" o:spid="_x0000_s1072" style="position:absolute;margin-left:336.25pt;margin-top:526.3pt;width:207.1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" fillcolor="white [3201]" strokecolor="#002060" strokeweight="2.25pt">
                <v:path arrowok="t"/>
                <v:textbox>
                  <w:txbxContent>
                    <w:p w14:paraId="6F302DF2" w14:textId="77777777" w:rsidR="00FA3325" w:rsidRPr="00825100" w:rsidRDefault="00FA3325" w:rsidP="00732260">
                      <w:pPr>
                        <w:spacing w:after="120"/>
                        <w:contextualSpacing/>
                        <w:jc w:val="center"/>
                      </w:pPr>
                      <w:r w:rsidRPr="00825100">
                        <w:t>N Warning recorded as ‘</w:t>
                      </w:r>
                      <w:r w:rsidRPr="00834A44">
                        <w:rPr>
                          <w:b/>
                          <w:bCs/>
                        </w:rPr>
                        <w:t>not completed</w:t>
                      </w:r>
                      <w:r w:rsidRPr="00825100">
                        <w:t>’</w:t>
                      </w:r>
                      <w:r>
                        <w:t>.</w:t>
                      </w:r>
                    </w:p>
                  </w:txbxContent>
                </v:textbox>
              </v:roundrect>
            </w:pict>
          </mc:Fallback>
        </mc:AlternateContent>
      </w:r>
      <w:r w:rsidR="00362913">
        <w:rPr>
          <w:noProof/>
        </w:rPr>
        <mc:AlternateContent>
          <mc:Choice Requires="wps">
            <w:drawing>
              <wp:anchor distT="0" distB="0" distL="114300" distR="114300" simplePos="0" relativeHeight="251759616" behindDoc="0" locked="0" layoutInCell="1" allowOverlap="1" wp14:anchorId="6B73C39F" wp14:editId="579622B4">
                <wp:simplePos x="0" y="0"/>
                <wp:positionH relativeFrom="column">
                  <wp:posOffset>5995035</wp:posOffset>
                </wp:positionH>
                <wp:positionV relativeFrom="paragraph">
                  <wp:posOffset>6324600</wp:posOffset>
                </wp:positionV>
                <wp:extent cx="359410" cy="359410"/>
                <wp:effectExtent l="57150" t="19050" r="0" b="21590"/>
                <wp:wrapNone/>
                <wp:docPr id="116" name="Arrow: Down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13E5" id="Arrow: Down 56" o:spid="_x0000_s1026" type="#_x0000_t67" style="position:absolute;margin-left:472.05pt;margin-top:498pt;width:28.3pt;height:2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" adj="10800" fillcolor="#002060" strokecolor="#002060" strokeweight="2.25pt">
                <v:path arrowok="t"/>
              </v:shape>
            </w:pict>
          </mc:Fallback>
        </mc:AlternateContent>
      </w:r>
      <w:r w:rsidR="00362913">
        <w:rPr>
          <w:noProof/>
        </w:rPr>
        <mc:AlternateContent>
          <mc:Choice Requires="wps">
            <w:drawing>
              <wp:anchor distT="0" distB="0" distL="114300" distR="114300" simplePos="0" relativeHeight="251758592" behindDoc="0" locked="0" layoutInCell="1" allowOverlap="1" wp14:anchorId="15B6BDAE" wp14:editId="358F7326">
                <wp:simplePos x="0" y="0"/>
                <wp:positionH relativeFrom="column">
                  <wp:posOffset>2559050</wp:posOffset>
                </wp:positionH>
                <wp:positionV relativeFrom="paragraph">
                  <wp:posOffset>6324600</wp:posOffset>
                </wp:positionV>
                <wp:extent cx="359410" cy="397510"/>
                <wp:effectExtent l="57150" t="19050" r="0" b="21590"/>
                <wp:wrapNone/>
                <wp:docPr id="115" name="Arrow: Dow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9751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56BE" id="Arrow: Down 55" o:spid="_x0000_s1026" type="#_x0000_t67" style="position:absolute;margin-left:201.5pt;margin-top:498pt;width:28.3pt;height:3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" adj="11835" fillcolor="#002060" strokecolor="#002060" strokeweight="2.25pt">
                <v:path arrowok="t"/>
              </v:shape>
            </w:pict>
          </mc:Fallback>
        </mc:AlternateContent>
      </w:r>
      <w:r w:rsidR="00362913">
        <w:rPr>
          <w:noProof/>
        </w:rPr>
        <mc:AlternateContent>
          <mc:Choice Requires="wps">
            <w:drawing>
              <wp:anchor distT="0" distB="0" distL="114300" distR="114300" simplePos="0" relativeHeight="251750400" behindDoc="0" locked="0" layoutInCell="1" allowOverlap="1" wp14:anchorId="6434F075" wp14:editId="501739F4">
                <wp:simplePos x="0" y="0"/>
                <wp:positionH relativeFrom="column">
                  <wp:posOffset>1420495</wp:posOffset>
                </wp:positionH>
                <wp:positionV relativeFrom="paragraph">
                  <wp:posOffset>5819775</wp:posOffset>
                </wp:positionV>
                <wp:extent cx="2630805" cy="504825"/>
                <wp:effectExtent l="19050" t="19050" r="0" b="9525"/>
                <wp:wrapNone/>
                <wp:docPr id="1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0805" cy="504825"/>
                        </a:xfrm>
                        <a:prstGeom prst="roundRect">
                          <a:avLst/>
                        </a:prstGeom>
                        <a:solidFill>
                          <a:schemeClr val="lt1"/>
                        </a:solidFill>
                        <a:ln w="28575">
                          <a:solidFill>
                            <a:srgbClr val="002060"/>
                          </a:solidFill>
                        </a:ln>
                      </wps:spPr>
                      <wps:txbx>
                        <w:txbxContent>
                          <w:p w14:paraId="356F0124" w14:textId="77777777" w:rsidR="00FA3325" w:rsidRPr="00825100" w:rsidRDefault="00FA3325" w:rsidP="00732260">
                            <w:pPr>
                              <w:spacing w:after="120"/>
                              <w:contextualSpacing/>
                              <w:jc w:val="center"/>
                            </w:pPr>
                            <w:r w:rsidRPr="00825100">
                              <w:t>Task submitted by new due date and meets assessment requirements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4F075" id="Text Box 47" o:spid="_x0000_s1073" style="position:absolute;margin-left:111.85pt;margin-top:458.25pt;width:207.15pt;height:3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" fillcolor="white [3201]" strokecolor="#002060" strokeweight="2.25pt">
                <v:path arrowok="t"/>
                <v:textbox>
                  <w:txbxContent>
                    <w:p w14:paraId="356F0124" w14:textId="77777777" w:rsidR="00FA3325" w:rsidRPr="00825100" w:rsidRDefault="00FA3325" w:rsidP="00732260">
                      <w:pPr>
                        <w:spacing w:after="120"/>
                        <w:contextualSpacing/>
                        <w:jc w:val="center"/>
                      </w:pPr>
                      <w:r w:rsidRPr="00825100">
                        <w:t>Task submitted by new due date and meets assessment requirements</w:t>
                      </w:r>
                      <w:r>
                        <w:t>.</w:t>
                      </w:r>
                    </w:p>
                  </w:txbxContent>
                </v:textbox>
              </v:roundrect>
            </w:pict>
          </mc:Fallback>
        </mc:AlternateContent>
      </w:r>
      <w:r w:rsidR="00362913">
        <w:rPr>
          <w:noProof/>
        </w:rPr>
        <mc:AlternateContent>
          <mc:Choice Requires="wps">
            <w:drawing>
              <wp:anchor distT="0" distB="0" distL="114300" distR="114300" simplePos="0" relativeHeight="251749376" behindDoc="0" locked="0" layoutInCell="1" allowOverlap="1" wp14:anchorId="04E3B4B2" wp14:editId="0BCCE644">
                <wp:simplePos x="0" y="0"/>
                <wp:positionH relativeFrom="column">
                  <wp:posOffset>1897380</wp:posOffset>
                </wp:positionH>
                <wp:positionV relativeFrom="paragraph">
                  <wp:posOffset>4949190</wp:posOffset>
                </wp:positionV>
                <wp:extent cx="4895850" cy="495300"/>
                <wp:effectExtent l="19050" t="19050" r="0" b="0"/>
                <wp:wrapNone/>
                <wp:docPr id="1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495300"/>
                        </a:xfrm>
                        <a:prstGeom prst="roundRect">
                          <a:avLst/>
                        </a:prstGeom>
                        <a:solidFill>
                          <a:schemeClr val="lt1"/>
                        </a:solidFill>
                        <a:ln w="28575">
                          <a:solidFill>
                            <a:srgbClr val="002060"/>
                          </a:solidFill>
                        </a:ln>
                      </wps:spPr>
                      <wps:txbx>
                        <w:txbxContent>
                          <w:p w14:paraId="24B4767C" w14:textId="77777777" w:rsidR="00FA3325" w:rsidRPr="00825100" w:rsidRDefault="00FA3325" w:rsidP="00732260">
                            <w:pPr>
                              <w:spacing w:after="120"/>
                              <w:contextualSpacing/>
                              <w:jc w:val="center"/>
                            </w:pPr>
                            <w:r w:rsidRPr="00825100">
                              <w:t>N Warning letter issued</w:t>
                            </w:r>
                            <w:r>
                              <w:t xml:space="preserve">. </w:t>
                            </w:r>
                            <w:r w:rsidRPr="00825100">
                              <w:t xml:space="preserve"> Task must be submitted by new due date (if required)</w:t>
                            </w:r>
                            <w:r>
                              <w:t xml:space="preserve">. </w:t>
                            </w:r>
                            <w:r w:rsidRPr="00825100">
                              <w:t>Zero (0) mark awarded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3B4B2" id="Text Box 46" o:spid="_x0000_s1074" style="position:absolute;margin-left:149.4pt;margin-top:389.7pt;width:385.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" fillcolor="white [3201]" strokecolor="#002060" strokeweight="2.25pt">
                <v:path arrowok="t"/>
                <v:textbox>
                  <w:txbxContent>
                    <w:p w14:paraId="24B4767C" w14:textId="77777777" w:rsidR="00FA3325" w:rsidRPr="00825100" w:rsidRDefault="00FA3325" w:rsidP="00732260">
                      <w:pPr>
                        <w:spacing w:after="120"/>
                        <w:contextualSpacing/>
                        <w:jc w:val="center"/>
                      </w:pPr>
                      <w:r w:rsidRPr="00825100">
                        <w:t>N Warning letter issued</w:t>
                      </w:r>
                      <w:r>
                        <w:t xml:space="preserve">. </w:t>
                      </w:r>
                      <w:r w:rsidRPr="00825100">
                        <w:t xml:space="preserve"> Task must be submitted by new due date (if required)</w:t>
                      </w:r>
                      <w:r>
                        <w:t xml:space="preserve">. </w:t>
                      </w:r>
                      <w:r w:rsidRPr="00825100">
                        <w:t>Zero (0) mark awarded</w:t>
                      </w:r>
                      <w:r>
                        <w:t>.</w:t>
                      </w:r>
                    </w:p>
                  </w:txbxContent>
                </v:textbox>
              </v:roundrect>
            </w:pict>
          </mc:Fallback>
        </mc:AlternateContent>
      </w:r>
      <w:r w:rsidR="00362913">
        <w:rPr>
          <w:noProof/>
        </w:rPr>
        <mc:AlternateContent>
          <mc:Choice Requires="wps">
            <w:drawing>
              <wp:anchor distT="0" distB="0" distL="114300" distR="114300" simplePos="0" relativeHeight="251751424" behindDoc="0" locked="0" layoutInCell="1" allowOverlap="1" wp14:anchorId="093D4F68" wp14:editId="07088DE2">
                <wp:simplePos x="0" y="0"/>
                <wp:positionH relativeFrom="margin">
                  <wp:posOffset>4302760</wp:posOffset>
                </wp:positionH>
                <wp:positionV relativeFrom="paragraph">
                  <wp:posOffset>5819775</wp:posOffset>
                </wp:positionV>
                <wp:extent cx="2598420" cy="504825"/>
                <wp:effectExtent l="19050" t="19050" r="0" b="9525"/>
                <wp:wrapNone/>
                <wp:docPr id="1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8420" cy="504825"/>
                        </a:xfrm>
                        <a:prstGeom prst="roundRect">
                          <a:avLst/>
                        </a:prstGeom>
                        <a:solidFill>
                          <a:schemeClr val="lt1"/>
                        </a:solidFill>
                        <a:ln w="28575">
                          <a:solidFill>
                            <a:srgbClr val="002060"/>
                          </a:solidFill>
                        </a:ln>
                      </wps:spPr>
                      <wps:txbx>
                        <w:txbxContent>
                          <w:p w14:paraId="49BEBC83" w14:textId="77777777" w:rsidR="00FA3325" w:rsidRPr="00825100" w:rsidRDefault="00FA3325" w:rsidP="00732260">
                            <w:pPr>
                              <w:spacing w:after="120"/>
                              <w:contextualSpacing/>
                              <w:jc w:val="center"/>
                            </w:pPr>
                            <w:r w:rsidRPr="00825100">
                              <w:t>Task not submitted by new due date</w:t>
                            </w:r>
                            <w:r>
                              <w:t xml:space="preserve"> or doesn’t meet assessment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D4F68" id="Text Box 48" o:spid="_x0000_s1075" style="position:absolute;margin-left:338.8pt;margin-top:458.25pt;width:204.6pt;height:39.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" fillcolor="white [3201]" strokecolor="#002060" strokeweight="2.25pt">
                <v:path arrowok="t"/>
                <v:textbox>
                  <w:txbxContent>
                    <w:p w14:paraId="49BEBC83" w14:textId="77777777" w:rsidR="00FA3325" w:rsidRPr="00825100" w:rsidRDefault="00FA3325" w:rsidP="00732260">
                      <w:pPr>
                        <w:spacing w:after="120"/>
                        <w:contextualSpacing/>
                        <w:jc w:val="center"/>
                      </w:pPr>
                      <w:r w:rsidRPr="00825100">
                        <w:t>Task not submitted by new due date</w:t>
                      </w:r>
                      <w:r>
                        <w:t xml:space="preserve"> or doesn’t meet assessment requirements.</w:t>
                      </w:r>
                    </w:p>
                  </w:txbxContent>
                </v:textbox>
                <w10:wrap anchorx="margin"/>
              </v:roundrect>
            </w:pict>
          </mc:Fallback>
        </mc:AlternateContent>
      </w:r>
      <w:r w:rsidR="00362913">
        <w:rPr>
          <w:noProof/>
        </w:rPr>
        <mc:AlternateContent>
          <mc:Choice Requires="wps">
            <w:drawing>
              <wp:anchor distT="0" distB="0" distL="114300" distR="114300" simplePos="0" relativeHeight="251757568" behindDoc="0" locked="0" layoutInCell="1" allowOverlap="1" wp14:anchorId="7A4E6A59" wp14:editId="6AF4A827">
                <wp:simplePos x="0" y="0"/>
                <wp:positionH relativeFrom="column">
                  <wp:posOffset>5985510</wp:posOffset>
                </wp:positionH>
                <wp:positionV relativeFrom="paragraph">
                  <wp:posOffset>5460365</wp:posOffset>
                </wp:positionV>
                <wp:extent cx="359410" cy="359410"/>
                <wp:effectExtent l="57150" t="19050" r="0" b="21590"/>
                <wp:wrapNone/>
                <wp:docPr id="110" name="Arrow: Dow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B4A4C" id="Arrow: Down 54" o:spid="_x0000_s1026" type="#_x0000_t67" style="position:absolute;margin-left:471.3pt;margin-top:429.95pt;width:28.3pt;height:2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" adj="10800" fillcolor="#002060" strokecolor="#002060" strokeweight="2.25pt">
                <v:path arrowok="t"/>
              </v:shape>
            </w:pict>
          </mc:Fallback>
        </mc:AlternateContent>
      </w:r>
      <w:r w:rsidR="00362913">
        <w:rPr>
          <w:noProof/>
        </w:rPr>
        <mc:AlternateContent>
          <mc:Choice Requires="wps">
            <w:drawing>
              <wp:anchor distT="0" distB="0" distL="114300" distR="114300" simplePos="0" relativeHeight="251747328" behindDoc="0" locked="0" layoutInCell="1" allowOverlap="1" wp14:anchorId="78160DC4" wp14:editId="214FECDC">
                <wp:simplePos x="0" y="0"/>
                <wp:positionH relativeFrom="column">
                  <wp:posOffset>5983605</wp:posOffset>
                </wp:positionH>
                <wp:positionV relativeFrom="paragraph">
                  <wp:posOffset>4533265</wp:posOffset>
                </wp:positionV>
                <wp:extent cx="359410" cy="431800"/>
                <wp:effectExtent l="57150" t="19050" r="2540" b="25400"/>
                <wp:wrapNone/>
                <wp:docPr id="109" name="Arrow: 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43180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A9211" id="Arrow: Down 44" o:spid="_x0000_s1026" type="#_x0000_t67" style="position:absolute;margin-left:471.15pt;margin-top:356.95pt;width:28.3pt;height: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" adj="12611" fillcolor="#002060" strokecolor="#002060" strokeweight="2.25pt">
                <v:path arrowok="t"/>
              </v:shape>
            </w:pict>
          </mc:Fallback>
        </mc:AlternateContent>
      </w:r>
      <w:r w:rsidR="00362913">
        <w:rPr>
          <w:noProof/>
        </w:rPr>
        <mc:AlternateContent>
          <mc:Choice Requires="wps">
            <w:drawing>
              <wp:anchor distT="0" distB="0" distL="114300" distR="114300" simplePos="0" relativeHeight="251741184" behindDoc="0" locked="0" layoutInCell="1" allowOverlap="1" wp14:anchorId="017B2140" wp14:editId="77588F98">
                <wp:simplePos x="0" y="0"/>
                <wp:positionH relativeFrom="column">
                  <wp:posOffset>1885950</wp:posOffset>
                </wp:positionH>
                <wp:positionV relativeFrom="paragraph">
                  <wp:posOffset>3723640</wp:posOffset>
                </wp:positionV>
                <wp:extent cx="1476375" cy="809625"/>
                <wp:effectExtent l="19050" t="19050" r="9525" b="9525"/>
                <wp:wrapNone/>
                <wp:docPr id="10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809625"/>
                        </a:xfrm>
                        <a:prstGeom prst="roundRect">
                          <a:avLst/>
                        </a:prstGeom>
                        <a:solidFill>
                          <a:schemeClr val="lt1"/>
                        </a:solidFill>
                        <a:ln w="28575">
                          <a:solidFill>
                            <a:srgbClr val="002060"/>
                          </a:solidFill>
                        </a:ln>
                      </wps:spPr>
                      <wps:txbx>
                        <w:txbxContent>
                          <w:p w14:paraId="44CD45C3" w14:textId="77777777" w:rsidR="00FA3325" w:rsidRPr="00825100" w:rsidRDefault="00FA3325" w:rsidP="00732260">
                            <w:pPr>
                              <w:spacing w:after="120"/>
                              <w:contextualSpacing/>
                              <w:jc w:val="center"/>
                            </w:pPr>
                            <w:r w:rsidRPr="00825100">
                              <w:t>Student interviewed by class teacher &amp;/or Head Teacher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2140" id="Text Box 38" o:spid="_x0000_s1076" style="position:absolute;margin-left:148.5pt;margin-top:293.2pt;width:116.25pt;height:6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" fillcolor="white [3201]" strokecolor="#002060" strokeweight="2.25pt">
                <v:path arrowok="t"/>
                <v:textbox>
                  <w:txbxContent>
                    <w:p w14:paraId="44CD45C3" w14:textId="77777777" w:rsidR="00FA3325" w:rsidRPr="00825100" w:rsidRDefault="00FA3325" w:rsidP="00732260">
                      <w:pPr>
                        <w:spacing w:after="120"/>
                        <w:contextualSpacing/>
                        <w:jc w:val="center"/>
                      </w:pPr>
                      <w:r w:rsidRPr="00825100">
                        <w:t>Student interviewed by class teacher &amp;/or Head Teacher</w:t>
                      </w:r>
                      <w:r>
                        <w:t>.</w:t>
                      </w:r>
                    </w:p>
                  </w:txbxContent>
                </v:textbox>
              </v:roundrect>
            </w:pict>
          </mc:Fallback>
        </mc:AlternateContent>
      </w:r>
      <w:r w:rsidR="00362913">
        <w:rPr>
          <w:noProof/>
        </w:rPr>
        <mc:AlternateContent>
          <mc:Choice Requires="wps">
            <w:drawing>
              <wp:anchor distT="0" distB="0" distL="114300" distR="114300" simplePos="0" relativeHeight="251744256" behindDoc="0" locked="0" layoutInCell="1" allowOverlap="1" wp14:anchorId="46BF7BB6" wp14:editId="2236DA58">
                <wp:simplePos x="0" y="0"/>
                <wp:positionH relativeFrom="column">
                  <wp:posOffset>2575560</wp:posOffset>
                </wp:positionH>
                <wp:positionV relativeFrom="paragraph">
                  <wp:posOffset>3256915</wp:posOffset>
                </wp:positionV>
                <wp:extent cx="359410" cy="431800"/>
                <wp:effectExtent l="57150" t="19050" r="2540" b="25400"/>
                <wp:wrapNone/>
                <wp:docPr id="106" name="Arrow: Dow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43180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5B779" id="Arrow: Down 41" o:spid="_x0000_s1026" type="#_x0000_t67" style="position:absolute;margin-left:202.8pt;margin-top:256.45pt;width:28.3pt;height: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" adj="12611" fillcolor="#002060" strokecolor="#002060" strokeweight="2.25pt">
                <v:path arrowok="t"/>
              </v:shape>
            </w:pict>
          </mc:Fallback>
        </mc:AlternateContent>
      </w:r>
      <w:r w:rsidR="00362913">
        <w:rPr>
          <w:noProof/>
        </w:rPr>
        <mc:AlternateContent>
          <mc:Choice Requires="wps">
            <w:drawing>
              <wp:anchor distT="0" distB="0" distL="114300" distR="114300" simplePos="0" relativeHeight="251732992" behindDoc="1" locked="0" layoutInCell="1" allowOverlap="1" wp14:anchorId="7EFF41D6" wp14:editId="22AC27DD">
                <wp:simplePos x="0" y="0"/>
                <wp:positionH relativeFrom="column">
                  <wp:posOffset>1885950</wp:posOffset>
                </wp:positionH>
                <wp:positionV relativeFrom="paragraph">
                  <wp:posOffset>1637030</wp:posOffset>
                </wp:positionV>
                <wp:extent cx="1666875" cy="1619885"/>
                <wp:effectExtent l="19050" t="19050" r="9525" b="0"/>
                <wp:wrapNone/>
                <wp:docPr id="10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619885"/>
                        </a:xfrm>
                        <a:prstGeom prst="roundRect">
                          <a:avLst/>
                        </a:prstGeom>
                        <a:solidFill>
                          <a:schemeClr val="lt1"/>
                        </a:solidFill>
                        <a:ln w="28575">
                          <a:solidFill>
                            <a:srgbClr val="002060"/>
                          </a:solidFill>
                        </a:ln>
                      </wps:spPr>
                      <wps:txbx>
                        <w:txbxContent>
                          <w:p w14:paraId="6D2A448E" w14:textId="77777777" w:rsidR="00FA3325" w:rsidRPr="00825100" w:rsidRDefault="00FA3325" w:rsidP="00732260">
                            <w:pPr>
                              <w:spacing w:after="120"/>
                              <w:contextualSpacing/>
                              <w:jc w:val="center"/>
                            </w:pPr>
                            <w:r w:rsidRPr="00825100">
                              <w:t>Task does not meet assessment requirements e.g., cheating, plagiarism, academic misconduct, non-serious attempt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F41D6" id="Text Box 36" o:spid="_x0000_s1077" style="position:absolute;margin-left:148.5pt;margin-top:128.9pt;width:131.25pt;height:127.5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" fillcolor="white [3201]" strokecolor="#002060" strokeweight="2.25pt">
                <v:path arrowok="t"/>
                <v:textbox>
                  <w:txbxContent>
                    <w:p w14:paraId="6D2A448E" w14:textId="77777777" w:rsidR="00FA3325" w:rsidRPr="00825100" w:rsidRDefault="00FA3325" w:rsidP="00732260">
                      <w:pPr>
                        <w:spacing w:after="120"/>
                        <w:contextualSpacing/>
                        <w:jc w:val="center"/>
                      </w:pPr>
                      <w:r w:rsidRPr="00825100">
                        <w:t>Task does not meet assessment requirements e.g., cheating, plagiarism, academic misconduct, non-serious attempt</w:t>
                      </w:r>
                      <w:r>
                        <w:t>.</w:t>
                      </w:r>
                    </w:p>
                  </w:txbxContent>
                </v:textbox>
              </v:roundrect>
            </w:pict>
          </mc:Fallback>
        </mc:AlternateContent>
      </w:r>
      <w:r w:rsidR="00362913">
        <w:rPr>
          <w:noProof/>
        </w:rPr>
        <mc:AlternateContent>
          <mc:Choice Requires="wps">
            <w:drawing>
              <wp:anchor distT="0" distB="0" distL="114300" distR="114300" simplePos="0" relativeHeight="251742208" behindDoc="0" locked="0" layoutInCell="1" allowOverlap="1" wp14:anchorId="4C2879B8" wp14:editId="550B21F8">
                <wp:simplePos x="0" y="0"/>
                <wp:positionH relativeFrom="column">
                  <wp:posOffset>3771900</wp:posOffset>
                </wp:positionH>
                <wp:positionV relativeFrom="paragraph">
                  <wp:posOffset>3714115</wp:posOffset>
                </wp:positionV>
                <wp:extent cx="1602105" cy="819150"/>
                <wp:effectExtent l="19050" t="19050" r="0" b="0"/>
                <wp:wrapNone/>
                <wp:docPr id="10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819150"/>
                        </a:xfrm>
                        <a:prstGeom prst="roundRect">
                          <a:avLst/>
                        </a:prstGeom>
                        <a:solidFill>
                          <a:schemeClr val="accent1">
                            <a:lumMod val="20000"/>
                            <a:lumOff val="80000"/>
                          </a:schemeClr>
                        </a:solidFill>
                        <a:ln w="28575">
                          <a:solidFill>
                            <a:srgbClr val="002060"/>
                          </a:solidFill>
                        </a:ln>
                      </wps:spPr>
                      <wps:txbx>
                        <w:txbxContent>
                          <w:p w14:paraId="461A8628" w14:textId="77777777" w:rsidR="00FA3325" w:rsidRPr="00825100" w:rsidRDefault="00FA3325" w:rsidP="00732260">
                            <w:pPr>
                              <w:spacing w:after="120"/>
                              <w:contextualSpacing/>
                              <w:jc w:val="center"/>
                            </w:pPr>
                            <w:r w:rsidRPr="00825100">
                              <w:t>Appeal supported. Recommendations implemented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879B8" id="Text Box 39" o:spid="_x0000_s1078" style="position:absolute;margin-left:297pt;margin-top:292.45pt;width:126.15pt;height: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" fillcolor="#dbe5f1 [660]" strokecolor="#002060" strokeweight="2.25pt">
                <v:path arrowok="t"/>
                <v:textbox>
                  <w:txbxContent>
                    <w:p w14:paraId="461A8628" w14:textId="77777777" w:rsidR="00FA3325" w:rsidRPr="00825100" w:rsidRDefault="00FA3325" w:rsidP="00732260">
                      <w:pPr>
                        <w:spacing w:after="120"/>
                        <w:contextualSpacing/>
                        <w:jc w:val="center"/>
                      </w:pPr>
                      <w:r w:rsidRPr="00825100">
                        <w:t>Appeal supported. Recommendations implemented</w:t>
                      </w:r>
                      <w:r>
                        <w:t>.</w:t>
                      </w:r>
                    </w:p>
                  </w:txbxContent>
                </v:textbox>
              </v:roundrect>
            </w:pict>
          </mc:Fallback>
        </mc:AlternateContent>
      </w:r>
      <w:r w:rsidR="00362913">
        <w:rPr>
          <w:noProof/>
        </w:rPr>
        <mc:AlternateContent>
          <mc:Choice Requires="wps">
            <w:drawing>
              <wp:anchor distT="0" distB="0" distL="114300" distR="114300" simplePos="0" relativeHeight="251743232" behindDoc="0" locked="0" layoutInCell="1" allowOverlap="1" wp14:anchorId="2A30C72C" wp14:editId="1DC1B83C">
                <wp:simplePos x="0" y="0"/>
                <wp:positionH relativeFrom="margin">
                  <wp:posOffset>5455920</wp:posOffset>
                </wp:positionH>
                <wp:positionV relativeFrom="paragraph">
                  <wp:posOffset>3688715</wp:posOffset>
                </wp:positionV>
                <wp:extent cx="1325880" cy="828675"/>
                <wp:effectExtent l="19050" t="19050" r="7620" b="9525"/>
                <wp:wrapNone/>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828675"/>
                        </a:xfrm>
                        <a:prstGeom prst="roundRect">
                          <a:avLst/>
                        </a:prstGeom>
                        <a:solidFill>
                          <a:schemeClr val="lt1"/>
                        </a:solidFill>
                        <a:ln w="28575">
                          <a:solidFill>
                            <a:srgbClr val="002060"/>
                          </a:solidFill>
                        </a:ln>
                      </wps:spPr>
                      <wps:txbx>
                        <w:txbxContent>
                          <w:p w14:paraId="566E8010" w14:textId="77777777" w:rsidR="00FA3325" w:rsidRPr="00825100" w:rsidRDefault="00FA3325" w:rsidP="00732260">
                            <w:pPr>
                              <w:spacing w:after="120"/>
                              <w:contextualSpacing/>
                              <w:jc w:val="center"/>
                            </w:pPr>
                            <w:r w:rsidRPr="00825100">
                              <w:t xml:space="preserve">Appeal rejected. </w:t>
                            </w:r>
                          </w:p>
                          <w:p w14:paraId="6833C7BE" w14:textId="77777777" w:rsidR="00FA3325" w:rsidRPr="00825100" w:rsidRDefault="00FA3325" w:rsidP="00732260">
                            <w:pPr>
                              <w:spacing w:after="120"/>
                              <w:contextualSpacing/>
                              <w:jc w:val="center"/>
                            </w:pPr>
                            <w:r w:rsidRPr="00825100">
                              <w:t>Zero (0) mark awarded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0C72C" id="_x0000_s1079" style="position:absolute;margin-left:429.6pt;margin-top:290.45pt;width:104.4pt;height:65.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" fillcolor="white [3201]" strokecolor="#002060" strokeweight="2.25pt">
                <v:path arrowok="t"/>
                <v:textbox>
                  <w:txbxContent>
                    <w:p w14:paraId="566E8010" w14:textId="77777777" w:rsidR="00FA3325" w:rsidRPr="00825100" w:rsidRDefault="00FA3325" w:rsidP="00732260">
                      <w:pPr>
                        <w:spacing w:after="120"/>
                        <w:contextualSpacing/>
                        <w:jc w:val="center"/>
                      </w:pPr>
                      <w:r w:rsidRPr="00825100">
                        <w:t xml:space="preserve">Appeal rejected. </w:t>
                      </w:r>
                    </w:p>
                    <w:p w14:paraId="6833C7BE" w14:textId="77777777" w:rsidR="00FA3325" w:rsidRPr="00825100" w:rsidRDefault="00FA3325" w:rsidP="00732260">
                      <w:pPr>
                        <w:spacing w:after="120"/>
                        <w:contextualSpacing/>
                        <w:jc w:val="center"/>
                      </w:pPr>
                      <w:r w:rsidRPr="00825100">
                        <w:t>Zero (0) mark awarded</w:t>
                      </w:r>
                      <w:r>
                        <w:t>.</w:t>
                      </w:r>
                    </w:p>
                  </w:txbxContent>
                </v:textbox>
                <w10:wrap anchorx="margin"/>
              </v:roundrect>
            </w:pict>
          </mc:Fallback>
        </mc:AlternateContent>
      </w:r>
      <w:r w:rsidR="00362913">
        <w:rPr>
          <w:noProof/>
        </w:rPr>
        <mc:AlternateContent>
          <mc:Choice Requires="wps">
            <w:drawing>
              <wp:anchor distT="0" distB="0" distL="114300" distR="114300" simplePos="0" relativeHeight="251745280" behindDoc="0" locked="0" layoutInCell="1" allowOverlap="1" wp14:anchorId="0852A444" wp14:editId="1B29BF88">
                <wp:simplePos x="0" y="0"/>
                <wp:positionH relativeFrom="column">
                  <wp:posOffset>4575175</wp:posOffset>
                </wp:positionH>
                <wp:positionV relativeFrom="paragraph">
                  <wp:posOffset>3256915</wp:posOffset>
                </wp:positionV>
                <wp:extent cx="359410" cy="431800"/>
                <wp:effectExtent l="57150" t="19050" r="2540" b="25400"/>
                <wp:wrapNone/>
                <wp:docPr id="102" name="Arrow: Dow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43180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4BF8" id="Arrow: Down 42" o:spid="_x0000_s1026" type="#_x0000_t67" style="position:absolute;margin-left:360.25pt;margin-top:256.45pt;width:28.3pt;height: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" adj="12611" fillcolor="#002060" strokecolor="#002060" strokeweight="2.25pt">
                <v:path arrowok="t"/>
              </v:shape>
            </w:pict>
          </mc:Fallback>
        </mc:AlternateContent>
      </w:r>
      <w:r w:rsidR="00362913">
        <w:rPr>
          <w:noProof/>
        </w:rPr>
        <mc:AlternateContent>
          <mc:Choice Requires="wps">
            <w:drawing>
              <wp:anchor distT="0" distB="0" distL="114300" distR="114300" simplePos="0" relativeHeight="251746304" behindDoc="0" locked="0" layoutInCell="1" allowOverlap="1" wp14:anchorId="55E43CAA" wp14:editId="7B34F56B">
                <wp:simplePos x="0" y="0"/>
                <wp:positionH relativeFrom="column">
                  <wp:posOffset>5918835</wp:posOffset>
                </wp:positionH>
                <wp:positionV relativeFrom="paragraph">
                  <wp:posOffset>3236595</wp:posOffset>
                </wp:positionV>
                <wp:extent cx="359410" cy="431800"/>
                <wp:effectExtent l="57150" t="19050" r="2540" b="25400"/>
                <wp:wrapNone/>
                <wp:docPr id="101" name="Arrow: Dow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43180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BB89" id="Arrow: Down 43" o:spid="_x0000_s1026" type="#_x0000_t67" style="position:absolute;margin-left:466.05pt;margin-top:254.85pt;width:28.3pt;height: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" adj="12611" fillcolor="#002060" strokecolor="#002060" strokeweight="2.25pt">
                <v:path arrowok="t"/>
              </v:shape>
            </w:pict>
          </mc:Fallback>
        </mc:AlternateContent>
      </w:r>
      <w:r w:rsidR="00362913">
        <w:rPr>
          <w:noProof/>
        </w:rPr>
        <mc:AlternateContent>
          <mc:Choice Requires="wps">
            <w:drawing>
              <wp:anchor distT="0" distB="0" distL="114300" distR="114300" simplePos="0" relativeHeight="251734016" behindDoc="1" locked="0" layoutInCell="1" allowOverlap="1" wp14:anchorId="23D51C1E" wp14:editId="0CC44312">
                <wp:simplePos x="0" y="0"/>
                <wp:positionH relativeFrom="column">
                  <wp:posOffset>4051300</wp:posOffset>
                </wp:positionH>
                <wp:positionV relativeFrom="paragraph">
                  <wp:posOffset>1616710</wp:posOffset>
                </wp:positionV>
                <wp:extent cx="2667000" cy="1619885"/>
                <wp:effectExtent l="19050" t="19050" r="0" b="0"/>
                <wp:wrapNone/>
                <wp:docPr id="1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1619885"/>
                        </a:xfrm>
                        <a:prstGeom prst="roundRect">
                          <a:avLst/>
                        </a:prstGeom>
                        <a:solidFill>
                          <a:schemeClr val="lt1"/>
                        </a:solidFill>
                        <a:ln w="28575">
                          <a:solidFill>
                            <a:srgbClr val="002060"/>
                          </a:solidFill>
                        </a:ln>
                      </wps:spPr>
                      <wps:txbx>
                        <w:txbxContent>
                          <w:p w14:paraId="3327AA95" w14:textId="77777777" w:rsidR="00FA3325" w:rsidRPr="00825100" w:rsidRDefault="00FA3325" w:rsidP="00732260">
                            <w:pPr>
                              <w:spacing w:after="120"/>
                              <w:contextualSpacing/>
                              <w:jc w:val="center"/>
                            </w:pPr>
                            <w:r w:rsidRPr="00825100">
                              <w:t xml:space="preserve">Check Assessment Booklet to see if reason meets criteria for Illness / Misadventure. </w:t>
                            </w:r>
                          </w:p>
                          <w:p w14:paraId="13C7E64E" w14:textId="77777777" w:rsidR="00FA3325" w:rsidRPr="00825100" w:rsidRDefault="00FA3325" w:rsidP="00732260">
                            <w:pPr>
                              <w:spacing w:after="120"/>
                              <w:contextualSpacing/>
                              <w:jc w:val="center"/>
                            </w:pPr>
                            <w:r w:rsidRPr="00825100">
                              <w:t>Collect form and submit to Class Teacher within 2 school days on return to school.</w:t>
                            </w:r>
                          </w:p>
                          <w:p w14:paraId="76DAFF72" w14:textId="77777777" w:rsidR="00FA3325" w:rsidRPr="00825100" w:rsidRDefault="00FA3325" w:rsidP="00732260">
                            <w:pPr>
                              <w:spacing w:after="120"/>
                              <w:contextualSpacing/>
                              <w:jc w:val="center"/>
                            </w:pPr>
                            <w:r w:rsidRPr="00825100">
                              <w:t>Be prepared to do task on day or return to school</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51C1E" id="Text Box 37" o:spid="_x0000_s1080" style="position:absolute;margin-left:319pt;margin-top:127.3pt;width:210pt;height:127.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" fillcolor="white [3201]" strokecolor="#002060" strokeweight="2.25pt">
                <v:path arrowok="t"/>
                <v:textbox>
                  <w:txbxContent>
                    <w:p w14:paraId="3327AA95" w14:textId="77777777" w:rsidR="00FA3325" w:rsidRPr="00825100" w:rsidRDefault="00FA3325" w:rsidP="00732260">
                      <w:pPr>
                        <w:spacing w:after="120"/>
                        <w:contextualSpacing/>
                        <w:jc w:val="center"/>
                      </w:pPr>
                      <w:r w:rsidRPr="00825100">
                        <w:t xml:space="preserve">Check Assessment Booklet to see if reason meets criteria for Illness / Misadventure. </w:t>
                      </w:r>
                    </w:p>
                    <w:p w14:paraId="13C7E64E" w14:textId="77777777" w:rsidR="00FA3325" w:rsidRPr="00825100" w:rsidRDefault="00FA3325" w:rsidP="00732260">
                      <w:pPr>
                        <w:spacing w:after="120"/>
                        <w:contextualSpacing/>
                        <w:jc w:val="center"/>
                      </w:pPr>
                      <w:r w:rsidRPr="00825100">
                        <w:t>Collect form and submit to Class Teacher within 2 school days on return to school.</w:t>
                      </w:r>
                    </w:p>
                    <w:p w14:paraId="76DAFF72" w14:textId="77777777" w:rsidR="00FA3325" w:rsidRPr="00825100" w:rsidRDefault="00FA3325" w:rsidP="00732260">
                      <w:pPr>
                        <w:spacing w:after="120"/>
                        <w:contextualSpacing/>
                        <w:jc w:val="center"/>
                      </w:pPr>
                      <w:r w:rsidRPr="00825100">
                        <w:t>Be prepared to do task on day or return to school</w:t>
                      </w:r>
                      <w:r>
                        <w:t>.</w:t>
                      </w:r>
                    </w:p>
                  </w:txbxContent>
                </v:textbox>
              </v:roundrect>
            </w:pict>
          </mc:Fallback>
        </mc:AlternateContent>
      </w:r>
      <w:r w:rsidR="00362913">
        <w:rPr>
          <w:noProof/>
        </w:rPr>
        <mc:AlternateContent>
          <mc:Choice Requires="wps">
            <w:drawing>
              <wp:anchor distT="0" distB="0" distL="114300" distR="114300" simplePos="0" relativeHeight="251740160" behindDoc="0" locked="0" layoutInCell="1" allowOverlap="1" wp14:anchorId="3D2B9B0A" wp14:editId="01CFFD27">
                <wp:simplePos x="0" y="0"/>
                <wp:positionH relativeFrom="column">
                  <wp:posOffset>5240655</wp:posOffset>
                </wp:positionH>
                <wp:positionV relativeFrom="paragraph">
                  <wp:posOffset>1256665</wp:posOffset>
                </wp:positionV>
                <wp:extent cx="342900" cy="360045"/>
                <wp:effectExtent l="57150" t="19050" r="0" b="20955"/>
                <wp:wrapNone/>
                <wp:docPr id="99"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60045"/>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E8BE4A" id="Arrow: Down 23" o:spid="_x0000_s1026" type="#_x0000_t67" style="position:absolute;margin-left:412.65pt;margin-top:98.95pt;width:27pt;height:2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" adj="11314" fillcolor="#002060" strokecolor="#002060" strokeweight="2.25pt">
                <v:path arrowok="t"/>
              </v:shape>
            </w:pict>
          </mc:Fallback>
        </mc:AlternateContent>
      </w:r>
      <w:r w:rsidR="00362913">
        <w:rPr>
          <w:noProof/>
        </w:rPr>
        <mc:AlternateContent>
          <mc:Choice Requires="wps">
            <w:drawing>
              <wp:anchor distT="0" distB="0" distL="114300" distR="114300" simplePos="0" relativeHeight="251761664" behindDoc="0" locked="0" layoutInCell="1" allowOverlap="1" wp14:anchorId="40E91FFD" wp14:editId="7319BE34">
                <wp:simplePos x="0" y="0"/>
                <wp:positionH relativeFrom="column">
                  <wp:posOffset>2575560</wp:posOffset>
                </wp:positionH>
                <wp:positionV relativeFrom="paragraph">
                  <wp:posOffset>1256665</wp:posOffset>
                </wp:positionV>
                <wp:extent cx="342900" cy="360045"/>
                <wp:effectExtent l="57150" t="19050" r="0" b="20955"/>
                <wp:wrapNone/>
                <wp:docPr id="98" name="Arrow: Dow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60045"/>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ABA1AD" id="Arrow: Down 22" o:spid="_x0000_s1026" type="#_x0000_t67" style="position:absolute;margin-left:202.8pt;margin-top:98.95pt;width:27pt;height:28.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" adj="11314" fillcolor="#002060" strokecolor="#002060" strokeweight="2.25pt">
                <v:path arrowok="t"/>
              </v:shape>
            </w:pict>
          </mc:Fallback>
        </mc:AlternateContent>
      </w:r>
      <w:r w:rsidR="00362913">
        <w:rPr>
          <w:noProof/>
        </w:rPr>
        <mc:AlternateContent>
          <mc:Choice Requires="wps">
            <w:drawing>
              <wp:anchor distT="0" distB="0" distL="114300" distR="114300" simplePos="0" relativeHeight="251736064" behindDoc="0" locked="0" layoutInCell="1" allowOverlap="1" wp14:anchorId="0D8A913E" wp14:editId="7DC7A5CA">
                <wp:simplePos x="0" y="0"/>
                <wp:positionH relativeFrom="column">
                  <wp:posOffset>847725</wp:posOffset>
                </wp:positionH>
                <wp:positionV relativeFrom="paragraph">
                  <wp:posOffset>770890</wp:posOffset>
                </wp:positionV>
                <wp:extent cx="2514600" cy="485775"/>
                <wp:effectExtent l="19050" t="19050" r="0" b="9525"/>
                <wp:wrapNone/>
                <wp:docPr id="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85775"/>
                        </a:xfrm>
                        <a:prstGeom prst="roundRect">
                          <a:avLst/>
                        </a:prstGeom>
                        <a:solidFill>
                          <a:schemeClr val="lt1"/>
                        </a:solidFill>
                        <a:ln w="28575">
                          <a:solidFill>
                            <a:srgbClr val="002060"/>
                          </a:solidFill>
                        </a:ln>
                      </wps:spPr>
                      <wps:txbx>
                        <w:txbxContent>
                          <w:p w14:paraId="53B6238A" w14:textId="77777777" w:rsidR="00FA3325" w:rsidRPr="00432C20" w:rsidRDefault="00FA3325" w:rsidP="00732260">
                            <w:pPr>
                              <w:spacing w:after="120"/>
                              <w:contextualSpacing/>
                              <w:jc w:val="center"/>
                              <w:rPr>
                                <w:sz w:val="24"/>
                                <w:szCs w:val="24"/>
                              </w:rPr>
                            </w:pPr>
                            <w:r w:rsidRPr="00432C20">
                              <w:rPr>
                                <w:sz w:val="24"/>
                                <w:szCs w:val="24"/>
                              </w:rPr>
                              <w:t>Task completed on time</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A913E" id="Text Box 12" o:spid="_x0000_s1081" style="position:absolute;margin-left:66.75pt;margin-top:60.7pt;width:198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" fillcolor="white [3201]" strokecolor="#002060" strokeweight="2.25pt">
                <v:path arrowok="t"/>
                <v:textbox>
                  <w:txbxContent>
                    <w:p w14:paraId="53B6238A" w14:textId="77777777" w:rsidR="00FA3325" w:rsidRPr="00432C20" w:rsidRDefault="00FA3325" w:rsidP="00732260">
                      <w:pPr>
                        <w:spacing w:after="120"/>
                        <w:contextualSpacing/>
                        <w:jc w:val="center"/>
                        <w:rPr>
                          <w:sz w:val="24"/>
                          <w:szCs w:val="24"/>
                        </w:rPr>
                      </w:pPr>
                      <w:r w:rsidRPr="00432C20">
                        <w:rPr>
                          <w:sz w:val="24"/>
                          <w:szCs w:val="24"/>
                        </w:rPr>
                        <w:t>Task completed on time</w:t>
                      </w:r>
                      <w:r>
                        <w:rPr>
                          <w:sz w:val="24"/>
                          <w:szCs w:val="24"/>
                        </w:rPr>
                        <w:t>.</w:t>
                      </w:r>
                    </w:p>
                  </w:txbxContent>
                </v:textbox>
              </v:roundrect>
            </w:pict>
          </mc:Fallback>
        </mc:AlternateContent>
      </w:r>
      <w:r w:rsidR="00362913">
        <w:rPr>
          <w:noProof/>
        </w:rPr>
        <mc:AlternateContent>
          <mc:Choice Requires="wps">
            <w:drawing>
              <wp:anchor distT="0" distB="0" distL="114300" distR="114300" simplePos="0" relativeHeight="251737088" behindDoc="0" locked="0" layoutInCell="1" allowOverlap="1" wp14:anchorId="2281C8FA" wp14:editId="54436AA0">
                <wp:simplePos x="0" y="0"/>
                <wp:positionH relativeFrom="column">
                  <wp:posOffset>4121150</wp:posOffset>
                </wp:positionH>
                <wp:positionV relativeFrom="paragraph">
                  <wp:posOffset>742315</wp:posOffset>
                </wp:positionV>
                <wp:extent cx="2514600" cy="514350"/>
                <wp:effectExtent l="19050" t="19050" r="0" b="0"/>
                <wp:wrapNone/>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514350"/>
                        </a:xfrm>
                        <a:prstGeom prst="roundRect">
                          <a:avLst/>
                        </a:prstGeom>
                        <a:solidFill>
                          <a:schemeClr val="lt1"/>
                        </a:solidFill>
                        <a:ln w="28575">
                          <a:solidFill>
                            <a:srgbClr val="002060"/>
                          </a:solidFill>
                        </a:ln>
                      </wps:spPr>
                      <wps:txbx>
                        <w:txbxContent>
                          <w:p w14:paraId="3FAA2379" w14:textId="77777777" w:rsidR="00FA3325" w:rsidRPr="00432C20" w:rsidRDefault="00FA3325" w:rsidP="00732260">
                            <w:pPr>
                              <w:spacing w:after="120"/>
                              <w:contextualSpacing/>
                              <w:jc w:val="center"/>
                              <w:rPr>
                                <w:sz w:val="24"/>
                                <w:szCs w:val="24"/>
                              </w:rPr>
                            </w:pPr>
                            <w:r w:rsidRPr="00432C20">
                              <w:rPr>
                                <w:sz w:val="24"/>
                                <w:szCs w:val="24"/>
                              </w:rPr>
                              <w:t xml:space="preserve">Task submitted late, or student </w:t>
                            </w:r>
                            <w:r>
                              <w:rPr>
                                <w:sz w:val="24"/>
                                <w:szCs w:val="24"/>
                              </w:rPr>
                              <w:t xml:space="preserve">absent </w:t>
                            </w:r>
                            <w:r w:rsidRPr="00432C20">
                              <w:rPr>
                                <w:sz w:val="24"/>
                                <w:szCs w:val="24"/>
                              </w:rPr>
                              <w:t>on task due date</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1C8FA" id="Text Box 14" o:spid="_x0000_s1082" style="position:absolute;margin-left:324.5pt;margin-top:58.45pt;width:198pt;height: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" fillcolor="white [3201]" strokecolor="#002060" strokeweight="2.25pt">
                <v:path arrowok="t"/>
                <v:textbox>
                  <w:txbxContent>
                    <w:p w14:paraId="3FAA2379" w14:textId="77777777" w:rsidR="00FA3325" w:rsidRPr="00432C20" w:rsidRDefault="00FA3325" w:rsidP="00732260">
                      <w:pPr>
                        <w:spacing w:after="120"/>
                        <w:contextualSpacing/>
                        <w:jc w:val="center"/>
                        <w:rPr>
                          <w:sz w:val="24"/>
                          <w:szCs w:val="24"/>
                        </w:rPr>
                      </w:pPr>
                      <w:r w:rsidRPr="00432C20">
                        <w:rPr>
                          <w:sz w:val="24"/>
                          <w:szCs w:val="24"/>
                        </w:rPr>
                        <w:t xml:space="preserve">Task submitted late, or student </w:t>
                      </w:r>
                      <w:r>
                        <w:rPr>
                          <w:sz w:val="24"/>
                          <w:szCs w:val="24"/>
                        </w:rPr>
                        <w:t xml:space="preserve">absent </w:t>
                      </w:r>
                      <w:r w:rsidRPr="00432C20">
                        <w:rPr>
                          <w:sz w:val="24"/>
                          <w:szCs w:val="24"/>
                        </w:rPr>
                        <w:t>on task due date</w:t>
                      </w:r>
                      <w:r>
                        <w:rPr>
                          <w:sz w:val="24"/>
                          <w:szCs w:val="24"/>
                        </w:rPr>
                        <w:t>.</w:t>
                      </w:r>
                    </w:p>
                  </w:txbxContent>
                </v:textbox>
              </v:roundrect>
            </w:pict>
          </mc:Fallback>
        </mc:AlternateContent>
      </w:r>
      <w:r w:rsidR="00362913">
        <w:rPr>
          <w:noProof/>
        </w:rPr>
        <mc:AlternateContent>
          <mc:Choice Requires="wps">
            <w:drawing>
              <wp:anchor distT="0" distB="0" distL="114300" distR="114300" simplePos="0" relativeHeight="251738112" behindDoc="0" locked="0" layoutInCell="1" allowOverlap="1" wp14:anchorId="7990EF8E" wp14:editId="2FB37D29">
                <wp:simplePos x="0" y="0"/>
                <wp:positionH relativeFrom="column">
                  <wp:posOffset>5240655</wp:posOffset>
                </wp:positionH>
                <wp:positionV relativeFrom="paragraph">
                  <wp:posOffset>418465</wp:posOffset>
                </wp:positionV>
                <wp:extent cx="342900" cy="323850"/>
                <wp:effectExtent l="57150" t="19050" r="0" b="19050"/>
                <wp:wrapNone/>
                <wp:docPr id="94"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2385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F6D357" id="Arrow: Down 16" o:spid="_x0000_s1026" type="#_x0000_t67" style="position:absolute;margin-left:412.65pt;margin-top:32.95pt;width:27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" adj="10800" fillcolor="#002060" strokecolor="#002060" strokeweight="2.25pt">
                <v:path arrowok="t"/>
              </v:shape>
            </w:pict>
          </mc:Fallback>
        </mc:AlternateContent>
      </w:r>
      <w:r w:rsidR="00362913">
        <w:rPr>
          <w:noProof/>
        </w:rPr>
        <mc:AlternateContent>
          <mc:Choice Requires="wps">
            <w:drawing>
              <wp:anchor distT="0" distB="0" distL="114300" distR="114300" simplePos="0" relativeHeight="251739136" behindDoc="0" locked="0" layoutInCell="1" allowOverlap="1" wp14:anchorId="7FE1C1B6" wp14:editId="23C82DC0">
                <wp:simplePos x="0" y="0"/>
                <wp:positionH relativeFrom="column">
                  <wp:posOffset>2051685</wp:posOffset>
                </wp:positionH>
                <wp:positionV relativeFrom="paragraph">
                  <wp:posOffset>418465</wp:posOffset>
                </wp:positionV>
                <wp:extent cx="342900" cy="323850"/>
                <wp:effectExtent l="57150" t="19050" r="0" b="19050"/>
                <wp:wrapNone/>
                <wp:docPr id="93"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23850"/>
                        </a:xfrm>
                        <a:prstGeom prst="downArrow">
                          <a:avLst/>
                        </a:prstGeom>
                        <a:solidFill>
                          <a:srgbClr val="002060"/>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9BC04" id="Arrow: Down 20" o:spid="_x0000_s1026" type="#_x0000_t67" style="position:absolute;margin-left:161.55pt;margin-top:32.95pt;width:27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" adj="10800" fillcolor="#002060" strokecolor="#002060" strokeweight="2.25pt">
                <v:path arrowok="t"/>
              </v:shape>
            </w:pict>
          </mc:Fallback>
        </mc:AlternateContent>
      </w:r>
    </w:p>
    <w:tbl>
      <w:tblPr>
        <w:tblW w:w="0" w:type="auto"/>
        <w:tblInd w:w="26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9247"/>
      </w:tblGrid>
      <w:tr w:rsidR="00471CEF" w14:paraId="0CEAADB7" w14:textId="77777777">
        <w:trPr>
          <w:trHeight w:val="1180"/>
        </w:trPr>
        <w:tc>
          <w:tcPr>
            <w:tcW w:w="1361" w:type="dxa"/>
          </w:tcPr>
          <w:p w14:paraId="2B405A63" w14:textId="53C1BB83" w:rsidR="00471CEF" w:rsidRDefault="00471CEF">
            <w:pPr>
              <w:pStyle w:val="TableParagraph"/>
              <w:spacing w:before="8"/>
              <w:rPr>
                <w:sz w:val="7"/>
              </w:rPr>
            </w:pPr>
          </w:p>
          <w:p w14:paraId="5ED85956" w14:textId="77777777" w:rsidR="00471CEF" w:rsidRDefault="003A43CC">
            <w:pPr>
              <w:pStyle w:val="TableParagraph"/>
              <w:ind w:left="122"/>
              <w:rPr>
                <w:sz w:val="20"/>
              </w:rPr>
            </w:pPr>
            <w:r>
              <w:rPr>
                <w:noProof/>
                <w:sz w:val="20"/>
              </w:rPr>
              <w:drawing>
                <wp:inline distT="0" distB="0" distL="0" distR="0" wp14:anchorId="48B270DA" wp14:editId="00A02454">
                  <wp:extent cx="690657" cy="616076"/>
                  <wp:effectExtent l="0" t="0" r="0" b="0"/>
                  <wp:docPr id="3" name="image2.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9" cstate="print"/>
                          <a:stretch>
                            <a:fillRect/>
                          </a:stretch>
                        </pic:blipFill>
                        <pic:spPr>
                          <a:xfrm>
                            <a:off x="0" y="0"/>
                            <a:ext cx="690657" cy="616076"/>
                          </a:xfrm>
                          <a:prstGeom prst="rect">
                            <a:avLst/>
                          </a:prstGeom>
                        </pic:spPr>
                      </pic:pic>
                    </a:graphicData>
                  </a:graphic>
                </wp:inline>
              </w:drawing>
            </w:r>
          </w:p>
        </w:tc>
        <w:tc>
          <w:tcPr>
            <w:tcW w:w="9247" w:type="dxa"/>
          </w:tcPr>
          <w:p w14:paraId="2CE81C20" w14:textId="77777777" w:rsidR="00471CEF" w:rsidRDefault="00471CEF">
            <w:pPr>
              <w:pStyle w:val="TableParagraph"/>
              <w:spacing w:before="5"/>
              <w:rPr>
                <w:sz w:val="30"/>
              </w:rPr>
            </w:pPr>
          </w:p>
          <w:p w14:paraId="5F8BAFF8" w14:textId="77777777" w:rsidR="00471CEF" w:rsidRDefault="003A43CC">
            <w:pPr>
              <w:pStyle w:val="TableParagraph"/>
              <w:ind w:left="1129" w:right="1120"/>
              <w:jc w:val="center"/>
              <w:rPr>
                <w:b/>
                <w:sz w:val="36"/>
              </w:rPr>
            </w:pPr>
            <w:r>
              <w:rPr>
                <w:b/>
                <w:sz w:val="36"/>
              </w:rPr>
              <w:t>ASSESSMENT TASK NOTIFICATION - TEMPLATE</w:t>
            </w:r>
          </w:p>
        </w:tc>
      </w:tr>
    </w:tbl>
    <w:p w14:paraId="2216F92F" w14:textId="77777777" w:rsidR="00471CEF" w:rsidRDefault="00471CEF">
      <w:pPr>
        <w:pStyle w:val="BodyText"/>
        <w:spacing w:before="1" w:after="1"/>
        <w:rPr>
          <w:sz w:val="18"/>
        </w:rPr>
      </w:pPr>
    </w:p>
    <w:tbl>
      <w:tblPr>
        <w:tblW w:w="0" w:type="auto"/>
        <w:tblInd w:w="2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36"/>
        <w:gridCol w:w="7916"/>
      </w:tblGrid>
      <w:tr w:rsidR="00471CEF" w14:paraId="2AF370FF" w14:textId="77777777">
        <w:trPr>
          <w:trHeight w:val="399"/>
        </w:trPr>
        <w:tc>
          <w:tcPr>
            <w:tcW w:w="2736" w:type="dxa"/>
            <w:tcBorders>
              <w:bottom w:val="single" w:sz="4" w:space="0" w:color="000000"/>
              <w:right w:val="single" w:sz="4" w:space="0" w:color="000000"/>
            </w:tcBorders>
          </w:tcPr>
          <w:p w14:paraId="66624049" w14:textId="77777777" w:rsidR="00471CEF" w:rsidRDefault="003A43CC">
            <w:pPr>
              <w:pStyle w:val="TableParagraph"/>
              <w:spacing w:before="50"/>
              <w:ind w:left="93"/>
              <w:rPr>
                <w:b/>
                <w:sz w:val="24"/>
              </w:rPr>
            </w:pPr>
            <w:r>
              <w:rPr>
                <w:b/>
                <w:sz w:val="24"/>
              </w:rPr>
              <w:t>COURSE</w:t>
            </w:r>
          </w:p>
        </w:tc>
        <w:tc>
          <w:tcPr>
            <w:tcW w:w="7916" w:type="dxa"/>
            <w:tcBorders>
              <w:left w:val="single" w:sz="4" w:space="0" w:color="000000"/>
              <w:bottom w:val="single" w:sz="4" w:space="0" w:color="000000"/>
            </w:tcBorders>
          </w:tcPr>
          <w:p w14:paraId="624923E8" w14:textId="77777777" w:rsidR="00471CEF" w:rsidRDefault="00471CEF">
            <w:pPr>
              <w:pStyle w:val="TableParagraph"/>
              <w:rPr>
                <w:rFonts w:ascii="Times New Roman"/>
                <w:sz w:val="24"/>
              </w:rPr>
            </w:pPr>
          </w:p>
        </w:tc>
      </w:tr>
      <w:tr w:rsidR="00471CEF" w14:paraId="2EDFA8A3" w14:textId="77777777">
        <w:trPr>
          <w:trHeight w:val="402"/>
        </w:trPr>
        <w:tc>
          <w:tcPr>
            <w:tcW w:w="2736" w:type="dxa"/>
            <w:tcBorders>
              <w:top w:val="single" w:sz="4" w:space="0" w:color="000000"/>
              <w:bottom w:val="single" w:sz="4" w:space="0" w:color="000000"/>
              <w:right w:val="single" w:sz="4" w:space="0" w:color="000000"/>
            </w:tcBorders>
          </w:tcPr>
          <w:p w14:paraId="5842A7D3" w14:textId="77777777" w:rsidR="00471CEF" w:rsidRDefault="003A43CC">
            <w:pPr>
              <w:pStyle w:val="TableParagraph"/>
              <w:spacing w:before="54"/>
              <w:ind w:left="93"/>
              <w:rPr>
                <w:b/>
                <w:sz w:val="24"/>
              </w:rPr>
            </w:pPr>
            <w:r>
              <w:rPr>
                <w:b/>
                <w:sz w:val="24"/>
              </w:rPr>
              <w:t>TASK NAME</w:t>
            </w:r>
          </w:p>
        </w:tc>
        <w:tc>
          <w:tcPr>
            <w:tcW w:w="7916" w:type="dxa"/>
            <w:tcBorders>
              <w:top w:val="single" w:sz="4" w:space="0" w:color="000000"/>
              <w:left w:val="single" w:sz="4" w:space="0" w:color="000000"/>
              <w:bottom w:val="single" w:sz="4" w:space="0" w:color="000000"/>
            </w:tcBorders>
          </w:tcPr>
          <w:p w14:paraId="102D248B" w14:textId="77777777" w:rsidR="00471CEF" w:rsidRDefault="00471CEF">
            <w:pPr>
              <w:pStyle w:val="TableParagraph"/>
              <w:rPr>
                <w:rFonts w:ascii="Times New Roman"/>
                <w:sz w:val="24"/>
              </w:rPr>
            </w:pPr>
          </w:p>
        </w:tc>
      </w:tr>
      <w:tr w:rsidR="00471CEF" w14:paraId="5A01C1BB" w14:textId="77777777">
        <w:trPr>
          <w:trHeight w:val="405"/>
        </w:trPr>
        <w:tc>
          <w:tcPr>
            <w:tcW w:w="2736" w:type="dxa"/>
            <w:tcBorders>
              <w:top w:val="single" w:sz="4" w:space="0" w:color="000000"/>
              <w:bottom w:val="single" w:sz="4" w:space="0" w:color="000000"/>
              <w:right w:val="single" w:sz="4" w:space="0" w:color="000000"/>
            </w:tcBorders>
          </w:tcPr>
          <w:p w14:paraId="55553B46" w14:textId="77777777" w:rsidR="00471CEF" w:rsidRDefault="003A43CC">
            <w:pPr>
              <w:pStyle w:val="TableParagraph"/>
              <w:spacing w:before="57"/>
              <w:ind w:left="93"/>
              <w:rPr>
                <w:b/>
                <w:sz w:val="24"/>
              </w:rPr>
            </w:pPr>
            <w:r>
              <w:rPr>
                <w:b/>
                <w:sz w:val="24"/>
              </w:rPr>
              <w:t>TASK NUMBER</w:t>
            </w:r>
          </w:p>
        </w:tc>
        <w:tc>
          <w:tcPr>
            <w:tcW w:w="7916" w:type="dxa"/>
            <w:tcBorders>
              <w:top w:val="single" w:sz="4" w:space="0" w:color="000000"/>
              <w:left w:val="single" w:sz="4" w:space="0" w:color="000000"/>
              <w:bottom w:val="single" w:sz="4" w:space="0" w:color="000000"/>
            </w:tcBorders>
          </w:tcPr>
          <w:p w14:paraId="41CFBFE6" w14:textId="77777777" w:rsidR="00471CEF" w:rsidRDefault="00471CEF">
            <w:pPr>
              <w:pStyle w:val="TableParagraph"/>
              <w:rPr>
                <w:rFonts w:ascii="Times New Roman"/>
                <w:sz w:val="24"/>
              </w:rPr>
            </w:pPr>
          </w:p>
        </w:tc>
      </w:tr>
      <w:tr w:rsidR="00471CEF" w14:paraId="23736DAB" w14:textId="77777777">
        <w:trPr>
          <w:trHeight w:val="400"/>
        </w:trPr>
        <w:tc>
          <w:tcPr>
            <w:tcW w:w="2736" w:type="dxa"/>
            <w:tcBorders>
              <w:top w:val="single" w:sz="4" w:space="0" w:color="000000"/>
              <w:bottom w:val="single" w:sz="4" w:space="0" w:color="000000"/>
              <w:right w:val="single" w:sz="4" w:space="0" w:color="000000"/>
            </w:tcBorders>
          </w:tcPr>
          <w:p w14:paraId="10720159" w14:textId="77777777" w:rsidR="00471CEF" w:rsidRDefault="003A43CC">
            <w:pPr>
              <w:pStyle w:val="TableParagraph"/>
              <w:spacing w:before="52"/>
              <w:ind w:left="93"/>
              <w:rPr>
                <w:b/>
                <w:sz w:val="24"/>
              </w:rPr>
            </w:pPr>
            <w:r>
              <w:rPr>
                <w:b/>
                <w:sz w:val="24"/>
              </w:rPr>
              <w:t>TASK WEIGHT %</w:t>
            </w:r>
          </w:p>
        </w:tc>
        <w:tc>
          <w:tcPr>
            <w:tcW w:w="7916" w:type="dxa"/>
            <w:tcBorders>
              <w:top w:val="single" w:sz="4" w:space="0" w:color="000000"/>
              <w:left w:val="single" w:sz="4" w:space="0" w:color="000000"/>
              <w:bottom w:val="single" w:sz="4" w:space="0" w:color="000000"/>
            </w:tcBorders>
          </w:tcPr>
          <w:p w14:paraId="00AA61B8" w14:textId="77777777" w:rsidR="00471CEF" w:rsidRDefault="00471CEF">
            <w:pPr>
              <w:pStyle w:val="TableParagraph"/>
              <w:rPr>
                <w:rFonts w:ascii="Times New Roman"/>
                <w:sz w:val="24"/>
              </w:rPr>
            </w:pPr>
          </w:p>
        </w:tc>
      </w:tr>
      <w:tr w:rsidR="00471CEF" w14:paraId="232F8DC1" w14:textId="77777777">
        <w:trPr>
          <w:trHeight w:val="405"/>
        </w:trPr>
        <w:tc>
          <w:tcPr>
            <w:tcW w:w="2736" w:type="dxa"/>
            <w:tcBorders>
              <w:top w:val="single" w:sz="4" w:space="0" w:color="000000"/>
              <w:bottom w:val="single" w:sz="4" w:space="0" w:color="000000"/>
              <w:right w:val="single" w:sz="4" w:space="0" w:color="000000"/>
            </w:tcBorders>
          </w:tcPr>
          <w:p w14:paraId="1E42F7D7" w14:textId="77777777" w:rsidR="00471CEF" w:rsidRDefault="003A43CC">
            <w:pPr>
              <w:pStyle w:val="TableParagraph"/>
              <w:spacing w:before="57"/>
              <w:ind w:left="93"/>
              <w:rPr>
                <w:b/>
                <w:sz w:val="24"/>
              </w:rPr>
            </w:pPr>
            <w:r>
              <w:rPr>
                <w:b/>
                <w:sz w:val="24"/>
              </w:rPr>
              <w:t>DATE OF NOTIFICATION</w:t>
            </w:r>
          </w:p>
        </w:tc>
        <w:tc>
          <w:tcPr>
            <w:tcW w:w="7916" w:type="dxa"/>
            <w:tcBorders>
              <w:top w:val="single" w:sz="4" w:space="0" w:color="000000"/>
              <w:left w:val="single" w:sz="4" w:space="0" w:color="000000"/>
              <w:bottom w:val="single" w:sz="4" w:space="0" w:color="000000"/>
            </w:tcBorders>
          </w:tcPr>
          <w:p w14:paraId="0A2AB35C" w14:textId="77777777" w:rsidR="00471CEF" w:rsidRDefault="00471CEF">
            <w:pPr>
              <w:pStyle w:val="TableParagraph"/>
              <w:rPr>
                <w:rFonts w:ascii="Times New Roman"/>
                <w:sz w:val="24"/>
              </w:rPr>
            </w:pPr>
          </w:p>
        </w:tc>
      </w:tr>
      <w:tr w:rsidR="00471CEF" w14:paraId="156BB1DF" w14:textId="77777777">
        <w:trPr>
          <w:trHeight w:val="399"/>
        </w:trPr>
        <w:tc>
          <w:tcPr>
            <w:tcW w:w="2736" w:type="dxa"/>
            <w:tcBorders>
              <w:top w:val="single" w:sz="4" w:space="0" w:color="000000"/>
              <w:right w:val="single" w:sz="4" w:space="0" w:color="000000"/>
            </w:tcBorders>
          </w:tcPr>
          <w:p w14:paraId="725DDF38" w14:textId="77777777" w:rsidR="00471CEF" w:rsidRDefault="003A43CC">
            <w:pPr>
              <w:pStyle w:val="TableParagraph"/>
              <w:spacing w:before="54"/>
              <w:ind w:left="93"/>
              <w:rPr>
                <w:b/>
                <w:sz w:val="24"/>
              </w:rPr>
            </w:pPr>
            <w:r>
              <w:rPr>
                <w:b/>
                <w:sz w:val="24"/>
              </w:rPr>
              <w:t>DUE DATE</w:t>
            </w:r>
          </w:p>
        </w:tc>
        <w:tc>
          <w:tcPr>
            <w:tcW w:w="7916" w:type="dxa"/>
            <w:tcBorders>
              <w:top w:val="single" w:sz="4" w:space="0" w:color="000000"/>
              <w:left w:val="single" w:sz="4" w:space="0" w:color="000000"/>
            </w:tcBorders>
          </w:tcPr>
          <w:p w14:paraId="16494F16" w14:textId="77777777" w:rsidR="00471CEF" w:rsidRDefault="00471CEF">
            <w:pPr>
              <w:pStyle w:val="TableParagraph"/>
              <w:rPr>
                <w:rFonts w:ascii="Times New Roman"/>
                <w:sz w:val="24"/>
              </w:rPr>
            </w:pPr>
          </w:p>
        </w:tc>
      </w:tr>
    </w:tbl>
    <w:p w14:paraId="5F93784C" w14:textId="31C8371C" w:rsidR="00471CEF" w:rsidRDefault="00362913">
      <w:pPr>
        <w:pStyle w:val="BodyText"/>
        <w:spacing w:before="11"/>
        <w:rPr>
          <w:sz w:val="8"/>
        </w:rPr>
      </w:pPr>
      <w:r>
        <w:rPr>
          <w:noProof/>
        </w:rPr>
        <mc:AlternateContent>
          <mc:Choice Requires="wpg">
            <w:drawing>
              <wp:anchor distT="0" distB="0" distL="0" distR="0" simplePos="0" relativeHeight="251708416" behindDoc="1" locked="0" layoutInCell="1" allowOverlap="1" wp14:anchorId="1A9E68C9" wp14:editId="59912F16">
                <wp:simplePos x="0" y="0"/>
                <wp:positionH relativeFrom="page">
                  <wp:posOffset>411480</wp:posOffset>
                </wp:positionH>
                <wp:positionV relativeFrom="paragraph">
                  <wp:posOffset>97155</wp:posOffset>
                </wp:positionV>
                <wp:extent cx="6753225" cy="1414145"/>
                <wp:effectExtent l="0" t="0" r="0" b="0"/>
                <wp:wrapTopAndBottom/>
                <wp:docPr id="8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1414145"/>
                          <a:chOff x="648" y="153"/>
                          <a:chExt cx="10635" cy="2227"/>
                        </a:xfrm>
                      </wpg:grpSpPr>
                      <wps:wsp>
                        <wps:cNvPr id="81" name="Line 64"/>
                        <wps:cNvCnPr>
                          <a:cxnSpLocks noChangeShapeType="1"/>
                        </wps:cNvCnPr>
                        <wps:spPr bwMode="auto">
                          <a:xfrm>
                            <a:off x="677" y="587"/>
                            <a:ext cx="10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63"/>
                        <wps:cNvCnPr>
                          <a:cxnSpLocks noChangeShapeType="1"/>
                        </wps:cNvCnPr>
                        <wps:spPr bwMode="auto">
                          <a:xfrm>
                            <a:off x="672" y="582"/>
                            <a:ext cx="0" cy="17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62"/>
                        <wps:cNvCnPr>
                          <a:cxnSpLocks noChangeShapeType="1"/>
                        </wps:cNvCnPr>
                        <wps:spPr bwMode="auto">
                          <a:xfrm>
                            <a:off x="653" y="154"/>
                            <a:ext cx="0" cy="2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61"/>
                        <wps:cNvSpPr>
                          <a:spLocks noChangeArrowheads="1"/>
                        </wps:cNvSpPr>
                        <wps:spPr bwMode="auto">
                          <a:xfrm>
                            <a:off x="648" y="236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60"/>
                        <wps:cNvCnPr>
                          <a:cxnSpLocks noChangeShapeType="1"/>
                        </wps:cNvCnPr>
                        <wps:spPr bwMode="auto">
                          <a:xfrm>
                            <a:off x="677" y="2375"/>
                            <a:ext cx="10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59"/>
                        <wps:cNvCnPr>
                          <a:cxnSpLocks noChangeShapeType="1"/>
                        </wps:cNvCnPr>
                        <wps:spPr bwMode="auto">
                          <a:xfrm>
                            <a:off x="677" y="2356"/>
                            <a:ext cx="105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58"/>
                        <wps:cNvCnPr>
                          <a:cxnSpLocks noChangeShapeType="1"/>
                        </wps:cNvCnPr>
                        <wps:spPr bwMode="auto">
                          <a:xfrm>
                            <a:off x="11277" y="154"/>
                            <a:ext cx="0" cy="2226"/>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s:wsp>
                        <wps:cNvPr id="88" name="Line 57"/>
                        <wps:cNvCnPr>
                          <a:cxnSpLocks noChangeShapeType="1"/>
                        </wps:cNvCnPr>
                        <wps:spPr bwMode="auto">
                          <a:xfrm>
                            <a:off x="11258" y="582"/>
                            <a:ext cx="0" cy="17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56"/>
                        <wps:cNvSpPr>
                          <a:spLocks noChangeArrowheads="1"/>
                        </wps:cNvSpPr>
                        <wps:spPr bwMode="auto">
                          <a:xfrm>
                            <a:off x="11253" y="236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5"/>
                        <wps:cNvSpPr>
                          <a:spLocks noChangeArrowheads="1"/>
                        </wps:cNvSpPr>
                        <wps:spPr bwMode="auto">
                          <a:xfrm>
                            <a:off x="667" y="172"/>
                            <a:ext cx="10596" cy="4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54"/>
                        <wps:cNvSpPr txBox="1">
                          <a:spLocks noChangeArrowheads="1"/>
                        </wps:cNvSpPr>
                        <wps:spPr bwMode="auto">
                          <a:xfrm>
                            <a:off x="662" y="158"/>
                            <a:ext cx="10606" cy="428"/>
                          </a:xfrm>
                          <a:prstGeom prst="rect">
                            <a:avLst/>
                          </a:prstGeom>
                          <a:solidFill>
                            <a:srgbClr val="D9D9D9"/>
                          </a:solidFill>
                          <a:ln w="6858">
                            <a:solidFill>
                              <a:srgbClr val="000000"/>
                            </a:solidFill>
                            <a:miter lim="800000"/>
                            <a:headEnd/>
                            <a:tailEnd/>
                          </a:ln>
                        </wps:spPr>
                        <wps:txbx>
                          <w:txbxContent>
                            <w:p w14:paraId="1FC42689" w14:textId="77777777" w:rsidR="00FA3325" w:rsidRDefault="00FA3325">
                              <w:pPr>
                                <w:spacing w:before="71"/>
                                <w:ind w:left="4177" w:right="4170"/>
                                <w:jc w:val="center"/>
                                <w:rPr>
                                  <w:b/>
                                  <w:sz w:val="24"/>
                                </w:rPr>
                              </w:pPr>
                              <w:r>
                                <w:rPr>
                                  <w:b/>
                                  <w:sz w:val="24"/>
                                </w:rPr>
                                <w:t>OUTCOMES ASSESSED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E68C9" id="Group 53" o:spid="_x0000_s1083" style="position:absolute;margin-left:32.4pt;margin-top:7.65pt;width:531.75pt;height:111.35pt;z-index:-251608064;mso-wrap-distance-left:0;mso-wrap-distance-right:0;mso-position-horizontal-relative:page;mso-position-vertical-relative:text" coordorigin="648,153" coordsize="10635,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">
                <v:line id="Line 64" o:spid="_x0000_s1084" style="position:absolute;visibility:visible;mso-wrap-style:square" from="677,587" to="1125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63" o:spid="_x0000_s1085" style="position:absolute;visibility:visible;mso-wrap-style:square" from="672,582" to="67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62" o:spid="_x0000_s1086" style="position:absolute;visibility:visible;mso-wrap-style:square" from="653,154" to="653,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rect id="Rectangle 61" o:spid="_x0000_s1087" style="position:absolute;left:648;top:236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60" o:spid="_x0000_s1088" style="position:absolute;visibility:visible;mso-wrap-style:square" from="677,2375" to="11254,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59" o:spid="_x0000_s1089" style="position:absolute;visibility:visible;mso-wrap-style:square" from="677,2356" to="11254,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58" o:spid="_x0000_s1090" style="position:absolute;visibility:visible;mso-wrap-style:square" from="11277,154" to="11277,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" strokeweight=".54pt"/>
                <v:line id="Line 57" o:spid="_x0000_s1091" style="position:absolute;visibility:visible;mso-wrap-style:square" from="11258,582" to="11258,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rect id="Rectangle 56" o:spid="_x0000_s1092" style="position:absolute;left:11253;top:236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55" o:spid="_x0000_s1093" style="position:absolute;left:667;top:172;width:1059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" fillcolor="#d9d9d9" stroked="f"/>
                <v:shape id="Text Box 54" o:spid="_x0000_s1094" type="#_x0000_t202" style="position:absolute;left:662;top:158;width:10606;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" fillcolor="#d9d9d9" strokeweight=".54pt">
                  <v:textbox inset="0,0,0,0">
                    <w:txbxContent>
                      <w:p w14:paraId="1FC42689" w14:textId="77777777" w:rsidR="00FA3325" w:rsidRDefault="00FA3325">
                        <w:pPr>
                          <w:spacing w:before="71"/>
                          <w:ind w:left="4177" w:right="4170"/>
                          <w:jc w:val="center"/>
                          <w:rPr>
                            <w:b/>
                            <w:sz w:val="24"/>
                          </w:rPr>
                        </w:pPr>
                        <w:r>
                          <w:rPr>
                            <w:b/>
                            <w:sz w:val="24"/>
                          </w:rPr>
                          <w:t>OUTCOMES ASSESSED</w:t>
                        </w:r>
                      </w:p>
                    </w:txbxContent>
                  </v:textbox>
                </v:shape>
                <w10:wrap type="topAndBottom" anchorx="page"/>
              </v:group>
            </w:pict>
          </mc:Fallback>
        </mc:AlternateContent>
      </w:r>
      <w:r>
        <w:rPr>
          <w:noProof/>
        </w:rPr>
        <mc:AlternateContent>
          <mc:Choice Requires="wpg">
            <w:drawing>
              <wp:anchor distT="0" distB="0" distL="0" distR="0" simplePos="0" relativeHeight="251710464" behindDoc="1" locked="0" layoutInCell="1" allowOverlap="1" wp14:anchorId="4A269853" wp14:editId="51708814">
                <wp:simplePos x="0" y="0"/>
                <wp:positionH relativeFrom="page">
                  <wp:posOffset>426720</wp:posOffset>
                </wp:positionH>
                <wp:positionV relativeFrom="paragraph">
                  <wp:posOffset>1635760</wp:posOffset>
                </wp:positionV>
                <wp:extent cx="6746875" cy="1551940"/>
                <wp:effectExtent l="0" t="0" r="0" b="0"/>
                <wp:wrapTopAndBottom/>
                <wp:docPr id="6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1551940"/>
                          <a:chOff x="672" y="2576"/>
                          <a:chExt cx="10625" cy="2444"/>
                        </a:xfrm>
                      </wpg:grpSpPr>
                      <wps:wsp>
                        <wps:cNvPr id="69" name="Line 52"/>
                        <wps:cNvCnPr>
                          <a:cxnSpLocks noChangeShapeType="1"/>
                        </wps:cNvCnPr>
                        <wps:spPr bwMode="auto">
                          <a:xfrm>
                            <a:off x="701" y="2934"/>
                            <a:ext cx="105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51"/>
                        <wps:cNvCnPr>
                          <a:cxnSpLocks noChangeShapeType="1"/>
                        </wps:cNvCnPr>
                        <wps:spPr bwMode="auto">
                          <a:xfrm>
                            <a:off x="696" y="2929"/>
                            <a:ext cx="0" cy="20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50"/>
                        <wps:cNvCnPr>
                          <a:cxnSpLocks noChangeShapeType="1"/>
                        </wps:cNvCnPr>
                        <wps:spPr bwMode="auto">
                          <a:xfrm>
                            <a:off x="677" y="2576"/>
                            <a:ext cx="0" cy="24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49"/>
                        <wps:cNvSpPr>
                          <a:spLocks noChangeArrowheads="1"/>
                        </wps:cNvSpPr>
                        <wps:spPr bwMode="auto">
                          <a:xfrm>
                            <a:off x="672" y="500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48"/>
                        <wps:cNvCnPr>
                          <a:cxnSpLocks noChangeShapeType="1"/>
                        </wps:cNvCnPr>
                        <wps:spPr bwMode="auto">
                          <a:xfrm>
                            <a:off x="701" y="5015"/>
                            <a:ext cx="105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47"/>
                        <wps:cNvCnPr>
                          <a:cxnSpLocks noChangeShapeType="1"/>
                        </wps:cNvCnPr>
                        <wps:spPr bwMode="auto">
                          <a:xfrm>
                            <a:off x="701" y="4996"/>
                            <a:ext cx="105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46"/>
                        <wps:cNvCnPr>
                          <a:cxnSpLocks noChangeShapeType="1"/>
                        </wps:cNvCnPr>
                        <wps:spPr bwMode="auto">
                          <a:xfrm>
                            <a:off x="11292" y="2576"/>
                            <a:ext cx="0" cy="24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45"/>
                        <wps:cNvCnPr>
                          <a:cxnSpLocks noChangeShapeType="1"/>
                        </wps:cNvCnPr>
                        <wps:spPr bwMode="auto">
                          <a:xfrm>
                            <a:off x="11273" y="2929"/>
                            <a:ext cx="0" cy="20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44"/>
                        <wps:cNvSpPr>
                          <a:spLocks noChangeArrowheads="1"/>
                        </wps:cNvSpPr>
                        <wps:spPr bwMode="auto">
                          <a:xfrm>
                            <a:off x="11268" y="500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3"/>
                        <wps:cNvSpPr>
                          <a:spLocks noChangeArrowheads="1"/>
                        </wps:cNvSpPr>
                        <wps:spPr bwMode="auto">
                          <a:xfrm>
                            <a:off x="691" y="2594"/>
                            <a:ext cx="10587" cy="3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42"/>
                        <wps:cNvSpPr txBox="1">
                          <a:spLocks noChangeArrowheads="1"/>
                        </wps:cNvSpPr>
                        <wps:spPr bwMode="auto">
                          <a:xfrm>
                            <a:off x="686" y="2580"/>
                            <a:ext cx="10596" cy="353"/>
                          </a:xfrm>
                          <a:prstGeom prst="rect">
                            <a:avLst/>
                          </a:prstGeom>
                          <a:solidFill>
                            <a:srgbClr val="D9D9D9"/>
                          </a:solidFill>
                          <a:ln w="6096">
                            <a:solidFill>
                              <a:srgbClr val="000000"/>
                            </a:solidFill>
                            <a:miter lim="800000"/>
                            <a:headEnd/>
                            <a:tailEnd/>
                          </a:ln>
                        </wps:spPr>
                        <wps:txbx>
                          <w:txbxContent>
                            <w:p w14:paraId="02C6475C" w14:textId="77777777" w:rsidR="00FA3325" w:rsidRDefault="00FA3325">
                              <w:pPr>
                                <w:spacing w:before="33"/>
                                <w:ind w:left="4323" w:right="4321"/>
                                <w:jc w:val="center"/>
                                <w:rPr>
                                  <w:b/>
                                  <w:sz w:val="24"/>
                                </w:rPr>
                              </w:pPr>
                              <w:r>
                                <w:rPr>
                                  <w:b/>
                                  <w:sz w:val="24"/>
                                </w:rPr>
                                <w:t>TASK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69853" id="Group 41" o:spid="_x0000_s1095" style="position:absolute;margin-left:33.6pt;margin-top:128.8pt;width:531.25pt;height:122.2pt;z-index:-251606016;mso-wrap-distance-left:0;mso-wrap-distance-right:0;mso-position-horizontal-relative:page;mso-position-vertical-relative:text" coordorigin="672,2576" coordsize="10625,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">
                <v:line id="Line 52" o:spid="_x0000_s1096" style="position:absolute;visibility:visible;mso-wrap-style:square" from="701,2934" to="11268,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51" o:spid="_x0000_s1097" style="position:absolute;visibility:visible;mso-wrap-style:square" from="696,2929" to="696,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50" o:spid="_x0000_s1098" style="position:absolute;visibility:visible;mso-wrap-style:square" from="677,2576" to="677,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rect id="Rectangle 49" o:spid="_x0000_s1099" style="position:absolute;left:672;top:500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48" o:spid="_x0000_s1100" style="position:absolute;visibility:visible;mso-wrap-style:square" from="701,5015" to="11268,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47" o:spid="_x0000_s1101" style="position:absolute;visibility:visible;mso-wrap-style:square" from="701,4996" to="11268,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46" o:spid="_x0000_s1102" style="position:absolute;visibility:visible;mso-wrap-style:square" from="11292,2576" to="11292,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45" o:spid="_x0000_s1103" style="position:absolute;visibility:visible;mso-wrap-style:square" from="11273,2929" to="11273,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44" o:spid="_x0000_s1104" style="position:absolute;left:11268;top:500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43" o:spid="_x0000_s1105" style="position:absolute;left:691;top:2594;width:10587;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" fillcolor="#d9d9d9" stroked="f"/>
                <v:shape id="Text Box 42" o:spid="_x0000_s1106" type="#_x0000_t202" style="position:absolute;left:686;top:2580;width:1059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" fillcolor="#d9d9d9" strokeweight=".48pt">
                  <v:textbox inset="0,0,0,0">
                    <w:txbxContent>
                      <w:p w14:paraId="02C6475C" w14:textId="77777777" w:rsidR="00FA3325" w:rsidRDefault="00FA3325">
                        <w:pPr>
                          <w:spacing w:before="33"/>
                          <w:ind w:left="4323" w:right="4321"/>
                          <w:jc w:val="center"/>
                          <w:rPr>
                            <w:b/>
                            <w:sz w:val="24"/>
                          </w:rPr>
                        </w:pPr>
                        <w:r>
                          <w:rPr>
                            <w:b/>
                            <w:sz w:val="24"/>
                          </w:rPr>
                          <w:t>TASK DESCRIPTION</w:t>
                        </w:r>
                      </w:p>
                    </w:txbxContent>
                  </v:textbox>
                </v:shape>
                <w10:wrap type="topAndBottom" anchorx="page"/>
              </v:group>
            </w:pict>
          </mc:Fallback>
        </mc:AlternateContent>
      </w:r>
    </w:p>
    <w:p w14:paraId="377AF5F8" w14:textId="77777777" w:rsidR="00471CEF" w:rsidRDefault="00471CEF">
      <w:pPr>
        <w:pStyle w:val="BodyText"/>
        <w:spacing w:before="7"/>
        <w:rPr>
          <w:sz w:val="9"/>
        </w:rPr>
      </w:pPr>
    </w:p>
    <w:p w14:paraId="033AF653" w14:textId="77777777" w:rsidR="00471CEF" w:rsidRDefault="00471CEF">
      <w:pPr>
        <w:pStyle w:val="BodyText"/>
        <w:spacing w:before="6"/>
        <w:rPr>
          <w:sz w:val="11"/>
        </w:rPr>
      </w:pPr>
    </w:p>
    <w:tbl>
      <w:tblPr>
        <w:tblW w:w="0" w:type="auto"/>
        <w:tblInd w:w="2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610"/>
      </w:tblGrid>
      <w:tr w:rsidR="00471CEF" w14:paraId="4B7E36D9" w14:textId="77777777">
        <w:trPr>
          <w:trHeight w:val="346"/>
        </w:trPr>
        <w:tc>
          <w:tcPr>
            <w:tcW w:w="10610" w:type="dxa"/>
            <w:tcBorders>
              <w:bottom w:val="single" w:sz="4" w:space="0" w:color="000000"/>
            </w:tcBorders>
            <w:shd w:val="clear" w:color="auto" w:fill="D9D9D9"/>
          </w:tcPr>
          <w:p w14:paraId="08088FB8" w14:textId="77777777" w:rsidR="00471CEF" w:rsidRDefault="003A43CC">
            <w:pPr>
              <w:pStyle w:val="TableParagraph"/>
              <w:spacing w:before="22"/>
              <w:ind w:left="4257" w:right="4244"/>
              <w:jc w:val="center"/>
              <w:rPr>
                <w:b/>
                <w:sz w:val="24"/>
              </w:rPr>
            </w:pPr>
            <w:r>
              <w:rPr>
                <w:b/>
                <w:sz w:val="24"/>
              </w:rPr>
              <w:t>TASK INSTRUCTIONS</w:t>
            </w:r>
          </w:p>
        </w:tc>
      </w:tr>
      <w:tr w:rsidR="00471CEF" w14:paraId="2EB59222" w14:textId="77777777">
        <w:trPr>
          <w:trHeight w:val="1860"/>
        </w:trPr>
        <w:tc>
          <w:tcPr>
            <w:tcW w:w="10610" w:type="dxa"/>
            <w:tcBorders>
              <w:top w:val="single" w:sz="4" w:space="0" w:color="000000"/>
            </w:tcBorders>
          </w:tcPr>
          <w:p w14:paraId="440B0BB9" w14:textId="77777777" w:rsidR="00471CEF" w:rsidRDefault="00471CEF">
            <w:pPr>
              <w:pStyle w:val="TableParagraph"/>
              <w:rPr>
                <w:sz w:val="24"/>
              </w:rPr>
            </w:pPr>
          </w:p>
          <w:p w14:paraId="76CD8E26" w14:textId="77777777" w:rsidR="00471CEF" w:rsidRDefault="003A43CC">
            <w:pPr>
              <w:pStyle w:val="TableParagraph"/>
              <w:spacing w:before="198"/>
              <w:ind w:left="95"/>
              <w:rPr>
                <w:b/>
                <w:sz w:val="24"/>
              </w:rPr>
            </w:pPr>
            <w:r>
              <w:rPr>
                <w:b/>
                <w:sz w:val="24"/>
              </w:rPr>
              <w:t>ABSENCE/ILLNESS/MISADVENTURE</w:t>
            </w:r>
          </w:p>
          <w:p w14:paraId="46D32EC2" w14:textId="77777777" w:rsidR="00471CEF" w:rsidRDefault="003A43CC">
            <w:pPr>
              <w:pStyle w:val="TableParagraph"/>
              <w:spacing w:before="2"/>
              <w:ind w:left="95"/>
              <w:rPr>
                <w:sz w:val="24"/>
              </w:rPr>
            </w:pPr>
            <w:r>
              <w:rPr>
                <w:sz w:val="24"/>
              </w:rPr>
              <w:t>In case of absence/ illness/misadventure, the procedures outlined in the Senior Assessment Booklet must be followed. Failure to do so will result in a zero mark, while the task must still be completed.</w:t>
            </w:r>
          </w:p>
        </w:tc>
      </w:tr>
    </w:tbl>
    <w:p w14:paraId="06B3EB09" w14:textId="307CF9F1" w:rsidR="00471CEF" w:rsidRDefault="00471CEF">
      <w:pPr>
        <w:pStyle w:val="BodyText"/>
        <w:spacing w:before="11"/>
        <w:rPr>
          <w:sz w:val="17"/>
        </w:rPr>
      </w:pPr>
    </w:p>
    <w:tbl>
      <w:tblPr>
        <w:tblW w:w="0" w:type="auto"/>
        <w:tblInd w:w="2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598"/>
      </w:tblGrid>
      <w:tr w:rsidR="00471CEF" w14:paraId="72E80362" w14:textId="77777777">
        <w:trPr>
          <w:trHeight w:val="379"/>
        </w:trPr>
        <w:tc>
          <w:tcPr>
            <w:tcW w:w="10598" w:type="dxa"/>
            <w:tcBorders>
              <w:bottom w:val="single" w:sz="4" w:space="0" w:color="000000"/>
            </w:tcBorders>
            <w:shd w:val="clear" w:color="auto" w:fill="D9D9D9"/>
          </w:tcPr>
          <w:p w14:paraId="3F4C7317" w14:textId="77777777" w:rsidR="00471CEF" w:rsidRDefault="003A43CC">
            <w:pPr>
              <w:pStyle w:val="TableParagraph"/>
              <w:spacing w:before="41"/>
              <w:ind w:left="4300" w:right="4284"/>
              <w:jc w:val="center"/>
              <w:rPr>
                <w:b/>
                <w:sz w:val="24"/>
              </w:rPr>
            </w:pPr>
            <w:r>
              <w:rPr>
                <w:b/>
                <w:sz w:val="24"/>
              </w:rPr>
              <w:t>MARKING CRITERIA</w:t>
            </w:r>
          </w:p>
        </w:tc>
      </w:tr>
      <w:tr w:rsidR="00471CEF" w14:paraId="414D9D3D" w14:textId="77777777">
        <w:trPr>
          <w:trHeight w:val="2031"/>
        </w:trPr>
        <w:tc>
          <w:tcPr>
            <w:tcW w:w="10598" w:type="dxa"/>
            <w:tcBorders>
              <w:top w:val="single" w:sz="4" w:space="0" w:color="000000"/>
            </w:tcBorders>
          </w:tcPr>
          <w:p w14:paraId="49D6B220" w14:textId="77777777" w:rsidR="00471CEF" w:rsidRDefault="003A43CC">
            <w:pPr>
              <w:pStyle w:val="TableParagraph"/>
              <w:spacing w:before="138"/>
              <w:ind w:left="95"/>
              <w:rPr>
                <w:b/>
                <w:i/>
                <w:sz w:val="24"/>
              </w:rPr>
            </w:pPr>
            <w:r>
              <w:rPr>
                <w:b/>
                <w:i/>
                <w:sz w:val="24"/>
              </w:rPr>
              <w:t>Teachers will delete one of the following comments relating to how the task will be marked.</w:t>
            </w:r>
          </w:p>
          <w:p w14:paraId="4C7C4247" w14:textId="77777777" w:rsidR="00471CEF" w:rsidRDefault="003A43CC">
            <w:pPr>
              <w:pStyle w:val="TableParagraph"/>
              <w:ind w:left="95" w:right="845"/>
              <w:rPr>
                <w:sz w:val="24"/>
              </w:rPr>
            </w:pPr>
            <w:r>
              <w:rPr>
                <w:sz w:val="24"/>
              </w:rPr>
              <w:t>This task will be marked by the current teacher of the course as per the marking criteria/guidelines published. Check marking will be implemented by the Head Teacher for consistency.</w:t>
            </w:r>
          </w:p>
          <w:p w14:paraId="560770AA" w14:textId="77777777" w:rsidR="00471CEF" w:rsidRDefault="003A43CC">
            <w:pPr>
              <w:pStyle w:val="TableParagraph"/>
              <w:spacing w:before="2"/>
              <w:ind w:left="95"/>
              <w:rPr>
                <w:b/>
                <w:sz w:val="24"/>
              </w:rPr>
            </w:pPr>
            <w:r>
              <w:rPr>
                <w:b/>
                <w:sz w:val="24"/>
              </w:rPr>
              <w:t>OR</w:t>
            </w:r>
          </w:p>
          <w:p w14:paraId="7679FF8C" w14:textId="146EF451" w:rsidR="00471CEF" w:rsidRDefault="003A43CC">
            <w:pPr>
              <w:pStyle w:val="TableParagraph"/>
              <w:ind w:left="95"/>
              <w:rPr>
                <w:sz w:val="24"/>
              </w:rPr>
            </w:pPr>
            <w:r>
              <w:rPr>
                <w:sz w:val="24"/>
              </w:rPr>
              <w:t>This task will be corporate marked by the course teachers with check marking processes implemented by the Head Teacher for consistency</w:t>
            </w:r>
          </w:p>
        </w:tc>
      </w:tr>
    </w:tbl>
    <w:p w14:paraId="5995FEE8" w14:textId="77777777" w:rsidR="00471CEF" w:rsidRDefault="00471CEF">
      <w:pPr>
        <w:pStyle w:val="BodyText"/>
        <w:spacing w:before="6"/>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3276"/>
        <w:gridCol w:w="3828"/>
        <w:gridCol w:w="3685"/>
      </w:tblGrid>
      <w:tr w:rsidR="00471CEF" w14:paraId="34C629D9" w14:textId="77777777" w:rsidTr="00304044">
        <w:trPr>
          <w:trHeight w:val="220"/>
        </w:trPr>
        <w:tc>
          <w:tcPr>
            <w:tcW w:w="3276" w:type="dxa"/>
          </w:tcPr>
          <w:p w14:paraId="6A60EAA3" w14:textId="77777777" w:rsidR="00471CEF" w:rsidRDefault="003A43CC">
            <w:pPr>
              <w:pStyle w:val="TableParagraph"/>
              <w:tabs>
                <w:tab w:val="left" w:pos="3327"/>
              </w:tabs>
              <w:spacing w:line="201" w:lineRule="exact"/>
              <w:ind w:left="200" w:right="-1152"/>
            </w:pPr>
            <w:r>
              <w:t xml:space="preserve">Teacher </w:t>
            </w:r>
            <w:r>
              <w:rPr>
                <w:spacing w:val="16"/>
              </w:rPr>
              <w:t xml:space="preserve"> </w:t>
            </w:r>
            <w:r>
              <w:rPr>
                <w:u w:val="single"/>
              </w:rPr>
              <w:t xml:space="preserve"> </w:t>
            </w:r>
            <w:r>
              <w:rPr>
                <w:u w:val="single"/>
              </w:rPr>
              <w:tab/>
            </w:r>
          </w:p>
        </w:tc>
        <w:tc>
          <w:tcPr>
            <w:tcW w:w="3828" w:type="dxa"/>
          </w:tcPr>
          <w:p w14:paraId="23165FAF" w14:textId="77777777" w:rsidR="00471CEF" w:rsidRDefault="00304044" w:rsidP="00304044">
            <w:pPr>
              <w:pStyle w:val="TableParagraph"/>
              <w:tabs>
                <w:tab w:val="left" w:pos="5261"/>
              </w:tabs>
              <w:spacing w:line="201" w:lineRule="exact"/>
              <w:ind w:right="-1340"/>
            </w:pPr>
            <w:r>
              <w:t xml:space="preserve">    </w:t>
            </w:r>
            <w:r w:rsidR="003A43CC">
              <w:t>Head</w:t>
            </w:r>
            <w:r w:rsidR="003A43CC">
              <w:rPr>
                <w:spacing w:val="-4"/>
              </w:rPr>
              <w:t xml:space="preserve"> </w:t>
            </w:r>
            <w:r w:rsidR="003A43CC">
              <w:t xml:space="preserve">Teacher </w:t>
            </w:r>
            <w:r w:rsidR="003A43CC">
              <w:rPr>
                <w:spacing w:val="13"/>
              </w:rPr>
              <w:t xml:space="preserve"> </w:t>
            </w:r>
            <w:r w:rsidR="003A43CC">
              <w:rPr>
                <w:u w:val="single"/>
              </w:rPr>
              <w:t xml:space="preserve"> </w:t>
            </w:r>
            <w:r w:rsidR="003A43CC">
              <w:rPr>
                <w:u w:val="single"/>
              </w:rPr>
              <w:tab/>
            </w:r>
          </w:p>
        </w:tc>
        <w:tc>
          <w:tcPr>
            <w:tcW w:w="3685" w:type="dxa"/>
          </w:tcPr>
          <w:p w14:paraId="2C6188B4" w14:textId="77777777" w:rsidR="00471CEF" w:rsidRDefault="00304044" w:rsidP="00304044">
            <w:pPr>
              <w:pStyle w:val="TableParagraph"/>
              <w:tabs>
                <w:tab w:val="left" w:pos="4718"/>
              </w:tabs>
              <w:spacing w:line="201" w:lineRule="exact"/>
              <w:ind w:right="-2434"/>
            </w:pPr>
            <w:r>
              <w:t xml:space="preserve">    </w:t>
            </w:r>
            <w:r w:rsidR="003A43CC">
              <w:t xml:space="preserve">Deputy  </w:t>
            </w:r>
            <w:r w:rsidR="003A43CC">
              <w:rPr>
                <w:spacing w:val="-10"/>
              </w:rPr>
              <w:t xml:space="preserve"> </w:t>
            </w:r>
            <w:r w:rsidR="003A43CC">
              <w:rPr>
                <w:u w:val="single"/>
              </w:rPr>
              <w:t xml:space="preserve"> </w:t>
            </w:r>
            <w:r w:rsidR="003A43CC">
              <w:rPr>
                <w:u w:val="single"/>
              </w:rPr>
              <w:tab/>
            </w:r>
          </w:p>
        </w:tc>
      </w:tr>
    </w:tbl>
    <w:p w14:paraId="3140361C" w14:textId="77777777" w:rsidR="00471CEF" w:rsidRDefault="00471CEF">
      <w:pPr>
        <w:spacing w:line="201" w:lineRule="exact"/>
        <w:sectPr w:rsidR="00471CEF">
          <w:footerReference w:type="default" r:id="rId40"/>
          <w:pgSz w:w="11940" w:h="16860"/>
          <w:pgMar w:top="1000" w:right="500" w:bottom="640" w:left="420" w:header="0" w:footer="443" w:gutter="0"/>
          <w:pgNumType w:start="20"/>
          <w:cols w:space="720"/>
        </w:sectPr>
      </w:pPr>
    </w:p>
    <w:tbl>
      <w:tblPr>
        <w:tblW w:w="0" w:type="auto"/>
        <w:tblInd w:w="26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80"/>
        <w:gridCol w:w="7974"/>
      </w:tblGrid>
      <w:tr w:rsidR="00471CEF" w14:paraId="54CACCB6" w14:textId="77777777">
        <w:trPr>
          <w:trHeight w:val="431"/>
        </w:trPr>
        <w:tc>
          <w:tcPr>
            <w:tcW w:w="10654" w:type="dxa"/>
            <w:gridSpan w:val="2"/>
            <w:tcBorders>
              <w:bottom w:val="single" w:sz="4" w:space="0" w:color="000000"/>
            </w:tcBorders>
            <w:shd w:val="clear" w:color="auto" w:fill="D9D9D9"/>
          </w:tcPr>
          <w:p w14:paraId="0768A691" w14:textId="77777777" w:rsidR="00471CEF" w:rsidRDefault="003A43CC">
            <w:pPr>
              <w:pStyle w:val="TableParagraph"/>
              <w:spacing w:before="51" w:line="360" w:lineRule="exact"/>
              <w:ind w:left="2740" w:right="2732"/>
              <w:jc w:val="center"/>
              <w:rPr>
                <w:b/>
                <w:sz w:val="32"/>
              </w:rPr>
            </w:pPr>
            <w:r>
              <w:rPr>
                <w:b/>
                <w:sz w:val="32"/>
              </w:rPr>
              <w:lastRenderedPageBreak/>
              <w:t>MARKING GUIDELINES AND FEEDBACK</w:t>
            </w:r>
          </w:p>
        </w:tc>
      </w:tr>
      <w:tr w:rsidR="00471CEF" w14:paraId="22279D2D" w14:textId="77777777">
        <w:trPr>
          <w:trHeight w:val="404"/>
        </w:trPr>
        <w:tc>
          <w:tcPr>
            <w:tcW w:w="2680" w:type="dxa"/>
            <w:tcBorders>
              <w:top w:val="single" w:sz="48" w:space="0" w:color="D9D9D9"/>
              <w:bottom w:val="single" w:sz="4" w:space="0" w:color="000000"/>
              <w:right w:val="single" w:sz="4" w:space="0" w:color="000000"/>
            </w:tcBorders>
          </w:tcPr>
          <w:p w14:paraId="031C3943" w14:textId="77777777" w:rsidR="00471CEF" w:rsidRDefault="003A43CC">
            <w:pPr>
              <w:pStyle w:val="TableParagraph"/>
              <w:spacing w:before="51"/>
              <w:ind w:left="100"/>
              <w:rPr>
                <w:b/>
              </w:rPr>
            </w:pPr>
            <w:r>
              <w:rPr>
                <w:b/>
              </w:rPr>
              <w:t>STUDENT NAME</w:t>
            </w:r>
          </w:p>
        </w:tc>
        <w:tc>
          <w:tcPr>
            <w:tcW w:w="7974" w:type="dxa"/>
            <w:tcBorders>
              <w:top w:val="single" w:sz="48" w:space="0" w:color="D9D9D9"/>
              <w:left w:val="single" w:sz="4" w:space="0" w:color="000000"/>
              <w:bottom w:val="single" w:sz="4" w:space="0" w:color="000000"/>
            </w:tcBorders>
          </w:tcPr>
          <w:p w14:paraId="6CCD7C54" w14:textId="77777777" w:rsidR="00471CEF" w:rsidRDefault="00471CEF">
            <w:pPr>
              <w:pStyle w:val="TableParagraph"/>
              <w:rPr>
                <w:rFonts w:ascii="Times New Roman"/>
                <w:sz w:val="24"/>
              </w:rPr>
            </w:pPr>
          </w:p>
        </w:tc>
      </w:tr>
      <w:tr w:rsidR="00471CEF" w14:paraId="001CF6A1" w14:textId="77777777">
        <w:trPr>
          <w:trHeight w:val="414"/>
        </w:trPr>
        <w:tc>
          <w:tcPr>
            <w:tcW w:w="2680" w:type="dxa"/>
            <w:tcBorders>
              <w:top w:val="single" w:sz="4" w:space="0" w:color="000000"/>
              <w:bottom w:val="single" w:sz="4" w:space="0" w:color="000000"/>
              <w:right w:val="single" w:sz="4" w:space="0" w:color="000000"/>
            </w:tcBorders>
          </w:tcPr>
          <w:p w14:paraId="64C59F16" w14:textId="77777777" w:rsidR="00471CEF" w:rsidRDefault="003A43CC">
            <w:pPr>
              <w:pStyle w:val="TableParagraph"/>
              <w:spacing w:before="64"/>
              <w:ind w:left="100"/>
              <w:rPr>
                <w:b/>
              </w:rPr>
            </w:pPr>
            <w:r>
              <w:rPr>
                <w:b/>
              </w:rPr>
              <w:t>COURSE</w:t>
            </w:r>
          </w:p>
        </w:tc>
        <w:tc>
          <w:tcPr>
            <w:tcW w:w="7974" w:type="dxa"/>
            <w:tcBorders>
              <w:top w:val="single" w:sz="4" w:space="0" w:color="000000"/>
              <w:left w:val="single" w:sz="4" w:space="0" w:color="000000"/>
              <w:bottom w:val="single" w:sz="4" w:space="0" w:color="000000"/>
            </w:tcBorders>
          </w:tcPr>
          <w:p w14:paraId="0C7503BC" w14:textId="77777777" w:rsidR="00471CEF" w:rsidRDefault="00471CEF">
            <w:pPr>
              <w:pStyle w:val="TableParagraph"/>
              <w:rPr>
                <w:rFonts w:ascii="Times New Roman"/>
                <w:sz w:val="24"/>
              </w:rPr>
            </w:pPr>
          </w:p>
        </w:tc>
      </w:tr>
      <w:tr w:rsidR="00471CEF" w14:paraId="1E222B86" w14:textId="77777777">
        <w:trPr>
          <w:trHeight w:val="414"/>
        </w:trPr>
        <w:tc>
          <w:tcPr>
            <w:tcW w:w="2680" w:type="dxa"/>
            <w:tcBorders>
              <w:top w:val="single" w:sz="4" w:space="0" w:color="000000"/>
              <w:bottom w:val="single" w:sz="4" w:space="0" w:color="000000"/>
              <w:right w:val="single" w:sz="4" w:space="0" w:color="000000"/>
            </w:tcBorders>
          </w:tcPr>
          <w:p w14:paraId="722E1BDC" w14:textId="77777777" w:rsidR="00471CEF" w:rsidRDefault="003A43CC">
            <w:pPr>
              <w:pStyle w:val="TableParagraph"/>
              <w:spacing w:before="61"/>
              <w:ind w:left="100"/>
              <w:rPr>
                <w:b/>
              </w:rPr>
            </w:pPr>
            <w:r>
              <w:rPr>
                <w:b/>
              </w:rPr>
              <w:t>TASK NAME and NUMBER</w:t>
            </w:r>
          </w:p>
        </w:tc>
        <w:tc>
          <w:tcPr>
            <w:tcW w:w="7974" w:type="dxa"/>
            <w:tcBorders>
              <w:top w:val="single" w:sz="4" w:space="0" w:color="000000"/>
              <w:left w:val="single" w:sz="4" w:space="0" w:color="000000"/>
              <w:bottom w:val="single" w:sz="4" w:space="0" w:color="000000"/>
            </w:tcBorders>
          </w:tcPr>
          <w:p w14:paraId="6DEFA88D" w14:textId="77777777" w:rsidR="00471CEF" w:rsidRDefault="00471CEF">
            <w:pPr>
              <w:pStyle w:val="TableParagraph"/>
              <w:rPr>
                <w:rFonts w:ascii="Times New Roman"/>
                <w:sz w:val="24"/>
              </w:rPr>
            </w:pPr>
          </w:p>
        </w:tc>
      </w:tr>
      <w:tr w:rsidR="00471CEF" w14:paraId="28AB624D" w14:textId="77777777">
        <w:trPr>
          <w:trHeight w:val="413"/>
        </w:trPr>
        <w:tc>
          <w:tcPr>
            <w:tcW w:w="2680" w:type="dxa"/>
            <w:tcBorders>
              <w:top w:val="single" w:sz="4" w:space="0" w:color="000000"/>
              <w:right w:val="single" w:sz="4" w:space="0" w:color="000000"/>
            </w:tcBorders>
          </w:tcPr>
          <w:p w14:paraId="1FEC88BA" w14:textId="77777777" w:rsidR="00471CEF" w:rsidRDefault="003A43CC">
            <w:pPr>
              <w:pStyle w:val="TableParagraph"/>
              <w:spacing w:before="64"/>
              <w:ind w:left="100"/>
              <w:rPr>
                <w:b/>
              </w:rPr>
            </w:pPr>
            <w:r>
              <w:rPr>
                <w:b/>
              </w:rPr>
              <w:t>TASK WEIGHT</w:t>
            </w:r>
          </w:p>
        </w:tc>
        <w:tc>
          <w:tcPr>
            <w:tcW w:w="7974" w:type="dxa"/>
            <w:tcBorders>
              <w:top w:val="single" w:sz="4" w:space="0" w:color="000000"/>
              <w:left w:val="single" w:sz="4" w:space="0" w:color="000000"/>
            </w:tcBorders>
          </w:tcPr>
          <w:p w14:paraId="50460144" w14:textId="77777777" w:rsidR="00471CEF" w:rsidRDefault="00471CEF">
            <w:pPr>
              <w:pStyle w:val="TableParagraph"/>
              <w:rPr>
                <w:rFonts w:ascii="Times New Roman"/>
                <w:sz w:val="24"/>
              </w:rPr>
            </w:pPr>
          </w:p>
        </w:tc>
      </w:tr>
      <w:tr w:rsidR="00471CEF" w14:paraId="204E83AB" w14:textId="77777777">
        <w:trPr>
          <w:trHeight w:val="8497"/>
        </w:trPr>
        <w:tc>
          <w:tcPr>
            <w:tcW w:w="10654" w:type="dxa"/>
            <w:gridSpan w:val="2"/>
            <w:tcBorders>
              <w:bottom w:val="single" w:sz="4" w:space="0" w:color="000000"/>
            </w:tcBorders>
          </w:tcPr>
          <w:p w14:paraId="51E6DA38" w14:textId="77777777" w:rsidR="00471CEF" w:rsidRDefault="003A43CC">
            <w:pPr>
              <w:pStyle w:val="TableParagraph"/>
              <w:ind w:left="100"/>
              <w:rPr>
                <w:sz w:val="20"/>
              </w:rPr>
            </w:pPr>
            <w:r>
              <w:rPr>
                <w:sz w:val="24"/>
              </w:rPr>
              <w:t>Place marking guidelines /rubric below</w:t>
            </w:r>
            <w:r>
              <w:rPr>
                <w:sz w:val="20"/>
              </w:rPr>
              <w:t>.</w:t>
            </w:r>
          </w:p>
        </w:tc>
      </w:tr>
      <w:tr w:rsidR="00471CEF" w14:paraId="39D1E059" w14:textId="77777777">
        <w:trPr>
          <w:trHeight w:val="2438"/>
        </w:trPr>
        <w:tc>
          <w:tcPr>
            <w:tcW w:w="10654" w:type="dxa"/>
            <w:gridSpan w:val="2"/>
            <w:tcBorders>
              <w:top w:val="single" w:sz="4" w:space="0" w:color="000000"/>
              <w:bottom w:val="single" w:sz="4" w:space="0" w:color="000000"/>
            </w:tcBorders>
          </w:tcPr>
          <w:p w14:paraId="7F1DEB1E" w14:textId="77777777" w:rsidR="00471CEF" w:rsidRDefault="003A43CC">
            <w:pPr>
              <w:pStyle w:val="TableParagraph"/>
              <w:spacing w:line="292" w:lineRule="exact"/>
              <w:ind w:left="100"/>
              <w:rPr>
                <w:sz w:val="24"/>
              </w:rPr>
            </w:pPr>
            <w:r>
              <w:rPr>
                <w:sz w:val="24"/>
              </w:rPr>
              <w:t>Teacher Comment:</w:t>
            </w:r>
          </w:p>
        </w:tc>
      </w:tr>
      <w:tr w:rsidR="00471CEF" w14:paraId="0570B216" w14:textId="77777777">
        <w:trPr>
          <w:trHeight w:val="886"/>
        </w:trPr>
        <w:tc>
          <w:tcPr>
            <w:tcW w:w="10654" w:type="dxa"/>
            <w:gridSpan w:val="2"/>
            <w:tcBorders>
              <w:top w:val="single" w:sz="4" w:space="0" w:color="000000"/>
            </w:tcBorders>
          </w:tcPr>
          <w:p w14:paraId="43989950" w14:textId="77777777" w:rsidR="00471CEF" w:rsidRDefault="00471CEF">
            <w:pPr>
              <w:pStyle w:val="TableParagraph"/>
              <w:spacing w:before="12"/>
              <w:rPr>
                <w:sz w:val="19"/>
              </w:rPr>
            </w:pPr>
          </w:p>
          <w:p w14:paraId="503E69E1" w14:textId="77777777" w:rsidR="00471CEF" w:rsidRDefault="003A43CC">
            <w:pPr>
              <w:pStyle w:val="TableParagraph"/>
              <w:tabs>
                <w:tab w:val="left" w:pos="8250"/>
                <w:tab w:val="left" w:pos="10379"/>
              </w:tabs>
              <w:ind w:left="100"/>
              <w:rPr>
                <w:sz w:val="24"/>
              </w:rPr>
            </w:pPr>
            <w:r>
              <w:rPr>
                <w:sz w:val="24"/>
              </w:rPr>
              <w:t>Teacher’s Name</w:t>
            </w:r>
            <w:r>
              <w:rPr>
                <w:spacing w:val="-11"/>
                <w:sz w:val="24"/>
              </w:rPr>
              <w:t xml:space="preserve"> </w:t>
            </w:r>
            <w:r>
              <w:rPr>
                <w:sz w:val="24"/>
              </w:rPr>
              <w:t>and</w:t>
            </w:r>
            <w:r>
              <w:rPr>
                <w:spacing w:val="-2"/>
                <w:sz w:val="24"/>
              </w:rPr>
              <w:t xml:space="preserve"> </w:t>
            </w:r>
            <w:r>
              <w:rPr>
                <w:sz w:val="24"/>
              </w:rPr>
              <w:t>signature:</w:t>
            </w:r>
            <w:r>
              <w:rPr>
                <w:sz w:val="24"/>
                <w:u w:val="single"/>
              </w:rPr>
              <w:t xml:space="preserve"> </w:t>
            </w:r>
            <w:r>
              <w:rPr>
                <w:sz w:val="24"/>
                <w:u w:val="single"/>
              </w:rPr>
              <w:tab/>
            </w:r>
            <w:r>
              <w:rPr>
                <w:sz w:val="24"/>
              </w:rPr>
              <w:t>Date:</w:t>
            </w:r>
            <w:r>
              <w:rPr>
                <w:spacing w:val="9"/>
                <w:sz w:val="24"/>
              </w:rPr>
              <w:t xml:space="preserve"> </w:t>
            </w:r>
            <w:r>
              <w:rPr>
                <w:sz w:val="24"/>
                <w:u w:val="single"/>
              </w:rPr>
              <w:t xml:space="preserve"> </w:t>
            </w:r>
            <w:r>
              <w:rPr>
                <w:sz w:val="24"/>
                <w:u w:val="single"/>
              </w:rPr>
              <w:tab/>
            </w:r>
          </w:p>
        </w:tc>
      </w:tr>
    </w:tbl>
    <w:p w14:paraId="4F6CA532" w14:textId="77777777" w:rsidR="00471CEF" w:rsidRDefault="00471CEF">
      <w:pPr>
        <w:rPr>
          <w:sz w:val="24"/>
        </w:rPr>
        <w:sectPr w:rsidR="00471CEF">
          <w:pgSz w:w="11940" w:h="16860"/>
          <w:pgMar w:top="1120" w:right="500" w:bottom="640" w:left="420" w:header="0" w:footer="443" w:gutter="0"/>
          <w:cols w:space="720"/>
        </w:sectPr>
      </w:pPr>
    </w:p>
    <w:p w14:paraId="160A59A4" w14:textId="77777777" w:rsidR="00471CEF" w:rsidRDefault="00471CEF">
      <w:pPr>
        <w:pStyle w:val="BodyText"/>
        <w:rPr>
          <w:sz w:val="20"/>
        </w:rPr>
      </w:pPr>
    </w:p>
    <w:p w14:paraId="261DA054" w14:textId="77777777" w:rsidR="00471CEF" w:rsidRDefault="00471CEF">
      <w:pPr>
        <w:pStyle w:val="BodyText"/>
        <w:rPr>
          <w:sz w:val="20"/>
        </w:rPr>
      </w:pPr>
    </w:p>
    <w:p w14:paraId="599C6F63" w14:textId="77777777" w:rsidR="00471CEF" w:rsidRDefault="00471CEF">
      <w:pPr>
        <w:pStyle w:val="BodyText"/>
        <w:rPr>
          <w:sz w:val="20"/>
        </w:rPr>
      </w:pPr>
    </w:p>
    <w:p w14:paraId="6169FDA2" w14:textId="77777777" w:rsidR="00471CEF" w:rsidRDefault="00471CEF">
      <w:pPr>
        <w:pStyle w:val="BodyText"/>
        <w:rPr>
          <w:sz w:val="20"/>
        </w:rPr>
      </w:pPr>
    </w:p>
    <w:p w14:paraId="3A34136F" w14:textId="77777777" w:rsidR="00471CEF" w:rsidRDefault="00471CEF">
      <w:pPr>
        <w:pStyle w:val="BodyText"/>
        <w:rPr>
          <w:sz w:val="20"/>
        </w:rPr>
      </w:pPr>
    </w:p>
    <w:p w14:paraId="7ADA4C28" w14:textId="77777777" w:rsidR="00471CEF" w:rsidRDefault="00471CEF">
      <w:pPr>
        <w:pStyle w:val="BodyText"/>
        <w:rPr>
          <w:sz w:val="20"/>
        </w:rPr>
      </w:pPr>
    </w:p>
    <w:p w14:paraId="23A89BA2" w14:textId="77777777" w:rsidR="00471CEF" w:rsidRDefault="00471CEF">
      <w:pPr>
        <w:pStyle w:val="BodyText"/>
        <w:rPr>
          <w:sz w:val="20"/>
        </w:rPr>
      </w:pPr>
    </w:p>
    <w:p w14:paraId="16676E7F" w14:textId="77777777" w:rsidR="00471CEF" w:rsidRDefault="00471CEF">
      <w:pPr>
        <w:pStyle w:val="BodyText"/>
        <w:rPr>
          <w:sz w:val="20"/>
        </w:rPr>
      </w:pPr>
    </w:p>
    <w:p w14:paraId="1906AD0B" w14:textId="77777777" w:rsidR="00471CEF" w:rsidRDefault="003A43CC">
      <w:pPr>
        <w:pStyle w:val="Heading1"/>
        <w:spacing w:before="3" w:line="230" w:lineRule="auto"/>
        <w:ind w:left="1973" w:right="1926" w:firstLine="54"/>
      </w:pPr>
      <w:r>
        <w:t xml:space="preserve">BOARD </w:t>
      </w:r>
      <w:r>
        <w:rPr>
          <w:spacing w:val="-1"/>
        </w:rPr>
        <w:t>DEVELOPED</w:t>
      </w:r>
    </w:p>
    <w:p w14:paraId="30294D99" w14:textId="77777777" w:rsidR="00471CEF" w:rsidRDefault="003A43CC">
      <w:pPr>
        <w:spacing w:before="16" w:line="235" w:lineRule="auto"/>
        <w:ind w:left="2762" w:right="2707" w:firstLine="16"/>
        <w:jc w:val="center"/>
        <w:rPr>
          <w:b/>
          <w:sz w:val="144"/>
        </w:rPr>
      </w:pPr>
      <w:r>
        <w:rPr>
          <w:b/>
          <w:sz w:val="144"/>
        </w:rPr>
        <w:t>ENGLISH COURSES</w:t>
      </w:r>
    </w:p>
    <w:p w14:paraId="3B92AED0" w14:textId="77777777" w:rsidR="00471CEF" w:rsidRDefault="00471CEF">
      <w:pPr>
        <w:spacing w:line="235" w:lineRule="auto"/>
        <w:jc w:val="center"/>
        <w:rPr>
          <w:sz w:val="144"/>
        </w:rPr>
        <w:sectPr w:rsidR="00471CEF">
          <w:pgSz w:w="11940" w:h="16860"/>
          <w:pgMar w:top="1600" w:right="500" w:bottom="640" w:left="420" w:header="0" w:footer="443" w:gutter="0"/>
          <w:cols w:space="720"/>
        </w:sectPr>
      </w:pPr>
    </w:p>
    <w:p w14:paraId="1BA8F30B" w14:textId="2C33B8AE" w:rsidR="00FF34B0" w:rsidRPr="00FD1CC1" w:rsidRDefault="00FF34B0" w:rsidP="00FF34B0">
      <w:pPr>
        <w:jc w:val="center"/>
        <w:rPr>
          <w:rFonts w:eastAsia="Times New Roman" w:cs="Times New Roman"/>
          <w:b/>
          <w:bCs/>
          <w:sz w:val="24"/>
          <w:szCs w:val="24"/>
          <w:lang w:val="en-US"/>
        </w:rPr>
      </w:pPr>
      <w:r>
        <w:rPr>
          <w:rFonts w:eastAsia="Times New Roman" w:cs="Times New Roman"/>
          <w:b/>
          <w:bCs/>
          <w:sz w:val="24"/>
          <w:szCs w:val="24"/>
          <w:lang w:val="en-US"/>
        </w:rPr>
        <w:lastRenderedPageBreak/>
        <w:t>HSC ENGLISH EXTENSION 2</w:t>
      </w:r>
    </w:p>
    <w:p w14:paraId="3B80BEAB" w14:textId="77777777" w:rsidR="00FF34B0" w:rsidRPr="00FD1CC1" w:rsidRDefault="00FF34B0" w:rsidP="00FF34B0">
      <w:pPr>
        <w:jc w:val="center"/>
        <w:rPr>
          <w:rFonts w:eastAsia="Times New Roman" w:cs="Times New Roman"/>
          <w:b/>
          <w:bCs/>
          <w:sz w:val="24"/>
          <w:szCs w:val="24"/>
          <w:lang w:val="en-US"/>
        </w:rPr>
      </w:pPr>
      <w:r>
        <w:rPr>
          <w:rFonts w:eastAsia="Times New Roman" w:cs="Times New Roman"/>
          <w:sz w:val="24"/>
          <w:szCs w:val="24"/>
          <w:lang w:val="en-US"/>
        </w:rPr>
        <w:t>Term 4</w:t>
      </w:r>
      <w:r w:rsidRPr="00FD1CC1">
        <w:rPr>
          <w:rFonts w:eastAsia="Times New Roman" w:cs="Times New Roman"/>
          <w:sz w:val="24"/>
          <w:szCs w:val="24"/>
          <w:lang w:val="en-US"/>
        </w:rPr>
        <w:t xml:space="preserve"> </w:t>
      </w:r>
      <w:r>
        <w:rPr>
          <w:rFonts w:eastAsia="Times New Roman" w:cs="Times New Roman"/>
          <w:sz w:val="24"/>
          <w:szCs w:val="24"/>
          <w:lang w:val="en-US"/>
        </w:rPr>
        <w:t>2023</w:t>
      </w:r>
      <w:r w:rsidRPr="00FD1CC1">
        <w:rPr>
          <w:rFonts w:eastAsia="Times New Roman" w:cs="Times New Roman"/>
          <w:sz w:val="24"/>
          <w:szCs w:val="24"/>
          <w:lang w:val="en-US"/>
        </w:rPr>
        <w:t xml:space="preserve"> – Term 3 </w:t>
      </w:r>
      <w:r>
        <w:rPr>
          <w:rFonts w:eastAsia="Times New Roman" w:cs="Times New Roman"/>
          <w:sz w:val="24"/>
          <w:szCs w:val="24"/>
          <w:lang w:val="en-US"/>
        </w:rPr>
        <w:t>2024</w:t>
      </w:r>
    </w:p>
    <w:p w14:paraId="551F7F82" w14:textId="77777777" w:rsidR="00FF34B0" w:rsidRPr="00FD1CC1" w:rsidRDefault="00FF34B0" w:rsidP="00FF34B0">
      <w:pPr>
        <w:rPr>
          <w:rFonts w:eastAsia="Times New Roman" w:cs="Times New Roman"/>
          <w:b/>
          <w:bCs/>
          <w:sz w:val="24"/>
          <w:szCs w:val="24"/>
          <w:lang w:val="en-US"/>
        </w:rPr>
      </w:pPr>
    </w:p>
    <w:tbl>
      <w:tblPr>
        <w:tblStyle w:val="TableGrid"/>
        <w:tblW w:w="0" w:type="auto"/>
        <w:tblInd w:w="279" w:type="dxa"/>
        <w:tblLook w:val="04A0" w:firstRow="1" w:lastRow="0" w:firstColumn="1" w:lastColumn="0" w:noHBand="0" w:noVBand="1"/>
      </w:tblPr>
      <w:tblGrid>
        <w:gridCol w:w="3544"/>
        <w:gridCol w:w="1417"/>
        <w:gridCol w:w="3437"/>
        <w:gridCol w:w="3438"/>
        <w:gridCol w:w="3438"/>
      </w:tblGrid>
      <w:tr w:rsidR="00FF34B0" w:rsidRPr="00FF34B0" w14:paraId="1A51043F" w14:textId="77777777" w:rsidTr="00FF34B0">
        <w:trPr>
          <w:trHeight w:val="1804"/>
        </w:trPr>
        <w:tc>
          <w:tcPr>
            <w:tcW w:w="3544" w:type="dxa"/>
          </w:tcPr>
          <w:p w14:paraId="346B92D1" w14:textId="77777777" w:rsidR="00FF34B0" w:rsidRPr="00FF34B0" w:rsidRDefault="00FF34B0" w:rsidP="00211E83">
            <w:pPr>
              <w:autoSpaceDE w:val="0"/>
              <w:autoSpaceDN w:val="0"/>
              <w:jc w:val="center"/>
              <w:rPr>
                <w:rFonts w:asciiTheme="minorHAnsi" w:hAnsiTheme="minorHAnsi"/>
                <w:b/>
                <w:bCs/>
                <w:lang w:val="en-US"/>
              </w:rPr>
            </w:pPr>
            <w:r w:rsidRPr="00FF34B0">
              <w:rPr>
                <w:rFonts w:asciiTheme="minorHAnsi" w:hAnsiTheme="minorHAnsi"/>
                <w:b/>
                <w:bCs/>
                <w:lang w:val="en-US"/>
              </w:rPr>
              <w:t>Syllabus Components</w:t>
            </w:r>
          </w:p>
          <w:p w14:paraId="1DEC27AE" w14:textId="77777777" w:rsidR="00FF34B0" w:rsidRPr="00FF34B0" w:rsidRDefault="00FF34B0" w:rsidP="00211E83">
            <w:pPr>
              <w:autoSpaceDE w:val="0"/>
              <w:autoSpaceDN w:val="0"/>
              <w:jc w:val="center"/>
              <w:rPr>
                <w:rFonts w:asciiTheme="minorHAnsi" w:hAnsiTheme="minorHAnsi"/>
                <w:b/>
                <w:bCs/>
                <w:lang w:val="en-US"/>
              </w:rPr>
            </w:pPr>
            <w:r w:rsidRPr="00FF34B0">
              <w:rPr>
                <w:rFonts w:asciiTheme="minorHAnsi" w:hAnsiTheme="minorHAnsi"/>
                <w:b/>
                <w:bCs/>
                <w:lang w:val="en-US"/>
              </w:rPr>
              <w:sym w:font="Wingdings" w:char="F0E2"/>
            </w:r>
          </w:p>
          <w:p w14:paraId="07BB0A31" w14:textId="77777777" w:rsidR="00FF34B0" w:rsidRPr="00FF34B0" w:rsidRDefault="00FF34B0" w:rsidP="00211E83">
            <w:pPr>
              <w:autoSpaceDE w:val="0"/>
              <w:autoSpaceDN w:val="0"/>
              <w:jc w:val="center"/>
              <w:rPr>
                <w:rFonts w:asciiTheme="minorHAnsi" w:hAnsiTheme="minorHAnsi"/>
                <w:b/>
                <w:bCs/>
                <w:lang w:val="en-US"/>
              </w:rPr>
            </w:pPr>
          </w:p>
        </w:tc>
        <w:tc>
          <w:tcPr>
            <w:tcW w:w="1417" w:type="dxa"/>
          </w:tcPr>
          <w:p w14:paraId="2D82B452" w14:textId="77777777" w:rsidR="00FF34B0" w:rsidRPr="00FF34B0" w:rsidRDefault="00FF34B0" w:rsidP="00211E83">
            <w:pPr>
              <w:autoSpaceDE w:val="0"/>
              <w:autoSpaceDN w:val="0"/>
              <w:jc w:val="center"/>
              <w:rPr>
                <w:rFonts w:asciiTheme="minorHAnsi" w:hAnsiTheme="minorHAnsi"/>
                <w:b/>
                <w:bCs/>
                <w:lang w:val="en-US"/>
              </w:rPr>
            </w:pPr>
            <w:r w:rsidRPr="00FF34B0">
              <w:rPr>
                <w:rFonts w:asciiTheme="minorHAnsi" w:hAnsiTheme="minorHAnsi"/>
                <w:b/>
                <w:bCs/>
                <w:lang w:val="en-US"/>
              </w:rPr>
              <w:t>Syllabus Weighting</w:t>
            </w:r>
          </w:p>
          <w:p w14:paraId="0A4C8250" w14:textId="77777777" w:rsidR="00FF34B0" w:rsidRPr="00FF34B0" w:rsidRDefault="00FF34B0" w:rsidP="00211E83">
            <w:pPr>
              <w:autoSpaceDE w:val="0"/>
              <w:autoSpaceDN w:val="0"/>
              <w:jc w:val="center"/>
              <w:rPr>
                <w:rFonts w:asciiTheme="minorHAnsi" w:hAnsiTheme="minorHAnsi"/>
                <w:b/>
                <w:bCs/>
                <w:lang w:val="en-US"/>
              </w:rPr>
            </w:pPr>
            <w:r w:rsidRPr="00FF34B0">
              <w:rPr>
                <w:rFonts w:asciiTheme="minorHAnsi" w:hAnsiTheme="minorHAnsi"/>
                <w:b/>
                <w:bCs/>
                <w:lang w:val="en-US"/>
              </w:rPr>
              <w:sym w:font="Wingdings" w:char="F0E2"/>
            </w:r>
          </w:p>
        </w:tc>
        <w:tc>
          <w:tcPr>
            <w:tcW w:w="3437" w:type="dxa"/>
          </w:tcPr>
          <w:p w14:paraId="342FE658" w14:textId="77777777" w:rsidR="00FF34B0" w:rsidRPr="00FF34B0" w:rsidRDefault="00FF34B0" w:rsidP="00FF34B0">
            <w:pPr>
              <w:autoSpaceDE w:val="0"/>
              <w:autoSpaceDN w:val="0"/>
              <w:contextualSpacing/>
              <w:rPr>
                <w:rFonts w:asciiTheme="minorHAnsi" w:hAnsiTheme="minorHAnsi" w:cstheme="minorHAnsi"/>
                <w:b/>
              </w:rPr>
            </w:pPr>
            <w:r w:rsidRPr="00FF34B0">
              <w:rPr>
                <w:rFonts w:asciiTheme="minorHAnsi" w:hAnsiTheme="minorHAnsi" w:cstheme="minorHAnsi"/>
                <w:b/>
                <w:bCs/>
                <w:u w:val="single"/>
                <w:lang w:val="en-US"/>
              </w:rPr>
              <w:t>Task 1:</w:t>
            </w:r>
            <w:r w:rsidRPr="00FF34B0">
              <w:rPr>
                <w:rFonts w:asciiTheme="minorHAnsi" w:hAnsiTheme="minorHAnsi" w:cstheme="minorHAnsi"/>
                <w:b/>
              </w:rPr>
              <w:t xml:space="preserve"> </w:t>
            </w:r>
          </w:p>
          <w:p w14:paraId="2CA4890C" w14:textId="77777777" w:rsidR="00FF34B0" w:rsidRPr="00FF34B0" w:rsidRDefault="00FF34B0" w:rsidP="00FF34B0">
            <w:pPr>
              <w:autoSpaceDE w:val="0"/>
              <w:autoSpaceDN w:val="0"/>
              <w:contextualSpacing/>
              <w:rPr>
                <w:rFonts w:asciiTheme="minorHAnsi" w:hAnsiTheme="minorHAnsi" w:cstheme="minorHAnsi"/>
                <w:b/>
                <w:bCs/>
                <w:u w:val="single"/>
                <w:lang w:val="en-US"/>
              </w:rPr>
            </w:pPr>
            <w:r w:rsidRPr="00FF34B0">
              <w:rPr>
                <w:rFonts w:asciiTheme="minorHAnsi" w:hAnsiTheme="minorHAnsi" w:cstheme="minorHAnsi"/>
              </w:rPr>
              <w:t>Viva Voce</w:t>
            </w:r>
          </w:p>
          <w:p w14:paraId="596514F0" w14:textId="77777777" w:rsidR="00FF34B0" w:rsidRPr="00FF34B0" w:rsidRDefault="00FF34B0" w:rsidP="00FF34B0">
            <w:pPr>
              <w:autoSpaceDE w:val="0"/>
              <w:autoSpaceDN w:val="0"/>
              <w:contextualSpacing/>
              <w:rPr>
                <w:rFonts w:asciiTheme="minorHAnsi" w:hAnsiTheme="minorHAnsi" w:cstheme="minorHAnsi"/>
                <w:b/>
                <w:bCs/>
                <w:u w:val="single"/>
                <w:lang w:val="en-US"/>
              </w:rPr>
            </w:pPr>
          </w:p>
          <w:p w14:paraId="739102A4" w14:textId="77777777" w:rsidR="00FF34B0" w:rsidRDefault="00FF34B0" w:rsidP="00FF34B0">
            <w:pPr>
              <w:autoSpaceDE w:val="0"/>
              <w:autoSpaceDN w:val="0"/>
              <w:contextualSpacing/>
              <w:rPr>
                <w:rFonts w:asciiTheme="minorHAnsi" w:hAnsiTheme="minorHAnsi" w:cstheme="minorHAnsi"/>
                <w:b/>
                <w:bCs/>
                <w:u w:val="single"/>
                <w:lang w:val="en-US"/>
              </w:rPr>
            </w:pPr>
            <w:r w:rsidRPr="00FF34B0">
              <w:rPr>
                <w:rFonts w:asciiTheme="minorHAnsi" w:hAnsiTheme="minorHAnsi" w:cstheme="minorHAnsi"/>
                <w:b/>
                <w:bCs/>
                <w:u w:val="single"/>
                <w:lang w:val="en-US"/>
              </w:rPr>
              <w:t>Date:</w:t>
            </w:r>
          </w:p>
          <w:p w14:paraId="15E132B3" w14:textId="66A8C4C1" w:rsidR="00FF34B0" w:rsidRPr="00FF34B0" w:rsidRDefault="00FF34B0" w:rsidP="00FF34B0">
            <w:pPr>
              <w:autoSpaceDE w:val="0"/>
              <w:autoSpaceDN w:val="0"/>
              <w:contextualSpacing/>
              <w:rPr>
                <w:rFonts w:asciiTheme="minorHAnsi" w:hAnsiTheme="minorHAnsi" w:cstheme="minorHAnsi"/>
                <w:bCs/>
                <w:lang w:val="en-US"/>
              </w:rPr>
            </w:pPr>
            <w:r w:rsidRPr="00FF34B0">
              <w:rPr>
                <w:rFonts w:asciiTheme="minorHAnsi" w:hAnsiTheme="minorHAnsi" w:cstheme="minorHAnsi"/>
                <w:bCs/>
                <w:lang w:val="en-US"/>
              </w:rPr>
              <w:t>Term 4</w:t>
            </w:r>
            <w:r>
              <w:rPr>
                <w:rFonts w:asciiTheme="minorHAnsi" w:hAnsiTheme="minorHAnsi" w:cstheme="minorHAnsi"/>
                <w:bCs/>
                <w:lang w:val="en-US"/>
              </w:rPr>
              <w:t xml:space="preserve"> -</w:t>
            </w:r>
            <w:r w:rsidRPr="00FF34B0">
              <w:rPr>
                <w:rFonts w:asciiTheme="minorHAnsi" w:hAnsiTheme="minorHAnsi" w:cstheme="minorHAnsi"/>
                <w:bCs/>
                <w:lang w:val="en-US"/>
              </w:rPr>
              <w:t xml:space="preserve"> Week 10</w:t>
            </w:r>
          </w:p>
          <w:p w14:paraId="18390713" w14:textId="77777777" w:rsidR="00FF34B0" w:rsidRPr="00FF34B0" w:rsidRDefault="00FF34B0" w:rsidP="00FF34B0">
            <w:pPr>
              <w:contextualSpacing/>
              <w:rPr>
                <w:rFonts w:asciiTheme="minorHAnsi" w:hAnsiTheme="minorHAnsi" w:cstheme="minorHAnsi"/>
                <w:b/>
                <w:bCs/>
                <w:u w:val="single"/>
              </w:rPr>
            </w:pPr>
          </w:p>
          <w:p w14:paraId="5ED12D1B" w14:textId="77777777" w:rsidR="00FF34B0" w:rsidRPr="00FF34B0" w:rsidRDefault="00FF34B0" w:rsidP="00FF34B0">
            <w:pPr>
              <w:contextualSpacing/>
              <w:rPr>
                <w:rFonts w:asciiTheme="minorHAnsi" w:hAnsiTheme="minorHAnsi" w:cstheme="minorHAnsi"/>
                <w:b/>
                <w:bCs/>
                <w:u w:val="single"/>
              </w:rPr>
            </w:pPr>
            <w:r w:rsidRPr="00FF34B0">
              <w:rPr>
                <w:rFonts w:asciiTheme="minorHAnsi" w:hAnsiTheme="minorHAnsi" w:cstheme="minorHAnsi"/>
                <w:b/>
                <w:bCs/>
                <w:u w:val="single"/>
              </w:rPr>
              <w:t>Outcomes:</w:t>
            </w:r>
          </w:p>
          <w:p w14:paraId="19BC5069" w14:textId="77777777" w:rsidR="00FF34B0" w:rsidRPr="00FF34B0" w:rsidRDefault="00FF34B0" w:rsidP="00FF34B0">
            <w:pPr>
              <w:contextualSpacing/>
              <w:rPr>
                <w:rFonts w:asciiTheme="minorHAnsi" w:hAnsiTheme="minorHAnsi" w:cstheme="minorHAnsi"/>
              </w:rPr>
            </w:pPr>
            <w:r w:rsidRPr="00FF34B0">
              <w:rPr>
                <w:rFonts w:asciiTheme="minorHAnsi" w:hAnsiTheme="minorHAnsi" w:cstheme="minorHAnsi"/>
              </w:rPr>
              <w:t>EEX12-1, EEX12-4</w:t>
            </w:r>
          </w:p>
          <w:p w14:paraId="68657953" w14:textId="77777777" w:rsidR="00FF34B0" w:rsidRPr="00FF34B0" w:rsidRDefault="00FF34B0" w:rsidP="00FF34B0">
            <w:pPr>
              <w:contextualSpacing/>
              <w:rPr>
                <w:rFonts w:asciiTheme="minorHAnsi" w:hAnsiTheme="minorHAnsi"/>
                <w:b/>
                <w:bCs/>
                <w:u w:val="single"/>
              </w:rPr>
            </w:pPr>
          </w:p>
        </w:tc>
        <w:tc>
          <w:tcPr>
            <w:tcW w:w="3438" w:type="dxa"/>
          </w:tcPr>
          <w:p w14:paraId="17EC534D" w14:textId="77777777" w:rsidR="00FF34B0" w:rsidRPr="00FF34B0" w:rsidRDefault="00FF34B0" w:rsidP="00FF34B0">
            <w:pPr>
              <w:pStyle w:val="NoSpacing"/>
              <w:rPr>
                <w:rFonts w:asciiTheme="minorHAnsi" w:eastAsia="Calibri" w:hAnsiTheme="minorHAnsi" w:cstheme="minorHAnsi"/>
                <w:b/>
                <w:lang w:eastAsia="en-US"/>
              </w:rPr>
            </w:pPr>
            <w:r w:rsidRPr="00FF34B0">
              <w:rPr>
                <w:rFonts w:asciiTheme="minorHAnsi" w:hAnsiTheme="minorHAnsi" w:cstheme="minorHAnsi"/>
                <w:b/>
                <w:bCs/>
                <w:u w:val="single"/>
                <w:lang w:val="en-US"/>
              </w:rPr>
              <w:t>Task 2:</w:t>
            </w:r>
          </w:p>
          <w:p w14:paraId="604464E5" w14:textId="77777777" w:rsidR="00FF34B0" w:rsidRPr="00FF34B0" w:rsidRDefault="00FF34B0" w:rsidP="00FF34B0">
            <w:pPr>
              <w:pStyle w:val="NoSpacing"/>
              <w:rPr>
                <w:rFonts w:asciiTheme="minorHAnsi" w:eastAsia="Calibri" w:hAnsiTheme="minorHAnsi" w:cstheme="minorHAnsi"/>
                <w:lang w:eastAsia="en-US"/>
              </w:rPr>
            </w:pPr>
            <w:r w:rsidRPr="00FF34B0">
              <w:rPr>
                <w:rFonts w:asciiTheme="minorHAnsi" w:eastAsia="Calibri" w:hAnsiTheme="minorHAnsi" w:cstheme="minorHAnsi"/>
                <w:lang w:eastAsia="en-US"/>
              </w:rPr>
              <w:t>Literature Review</w:t>
            </w:r>
          </w:p>
          <w:p w14:paraId="3023CD83" w14:textId="77777777" w:rsidR="00FF34B0" w:rsidRPr="00FF34B0" w:rsidRDefault="00FF34B0" w:rsidP="00FF34B0">
            <w:pPr>
              <w:autoSpaceDE w:val="0"/>
              <w:autoSpaceDN w:val="0"/>
              <w:contextualSpacing/>
              <w:rPr>
                <w:rFonts w:asciiTheme="minorHAnsi" w:hAnsiTheme="minorHAnsi"/>
                <w:b/>
                <w:bCs/>
                <w:u w:val="single"/>
                <w:lang w:val="en-US"/>
              </w:rPr>
            </w:pPr>
          </w:p>
          <w:p w14:paraId="4DFED4A1" w14:textId="77777777" w:rsidR="00FF34B0" w:rsidRDefault="00FF34B0" w:rsidP="00FF34B0">
            <w:pPr>
              <w:autoSpaceDE w:val="0"/>
              <w:autoSpaceDN w:val="0"/>
              <w:contextualSpacing/>
              <w:rPr>
                <w:rFonts w:asciiTheme="minorHAnsi" w:hAnsiTheme="minorHAnsi"/>
                <w:b/>
                <w:bCs/>
                <w:u w:val="single"/>
                <w:lang w:val="en-US"/>
              </w:rPr>
            </w:pPr>
            <w:r w:rsidRPr="00FF34B0">
              <w:rPr>
                <w:rFonts w:asciiTheme="minorHAnsi" w:hAnsiTheme="minorHAnsi"/>
                <w:b/>
                <w:bCs/>
                <w:u w:val="single"/>
                <w:lang w:val="en-US"/>
              </w:rPr>
              <w:t>Date:</w:t>
            </w:r>
          </w:p>
          <w:p w14:paraId="688FEB10" w14:textId="5425ECEB" w:rsidR="00FF34B0" w:rsidRPr="00FF34B0" w:rsidRDefault="00FF34B0" w:rsidP="00FF34B0">
            <w:pPr>
              <w:autoSpaceDE w:val="0"/>
              <w:autoSpaceDN w:val="0"/>
              <w:contextualSpacing/>
              <w:rPr>
                <w:rFonts w:asciiTheme="minorHAnsi" w:hAnsiTheme="minorHAnsi"/>
                <w:bCs/>
                <w:lang w:val="en-US"/>
              </w:rPr>
            </w:pPr>
            <w:r w:rsidRPr="00FF34B0">
              <w:rPr>
                <w:rFonts w:asciiTheme="minorHAnsi" w:hAnsiTheme="minorHAnsi"/>
                <w:bCs/>
                <w:lang w:val="en-US"/>
              </w:rPr>
              <w:t>Term 1</w:t>
            </w:r>
            <w:r>
              <w:rPr>
                <w:rFonts w:asciiTheme="minorHAnsi" w:hAnsiTheme="minorHAnsi"/>
                <w:bCs/>
                <w:lang w:val="en-US"/>
              </w:rPr>
              <w:t xml:space="preserve"> -</w:t>
            </w:r>
            <w:r w:rsidRPr="00FF34B0">
              <w:rPr>
                <w:rFonts w:asciiTheme="minorHAnsi" w:hAnsiTheme="minorHAnsi"/>
                <w:bCs/>
                <w:lang w:val="en-US"/>
              </w:rPr>
              <w:t xml:space="preserve"> Week 6</w:t>
            </w:r>
          </w:p>
          <w:p w14:paraId="7439A1CC" w14:textId="77777777" w:rsidR="00FF34B0" w:rsidRPr="00FF34B0" w:rsidRDefault="00FF34B0" w:rsidP="00FF34B0">
            <w:pPr>
              <w:autoSpaceDE w:val="0"/>
              <w:autoSpaceDN w:val="0"/>
              <w:contextualSpacing/>
              <w:rPr>
                <w:rFonts w:asciiTheme="minorHAnsi" w:hAnsiTheme="minorHAnsi"/>
                <w:bCs/>
                <w:lang w:val="en-US"/>
              </w:rPr>
            </w:pPr>
          </w:p>
          <w:p w14:paraId="5A59C867" w14:textId="77777777" w:rsidR="00FF34B0" w:rsidRPr="00FF34B0" w:rsidRDefault="00FF34B0" w:rsidP="00FF34B0">
            <w:pPr>
              <w:contextualSpacing/>
              <w:rPr>
                <w:rFonts w:asciiTheme="minorHAnsi" w:hAnsiTheme="minorHAnsi"/>
                <w:b/>
                <w:bCs/>
                <w:u w:val="single"/>
              </w:rPr>
            </w:pPr>
            <w:r w:rsidRPr="00FF34B0">
              <w:rPr>
                <w:rFonts w:asciiTheme="minorHAnsi" w:hAnsiTheme="minorHAnsi"/>
                <w:b/>
                <w:bCs/>
                <w:u w:val="single"/>
              </w:rPr>
              <w:t>Outcomes:</w:t>
            </w:r>
          </w:p>
          <w:p w14:paraId="4169F561" w14:textId="77777777" w:rsidR="00FF34B0" w:rsidRPr="00FF34B0" w:rsidRDefault="00FF34B0" w:rsidP="00FF34B0">
            <w:pPr>
              <w:rPr>
                <w:rFonts w:asciiTheme="minorHAnsi" w:hAnsiTheme="minorHAnsi"/>
                <w:bCs/>
              </w:rPr>
            </w:pPr>
            <w:r w:rsidRPr="00FF34B0">
              <w:rPr>
                <w:rFonts w:asciiTheme="minorHAnsi" w:hAnsiTheme="minorHAnsi"/>
                <w:bCs/>
              </w:rPr>
              <w:t>EEX12-1, EEX12-2, EEX12-3, EEX12-4, EEX12-5</w:t>
            </w:r>
          </w:p>
        </w:tc>
        <w:tc>
          <w:tcPr>
            <w:tcW w:w="3438" w:type="dxa"/>
          </w:tcPr>
          <w:p w14:paraId="18F75B8A" w14:textId="77777777" w:rsidR="00FF34B0" w:rsidRPr="00FF34B0" w:rsidRDefault="00FF34B0" w:rsidP="00FF34B0">
            <w:pPr>
              <w:pStyle w:val="NoSpacing"/>
              <w:rPr>
                <w:rFonts w:asciiTheme="minorHAnsi" w:hAnsiTheme="minorHAnsi" w:cstheme="minorHAnsi"/>
                <w:b/>
                <w:lang w:val="en-US"/>
              </w:rPr>
            </w:pPr>
            <w:r w:rsidRPr="00FF34B0">
              <w:rPr>
                <w:rFonts w:asciiTheme="minorHAnsi" w:hAnsiTheme="minorHAnsi" w:cstheme="minorHAnsi"/>
                <w:b/>
                <w:u w:val="single"/>
                <w:lang w:val="en-US"/>
              </w:rPr>
              <w:t>Task 3:</w:t>
            </w:r>
            <w:r w:rsidRPr="00FF34B0">
              <w:rPr>
                <w:rFonts w:asciiTheme="minorHAnsi" w:hAnsiTheme="minorHAnsi" w:cstheme="minorHAnsi"/>
                <w:b/>
                <w:lang w:val="en-US"/>
              </w:rPr>
              <w:t xml:space="preserve"> </w:t>
            </w:r>
          </w:p>
          <w:p w14:paraId="647F73AE" w14:textId="77777777" w:rsidR="00FF34B0" w:rsidRPr="00FF34B0" w:rsidRDefault="00FF34B0" w:rsidP="00FF34B0">
            <w:pPr>
              <w:pStyle w:val="NoSpacing"/>
              <w:rPr>
                <w:rFonts w:asciiTheme="minorHAnsi" w:hAnsiTheme="minorHAnsi" w:cstheme="minorHAnsi"/>
                <w:lang w:val="en-US"/>
              </w:rPr>
            </w:pPr>
            <w:r w:rsidRPr="00FF34B0">
              <w:rPr>
                <w:rFonts w:asciiTheme="minorHAnsi" w:hAnsiTheme="minorHAnsi" w:cstheme="minorHAnsi"/>
                <w:lang w:val="en-US"/>
              </w:rPr>
              <w:t>Critique of the Creative Process</w:t>
            </w:r>
          </w:p>
          <w:p w14:paraId="0DB218E1" w14:textId="77777777" w:rsidR="00FF34B0" w:rsidRPr="00FF34B0" w:rsidRDefault="00FF34B0" w:rsidP="00FF34B0">
            <w:pPr>
              <w:autoSpaceDE w:val="0"/>
              <w:autoSpaceDN w:val="0"/>
              <w:contextualSpacing/>
              <w:rPr>
                <w:rFonts w:asciiTheme="minorHAnsi" w:hAnsiTheme="minorHAnsi"/>
                <w:bCs/>
                <w:lang w:val="en-US"/>
              </w:rPr>
            </w:pPr>
          </w:p>
          <w:p w14:paraId="5E7E71BA" w14:textId="77777777" w:rsidR="00FF34B0" w:rsidRDefault="00FF34B0" w:rsidP="00FF34B0">
            <w:pPr>
              <w:autoSpaceDE w:val="0"/>
              <w:autoSpaceDN w:val="0"/>
              <w:contextualSpacing/>
              <w:rPr>
                <w:rFonts w:asciiTheme="minorHAnsi" w:hAnsiTheme="minorHAnsi"/>
                <w:b/>
                <w:bCs/>
                <w:u w:val="single"/>
                <w:lang w:val="en-US"/>
              </w:rPr>
            </w:pPr>
            <w:r w:rsidRPr="00FF34B0">
              <w:rPr>
                <w:rFonts w:asciiTheme="minorHAnsi" w:hAnsiTheme="minorHAnsi"/>
                <w:b/>
                <w:bCs/>
                <w:u w:val="single"/>
                <w:lang w:val="en-US"/>
              </w:rPr>
              <w:t>Date:</w:t>
            </w:r>
          </w:p>
          <w:p w14:paraId="047126F7" w14:textId="7EE97D72" w:rsidR="00FF34B0" w:rsidRPr="00FF34B0" w:rsidRDefault="00FF34B0" w:rsidP="00FF34B0">
            <w:pPr>
              <w:autoSpaceDE w:val="0"/>
              <w:autoSpaceDN w:val="0"/>
              <w:contextualSpacing/>
              <w:rPr>
                <w:rFonts w:asciiTheme="minorHAnsi" w:hAnsiTheme="minorHAnsi"/>
                <w:b/>
                <w:bCs/>
                <w:u w:val="single"/>
                <w:lang w:val="en-US"/>
              </w:rPr>
            </w:pPr>
            <w:r w:rsidRPr="00FF34B0">
              <w:rPr>
                <w:rFonts w:asciiTheme="minorHAnsi" w:hAnsiTheme="minorHAnsi"/>
                <w:bCs/>
                <w:lang w:val="en-US"/>
              </w:rPr>
              <w:t>Term 2</w:t>
            </w:r>
            <w:r>
              <w:rPr>
                <w:rFonts w:asciiTheme="minorHAnsi" w:hAnsiTheme="minorHAnsi"/>
                <w:bCs/>
                <w:lang w:val="en-US"/>
              </w:rPr>
              <w:t xml:space="preserve"> -</w:t>
            </w:r>
            <w:r w:rsidRPr="00FF34B0">
              <w:rPr>
                <w:rFonts w:asciiTheme="minorHAnsi" w:hAnsiTheme="minorHAnsi"/>
                <w:bCs/>
                <w:lang w:val="en-US"/>
              </w:rPr>
              <w:t xml:space="preserve"> Week 9</w:t>
            </w:r>
          </w:p>
          <w:p w14:paraId="03F08031" w14:textId="77777777" w:rsidR="00FF34B0" w:rsidRPr="00FF34B0" w:rsidRDefault="00FF34B0" w:rsidP="00FF34B0">
            <w:pPr>
              <w:contextualSpacing/>
              <w:rPr>
                <w:rFonts w:asciiTheme="minorHAnsi" w:hAnsiTheme="minorHAnsi"/>
                <w:b/>
                <w:bCs/>
                <w:u w:val="single"/>
              </w:rPr>
            </w:pPr>
          </w:p>
          <w:p w14:paraId="0F228DD1" w14:textId="77777777" w:rsidR="00FF34B0" w:rsidRPr="00FF34B0" w:rsidRDefault="00FF34B0" w:rsidP="00FF34B0">
            <w:pPr>
              <w:contextualSpacing/>
              <w:rPr>
                <w:rFonts w:asciiTheme="minorHAnsi" w:hAnsiTheme="minorHAnsi"/>
                <w:b/>
                <w:bCs/>
                <w:u w:val="single"/>
              </w:rPr>
            </w:pPr>
            <w:r w:rsidRPr="00FF34B0">
              <w:rPr>
                <w:rFonts w:asciiTheme="minorHAnsi" w:hAnsiTheme="minorHAnsi"/>
                <w:b/>
                <w:bCs/>
                <w:u w:val="single"/>
              </w:rPr>
              <w:t>Outcomes:</w:t>
            </w:r>
          </w:p>
          <w:p w14:paraId="3BA7400D" w14:textId="77777777" w:rsidR="00FF34B0" w:rsidRPr="00FF34B0" w:rsidRDefault="00FF34B0" w:rsidP="00FF34B0">
            <w:pPr>
              <w:autoSpaceDE w:val="0"/>
              <w:autoSpaceDN w:val="0"/>
              <w:rPr>
                <w:rFonts w:asciiTheme="minorHAnsi" w:hAnsiTheme="minorHAnsi"/>
                <w:bCs/>
                <w:lang w:val="en-US"/>
              </w:rPr>
            </w:pPr>
            <w:r w:rsidRPr="00FF34B0">
              <w:rPr>
                <w:rFonts w:asciiTheme="minorHAnsi" w:hAnsiTheme="minorHAnsi"/>
                <w:bCs/>
                <w:lang w:val="en-US"/>
              </w:rPr>
              <w:t>EEX12-1, EEX12-2, EEX12-3, EEX12-4, EEX12-5</w:t>
            </w:r>
          </w:p>
        </w:tc>
      </w:tr>
      <w:tr w:rsidR="00FF34B0" w:rsidRPr="00FF34B0" w14:paraId="00C2F12B" w14:textId="77777777" w:rsidTr="00FF34B0">
        <w:tc>
          <w:tcPr>
            <w:tcW w:w="3544" w:type="dxa"/>
          </w:tcPr>
          <w:p w14:paraId="311CB057" w14:textId="77777777" w:rsidR="00FF34B0" w:rsidRPr="00FF34B0" w:rsidRDefault="00FF34B0" w:rsidP="00211E83">
            <w:pPr>
              <w:autoSpaceDE w:val="0"/>
              <w:autoSpaceDN w:val="0"/>
              <w:contextualSpacing/>
              <w:rPr>
                <w:rFonts w:asciiTheme="minorHAnsi" w:hAnsiTheme="minorHAnsi"/>
                <w:bCs/>
                <w:lang w:val="en-US"/>
              </w:rPr>
            </w:pPr>
            <w:r w:rsidRPr="00FF34B0">
              <w:rPr>
                <w:rFonts w:asciiTheme="minorHAnsi" w:hAnsiTheme="minorHAnsi"/>
                <w:bCs/>
                <w:lang w:val="en-US"/>
              </w:rPr>
              <w:t>Knowledge and understanding of course content</w:t>
            </w:r>
          </w:p>
        </w:tc>
        <w:tc>
          <w:tcPr>
            <w:tcW w:w="1417" w:type="dxa"/>
            <w:vAlign w:val="center"/>
          </w:tcPr>
          <w:p w14:paraId="34A5D013" w14:textId="77777777" w:rsidR="00FF34B0" w:rsidRPr="00FF34B0" w:rsidRDefault="00FF34B0" w:rsidP="00211E83">
            <w:pPr>
              <w:autoSpaceDE w:val="0"/>
              <w:autoSpaceDN w:val="0"/>
              <w:jc w:val="center"/>
              <w:rPr>
                <w:rFonts w:asciiTheme="minorHAnsi" w:hAnsiTheme="minorHAnsi"/>
                <w:bCs/>
                <w:lang w:val="en-US"/>
              </w:rPr>
            </w:pPr>
            <w:r w:rsidRPr="00FF34B0">
              <w:rPr>
                <w:rFonts w:asciiTheme="minorHAnsi" w:hAnsiTheme="minorHAnsi"/>
                <w:bCs/>
                <w:lang w:val="en-US"/>
              </w:rPr>
              <w:t>50</w:t>
            </w:r>
          </w:p>
        </w:tc>
        <w:tc>
          <w:tcPr>
            <w:tcW w:w="3437" w:type="dxa"/>
            <w:vAlign w:val="center"/>
          </w:tcPr>
          <w:p w14:paraId="582C33E8" w14:textId="77777777" w:rsidR="00FF34B0" w:rsidRPr="00FF34B0" w:rsidRDefault="00FF34B0" w:rsidP="00211E83">
            <w:pPr>
              <w:autoSpaceDE w:val="0"/>
              <w:autoSpaceDN w:val="0"/>
              <w:jc w:val="center"/>
              <w:rPr>
                <w:rFonts w:asciiTheme="minorHAnsi" w:hAnsiTheme="minorHAnsi"/>
                <w:bCs/>
                <w:lang w:val="en-US"/>
              </w:rPr>
            </w:pPr>
            <w:r w:rsidRPr="00FF34B0">
              <w:rPr>
                <w:rFonts w:asciiTheme="minorHAnsi" w:hAnsiTheme="minorHAnsi"/>
                <w:bCs/>
                <w:lang w:val="en-US"/>
              </w:rPr>
              <w:t>15</w:t>
            </w:r>
          </w:p>
        </w:tc>
        <w:tc>
          <w:tcPr>
            <w:tcW w:w="3438" w:type="dxa"/>
            <w:vAlign w:val="center"/>
          </w:tcPr>
          <w:p w14:paraId="32D01E4E" w14:textId="77777777" w:rsidR="00FF34B0" w:rsidRPr="00FF34B0" w:rsidRDefault="00FF34B0" w:rsidP="00211E83">
            <w:pPr>
              <w:autoSpaceDE w:val="0"/>
              <w:autoSpaceDN w:val="0"/>
              <w:jc w:val="center"/>
              <w:rPr>
                <w:rFonts w:asciiTheme="minorHAnsi" w:hAnsiTheme="minorHAnsi"/>
                <w:bCs/>
                <w:lang w:val="en-US"/>
              </w:rPr>
            </w:pPr>
            <w:r w:rsidRPr="00FF34B0">
              <w:rPr>
                <w:rFonts w:asciiTheme="minorHAnsi" w:hAnsiTheme="minorHAnsi"/>
                <w:bCs/>
                <w:lang w:val="en-US"/>
              </w:rPr>
              <w:t>20</w:t>
            </w:r>
          </w:p>
        </w:tc>
        <w:tc>
          <w:tcPr>
            <w:tcW w:w="3438" w:type="dxa"/>
            <w:vAlign w:val="center"/>
          </w:tcPr>
          <w:p w14:paraId="752753B3" w14:textId="77777777" w:rsidR="00FF34B0" w:rsidRPr="00FF34B0" w:rsidRDefault="00FF34B0" w:rsidP="00211E83">
            <w:pPr>
              <w:autoSpaceDE w:val="0"/>
              <w:autoSpaceDN w:val="0"/>
              <w:jc w:val="center"/>
              <w:rPr>
                <w:rFonts w:asciiTheme="minorHAnsi" w:hAnsiTheme="minorHAnsi"/>
                <w:bCs/>
                <w:lang w:val="en-US"/>
              </w:rPr>
            </w:pPr>
            <w:r w:rsidRPr="00FF34B0">
              <w:rPr>
                <w:rFonts w:asciiTheme="minorHAnsi" w:hAnsiTheme="minorHAnsi"/>
                <w:bCs/>
                <w:lang w:val="en-US"/>
              </w:rPr>
              <w:t>15</w:t>
            </w:r>
          </w:p>
        </w:tc>
      </w:tr>
      <w:tr w:rsidR="00FF34B0" w:rsidRPr="00FF34B0" w14:paraId="0B70EA07" w14:textId="77777777" w:rsidTr="00FF34B0">
        <w:tc>
          <w:tcPr>
            <w:tcW w:w="3544" w:type="dxa"/>
          </w:tcPr>
          <w:p w14:paraId="51AAAAE7" w14:textId="77777777" w:rsidR="00FF34B0" w:rsidRPr="00FF34B0" w:rsidRDefault="00FF34B0" w:rsidP="00211E83">
            <w:pPr>
              <w:autoSpaceDE w:val="0"/>
              <w:autoSpaceDN w:val="0"/>
              <w:contextualSpacing/>
              <w:rPr>
                <w:rFonts w:asciiTheme="minorHAnsi" w:hAnsiTheme="minorHAnsi"/>
                <w:bCs/>
                <w:lang w:val="en-US"/>
              </w:rPr>
            </w:pPr>
            <w:r w:rsidRPr="00FF34B0">
              <w:rPr>
                <w:rFonts w:asciiTheme="minorHAnsi" w:hAnsiTheme="minorHAnsi"/>
                <w:bCs/>
                <w:lang w:val="en-US"/>
              </w:rPr>
              <w:t>Skills in responding to texts and communication of ideas appropriate to audience, purpose and context across all modes</w:t>
            </w:r>
          </w:p>
        </w:tc>
        <w:tc>
          <w:tcPr>
            <w:tcW w:w="1417" w:type="dxa"/>
            <w:vAlign w:val="center"/>
          </w:tcPr>
          <w:p w14:paraId="1B6B472C" w14:textId="77777777" w:rsidR="00FF34B0" w:rsidRPr="00FF34B0" w:rsidRDefault="00FF34B0" w:rsidP="00211E83">
            <w:pPr>
              <w:autoSpaceDE w:val="0"/>
              <w:autoSpaceDN w:val="0"/>
              <w:jc w:val="center"/>
              <w:rPr>
                <w:rFonts w:asciiTheme="minorHAnsi" w:hAnsiTheme="minorHAnsi"/>
                <w:bCs/>
                <w:lang w:val="en-US"/>
              </w:rPr>
            </w:pPr>
            <w:r w:rsidRPr="00FF34B0">
              <w:rPr>
                <w:rFonts w:asciiTheme="minorHAnsi" w:hAnsiTheme="minorHAnsi"/>
                <w:bCs/>
                <w:lang w:val="en-US"/>
              </w:rPr>
              <w:t>50</w:t>
            </w:r>
          </w:p>
        </w:tc>
        <w:tc>
          <w:tcPr>
            <w:tcW w:w="3437" w:type="dxa"/>
            <w:vAlign w:val="center"/>
          </w:tcPr>
          <w:p w14:paraId="7D962D76" w14:textId="77777777" w:rsidR="00FF34B0" w:rsidRPr="00FF34B0" w:rsidRDefault="00FF34B0" w:rsidP="00211E83">
            <w:pPr>
              <w:autoSpaceDE w:val="0"/>
              <w:autoSpaceDN w:val="0"/>
              <w:jc w:val="center"/>
              <w:rPr>
                <w:rFonts w:asciiTheme="minorHAnsi" w:hAnsiTheme="minorHAnsi"/>
                <w:bCs/>
                <w:lang w:val="en-US"/>
              </w:rPr>
            </w:pPr>
            <w:r w:rsidRPr="00FF34B0">
              <w:rPr>
                <w:rFonts w:asciiTheme="minorHAnsi" w:hAnsiTheme="minorHAnsi"/>
                <w:bCs/>
                <w:lang w:val="en-US"/>
              </w:rPr>
              <w:t>15</w:t>
            </w:r>
          </w:p>
        </w:tc>
        <w:tc>
          <w:tcPr>
            <w:tcW w:w="3438" w:type="dxa"/>
            <w:vAlign w:val="center"/>
          </w:tcPr>
          <w:p w14:paraId="055AF6D7" w14:textId="77777777" w:rsidR="00FF34B0" w:rsidRPr="00FF34B0" w:rsidRDefault="00FF34B0" w:rsidP="00211E83">
            <w:pPr>
              <w:autoSpaceDE w:val="0"/>
              <w:autoSpaceDN w:val="0"/>
              <w:jc w:val="center"/>
              <w:rPr>
                <w:rFonts w:asciiTheme="minorHAnsi" w:hAnsiTheme="minorHAnsi"/>
                <w:bCs/>
                <w:lang w:val="en-US"/>
              </w:rPr>
            </w:pPr>
            <w:r w:rsidRPr="00FF34B0">
              <w:rPr>
                <w:rFonts w:asciiTheme="minorHAnsi" w:hAnsiTheme="minorHAnsi"/>
                <w:bCs/>
                <w:lang w:val="en-US"/>
              </w:rPr>
              <w:t>20</w:t>
            </w:r>
          </w:p>
        </w:tc>
        <w:tc>
          <w:tcPr>
            <w:tcW w:w="3438" w:type="dxa"/>
            <w:vAlign w:val="center"/>
          </w:tcPr>
          <w:p w14:paraId="0DBC4A09" w14:textId="77777777" w:rsidR="00FF34B0" w:rsidRPr="00FF34B0" w:rsidRDefault="00FF34B0" w:rsidP="00211E83">
            <w:pPr>
              <w:autoSpaceDE w:val="0"/>
              <w:autoSpaceDN w:val="0"/>
              <w:jc w:val="center"/>
              <w:rPr>
                <w:rFonts w:asciiTheme="minorHAnsi" w:hAnsiTheme="minorHAnsi"/>
                <w:bCs/>
                <w:lang w:val="en-US"/>
              </w:rPr>
            </w:pPr>
            <w:r w:rsidRPr="00FF34B0">
              <w:rPr>
                <w:rFonts w:asciiTheme="minorHAnsi" w:hAnsiTheme="minorHAnsi"/>
                <w:bCs/>
                <w:lang w:val="en-US"/>
              </w:rPr>
              <w:t>15</w:t>
            </w:r>
          </w:p>
        </w:tc>
      </w:tr>
      <w:tr w:rsidR="00FF34B0" w:rsidRPr="00FF34B0" w14:paraId="7EF53F2A" w14:textId="77777777" w:rsidTr="00FF34B0">
        <w:tc>
          <w:tcPr>
            <w:tcW w:w="3544" w:type="dxa"/>
          </w:tcPr>
          <w:p w14:paraId="05CECF36" w14:textId="77777777" w:rsidR="00FF34B0" w:rsidRPr="00FF34B0" w:rsidRDefault="00FF34B0" w:rsidP="00211E83">
            <w:pPr>
              <w:autoSpaceDE w:val="0"/>
              <w:autoSpaceDN w:val="0"/>
              <w:rPr>
                <w:rFonts w:asciiTheme="minorHAnsi" w:hAnsiTheme="minorHAnsi"/>
                <w:b/>
                <w:bCs/>
                <w:lang w:val="en-US"/>
              </w:rPr>
            </w:pPr>
            <w:r w:rsidRPr="00FF34B0">
              <w:rPr>
                <w:rFonts w:asciiTheme="minorHAnsi" w:hAnsiTheme="minorHAnsi"/>
                <w:b/>
                <w:bCs/>
                <w:lang w:val="en-US"/>
              </w:rPr>
              <w:t>Total</w:t>
            </w:r>
          </w:p>
        </w:tc>
        <w:tc>
          <w:tcPr>
            <w:tcW w:w="1417" w:type="dxa"/>
            <w:vAlign w:val="center"/>
          </w:tcPr>
          <w:p w14:paraId="69EFF4BA" w14:textId="77777777" w:rsidR="00FF34B0" w:rsidRPr="00FF34B0" w:rsidRDefault="00FF34B0" w:rsidP="00211E83">
            <w:pPr>
              <w:autoSpaceDE w:val="0"/>
              <w:autoSpaceDN w:val="0"/>
              <w:jc w:val="center"/>
              <w:rPr>
                <w:rFonts w:asciiTheme="minorHAnsi" w:hAnsiTheme="minorHAnsi"/>
                <w:b/>
                <w:bCs/>
                <w:lang w:val="en-US"/>
              </w:rPr>
            </w:pPr>
            <w:r w:rsidRPr="00FF34B0">
              <w:rPr>
                <w:rFonts w:asciiTheme="minorHAnsi" w:hAnsiTheme="minorHAnsi"/>
                <w:b/>
                <w:bCs/>
                <w:lang w:val="en-US"/>
              </w:rPr>
              <w:t>100</w:t>
            </w:r>
          </w:p>
        </w:tc>
        <w:tc>
          <w:tcPr>
            <w:tcW w:w="3437" w:type="dxa"/>
            <w:vAlign w:val="center"/>
          </w:tcPr>
          <w:p w14:paraId="358C608F" w14:textId="77777777" w:rsidR="00FF34B0" w:rsidRPr="00FF34B0" w:rsidRDefault="00FF34B0" w:rsidP="00211E83">
            <w:pPr>
              <w:autoSpaceDE w:val="0"/>
              <w:autoSpaceDN w:val="0"/>
              <w:jc w:val="center"/>
              <w:rPr>
                <w:rFonts w:asciiTheme="minorHAnsi" w:hAnsiTheme="minorHAnsi"/>
                <w:b/>
                <w:bCs/>
                <w:lang w:val="en-US"/>
              </w:rPr>
            </w:pPr>
            <w:r w:rsidRPr="00FF34B0">
              <w:rPr>
                <w:rFonts w:asciiTheme="minorHAnsi" w:hAnsiTheme="minorHAnsi"/>
                <w:b/>
                <w:bCs/>
                <w:lang w:val="en-US"/>
              </w:rPr>
              <w:t>30</w:t>
            </w:r>
          </w:p>
        </w:tc>
        <w:tc>
          <w:tcPr>
            <w:tcW w:w="3438" w:type="dxa"/>
            <w:vAlign w:val="center"/>
          </w:tcPr>
          <w:p w14:paraId="65611162" w14:textId="77777777" w:rsidR="00FF34B0" w:rsidRPr="00FF34B0" w:rsidRDefault="00FF34B0" w:rsidP="00211E83">
            <w:pPr>
              <w:autoSpaceDE w:val="0"/>
              <w:autoSpaceDN w:val="0"/>
              <w:jc w:val="center"/>
              <w:rPr>
                <w:rFonts w:asciiTheme="minorHAnsi" w:hAnsiTheme="minorHAnsi"/>
                <w:b/>
                <w:bCs/>
                <w:lang w:val="en-US"/>
              </w:rPr>
            </w:pPr>
            <w:r w:rsidRPr="00FF34B0">
              <w:rPr>
                <w:rFonts w:asciiTheme="minorHAnsi" w:hAnsiTheme="minorHAnsi"/>
                <w:b/>
                <w:bCs/>
                <w:lang w:val="en-US"/>
              </w:rPr>
              <w:t>40</w:t>
            </w:r>
          </w:p>
        </w:tc>
        <w:tc>
          <w:tcPr>
            <w:tcW w:w="3438" w:type="dxa"/>
            <w:vAlign w:val="center"/>
          </w:tcPr>
          <w:p w14:paraId="57E4C8B9" w14:textId="77777777" w:rsidR="00FF34B0" w:rsidRPr="00FF34B0" w:rsidRDefault="00FF34B0" w:rsidP="00211E83">
            <w:pPr>
              <w:autoSpaceDE w:val="0"/>
              <w:autoSpaceDN w:val="0"/>
              <w:jc w:val="center"/>
              <w:rPr>
                <w:rFonts w:asciiTheme="minorHAnsi" w:hAnsiTheme="minorHAnsi"/>
                <w:b/>
                <w:bCs/>
                <w:lang w:val="en-US"/>
              </w:rPr>
            </w:pPr>
            <w:r w:rsidRPr="00FF34B0">
              <w:rPr>
                <w:rFonts w:asciiTheme="minorHAnsi" w:hAnsiTheme="minorHAnsi"/>
                <w:b/>
                <w:bCs/>
                <w:lang w:val="en-US"/>
              </w:rPr>
              <w:t>30</w:t>
            </w:r>
          </w:p>
        </w:tc>
      </w:tr>
    </w:tbl>
    <w:p w14:paraId="218525EC" w14:textId="77777777" w:rsidR="00FF34B0" w:rsidRPr="00FF34B0" w:rsidRDefault="00FF34B0" w:rsidP="00FF34B0">
      <w:pPr>
        <w:contextualSpacing/>
        <w:rPr>
          <w:rFonts w:eastAsia="Times New Roman" w:cs="Times New Roman"/>
          <w:bCs/>
          <w:sz w:val="24"/>
          <w:szCs w:val="24"/>
          <w:lang w:val="en-US"/>
        </w:rPr>
      </w:pPr>
    </w:p>
    <w:p w14:paraId="0C0C855C" w14:textId="77777777" w:rsidR="00FF34B0" w:rsidRPr="00FF34B0" w:rsidRDefault="00FF34B0" w:rsidP="00FF34B0">
      <w:pPr>
        <w:ind w:left="284"/>
        <w:contextualSpacing/>
        <w:rPr>
          <w:rFonts w:eastAsia="Times New Roman" w:cs="Times New Roman"/>
          <w:b/>
          <w:bCs/>
          <w:sz w:val="24"/>
          <w:szCs w:val="24"/>
          <w:lang w:val="en-US"/>
        </w:rPr>
      </w:pPr>
      <w:r w:rsidRPr="00FF34B0">
        <w:rPr>
          <w:rFonts w:eastAsia="Times New Roman" w:cs="Times New Roman"/>
          <w:b/>
          <w:bCs/>
          <w:sz w:val="24"/>
          <w:szCs w:val="24"/>
          <w:lang w:val="en-US"/>
        </w:rPr>
        <w:t>NB: The Major Work Journal must be submitted for monitoring with each assessment task</w:t>
      </w:r>
    </w:p>
    <w:p w14:paraId="5764DDDB" w14:textId="77777777" w:rsidR="00FF34B0" w:rsidRPr="00FF34B0" w:rsidRDefault="00FF34B0" w:rsidP="00FF34B0">
      <w:pPr>
        <w:contextualSpacing/>
        <w:rPr>
          <w:rFonts w:eastAsia="Times New Roman" w:cs="Times New Roman"/>
          <w:bCs/>
          <w:sz w:val="24"/>
          <w:szCs w:val="24"/>
          <w:lang w:val="en-US"/>
        </w:rPr>
      </w:pPr>
    </w:p>
    <w:p w14:paraId="53A006AE" w14:textId="77777777" w:rsidR="00FF34B0" w:rsidRPr="00FF34B0" w:rsidRDefault="00FF34B0" w:rsidP="00FF34B0">
      <w:pPr>
        <w:ind w:left="284"/>
        <w:contextualSpacing/>
        <w:rPr>
          <w:rFonts w:eastAsia="Times New Roman" w:cs="Times New Roman"/>
          <w:bCs/>
          <w:sz w:val="24"/>
          <w:szCs w:val="24"/>
          <w:lang w:val="en-US"/>
        </w:rPr>
      </w:pPr>
      <w:r w:rsidRPr="00FF34B0">
        <w:rPr>
          <w:rFonts w:eastAsia="Times New Roman" w:cs="Times New Roman"/>
          <w:bCs/>
          <w:sz w:val="24"/>
          <w:szCs w:val="24"/>
          <w:lang w:val="en-US"/>
        </w:rPr>
        <w:t>A Student:</w:t>
      </w:r>
    </w:p>
    <w:p w14:paraId="3D2D1F2C" w14:textId="26521D77" w:rsidR="00FF34B0" w:rsidRPr="00FF34B0" w:rsidRDefault="00FF34B0" w:rsidP="00FF34B0">
      <w:pPr>
        <w:ind w:left="1439" w:hanging="1200"/>
        <w:contextualSpacing/>
        <w:rPr>
          <w:rFonts w:eastAsia="Times New Roman" w:cs="Times New Roman"/>
          <w:bCs/>
          <w:sz w:val="24"/>
          <w:szCs w:val="24"/>
          <w:lang w:val="en-US"/>
        </w:rPr>
      </w:pPr>
      <w:r w:rsidRPr="00FF34B0">
        <w:rPr>
          <w:rFonts w:eastAsia="Times New Roman" w:cs="Times New Roman"/>
          <w:bCs/>
          <w:sz w:val="24"/>
          <w:szCs w:val="24"/>
          <w:lang w:val="en-US"/>
        </w:rPr>
        <w:t>12EEX-1</w:t>
      </w:r>
      <w:r>
        <w:rPr>
          <w:rFonts w:eastAsia="Times New Roman" w:cs="Times New Roman"/>
          <w:bCs/>
          <w:sz w:val="24"/>
          <w:szCs w:val="24"/>
          <w:lang w:val="en-US"/>
        </w:rPr>
        <w:tab/>
      </w:r>
      <w:r w:rsidRPr="00FF34B0">
        <w:rPr>
          <w:rFonts w:eastAsia="Times New Roman" w:cs="Times New Roman"/>
          <w:bCs/>
          <w:sz w:val="24"/>
          <w:szCs w:val="24"/>
          <w:lang w:val="en-US"/>
        </w:rPr>
        <w:t xml:space="preserve">demonstrates a deep understanding of the dynamic relationship between text, composer, audience and context through the </w:t>
      </w:r>
      <w:proofErr w:type="spellStart"/>
      <w:r w:rsidRPr="00FF34B0">
        <w:rPr>
          <w:rFonts w:eastAsia="Times New Roman" w:cs="Times New Roman"/>
          <w:bCs/>
          <w:sz w:val="24"/>
          <w:szCs w:val="24"/>
          <w:lang w:val="en-US"/>
        </w:rPr>
        <w:t>conceptualisation</w:t>
      </w:r>
      <w:proofErr w:type="spellEnd"/>
      <w:r w:rsidRPr="00FF34B0">
        <w:rPr>
          <w:rFonts w:eastAsia="Times New Roman" w:cs="Times New Roman"/>
          <w:bCs/>
          <w:sz w:val="24"/>
          <w:szCs w:val="24"/>
          <w:lang w:val="en-US"/>
        </w:rPr>
        <w:t xml:space="preserve"> and execution of an extended composition using appropriate mode, medium and technology</w:t>
      </w:r>
    </w:p>
    <w:p w14:paraId="0711AC49" w14:textId="22B7B2C4" w:rsidR="00FF34B0" w:rsidRPr="00FF34B0" w:rsidRDefault="00FF34B0" w:rsidP="00FF34B0">
      <w:pPr>
        <w:ind w:left="1439" w:hanging="1200"/>
        <w:contextualSpacing/>
        <w:rPr>
          <w:rFonts w:eastAsia="Times New Roman" w:cs="Times New Roman"/>
          <w:bCs/>
          <w:sz w:val="24"/>
          <w:szCs w:val="24"/>
          <w:lang w:val="en-US"/>
        </w:rPr>
      </w:pPr>
      <w:r w:rsidRPr="00FF34B0">
        <w:rPr>
          <w:rFonts w:eastAsia="Times New Roman" w:cs="Times New Roman"/>
          <w:bCs/>
          <w:sz w:val="24"/>
          <w:szCs w:val="24"/>
          <w:lang w:val="en-US"/>
        </w:rPr>
        <w:t xml:space="preserve">12EEX-2 </w:t>
      </w:r>
      <w:r>
        <w:rPr>
          <w:rFonts w:eastAsia="Times New Roman" w:cs="Times New Roman"/>
          <w:bCs/>
          <w:sz w:val="24"/>
          <w:szCs w:val="24"/>
          <w:lang w:val="en-US"/>
        </w:rPr>
        <w:tab/>
      </w:r>
      <w:r w:rsidRPr="00FF34B0">
        <w:rPr>
          <w:rFonts w:eastAsia="Times New Roman" w:cs="Times New Roman"/>
          <w:bCs/>
          <w:sz w:val="24"/>
          <w:szCs w:val="24"/>
          <w:lang w:val="en-US"/>
        </w:rPr>
        <w:t>strategically and effectively manipulates language forms and features to create a substantial extended composition for a specific purpose, audience and context</w:t>
      </w:r>
    </w:p>
    <w:p w14:paraId="4C0B2311" w14:textId="7C51DEEB" w:rsidR="00FF34B0" w:rsidRPr="00FF34B0" w:rsidRDefault="00FF34B0" w:rsidP="00FF34B0">
      <w:pPr>
        <w:ind w:left="1439" w:hanging="1200"/>
        <w:contextualSpacing/>
        <w:rPr>
          <w:rFonts w:eastAsia="Times New Roman" w:cs="Times New Roman"/>
          <w:bCs/>
          <w:sz w:val="24"/>
          <w:szCs w:val="24"/>
          <w:lang w:val="en-US"/>
        </w:rPr>
      </w:pPr>
      <w:r w:rsidRPr="00FF34B0">
        <w:rPr>
          <w:rFonts w:eastAsia="Times New Roman" w:cs="Times New Roman"/>
          <w:bCs/>
          <w:sz w:val="24"/>
          <w:szCs w:val="24"/>
          <w:lang w:val="en-US"/>
        </w:rPr>
        <w:t xml:space="preserve">12EEX-3 </w:t>
      </w:r>
      <w:r>
        <w:rPr>
          <w:rFonts w:eastAsia="Times New Roman" w:cs="Times New Roman"/>
          <w:bCs/>
          <w:sz w:val="24"/>
          <w:szCs w:val="24"/>
          <w:lang w:val="en-US"/>
        </w:rPr>
        <w:tab/>
      </w:r>
      <w:r w:rsidRPr="00FF34B0">
        <w:rPr>
          <w:rFonts w:eastAsia="Times New Roman" w:cs="Times New Roman"/>
          <w:bCs/>
          <w:sz w:val="24"/>
          <w:szCs w:val="24"/>
          <w:lang w:val="en-US"/>
        </w:rPr>
        <w:t>applies knowledge, understanding and insight, refined through analysis, interpretation, criticism and evaluation of strategically chosen texts, to shape new meaning in an original composition</w:t>
      </w:r>
    </w:p>
    <w:p w14:paraId="624D2601" w14:textId="6BE1D5C7" w:rsidR="00FF34B0" w:rsidRPr="00FF34B0" w:rsidRDefault="00FF34B0" w:rsidP="00FF34B0">
      <w:pPr>
        <w:ind w:left="1439" w:hanging="1200"/>
        <w:contextualSpacing/>
        <w:rPr>
          <w:rFonts w:eastAsia="Times New Roman" w:cs="Times New Roman"/>
          <w:bCs/>
          <w:sz w:val="24"/>
          <w:szCs w:val="24"/>
          <w:lang w:val="en-US"/>
        </w:rPr>
      </w:pPr>
      <w:r w:rsidRPr="00FF34B0">
        <w:rPr>
          <w:rFonts w:eastAsia="Times New Roman" w:cs="Times New Roman"/>
          <w:bCs/>
          <w:sz w:val="24"/>
          <w:szCs w:val="24"/>
          <w:lang w:val="en-US"/>
        </w:rPr>
        <w:t xml:space="preserve">12EEX-4 </w:t>
      </w:r>
      <w:r>
        <w:rPr>
          <w:rFonts w:eastAsia="Times New Roman" w:cs="Times New Roman"/>
          <w:bCs/>
          <w:sz w:val="24"/>
          <w:szCs w:val="24"/>
          <w:lang w:val="en-US"/>
        </w:rPr>
        <w:tab/>
      </w:r>
      <w:r w:rsidRPr="00FF34B0">
        <w:rPr>
          <w:rFonts w:eastAsia="Times New Roman" w:cs="Times New Roman"/>
          <w:bCs/>
          <w:sz w:val="24"/>
          <w:szCs w:val="24"/>
          <w:lang w:val="en-US"/>
        </w:rPr>
        <w:t>undertakes extensive independent investigation to articulate a personal perspective that explores, challenges, speculates or evaluates a significant situation, event or idea</w:t>
      </w:r>
    </w:p>
    <w:p w14:paraId="44B7E49B" w14:textId="51D32F99" w:rsidR="00FF34B0" w:rsidRPr="00FF34B0" w:rsidRDefault="00FF34B0" w:rsidP="00FF34B0">
      <w:pPr>
        <w:ind w:left="643" w:hanging="404"/>
        <w:contextualSpacing/>
        <w:rPr>
          <w:rFonts w:eastAsia="Times New Roman" w:cs="Times New Roman"/>
          <w:bCs/>
          <w:sz w:val="24"/>
          <w:szCs w:val="24"/>
          <w:lang w:val="en-US"/>
        </w:rPr>
      </w:pPr>
      <w:r w:rsidRPr="00FF34B0">
        <w:rPr>
          <w:rFonts w:eastAsia="Times New Roman" w:cs="Times New Roman"/>
          <w:bCs/>
          <w:sz w:val="24"/>
          <w:szCs w:val="24"/>
          <w:lang w:val="en-US"/>
        </w:rPr>
        <w:t xml:space="preserve">12EEX-5 </w:t>
      </w:r>
      <w:r>
        <w:rPr>
          <w:rFonts w:eastAsia="Times New Roman" w:cs="Times New Roman"/>
          <w:bCs/>
          <w:sz w:val="24"/>
          <w:szCs w:val="24"/>
          <w:lang w:val="en-US"/>
        </w:rPr>
        <w:tab/>
      </w:r>
      <w:r w:rsidRPr="00FF34B0">
        <w:rPr>
          <w:rFonts w:eastAsia="Times New Roman" w:cs="Times New Roman"/>
          <w:bCs/>
          <w:sz w:val="24"/>
          <w:szCs w:val="24"/>
          <w:lang w:val="en-US"/>
        </w:rPr>
        <w:t>reflects on and evaluates the composition process and the effectiveness of their own published composition</w:t>
      </w:r>
    </w:p>
    <w:p w14:paraId="5474B542" w14:textId="77777777" w:rsidR="00FF34B0" w:rsidRPr="00FF34B0" w:rsidRDefault="00FF34B0">
      <w:pPr>
        <w:pStyle w:val="Heading3"/>
        <w:spacing w:before="37"/>
        <w:ind w:left="6158" w:right="6237"/>
        <w:jc w:val="center"/>
      </w:pPr>
    </w:p>
    <w:p w14:paraId="59C67698" w14:textId="77777777" w:rsidR="00FF34B0" w:rsidRDefault="00FF34B0" w:rsidP="00FF34B0">
      <w:pPr>
        <w:pStyle w:val="Heading3"/>
        <w:spacing w:before="37"/>
        <w:ind w:left="6158" w:right="6237"/>
      </w:pPr>
    </w:p>
    <w:p w14:paraId="4C477A96" w14:textId="77777777" w:rsidR="00FF34B0" w:rsidRDefault="00FF34B0" w:rsidP="00FF34B0">
      <w:pPr>
        <w:pStyle w:val="Heading3"/>
        <w:spacing w:before="37"/>
        <w:ind w:left="6158" w:right="6237"/>
      </w:pPr>
    </w:p>
    <w:p w14:paraId="55291086" w14:textId="2DC07B50" w:rsidR="00471CEF" w:rsidRDefault="007F52D7" w:rsidP="00FF34B0">
      <w:pPr>
        <w:pStyle w:val="Heading3"/>
        <w:spacing w:before="37"/>
        <w:ind w:left="6158" w:right="6237"/>
      </w:pPr>
      <w:r>
        <w:lastRenderedPageBreak/>
        <w:t xml:space="preserve">1 </w:t>
      </w:r>
      <w:r w:rsidR="003A43CC">
        <w:t>Unit HSC - ENGLISH EXTENSION 1</w:t>
      </w:r>
    </w:p>
    <w:p w14:paraId="236BDAD8" w14:textId="1A28E70A" w:rsidR="00471CEF" w:rsidRDefault="003A43CC">
      <w:pPr>
        <w:pStyle w:val="BodyText"/>
        <w:spacing w:before="2"/>
        <w:ind w:left="6158" w:right="6238"/>
        <w:jc w:val="center"/>
      </w:pPr>
      <w:r>
        <w:t>Term 4 (202</w:t>
      </w:r>
      <w:r w:rsidR="00A56D78">
        <w:t>3</w:t>
      </w:r>
      <w:r>
        <w:t>) – Term 3 (202</w:t>
      </w:r>
      <w:r w:rsidR="00A56D78">
        <w:t>4</w:t>
      </w:r>
      <w:r>
        <w:t>)</w:t>
      </w:r>
    </w:p>
    <w:p w14:paraId="6C229B93" w14:textId="6BAA8F5D" w:rsidR="00325B0D" w:rsidRPr="001667E7" w:rsidRDefault="00325B0D" w:rsidP="00325B0D">
      <w:pPr>
        <w:rPr>
          <w:b/>
          <w:lang w:val="en-U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3"/>
        <w:gridCol w:w="1422"/>
        <w:gridCol w:w="2794"/>
        <w:gridCol w:w="3269"/>
        <w:gridCol w:w="3269"/>
      </w:tblGrid>
      <w:tr w:rsidR="0044297A" w:rsidRPr="00325B0D" w14:paraId="32BF8F67" w14:textId="77777777" w:rsidTr="003311EE">
        <w:trPr>
          <w:trHeight w:val="2803"/>
        </w:trPr>
        <w:tc>
          <w:tcPr>
            <w:tcW w:w="4313" w:type="dxa"/>
          </w:tcPr>
          <w:p w14:paraId="06B755DC"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lang w:val="en-US"/>
              </w:rPr>
              <w:t>Syllabus Components</w:t>
            </w:r>
          </w:p>
        </w:tc>
        <w:tc>
          <w:tcPr>
            <w:tcW w:w="1422" w:type="dxa"/>
          </w:tcPr>
          <w:p w14:paraId="42658B59"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lang w:val="en-US"/>
              </w:rPr>
              <w:t>Syllabus Weighting</w:t>
            </w:r>
          </w:p>
          <w:p w14:paraId="4C9FB889" w14:textId="77777777" w:rsidR="0044297A" w:rsidRPr="00325B0D" w:rsidRDefault="0044297A" w:rsidP="00325B0D">
            <w:pPr>
              <w:ind w:left="113"/>
              <w:rPr>
                <w:rFonts w:asciiTheme="minorHAnsi" w:hAnsiTheme="minorHAnsi" w:cstheme="minorHAnsi"/>
                <w:sz w:val="24"/>
                <w:szCs w:val="24"/>
                <w:lang w:val="en-US"/>
              </w:rPr>
            </w:pPr>
          </w:p>
        </w:tc>
        <w:tc>
          <w:tcPr>
            <w:tcW w:w="2794" w:type="dxa"/>
          </w:tcPr>
          <w:p w14:paraId="26774C7E"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Task 1:</w:t>
            </w:r>
          </w:p>
          <w:p w14:paraId="16D257BD" w14:textId="3B171FA4" w:rsidR="0044297A"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Imaginative response and reflection</w:t>
            </w:r>
          </w:p>
          <w:p w14:paraId="01259FF0" w14:textId="77777777" w:rsidR="0044297A" w:rsidRPr="00325B0D" w:rsidRDefault="0044297A" w:rsidP="00325B0D">
            <w:pPr>
              <w:ind w:left="113"/>
              <w:rPr>
                <w:rFonts w:asciiTheme="minorHAnsi" w:hAnsiTheme="minorHAnsi" w:cstheme="minorHAnsi"/>
                <w:sz w:val="24"/>
                <w:szCs w:val="24"/>
                <w:lang w:val="en-US"/>
              </w:rPr>
            </w:pPr>
          </w:p>
          <w:p w14:paraId="1E7CB36C"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Date:</w:t>
            </w:r>
          </w:p>
          <w:p w14:paraId="30FBEDD5" w14:textId="1B7566FF" w:rsidR="0044297A"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 xml:space="preserve">Term 1 - Week 8 </w:t>
            </w:r>
          </w:p>
          <w:p w14:paraId="01FD0FF2" w14:textId="77777777" w:rsidR="0044297A" w:rsidRPr="00325B0D" w:rsidRDefault="0044297A" w:rsidP="00325B0D">
            <w:pPr>
              <w:ind w:left="113"/>
              <w:rPr>
                <w:rFonts w:asciiTheme="minorHAnsi" w:hAnsiTheme="minorHAnsi" w:cstheme="minorHAnsi"/>
                <w:sz w:val="24"/>
                <w:szCs w:val="24"/>
                <w:lang w:val="en-US"/>
              </w:rPr>
            </w:pPr>
          </w:p>
          <w:p w14:paraId="4BDFD5AD"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Outcomes:</w:t>
            </w:r>
          </w:p>
          <w:p w14:paraId="49BE46C1" w14:textId="65152AC2" w:rsidR="0044297A" w:rsidRPr="00325B0D"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EE12-2, EE12-4, EE12-5</w:t>
            </w:r>
          </w:p>
        </w:tc>
        <w:tc>
          <w:tcPr>
            <w:tcW w:w="3269" w:type="dxa"/>
          </w:tcPr>
          <w:p w14:paraId="23AD30CF"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Task 2:</w:t>
            </w:r>
          </w:p>
          <w:p w14:paraId="0DE26E22" w14:textId="64596495" w:rsidR="0044297A"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Critical response with related text</w:t>
            </w:r>
          </w:p>
          <w:p w14:paraId="54748A06" w14:textId="77777777" w:rsidR="0044297A" w:rsidRPr="00325B0D" w:rsidRDefault="0044297A" w:rsidP="00325B0D">
            <w:pPr>
              <w:ind w:left="113"/>
              <w:rPr>
                <w:rFonts w:asciiTheme="minorHAnsi" w:hAnsiTheme="minorHAnsi" w:cstheme="minorHAnsi"/>
                <w:sz w:val="24"/>
                <w:szCs w:val="24"/>
                <w:lang w:val="en-US"/>
              </w:rPr>
            </w:pPr>
          </w:p>
          <w:p w14:paraId="42A7C98C"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Date:</w:t>
            </w:r>
          </w:p>
          <w:p w14:paraId="39EBC65E" w14:textId="15DFF1D5" w:rsidR="0044297A"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Term 2 - Week 7</w:t>
            </w:r>
          </w:p>
          <w:p w14:paraId="4B4D3033" w14:textId="77777777" w:rsidR="0044297A" w:rsidRPr="00325B0D" w:rsidRDefault="0044297A" w:rsidP="00325B0D">
            <w:pPr>
              <w:ind w:left="113"/>
              <w:rPr>
                <w:rFonts w:asciiTheme="minorHAnsi" w:hAnsiTheme="minorHAnsi" w:cstheme="minorHAnsi"/>
                <w:sz w:val="24"/>
                <w:szCs w:val="24"/>
                <w:lang w:val="en-US"/>
              </w:rPr>
            </w:pPr>
          </w:p>
          <w:p w14:paraId="2525DB11"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Outcomes:</w:t>
            </w:r>
          </w:p>
          <w:p w14:paraId="46362EBE" w14:textId="3851E9A0" w:rsidR="0044297A" w:rsidRPr="00325B0D"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EE12-1, EE12-2, EE12-3, EE12-</w:t>
            </w:r>
            <w:r>
              <w:rPr>
                <w:rFonts w:asciiTheme="minorHAnsi" w:hAnsiTheme="minorHAnsi" w:cstheme="minorHAnsi"/>
                <w:sz w:val="24"/>
                <w:szCs w:val="24"/>
                <w:lang w:val="en-US"/>
              </w:rPr>
              <w:t>5</w:t>
            </w:r>
          </w:p>
        </w:tc>
        <w:tc>
          <w:tcPr>
            <w:tcW w:w="3269" w:type="dxa"/>
          </w:tcPr>
          <w:p w14:paraId="27AC1C0C"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Task 3:</w:t>
            </w:r>
          </w:p>
          <w:p w14:paraId="4440AAED" w14:textId="6B3EFABA" w:rsidR="0044297A"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Trial HSC Examination</w:t>
            </w:r>
          </w:p>
          <w:p w14:paraId="6A25A87B" w14:textId="7F4DF536" w:rsidR="0044297A" w:rsidRDefault="0044297A" w:rsidP="00325B0D">
            <w:pPr>
              <w:ind w:left="113"/>
              <w:rPr>
                <w:rFonts w:asciiTheme="minorHAnsi" w:hAnsiTheme="minorHAnsi" w:cstheme="minorHAnsi"/>
                <w:sz w:val="24"/>
                <w:szCs w:val="24"/>
                <w:lang w:val="en-US"/>
              </w:rPr>
            </w:pPr>
          </w:p>
          <w:p w14:paraId="6CC519CB" w14:textId="77777777" w:rsidR="0044297A" w:rsidRPr="00325B0D" w:rsidRDefault="0044297A" w:rsidP="00325B0D">
            <w:pPr>
              <w:ind w:left="113"/>
              <w:rPr>
                <w:rFonts w:asciiTheme="minorHAnsi" w:hAnsiTheme="minorHAnsi" w:cstheme="minorHAnsi"/>
                <w:sz w:val="24"/>
                <w:szCs w:val="24"/>
                <w:lang w:val="en-US"/>
              </w:rPr>
            </w:pPr>
          </w:p>
          <w:p w14:paraId="7FEA1152"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Date:</w:t>
            </w:r>
          </w:p>
          <w:p w14:paraId="51A78514" w14:textId="41BD5AB7" w:rsidR="0044297A"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Term 3 - Weeks 2/3</w:t>
            </w:r>
          </w:p>
          <w:p w14:paraId="184DE4C4" w14:textId="77777777" w:rsidR="0044297A" w:rsidRPr="00325B0D" w:rsidRDefault="0044297A" w:rsidP="00325B0D">
            <w:pPr>
              <w:ind w:left="113"/>
              <w:rPr>
                <w:rFonts w:asciiTheme="minorHAnsi" w:hAnsiTheme="minorHAnsi" w:cstheme="minorHAnsi"/>
                <w:sz w:val="24"/>
                <w:szCs w:val="24"/>
                <w:lang w:val="en-US"/>
              </w:rPr>
            </w:pPr>
          </w:p>
          <w:p w14:paraId="22A927B6" w14:textId="77777777" w:rsidR="0044297A" w:rsidRPr="00325B0D" w:rsidRDefault="0044297A"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u w:val="single"/>
                <w:lang w:val="en-US"/>
              </w:rPr>
              <w:t>Outcomes:</w:t>
            </w:r>
          </w:p>
          <w:p w14:paraId="10BCB6DA" w14:textId="4E65239E" w:rsidR="0044297A" w:rsidRPr="00325B0D" w:rsidRDefault="0044297A" w:rsidP="00325B0D">
            <w:pPr>
              <w:ind w:left="113"/>
              <w:rPr>
                <w:rFonts w:asciiTheme="minorHAnsi" w:hAnsiTheme="minorHAnsi" w:cstheme="minorHAnsi"/>
                <w:sz w:val="24"/>
                <w:szCs w:val="24"/>
                <w:lang w:val="en-US"/>
              </w:rPr>
            </w:pPr>
            <w:r w:rsidRPr="00325B0D">
              <w:rPr>
                <w:rFonts w:asciiTheme="minorHAnsi" w:hAnsiTheme="minorHAnsi" w:cstheme="minorHAnsi"/>
                <w:sz w:val="24"/>
                <w:szCs w:val="24"/>
                <w:lang w:val="en-US"/>
              </w:rPr>
              <w:t xml:space="preserve">EE12-2, EE12-3, EE12-4, EE12-5 </w:t>
            </w:r>
          </w:p>
        </w:tc>
      </w:tr>
      <w:tr w:rsidR="00325B0D" w:rsidRPr="00325B0D" w14:paraId="1EC2AFBE" w14:textId="77777777" w:rsidTr="00325B0D">
        <w:trPr>
          <w:trHeight w:val="635"/>
        </w:trPr>
        <w:tc>
          <w:tcPr>
            <w:tcW w:w="4313" w:type="dxa"/>
          </w:tcPr>
          <w:p w14:paraId="6732D974" w14:textId="77777777" w:rsidR="00325B0D" w:rsidRPr="00325B0D" w:rsidRDefault="00325B0D" w:rsidP="0044297A">
            <w:pPr>
              <w:ind w:left="113" w:right="57"/>
              <w:rPr>
                <w:rFonts w:asciiTheme="minorHAnsi" w:hAnsiTheme="minorHAnsi" w:cstheme="minorHAnsi"/>
                <w:sz w:val="24"/>
                <w:szCs w:val="24"/>
                <w:lang w:val="en-US"/>
              </w:rPr>
            </w:pPr>
            <w:r w:rsidRPr="00325B0D">
              <w:rPr>
                <w:rFonts w:asciiTheme="minorHAnsi" w:hAnsiTheme="minorHAnsi" w:cstheme="minorHAnsi"/>
                <w:sz w:val="24"/>
                <w:szCs w:val="24"/>
                <w:lang w:val="en-US"/>
              </w:rPr>
              <w:t>Knowledge and understanding of texts and why they are valued</w:t>
            </w:r>
          </w:p>
        </w:tc>
        <w:tc>
          <w:tcPr>
            <w:tcW w:w="1422" w:type="dxa"/>
            <w:vAlign w:val="center"/>
          </w:tcPr>
          <w:p w14:paraId="24CD1D6B" w14:textId="77777777" w:rsidR="00325B0D" w:rsidRPr="00325B0D" w:rsidRDefault="00325B0D" w:rsidP="00325B0D">
            <w:pPr>
              <w:jc w:val="center"/>
              <w:rPr>
                <w:rFonts w:asciiTheme="minorHAnsi" w:hAnsiTheme="minorHAnsi" w:cstheme="minorHAnsi"/>
                <w:b/>
                <w:sz w:val="24"/>
                <w:szCs w:val="24"/>
                <w:lang w:val="en-US"/>
              </w:rPr>
            </w:pPr>
            <w:r w:rsidRPr="00325B0D">
              <w:rPr>
                <w:rFonts w:asciiTheme="minorHAnsi" w:hAnsiTheme="minorHAnsi" w:cstheme="minorHAnsi"/>
                <w:b/>
                <w:sz w:val="24"/>
                <w:szCs w:val="24"/>
                <w:lang w:val="en-US"/>
              </w:rPr>
              <w:t>50</w:t>
            </w:r>
          </w:p>
        </w:tc>
        <w:tc>
          <w:tcPr>
            <w:tcW w:w="2794" w:type="dxa"/>
            <w:vAlign w:val="center"/>
          </w:tcPr>
          <w:p w14:paraId="6BEE6963" w14:textId="77777777" w:rsidR="00325B0D" w:rsidRPr="00325B0D" w:rsidRDefault="00325B0D" w:rsidP="00325B0D">
            <w:pPr>
              <w:jc w:val="center"/>
              <w:rPr>
                <w:rFonts w:asciiTheme="minorHAnsi" w:hAnsiTheme="minorHAnsi" w:cstheme="minorHAnsi"/>
                <w:sz w:val="24"/>
                <w:szCs w:val="24"/>
                <w:lang w:val="en-US"/>
              </w:rPr>
            </w:pPr>
            <w:r w:rsidRPr="00325B0D">
              <w:rPr>
                <w:rFonts w:asciiTheme="minorHAnsi" w:hAnsiTheme="minorHAnsi" w:cstheme="minorHAnsi"/>
                <w:sz w:val="24"/>
                <w:szCs w:val="24"/>
                <w:lang w:val="en-US"/>
              </w:rPr>
              <w:t>15</w:t>
            </w:r>
          </w:p>
        </w:tc>
        <w:tc>
          <w:tcPr>
            <w:tcW w:w="3269" w:type="dxa"/>
            <w:vAlign w:val="center"/>
          </w:tcPr>
          <w:p w14:paraId="344DDACD" w14:textId="77777777" w:rsidR="00325B0D" w:rsidRPr="00325B0D" w:rsidRDefault="00325B0D" w:rsidP="00325B0D">
            <w:pPr>
              <w:jc w:val="center"/>
              <w:rPr>
                <w:rFonts w:asciiTheme="minorHAnsi" w:hAnsiTheme="minorHAnsi" w:cstheme="minorHAnsi"/>
                <w:sz w:val="24"/>
                <w:szCs w:val="24"/>
                <w:lang w:val="en-US"/>
              </w:rPr>
            </w:pPr>
            <w:r w:rsidRPr="00325B0D">
              <w:rPr>
                <w:rFonts w:asciiTheme="minorHAnsi" w:hAnsiTheme="minorHAnsi" w:cstheme="minorHAnsi"/>
                <w:sz w:val="24"/>
                <w:szCs w:val="24"/>
                <w:lang w:val="en-US"/>
              </w:rPr>
              <w:t>20</w:t>
            </w:r>
          </w:p>
        </w:tc>
        <w:tc>
          <w:tcPr>
            <w:tcW w:w="3269" w:type="dxa"/>
            <w:vAlign w:val="center"/>
          </w:tcPr>
          <w:p w14:paraId="29CFAA3D" w14:textId="77777777" w:rsidR="00325B0D" w:rsidRPr="00325B0D" w:rsidRDefault="00325B0D" w:rsidP="00325B0D">
            <w:pPr>
              <w:jc w:val="center"/>
              <w:rPr>
                <w:rFonts w:asciiTheme="minorHAnsi" w:hAnsiTheme="minorHAnsi" w:cstheme="minorHAnsi"/>
                <w:sz w:val="24"/>
                <w:szCs w:val="24"/>
                <w:lang w:val="en-US"/>
              </w:rPr>
            </w:pPr>
            <w:r w:rsidRPr="00325B0D">
              <w:rPr>
                <w:rFonts w:asciiTheme="minorHAnsi" w:hAnsiTheme="minorHAnsi" w:cstheme="minorHAnsi"/>
                <w:sz w:val="24"/>
                <w:szCs w:val="24"/>
                <w:lang w:val="en-US"/>
              </w:rPr>
              <w:t>15</w:t>
            </w:r>
          </w:p>
        </w:tc>
      </w:tr>
      <w:tr w:rsidR="00325B0D" w:rsidRPr="00325B0D" w14:paraId="262AC014" w14:textId="77777777" w:rsidTr="00325B0D">
        <w:trPr>
          <w:trHeight w:val="317"/>
        </w:trPr>
        <w:tc>
          <w:tcPr>
            <w:tcW w:w="4313" w:type="dxa"/>
          </w:tcPr>
          <w:p w14:paraId="2DDCCDBD" w14:textId="77777777" w:rsidR="00325B0D" w:rsidRPr="00325B0D" w:rsidRDefault="00325B0D" w:rsidP="0044297A">
            <w:pPr>
              <w:ind w:left="113" w:right="57"/>
              <w:rPr>
                <w:rFonts w:asciiTheme="minorHAnsi" w:hAnsiTheme="minorHAnsi" w:cstheme="minorHAnsi"/>
                <w:sz w:val="24"/>
                <w:szCs w:val="24"/>
                <w:lang w:val="en-US"/>
              </w:rPr>
            </w:pPr>
            <w:r w:rsidRPr="00325B0D">
              <w:rPr>
                <w:rFonts w:asciiTheme="minorHAnsi" w:hAnsiTheme="minorHAnsi" w:cstheme="minorHAnsi"/>
                <w:sz w:val="24"/>
                <w:szCs w:val="24"/>
                <w:lang w:val="en-US"/>
              </w:rPr>
              <w:t>Skills in complex analysis, composition and investigation</w:t>
            </w:r>
          </w:p>
        </w:tc>
        <w:tc>
          <w:tcPr>
            <w:tcW w:w="1422" w:type="dxa"/>
            <w:vAlign w:val="center"/>
          </w:tcPr>
          <w:p w14:paraId="0A4AFF9A" w14:textId="77777777" w:rsidR="00325B0D" w:rsidRPr="00325B0D" w:rsidRDefault="00325B0D" w:rsidP="00325B0D">
            <w:pPr>
              <w:jc w:val="center"/>
              <w:rPr>
                <w:rFonts w:asciiTheme="minorHAnsi" w:hAnsiTheme="minorHAnsi" w:cstheme="minorHAnsi"/>
                <w:b/>
                <w:sz w:val="24"/>
                <w:szCs w:val="24"/>
                <w:lang w:val="en-US"/>
              </w:rPr>
            </w:pPr>
            <w:r w:rsidRPr="00325B0D">
              <w:rPr>
                <w:rFonts w:asciiTheme="minorHAnsi" w:hAnsiTheme="minorHAnsi" w:cstheme="minorHAnsi"/>
                <w:b/>
                <w:sz w:val="24"/>
                <w:szCs w:val="24"/>
                <w:lang w:val="en-US"/>
              </w:rPr>
              <w:t>50</w:t>
            </w:r>
          </w:p>
        </w:tc>
        <w:tc>
          <w:tcPr>
            <w:tcW w:w="2794" w:type="dxa"/>
            <w:vAlign w:val="center"/>
          </w:tcPr>
          <w:p w14:paraId="7DF8FE4E" w14:textId="77777777" w:rsidR="00325B0D" w:rsidRPr="00325B0D" w:rsidRDefault="00325B0D" w:rsidP="00325B0D">
            <w:pPr>
              <w:jc w:val="center"/>
              <w:rPr>
                <w:rFonts w:asciiTheme="minorHAnsi" w:hAnsiTheme="minorHAnsi" w:cstheme="minorHAnsi"/>
                <w:sz w:val="24"/>
                <w:szCs w:val="24"/>
                <w:lang w:val="en-US"/>
              </w:rPr>
            </w:pPr>
            <w:r w:rsidRPr="00325B0D">
              <w:rPr>
                <w:rFonts w:asciiTheme="minorHAnsi" w:hAnsiTheme="minorHAnsi" w:cstheme="minorHAnsi"/>
                <w:sz w:val="24"/>
                <w:szCs w:val="24"/>
                <w:lang w:val="en-US"/>
              </w:rPr>
              <w:t>15</w:t>
            </w:r>
          </w:p>
        </w:tc>
        <w:tc>
          <w:tcPr>
            <w:tcW w:w="3269" w:type="dxa"/>
            <w:vAlign w:val="center"/>
          </w:tcPr>
          <w:p w14:paraId="58E33909" w14:textId="77777777" w:rsidR="00325B0D" w:rsidRPr="00325B0D" w:rsidRDefault="00325B0D" w:rsidP="00325B0D">
            <w:pPr>
              <w:jc w:val="center"/>
              <w:rPr>
                <w:rFonts w:asciiTheme="minorHAnsi" w:hAnsiTheme="minorHAnsi" w:cstheme="minorHAnsi"/>
                <w:sz w:val="24"/>
                <w:szCs w:val="24"/>
                <w:lang w:val="en-US"/>
              </w:rPr>
            </w:pPr>
            <w:r w:rsidRPr="00325B0D">
              <w:rPr>
                <w:rFonts w:asciiTheme="minorHAnsi" w:hAnsiTheme="minorHAnsi" w:cstheme="minorHAnsi"/>
                <w:sz w:val="24"/>
                <w:szCs w:val="24"/>
                <w:lang w:val="en-US"/>
              </w:rPr>
              <w:t>20</w:t>
            </w:r>
          </w:p>
        </w:tc>
        <w:tc>
          <w:tcPr>
            <w:tcW w:w="3269" w:type="dxa"/>
            <w:vAlign w:val="center"/>
          </w:tcPr>
          <w:p w14:paraId="21787B9B" w14:textId="77777777" w:rsidR="00325B0D" w:rsidRPr="00325B0D" w:rsidRDefault="00325B0D" w:rsidP="00325B0D">
            <w:pPr>
              <w:jc w:val="center"/>
              <w:rPr>
                <w:rFonts w:asciiTheme="minorHAnsi" w:hAnsiTheme="minorHAnsi" w:cstheme="minorHAnsi"/>
                <w:sz w:val="24"/>
                <w:szCs w:val="24"/>
                <w:lang w:val="en-US"/>
              </w:rPr>
            </w:pPr>
            <w:r w:rsidRPr="00325B0D">
              <w:rPr>
                <w:rFonts w:asciiTheme="minorHAnsi" w:hAnsiTheme="minorHAnsi" w:cstheme="minorHAnsi"/>
                <w:sz w:val="24"/>
                <w:szCs w:val="24"/>
                <w:lang w:val="en-US"/>
              </w:rPr>
              <w:t>15</w:t>
            </w:r>
          </w:p>
        </w:tc>
      </w:tr>
      <w:tr w:rsidR="00325B0D" w:rsidRPr="00325B0D" w14:paraId="18FA30B4" w14:textId="77777777" w:rsidTr="00325B0D">
        <w:trPr>
          <w:trHeight w:val="317"/>
        </w:trPr>
        <w:tc>
          <w:tcPr>
            <w:tcW w:w="4313" w:type="dxa"/>
          </w:tcPr>
          <w:p w14:paraId="51177FC7" w14:textId="77777777" w:rsidR="00325B0D" w:rsidRPr="00325B0D" w:rsidRDefault="00325B0D" w:rsidP="00325B0D">
            <w:pPr>
              <w:ind w:left="113"/>
              <w:rPr>
                <w:rFonts w:asciiTheme="minorHAnsi" w:hAnsiTheme="minorHAnsi" w:cstheme="minorHAnsi"/>
                <w:b/>
                <w:sz w:val="24"/>
                <w:szCs w:val="24"/>
                <w:lang w:val="en-US"/>
              </w:rPr>
            </w:pPr>
            <w:r w:rsidRPr="00325B0D">
              <w:rPr>
                <w:rFonts w:asciiTheme="minorHAnsi" w:hAnsiTheme="minorHAnsi" w:cstheme="minorHAnsi"/>
                <w:b/>
                <w:sz w:val="24"/>
                <w:szCs w:val="24"/>
                <w:lang w:val="en-US"/>
              </w:rPr>
              <w:t>Total</w:t>
            </w:r>
          </w:p>
        </w:tc>
        <w:tc>
          <w:tcPr>
            <w:tcW w:w="1422" w:type="dxa"/>
            <w:vAlign w:val="center"/>
          </w:tcPr>
          <w:p w14:paraId="0D8DDE32" w14:textId="77777777" w:rsidR="00325B0D" w:rsidRPr="00325B0D" w:rsidRDefault="00325B0D" w:rsidP="00325B0D">
            <w:pPr>
              <w:jc w:val="center"/>
              <w:rPr>
                <w:rFonts w:asciiTheme="minorHAnsi" w:hAnsiTheme="minorHAnsi" w:cstheme="minorHAnsi"/>
                <w:b/>
                <w:sz w:val="24"/>
                <w:szCs w:val="24"/>
                <w:lang w:val="en-US"/>
              </w:rPr>
            </w:pPr>
            <w:r w:rsidRPr="00325B0D">
              <w:rPr>
                <w:rFonts w:asciiTheme="minorHAnsi" w:hAnsiTheme="minorHAnsi" w:cstheme="minorHAnsi"/>
                <w:b/>
                <w:sz w:val="24"/>
                <w:szCs w:val="24"/>
                <w:lang w:val="en-US"/>
              </w:rPr>
              <w:t>100</w:t>
            </w:r>
          </w:p>
        </w:tc>
        <w:tc>
          <w:tcPr>
            <w:tcW w:w="2794" w:type="dxa"/>
            <w:vAlign w:val="center"/>
          </w:tcPr>
          <w:p w14:paraId="1691E308" w14:textId="77777777" w:rsidR="00325B0D" w:rsidRPr="00325B0D" w:rsidRDefault="00325B0D" w:rsidP="00325B0D">
            <w:pPr>
              <w:jc w:val="center"/>
              <w:rPr>
                <w:rFonts w:asciiTheme="minorHAnsi" w:hAnsiTheme="minorHAnsi" w:cstheme="minorHAnsi"/>
                <w:b/>
                <w:sz w:val="24"/>
                <w:szCs w:val="24"/>
                <w:lang w:val="en-US"/>
              </w:rPr>
            </w:pPr>
            <w:r w:rsidRPr="00325B0D">
              <w:rPr>
                <w:rFonts w:asciiTheme="minorHAnsi" w:hAnsiTheme="minorHAnsi" w:cstheme="minorHAnsi"/>
                <w:b/>
                <w:sz w:val="24"/>
                <w:szCs w:val="24"/>
                <w:lang w:val="en-US"/>
              </w:rPr>
              <w:t>30</w:t>
            </w:r>
          </w:p>
        </w:tc>
        <w:tc>
          <w:tcPr>
            <w:tcW w:w="3269" w:type="dxa"/>
            <w:vAlign w:val="center"/>
          </w:tcPr>
          <w:p w14:paraId="75BF6C97" w14:textId="77777777" w:rsidR="00325B0D" w:rsidRPr="00325B0D" w:rsidRDefault="00325B0D" w:rsidP="00325B0D">
            <w:pPr>
              <w:jc w:val="center"/>
              <w:rPr>
                <w:rFonts w:asciiTheme="minorHAnsi" w:hAnsiTheme="minorHAnsi" w:cstheme="minorHAnsi"/>
                <w:b/>
                <w:sz w:val="24"/>
                <w:szCs w:val="24"/>
                <w:lang w:val="en-US"/>
              </w:rPr>
            </w:pPr>
            <w:r w:rsidRPr="00325B0D">
              <w:rPr>
                <w:rFonts w:asciiTheme="minorHAnsi" w:hAnsiTheme="minorHAnsi" w:cstheme="minorHAnsi"/>
                <w:b/>
                <w:sz w:val="24"/>
                <w:szCs w:val="24"/>
                <w:lang w:val="en-US"/>
              </w:rPr>
              <w:t>40</w:t>
            </w:r>
          </w:p>
        </w:tc>
        <w:tc>
          <w:tcPr>
            <w:tcW w:w="3269" w:type="dxa"/>
            <w:vAlign w:val="center"/>
          </w:tcPr>
          <w:p w14:paraId="4BB5D005" w14:textId="77777777" w:rsidR="00325B0D" w:rsidRPr="00325B0D" w:rsidRDefault="00325B0D" w:rsidP="00325B0D">
            <w:pPr>
              <w:jc w:val="center"/>
              <w:rPr>
                <w:rFonts w:asciiTheme="minorHAnsi" w:hAnsiTheme="minorHAnsi" w:cstheme="minorHAnsi"/>
                <w:b/>
                <w:sz w:val="24"/>
                <w:szCs w:val="24"/>
                <w:lang w:val="en-US"/>
              </w:rPr>
            </w:pPr>
            <w:r w:rsidRPr="00325B0D">
              <w:rPr>
                <w:rFonts w:asciiTheme="minorHAnsi" w:hAnsiTheme="minorHAnsi" w:cstheme="minorHAnsi"/>
                <w:b/>
                <w:sz w:val="24"/>
                <w:szCs w:val="24"/>
                <w:lang w:val="en-US"/>
              </w:rPr>
              <w:t>30</w:t>
            </w:r>
          </w:p>
        </w:tc>
      </w:tr>
    </w:tbl>
    <w:p w14:paraId="7E3C43D4" w14:textId="77777777" w:rsidR="00325B0D" w:rsidRPr="00325B0D" w:rsidRDefault="00325B0D" w:rsidP="00325B0D">
      <w:pPr>
        <w:rPr>
          <w:rFonts w:asciiTheme="minorHAnsi" w:hAnsiTheme="minorHAnsi" w:cstheme="minorHAnsi"/>
          <w:b/>
          <w:bCs/>
          <w:sz w:val="24"/>
          <w:szCs w:val="24"/>
          <w:lang w:val="en-US"/>
        </w:rPr>
      </w:pPr>
    </w:p>
    <w:p w14:paraId="512B178C" w14:textId="15872FAA" w:rsidR="00325B0D" w:rsidRPr="00325B0D" w:rsidRDefault="00325B0D" w:rsidP="00325B0D">
      <w:pPr>
        <w:ind w:left="284" w:right="284"/>
        <w:rPr>
          <w:rFonts w:asciiTheme="minorHAnsi" w:hAnsiTheme="minorHAnsi" w:cstheme="minorHAnsi"/>
          <w:b/>
          <w:bCs/>
          <w:sz w:val="24"/>
          <w:szCs w:val="24"/>
          <w:lang w:val="en-US"/>
        </w:rPr>
      </w:pPr>
      <w:r w:rsidRPr="00325B0D">
        <w:rPr>
          <w:rFonts w:asciiTheme="minorHAnsi" w:hAnsiTheme="minorHAnsi" w:cstheme="minorHAnsi"/>
          <w:b/>
          <w:bCs/>
          <w:sz w:val="24"/>
          <w:szCs w:val="24"/>
          <w:lang w:val="en-US"/>
        </w:rPr>
        <w:t>Outcomes:</w:t>
      </w:r>
    </w:p>
    <w:p w14:paraId="7D332B80" w14:textId="49C504DA" w:rsidR="00325B0D" w:rsidRPr="00325B0D" w:rsidRDefault="00325B0D" w:rsidP="00325B0D">
      <w:pPr>
        <w:ind w:left="1439" w:right="284" w:hanging="1155"/>
        <w:rPr>
          <w:rFonts w:asciiTheme="minorHAnsi" w:hAnsiTheme="minorHAnsi" w:cstheme="minorHAnsi"/>
          <w:bCs/>
          <w:sz w:val="24"/>
          <w:szCs w:val="24"/>
          <w:lang w:val="en-US"/>
        </w:rPr>
      </w:pPr>
      <w:r w:rsidRPr="00325B0D">
        <w:rPr>
          <w:rFonts w:asciiTheme="minorHAnsi" w:hAnsiTheme="minorHAnsi" w:cstheme="minorHAnsi"/>
          <w:bCs/>
          <w:sz w:val="24"/>
          <w:szCs w:val="24"/>
          <w:lang w:val="en-US"/>
        </w:rPr>
        <w:t xml:space="preserve">EE12-1 </w:t>
      </w:r>
      <w:r w:rsidRPr="00325B0D">
        <w:rPr>
          <w:rFonts w:asciiTheme="minorHAnsi" w:hAnsiTheme="minorHAnsi" w:cstheme="minorHAnsi"/>
          <w:bCs/>
          <w:sz w:val="24"/>
          <w:szCs w:val="24"/>
          <w:lang w:val="en-US"/>
        </w:rPr>
        <w:tab/>
        <w:t>demonstrates and applies insightful understanding of the dynamic, often subtle, relationship between text, purpose, audience and context, across a range of modes, media and technologies</w:t>
      </w:r>
    </w:p>
    <w:p w14:paraId="2F18BEF1" w14:textId="2657FF08" w:rsidR="00325B0D" w:rsidRPr="00325B0D" w:rsidRDefault="00325B0D" w:rsidP="00325B0D">
      <w:pPr>
        <w:ind w:left="1439" w:right="284" w:hanging="1155"/>
        <w:rPr>
          <w:rFonts w:asciiTheme="minorHAnsi" w:hAnsiTheme="minorHAnsi" w:cstheme="minorHAnsi"/>
          <w:bCs/>
          <w:sz w:val="24"/>
          <w:szCs w:val="24"/>
          <w:lang w:val="en-US"/>
        </w:rPr>
      </w:pPr>
      <w:r w:rsidRPr="00325B0D">
        <w:rPr>
          <w:rFonts w:asciiTheme="minorHAnsi" w:hAnsiTheme="minorHAnsi" w:cstheme="minorHAnsi"/>
          <w:bCs/>
          <w:sz w:val="24"/>
          <w:szCs w:val="24"/>
          <w:lang w:val="en-US"/>
        </w:rPr>
        <w:t xml:space="preserve">EE12-2 </w:t>
      </w:r>
      <w:r w:rsidRPr="00325B0D">
        <w:rPr>
          <w:rFonts w:asciiTheme="minorHAnsi" w:hAnsiTheme="minorHAnsi" w:cstheme="minorHAnsi"/>
          <w:bCs/>
          <w:sz w:val="24"/>
          <w:szCs w:val="24"/>
          <w:lang w:val="en-US"/>
        </w:rPr>
        <w:tab/>
        <w:t>analyses and experiments with language forms, features and structures of complex texts, discerningly evaluating their effects on meaning for different purposes, audiences and contexts</w:t>
      </w:r>
    </w:p>
    <w:p w14:paraId="6361FDB0" w14:textId="18DF9599" w:rsidR="00325B0D" w:rsidRPr="00325B0D" w:rsidRDefault="00325B0D" w:rsidP="00325B0D">
      <w:pPr>
        <w:ind w:left="1439" w:right="284" w:hanging="1155"/>
        <w:rPr>
          <w:rFonts w:asciiTheme="minorHAnsi" w:hAnsiTheme="minorHAnsi" w:cstheme="minorHAnsi"/>
          <w:bCs/>
          <w:sz w:val="24"/>
          <w:szCs w:val="24"/>
          <w:lang w:val="en-US"/>
        </w:rPr>
      </w:pPr>
      <w:r w:rsidRPr="00325B0D">
        <w:rPr>
          <w:rFonts w:asciiTheme="minorHAnsi" w:hAnsiTheme="minorHAnsi" w:cstheme="minorHAnsi"/>
          <w:bCs/>
          <w:sz w:val="24"/>
          <w:szCs w:val="24"/>
          <w:lang w:val="en-US"/>
        </w:rPr>
        <w:t xml:space="preserve">EE12-3 </w:t>
      </w:r>
      <w:r w:rsidRPr="00325B0D">
        <w:rPr>
          <w:rFonts w:asciiTheme="minorHAnsi" w:hAnsiTheme="minorHAnsi" w:cstheme="minorHAnsi"/>
          <w:bCs/>
          <w:sz w:val="24"/>
          <w:szCs w:val="24"/>
          <w:lang w:val="en-US"/>
        </w:rPr>
        <w:tab/>
        <w:t xml:space="preserve">independently investigates, interprets and synthesizes critical and creative texts to </w:t>
      </w:r>
      <w:proofErr w:type="spellStart"/>
      <w:r w:rsidRPr="00325B0D">
        <w:rPr>
          <w:rFonts w:asciiTheme="minorHAnsi" w:hAnsiTheme="minorHAnsi" w:cstheme="minorHAnsi"/>
          <w:bCs/>
          <w:sz w:val="24"/>
          <w:szCs w:val="24"/>
          <w:lang w:val="en-US"/>
        </w:rPr>
        <w:t>analyse</w:t>
      </w:r>
      <w:proofErr w:type="spellEnd"/>
      <w:r w:rsidRPr="00325B0D">
        <w:rPr>
          <w:rFonts w:asciiTheme="minorHAnsi" w:hAnsiTheme="minorHAnsi" w:cstheme="minorHAnsi"/>
          <w:bCs/>
          <w:sz w:val="24"/>
          <w:szCs w:val="24"/>
          <w:lang w:val="en-US"/>
        </w:rPr>
        <w:t xml:space="preserve"> and evaluate different ways of valuing texts in order to inform and refine response to and composition of sophisticated texts</w:t>
      </w:r>
    </w:p>
    <w:p w14:paraId="414E367C" w14:textId="547AD131" w:rsidR="00325B0D" w:rsidRPr="00325B0D" w:rsidRDefault="00325B0D" w:rsidP="00325B0D">
      <w:pPr>
        <w:ind w:left="284" w:right="284"/>
        <w:rPr>
          <w:rFonts w:asciiTheme="minorHAnsi" w:hAnsiTheme="minorHAnsi" w:cstheme="minorHAnsi"/>
          <w:bCs/>
          <w:sz w:val="24"/>
          <w:szCs w:val="24"/>
          <w:lang w:val="en-US"/>
        </w:rPr>
      </w:pPr>
      <w:r w:rsidRPr="00325B0D">
        <w:rPr>
          <w:rFonts w:asciiTheme="minorHAnsi" w:hAnsiTheme="minorHAnsi" w:cstheme="minorHAnsi"/>
          <w:bCs/>
          <w:sz w:val="24"/>
          <w:szCs w:val="24"/>
          <w:lang w:val="en-US"/>
        </w:rPr>
        <w:t xml:space="preserve">EE12-4 </w:t>
      </w:r>
      <w:r w:rsidRPr="00325B0D">
        <w:rPr>
          <w:rFonts w:asciiTheme="minorHAnsi" w:hAnsiTheme="minorHAnsi" w:cstheme="minorHAnsi"/>
          <w:bCs/>
          <w:sz w:val="24"/>
          <w:szCs w:val="24"/>
          <w:lang w:val="en-US"/>
        </w:rPr>
        <w:tab/>
        <w:t>critically evaluates how perspectives, including the cultural assumptions and values that underpin those perspectives, are represented in texts</w:t>
      </w:r>
    </w:p>
    <w:p w14:paraId="708CFBF3" w14:textId="06B83100" w:rsidR="00325B0D" w:rsidRPr="00325B0D" w:rsidRDefault="00325B0D" w:rsidP="00325B0D">
      <w:pPr>
        <w:ind w:left="1439" w:right="284" w:hanging="1155"/>
        <w:rPr>
          <w:rFonts w:asciiTheme="minorHAnsi" w:hAnsiTheme="minorHAnsi" w:cstheme="minorHAnsi"/>
          <w:bCs/>
          <w:sz w:val="24"/>
          <w:szCs w:val="24"/>
          <w:lang w:val="en-US"/>
        </w:rPr>
      </w:pPr>
      <w:r w:rsidRPr="00325B0D">
        <w:rPr>
          <w:rFonts w:asciiTheme="minorHAnsi" w:hAnsiTheme="minorHAnsi" w:cstheme="minorHAnsi"/>
          <w:bCs/>
          <w:sz w:val="24"/>
          <w:szCs w:val="24"/>
          <w:lang w:val="en-US"/>
        </w:rPr>
        <w:t xml:space="preserve">EE12-5 </w:t>
      </w:r>
      <w:r w:rsidRPr="00325B0D">
        <w:rPr>
          <w:rFonts w:asciiTheme="minorHAnsi" w:hAnsiTheme="minorHAnsi" w:cstheme="minorHAnsi"/>
          <w:bCs/>
          <w:sz w:val="24"/>
          <w:szCs w:val="24"/>
          <w:lang w:val="en-US"/>
        </w:rPr>
        <w:tab/>
        <w:t>reflects on and evaluates the development of their conceptual understanding and the independent and collaborative writing and creative processes</w:t>
      </w:r>
    </w:p>
    <w:p w14:paraId="7F1814C8" w14:textId="77777777" w:rsidR="00471CEF" w:rsidRDefault="00471CEF">
      <w:pPr>
        <w:sectPr w:rsidR="00471CEF">
          <w:footerReference w:type="default" r:id="rId41"/>
          <w:pgSz w:w="16860" w:h="11940" w:orient="landscape"/>
          <w:pgMar w:top="500" w:right="380" w:bottom="720" w:left="560" w:header="0" w:footer="411" w:gutter="0"/>
          <w:cols w:space="720"/>
        </w:sectPr>
      </w:pPr>
    </w:p>
    <w:p w14:paraId="59E24806" w14:textId="77777777" w:rsidR="00471CEF" w:rsidRDefault="003A43CC">
      <w:pPr>
        <w:pStyle w:val="Heading3"/>
        <w:spacing w:before="37"/>
        <w:ind w:left="6158" w:right="6236"/>
        <w:jc w:val="center"/>
      </w:pPr>
      <w:r>
        <w:lastRenderedPageBreak/>
        <w:t>2 Unit HSC - ENGLISH ADVANCED</w:t>
      </w:r>
    </w:p>
    <w:p w14:paraId="58F1E253" w14:textId="5B0E4667" w:rsidR="00471CEF" w:rsidRDefault="003A43CC">
      <w:pPr>
        <w:pStyle w:val="BodyText"/>
        <w:spacing w:before="2" w:after="6"/>
        <w:ind w:left="6158" w:right="6238"/>
        <w:jc w:val="center"/>
      </w:pPr>
      <w:r>
        <w:t>Term 4 (202</w:t>
      </w:r>
      <w:r w:rsidR="00A56D78">
        <w:t>3</w:t>
      </w:r>
      <w:r>
        <w:t>) – Term 3 (202</w:t>
      </w:r>
      <w:r w:rsidR="00A56D78">
        <w:t>4</w:t>
      </w:r>
      <w:r>
        <w:t>)</w:t>
      </w:r>
    </w:p>
    <w:p w14:paraId="58B20978" w14:textId="77777777" w:rsidR="00FF34B0" w:rsidRPr="00FD1CC1" w:rsidRDefault="00FF34B0" w:rsidP="00FF34B0">
      <w:pPr>
        <w:rPr>
          <w:rFonts w:eastAsia="Times New Roman" w:cs="Times New Roman"/>
          <w:b/>
          <w:bCs/>
          <w:sz w:val="24"/>
          <w:szCs w:val="24"/>
          <w:lang w:val="en-US"/>
        </w:rPr>
      </w:pPr>
    </w:p>
    <w:tbl>
      <w:tblPr>
        <w:tblStyle w:val="TableGrid"/>
        <w:tblW w:w="0" w:type="auto"/>
        <w:tblInd w:w="137" w:type="dxa"/>
        <w:tblLook w:val="04A0" w:firstRow="1" w:lastRow="0" w:firstColumn="1" w:lastColumn="0" w:noHBand="0" w:noVBand="1"/>
      </w:tblPr>
      <w:tblGrid>
        <w:gridCol w:w="3260"/>
        <w:gridCol w:w="1241"/>
        <w:gridCol w:w="2744"/>
        <w:gridCol w:w="2744"/>
        <w:gridCol w:w="2744"/>
        <w:gridCol w:w="2744"/>
      </w:tblGrid>
      <w:tr w:rsidR="00FF34B0" w:rsidRPr="00FD1CC1" w14:paraId="7CB50DC9" w14:textId="77777777" w:rsidTr="00043327">
        <w:trPr>
          <w:trHeight w:val="3465"/>
        </w:trPr>
        <w:tc>
          <w:tcPr>
            <w:tcW w:w="3260" w:type="dxa"/>
          </w:tcPr>
          <w:p w14:paraId="41223808" w14:textId="77777777" w:rsidR="00FF34B0" w:rsidRPr="009D0B28" w:rsidRDefault="00FF34B0" w:rsidP="00211E83">
            <w:pPr>
              <w:autoSpaceDE w:val="0"/>
              <w:autoSpaceDN w:val="0"/>
              <w:jc w:val="center"/>
              <w:rPr>
                <w:rFonts w:asciiTheme="minorHAnsi" w:hAnsiTheme="minorHAnsi"/>
                <w:b/>
                <w:bCs/>
                <w:lang w:val="en-US"/>
              </w:rPr>
            </w:pPr>
            <w:r w:rsidRPr="009D0B28">
              <w:rPr>
                <w:rFonts w:asciiTheme="minorHAnsi" w:hAnsiTheme="minorHAnsi"/>
                <w:b/>
                <w:bCs/>
                <w:lang w:val="en-US"/>
              </w:rPr>
              <w:t>Syllabus Components</w:t>
            </w:r>
          </w:p>
          <w:p w14:paraId="58CC52E9" w14:textId="77777777" w:rsidR="00FF34B0" w:rsidRPr="009D0B28" w:rsidRDefault="00FF34B0" w:rsidP="00211E83">
            <w:pPr>
              <w:autoSpaceDE w:val="0"/>
              <w:autoSpaceDN w:val="0"/>
              <w:jc w:val="center"/>
              <w:rPr>
                <w:rFonts w:asciiTheme="minorHAnsi" w:hAnsiTheme="minorHAnsi"/>
                <w:b/>
                <w:bCs/>
                <w:lang w:val="en-US"/>
              </w:rPr>
            </w:pPr>
            <w:r w:rsidRPr="009D0B28">
              <w:rPr>
                <w:rFonts w:asciiTheme="minorHAnsi" w:hAnsiTheme="minorHAnsi"/>
                <w:b/>
                <w:bCs/>
                <w:lang w:val="en-US"/>
              </w:rPr>
              <w:sym w:font="Wingdings" w:char="F0E2"/>
            </w:r>
          </w:p>
          <w:p w14:paraId="3195A3D7" w14:textId="77777777" w:rsidR="00FF34B0" w:rsidRPr="009D0B28" w:rsidRDefault="00FF34B0" w:rsidP="00211E83">
            <w:pPr>
              <w:autoSpaceDE w:val="0"/>
              <w:autoSpaceDN w:val="0"/>
              <w:jc w:val="center"/>
              <w:rPr>
                <w:rFonts w:asciiTheme="minorHAnsi" w:hAnsiTheme="minorHAnsi"/>
                <w:b/>
                <w:bCs/>
                <w:lang w:val="en-US"/>
              </w:rPr>
            </w:pPr>
          </w:p>
        </w:tc>
        <w:tc>
          <w:tcPr>
            <w:tcW w:w="1241" w:type="dxa"/>
          </w:tcPr>
          <w:p w14:paraId="54BB37DC" w14:textId="77777777" w:rsidR="00FF34B0" w:rsidRPr="009D0B28" w:rsidRDefault="00FF34B0" w:rsidP="00211E83">
            <w:pPr>
              <w:autoSpaceDE w:val="0"/>
              <w:autoSpaceDN w:val="0"/>
              <w:jc w:val="center"/>
              <w:rPr>
                <w:rFonts w:asciiTheme="minorHAnsi" w:hAnsiTheme="minorHAnsi"/>
                <w:b/>
                <w:bCs/>
                <w:lang w:val="en-US"/>
              </w:rPr>
            </w:pPr>
            <w:r w:rsidRPr="009D0B28">
              <w:rPr>
                <w:rFonts w:asciiTheme="minorHAnsi" w:hAnsiTheme="minorHAnsi"/>
                <w:b/>
                <w:bCs/>
                <w:lang w:val="en-US"/>
              </w:rPr>
              <w:t>Syllabus Weighting</w:t>
            </w:r>
          </w:p>
          <w:p w14:paraId="2D5ADB13" w14:textId="77777777" w:rsidR="00FF34B0" w:rsidRPr="009D0B28" w:rsidRDefault="00FF34B0" w:rsidP="00211E83">
            <w:pPr>
              <w:autoSpaceDE w:val="0"/>
              <w:autoSpaceDN w:val="0"/>
              <w:jc w:val="center"/>
              <w:rPr>
                <w:rFonts w:asciiTheme="minorHAnsi" w:hAnsiTheme="minorHAnsi"/>
                <w:b/>
                <w:bCs/>
                <w:lang w:val="en-US"/>
              </w:rPr>
            </w:pPr>
            <w:r w:rsidRPr="009D0B28">
              <w:rPr>
                <w:rFonts w:asciiTheme="minorHAnsi" w:hAnsiTheme="minorHAnsi"/>
                <w:b/>
                <w:bCs/>
                <w:lang w:val="en-US"/>
              </w:rPr>
              <w:sym w:font="Wingdings" w:char="F0E2"/>
            </w:r>
          </w:p>
        </w:tc>
        <w:tc>
          <w:tcPr>
            <w:tcW w:w="2744" w:type="dxa"/>
          </w:tcPr>
          <w:p w14:paraId="3AC0A77B" w14:textId="77777777" w:rsidR="009D0B28" w:rsidRPr="009D0B28" w:rsidRDefault="00FF34B0" w:rsidP="009D0B28">
            <w:pPr>
              <w:autoSpaceDE w:val="0"/>
              <w:autoSpaceDN w:val="0"/>
              <w:contextualSpacing/>
              <w:rPr>
                <w:rFonts w:asciiTheme="minorHAnsi" w:hAnsiTheme="minorHAnsi" w:cstheme="minorHAnsi"/>
                <w:b/>
                <w:bCs/>
                <w:u w:val="single"/>
              </w:rPr>
            </w:pPr>
            <w:r w:rsidRPr="009D0B28">
              <w:rPr>
                <w:rFonts w:asciiTheme="minorHAnsi" w:hAnsiTheme="minorHAnsi" w:cstheme="minorHAnsi"/>
                <w:b/>
                <w:bCs/>
                <w:u w:val="single"/>
                <w:lang w:val="en-US"/>
              </w:rPr>
              <w:t>Task 1:</w:t>
            </w:r>
          </w:p>
          <w:p w14:paraId="11932DD0" w14:textId="1509F9CB" w:rsidR="00FF34B0" w:rsidRPr="009D0B28" w:rsidRDefault="00FF34B0" w:rsidP="009D0B28">
            <w:pPr>
              <w:autoSpaceDE w:val="0"/>
              <w:autoSpaceDN w:val="0"/>
              <w:contextualSpacing/>
              <w:rPr>
                <w:rFonts w:asciiTheme="minorHAnsi" w:hAnsiTheme="minorHAnsi" w:cstheme="minorHAnsi"/>
                <w:b/>
              </w:rPr>
            </w:pPr>
            <w:r w:rsidRPr="009D0B28">
              <w:rPr>
                <w:rFonts w:asciiTheme="minorHAnsi" w:hAnsiTheme="minorHAnsi" w:cstheme="minorHAnsi"/>
                <w:b/>
              </w:rPr>
              <w:t xml:space="preserve">Critical and analytical response </w:t>
            </w:r>
          </w:p>
          <w:p w14:paraId="56514A18" w14:textId="77777777" w:rsidR="00FF34B0" w:rsidRPr="009D0B28" w:rsidRDefault="00FF34B0" w:rsidP="009D0B28">
            <w:pPr>
              <w:autoSpaceDE w:val="0"/>
              <w:autoSpaceDN w:val="0"/>
              <w:contextualSpacing/>
              <w:rPr>
                <w:rFonts w:asciiTheme="minorHAnsi" w:hAnsiTheme="minorHAnsi" w:cstheme="minorHAnsi"/>
                <w:b/>
                <w:bCs/>
                <w:u w:val="single"/>
                <w:lang w:val="en-US"/>
              </w:rPr>
            </w:pPr>
            <w:r w:rsidRPr="009D0B28">
              <w:rPr>
                <w:rFonts w:asciiTheme="minorHAnsi" w:hAnsiTheme="minorHAnsi" w:cstheme="minorHAnsi"/>
              </w:rPr>
              <w:t>Common Module – Texts and Human Experiences</w:t>
            </w:r>
          </w:p>
          <w:p w14:paraId="63B89E60" w14:textId="77777777" w:rsidR="00FF34B0" w:rsidRPr="009D0B28" w:rsidRDefault="00FF34B0" w:rsidP="009D0B28">
            <w:pPr>
              <w:autoSpaceDE w:val="0"/>
              <w:autoSpaceDN w:val="0"/>
              <w:contextualSpacing/>
              <w:rPr>
                <w:rFonts w:asciiTheme="minorHAnsi" w:hAnsiTheme="minorHAnsi" w:cstheme="minorHAnsi"/>
                <w:b/>
                <w:bCs/>
                <w:u w:val="single"/>
                <w:lang w:val="en-US"/>
              </w:rPr>
            </w:pPr>
          </w:p>
          <w:p w14:paraId="6A82DE89" w14:textId="77777777" w:rsidR="009D0B28" w:rsidRPr="009D0B28" w:rsidRDefault="00FF34B0" w:rsidP="009D0B28">
            <w:pPr>
              <w:autoSpaceDE w:val="0"/>
              <w:autoSpaceDN w:val="0"/>
              <w:contextualSpacing/>
              <w:rPr>
                <w:rFonts w:asciiTheme="minorHAnsi" w:hAnsiTheme="minorHAnsi" w:cstheme="minorHAnsi"/>
                <w:b/>
                <w:bCs/>
                <w:u w:val="single"/>
                <w:lang w:val="en-US"/>
              </w:rPr>
            </w:pPr>
            <w:r w:rsidRPr="009D0B28">
              <w:rPr>
                <w:rFonts w:asciiTheme="minorHAnsi" w:hAnsiTheme="minorHAnsi" w:cstheme="minorHAnsi"/>
                <w:b/>
                <w:bCs/>
                <w:u w:val="single"/>
                <w:lang w:val="en-US"/>
              </w:rPr>
              <w:t>Date:</w:t>
            </w:r>
          </w:p>
          <w:p w14:paraId="3CA0A4AA" w14:textId="690C920D" w:rsidR="00FF34B0" w:rsidRPr="009D0B28" w:rsidRDefault="00FF34B0" w:rsidP="009D0B28">
            <w:pPr>
              <w:autoSpaceDE w:val="0"/>
              <w:autoSpaceDN w:val="0"/>
              <w:contextualSpacing/>
              <w:rPr>
                <w:rFonts w:asciiTheme="minorHAnsi" w:hAnsiTheme="minorHAnsi" w:cstheme="minorHAnsi"/>
                <w:bCs/>
                <w:lang w:val="en-US"/>
              </w:rPr>
            </w:pPr>
            <w:r w:rsidRPr="009D0B28">
              <w:rPr>
                <w:rFonts w:asciiTheme="minorHAnsi" w:hAnsiTheme="minorHAnsi" w:cstheme="minorHAnsi"/>
                <w:bCs/>
                <w:lang w:val="en-US"/>
              </w:rPr>
              <w:t>Term 4</w:t>
            </w:r>
            <w:r w:rsidR="00043327">
              <w:rPr>
                <w:rFonts w:asciiTheme="minorHAnsi" w:hAnsiTheme="minorHAnsi" w:cstheme="minorHAnsi"/>
                <w:bCs/>
                <w:lang w:val="en-US"/>
              </w:rPr>
              <w:t xml:space="preserve"> -</w:t>
            </w:r>
            <w:r w:rsidRPr="009D0B28">
              <w:rPr>
                <w:rFonts w:asciiTheme="minorHAnsi" w:hAnsiTheme="minorHAnsi" w:cstheme="minorHAnsi"/>
                <w:bCs/>
                <w:lang w:val="en-US"/>
              </w:rPr>
              <w:t xml:space="preserve"> Week 9</w:t>
            </w:r>
          </w:p>
          <w:p w14:paraId="34C52AB7" w14:textId="77777777" w:rsidR="00FF34B0" w:rsidRPr="009D0B28" w:rsidRDefault="00FF34B0" w:rsidP="009D0B28">
            <w:pPr>
              <w:contextualSpacing/>
              <w:rPr>
                <w:rFonts w:asciiTheme="minorHAnsi" w:hAnsiTheme="minorHAnsi" w:cstheme="minorHAnsi"/>
                <w:b/>
                <w:bCs/>
                <w:u w:val="single"/>
              </w:rPr>
            </w:pPr>
          </w:p>
          <w:p w14:paraId="0B048686" w14:textId="77777777" w:rsidR="00FF34B0" w:rsidRPr="009D0B28" w:rsidRDefault="00FF34B0" w:rsidP="009D0B28">
            <w:pPr>
              <w:contextualSpacing/>
              <w:rPr>
                <w:rFonts w:asciiTheme="minorHAnsi" w:hAnsiTheme="minorHAnsi" w:cstheme="minorHAnsi"/>
                <w:b/>
                <w:bCs/>
                <w:u w:val="single"/>
              </w:rPr>
            </w:pPr>
            <w:r w:rsidRPr="009D0B28">
              <w:rPr>
                <w:rFonts w:asciiTheme="minorHAnsi" w:hAnsiTheme="minorHAnsi" w:cstheme="minorHAnsi"/>
                <w:b/>
                <w:bCs/>
                <w:u w:val="single"/>
              </w:rPr>
              <w:t>Outcomes:</w:t>
            </w:r>
          </w:p>
          <w:p w14:paraId="4D9C31E1" w14:textId="6D81AB55" w:rsidR="00FF34B0" w:rsidRPr="009D0B28" w:rsidRDefault="00FF34B0" w:rsidP="009D0B28">
            <w:pPr>
              <w:contextualSpacing/>
              <w:rPr>
                <w:rFonts w:asciiTheme="minorHAnsi" w:hAnsiTheme="minorHAnsi" w:cstheme="minorHAnsi"/>
              </w:rPr>
            </w:pPr>
            <w:r w:rsidRPr="009D0B28">
              <w:rPr>
                <w:rFonts w:asciiTheme="minorHAnsi" w:hAnsiTheme="minorHAnsi" w:cstheme="minorHAnsi"/>
              </w:rPr>
              <w:t>EA12-1, EA12-3, EA12-5, EA12-7</w:t>
            </w:r>
          </w:p>
        </w:tc>
        <w:tc>
          <w:tcPr>
            <w:tcW w:w="2744" w:type="dxa"/>
          </w:tcPr>
          <w:p w14:paraId="16542CD4" w14:textId="77777777" w:rsidR="009D0B28" w:rsidRPr="009D0B28" w:rsidRDefault="00FF34B0" w:rsidP="009D0B28">
            <w:pPr>
              <w:pStyle w:val="NoSpacing"/>
              <w:rPr>
                <w:rFonts w:asciiTheme="minorHAnsi" w:hAnsiTheme="minorHAnsi" w:cstheme="minorHAnsi"/>
                <w:b/>
                <w:bCs/>
                <w:u w:val="single"/>
              </w:rPr>
            </w:pPr>
            <w:r w:rsidRPr="009D0B28">
              <w:rPr>
                <w:rFonts w:asciiTheme="minorHAnsi" w:hAnsiTheme="minorHAnsi" w:cstheme="minorHAnsi"/>
                <w:b/>
                <w:bCs/>
                <w:u w:val="single"/>
                <w:lang w:val="en-US"/>
              </w:rPr>
              <w:t>Task 2:</w:t>
            </w:r>
          </w:p>
          <w:p w14:paraId="7C327055" w14:textId="0CAE5088" w:rsidR="00FF34B0" w:rsidRPr="009D0B28" w:rsidRDefault="00FF34B0" w:rsidP="009D0B28">
            <w:pPr>
              <w:pStyle w:val="NoSpacing"/>
              <w:rPr>
                <w:rFonts w:asciiTheme="minorHAnsi" w:eastAsia="Calibri" w:hAnsiTheme="minorHAnsi" w:cstheme="minorHAnsi"/>
                <w:b/>
                <w:lang w:eastAsia="en-US"/>
              </w:rPr>
            </w:pPr>
            <w:r w:rsidRPr="009D0B28">
              <w:rPr>
                <w:rFonts w:asciiTheme="minorHAnsi" w:eastAsia="Calibri" w:hAnsiTheme="minorHAnsi" w:cstheme="minorHAnsi"/>
                <w:b/>
                <w:lang w:eastAsia="en-US"/>
              </w:rPr>
              <w:t>Multimodal discursive and reflection</w:t>
            </w:r>
          </w:p>
          <w:p w14:paraId="14D01B3E" w14:textId="5D32731B" w:rsidR="00FF34B0" w:rsidRPr="009D0B28" w:rsidRDefault="00FF34B0" w:rsidP="009D0B28">
            <w:pPr>
              <w:pStyle w:val="NoSpacing"/>
              <w:rPr>
                <w:rFonts w:asciiTheme="minorHAnsi" w:eastAsia="Calibri" w:hAnsiTheme="minorHAnsi" w:cstheme="minorHAnsi"/>
                <w:lang w:eastAsia="en-US"/>
              </w:rPr>
            </w:pPr>
            <w:r w:rsidRPr="009D0B28">
              <w:rPr>
                <w:rFonts w:asciiTheme="minorHAnsi" w:eastAsia="Calibri" w:hAnsiTheme="minorHAnsi" w:cstheme="minorHAnsi"/>
                <w:lang w:eastAsia="en-US"/>
              </w:rPr>
              <w:t>Module A – Textual Conversations</w:t>
            </w:r>
            <w:r w:rsidR="0044297A">
              <w:rPr>
                <w:rFonts w:asciiTheme="minorHAnsi" w:eastAsia="Calibri" w:hAnsiTheme="minorHAnsi" w:cstheme="minorHAnsi"/>
                <w:lang w:eastAsia="en-US"/>
              </w:rPr>
              <w:t xml:space="preserve"> </w:t>
            </w:r>
            <w:r w:rsidRPr="009D0B28">
              <w:rPr>
                <w:rFonts w:asciiTheme="minorHAnsi" w:eastAsia="Calibri" w:hAnsiTheme="minorHAnsi" w:cstheme="minorHAnsi"/>
                <w:lang w:eastAsia="en-US"/>
              </w:rPr>
              <w:t xml:space="preserve">(10% </w:t>
            </w:r>
            <w:proofErr w:type="spellStart"/>
            <w:r w:rsidRPr="009D0B28">
              <w:rPr>
                <w:rFonts w:asciiTheme="minorHAnsi" w:eastAsia="Calibri" w:hAnsiTheme="minorHAnsi" w:cstheme="minorHAnsi"/>
                <w:lang w:eastAsia="en-US"/>
              </w:rPr>
              <w:t>CoW</w:t>
            </w:r>
            <w:proofErr w:type="spellEnd"/>
            <w:r w:rsidRPr="009D0B28">
              <w:rPr>
                <w:rFonts w:asciiTheme="minorHAnsi" w:eastAsia="Calibri" w:hAnsiTheme="minorHAnsi" w:cstheme="minorHAnsi"/>
                <w:lang w:eastAsia="en-US"/>
              </w:rPr>
              <w:t>)</w:t>
            </w:r>
          </w:p>
          <w:p w14:paraId="572EDDDE" w14:textId="77777777" w:rsidR="00FF34B0" w:rsidRPr="009D0B28" w:rsidRDefault="00FF34B0" w:rsidP="009D0B28">
            <w:pPr>
              <w:autoSpaceDE w:val="0"/>
              <w:autoSpaceDN w:val="0"/>
              <w:contextualSpacing/>
              <w:rPr>
                <w:rFonts w:asciiTheme="minorHAnsi" w:hAnsiTheme="minorHAnsi"/>
                <w:b/>
                <w:bCs/>
                <w:u w:val="single"/>
                <w:lang w:val="en-US"/>
              </w:rPr>
            </w:pPr>
          </w:p>
          <w:p w14:paraId="284C1D5E" w14:textId="77777777" w:rsidR="009D0B28" w:rsidRPr="009D0B28" w:rsidRDefault="00FF34B0" w:rsidP="009D0B28">
            <w:pPr>
              <w:autoSpaceDE w:val="0"/>
              <w:autoSpaceDN w:val="0"/>
              <w:contextualSpacing/>
              <w:rPr>
                <w:rFonts w:asciiTheme="minorHAnsi" w:hAnsiTheme="minorHAnsi"/>
                <w:b/>
                <w:bCs/>
                <w:u w:val="single"/>
                <w:lang w:val="en-US"/>
              </w:rPr>
            </w:pPr>
            <w:r w:rsidRPr="009D0B28">
              <w:rPr>
                <w:rFonts w:asciiTheme="minorHAnsi" w:hAnsiTheme="minorHAnsi"/>
                <w:b/>
                <w:bCs/>
                <w:u w:val="single"/>
                <w:lang w:val="en-US"/>
              </w:rPr>
              <w:t>Date:</w:t>
            </w:r>
          </w:p>
          <w:p w14:paraId="3C02750D" w14:textId="79C9F554" w:rsidR="00FF34B0" w:rsidRPr="009D0B28" w:rsidRDefault="00FF34B0" w:rsidP="009D0B28">
            <w:pPr>
              <w:autoSpaceDE w:val="0"/>
              <w:autoSpaceDN w:val="0"/>
              <w:contextualSpacing/>
              <w:rPr>
                <w:rFonts w:asciiTheme="minorHAnsi" w:hAnsiTheme="minorHAnsi"/>
                <w:bCs/>
                <w:lang w:val="en-US"/>
              </w:rPr>
            </w:pPr>
            <w:r w:rsidRPr="009D0B28">
              <w:rPr>
                <w:rFonts w:asciiTheme="minorHAnsi" w:hAnsiTheme="minorHAnsi"/>
                <w:bCs/>
                <w:lang w:val="en-US"/>
              </w:rPr>
              <w:t>Term 1</w:t>
            </w:r>
            <w:r w:rsidR="00043327">
              <w:rPr>
                <w:rFonts w:asciiTheme="minorHAnsi" w:hAnsiTheme="minorHAnsi"/>
                <w:bCs/>
                <w:lang w:val="en-US"/>
              </w:rPr>
              <w:t xml:space="preserve"> -</w:t>
            </w:r>
            <w:r w:rsidRPr="009D0B28">
              <w:rPr>
                <w:rFonts w:asciiTheme="minorHAnsi" w:hAnsiTheme="minorHAnsi"/>
                <w:bCs/>
                <w:lang w:val="en-US"/>
              </w:rPr>
              <w:t xml:space="preserve"> Week </w:t>
            </w:r>
            <w:r w:rsidR="00807CF0">
              <w:rPr>
                <w:rFonts w:asciiTheme="minorHAnsi" w:hAnsiTheme="minorHAnsi"/>
                <w:bCs/>
                <w:lang w:val="en-US"/>
              </w:rPr>
              <w:t>9</w:t>
            </w:r>
          </w:p>
          <w:p w14:paraId="592AF53A" w14:textId="77777777" w:rsidR="00FF34B0" w:rsidRPr="009D0B28" w:rsidRDefault="00FF34B0" w:rsidP="009D0B28">
            <w:pPr>
              <w:contextualSpacing/>
              <w:rPr>
                <w:rFonts w:asciiTheme="minorHAnsi" w:hAnsiTheme="minorHAnsi"/>
                <w:b/>
                <w:bCs/>
                <w:u w:val="single"/>
              </w:rPr>
            </w:pPr>
          </w:p>
          <w:p w14:paraId="600E9DBE" w14:textId="77777777" w:rsidR="00FF34B0" w:rsidRPr="009D0B28" w:rsidRDefault="00FF34B0" w:rsidP="009D0B28">
            <w:pPr>
              <w:contextualSpacing/>
              <w:rPr>
                <w:rFonts w:asciiTheme="minorHAnsi" w:hAnsiTheme="minorHAnsi"/>
                <w:b/>
                <w:bCs/>
                <w:u w:val="single"/>
              </w:rPr>
            </w:pPr>
            <w:r w:rsidRPr="009D0B28">
              <w:rPr>
                <w:rFonts w:asciiTheme="minorHAnsi" w:hAnsiTheme="minorHAnsi"/>
                <w:b/>
                <w:bCs/>
                <w:u w:val="single"/>
              </w:rPr>
              <w:t>Outcomes:</w:t>
            </w:r>
          </w:p>
          <w:p w14:paraId="2BC65C8A" w14:textId="77777777" w:rsidR="00FF34B0" w:rsidRPr="009D0B28" w:rsidRDefault="00FF34B0" w:rsidP="009D0B28">
            <w:pPr>
              <w:rPr>
                <w:rFonts w:asciiTheme="minorHAnsi" w:hAnsiTheme="minorHAnsi"/>
                <w:bCs/>
              </w:rPr>
            </w:pPr>
            <w:r w:rsidRPr="009D0B28">
              <w:rPr>
                <w:rFonts w:asciiTheme="minorHAnsi" w:hAnsiTheme="minorHAnsi"/>
                <w:bCs/>
              </w:rPr>
              <w:t>EA12-2, EA12-3, EA12-4, EA12-6, EA12-8, EA12-9</w:t>
            </w:r>
          </w:p>
        </w:tc>
        <w:tc>
          <w:tcPr>
            <w:tcW w:w="2744" w:type="dxa"/>
          </w:tcPr>
          <w:p w14:paraId="5E81B982" w14:textId="77777777" w:rsidR="009D0B28" w:rsidRPr="009D0B28" w:rsidRDefault="00FF34B0" w:rsidP="009D0B28">
            <w:pPr>
              <w:pStyle w:val="NoSpacing"/>
              <w:rPr>
                <w:rFonts w:asciiTheme="minorHAnsi" w:hAnsiTheme="minorHAnsi" w:cstheme="minorHAnsi"/>
                <w:b/>
                <w:u w:val="single"/>
                <w:lang w:val="en-US"/>
              </w:rPr>
            </w:pPr>
            <w:r w:rsidRPr="009D0B28">
              <w:rPr>
                <w:rFonts w:asciiTheme="minorHAnsi" w:hAnsiTheme="minorHAnsi" w:cstheme="minorHAnsi"/>
                <w:b/>
                <w:u w:val="single"/>
                <w:lang w:val="en-US"/>
              </w:rPr>
              <w:t>Task 3:</w:t>
            </w:r>
          </w:p>
          <w:p w14:paraId="73D8DDCA" w14:textId="14E634BB" w:rsidR="00FF34B0" w:rsidRPr="009D0B28" w:rsidRDefault="00FF34B0" w:rsidP="009D0B28">
            <w:pPr>
              <w:pStyle w:val="NoSpacing"/>
              <w:rPr>
                <w:rFonts w:asciiTheme="minorHAnsi" w:hAnsiTheme="minorHAnsi" w:cstheme="minorHAnsi"/>
                <w:b/>
                <w:lang w:val="en-US"/>
              </w:rPr>
            </w:pPr>
            <w:r w:rsidRPr="009D0B28">
              <w:rPr>
                <w:rFonts w:asciiTheme="minorHAnsi" w:hAnsiTheme="minorHAnsi" w:cstheme="minorHAnsi"/>
                <w:b/>
                <w:lang w:val="en-US"/>
              </w:rPr>
              <w:t>Critical response</w:t>
            </w:r>
          </w:p>
          <w:p w14:paraId="61C18F68" w14:textId="77777777" w:rsidR="00FF34B0" w:rsidRPr="009D0B28" w:rsidRDefault="00FF34B0" w:rsidP="009D0B28">
            <w:pPr>
              <w:pStyle w:val="NoSpacing"/>
              <w:rPr>
                <w:rFonts w:asciiTheme="minorHAnsi" w:hAnsiTheme="minorHAnsi" w:cstheme="minorHAnsi"/>
                <w:lang w:val="en-US"/>
              </w:rPr>
            </w:pPr>
            <w:r w:rsidRPr="009D0B28">
              <w:rPr>
                <w:rFonts w:asciiTheme="minorHAnsi" w:hAnsiTheme="minorHAnsi" w:cstheme="minorHAnsi"/>
                <w:lang w:val="en-US"/>
              </w:rPr>
              <w:t>Module B – Critical Study of Literature</w:t>
            </w:r>
          </w:p>
          <w:p w14:paraId="59A780E4" w14:textId="77777777" w:rsidR="00FF34B0" w:rsidRPr="009D0B28" w:rsidRDefault="00FF34B0" w:rsidP="009D0B28">
            <w:pPr>
              <w:autoSpaceDE w:val="0"/>
              <w:autoSpaceDN w:val="0"/>
              <w:contextualSpacing/>
              <w:rPr>
                <w:rFonts w:asciiTheme="minorHAnsi" w:hAnsiTheme="minorHAnsi"/>
                <w:bCs/>
                <w:lang w:val="en-US"/>
              </w:rPr>
            </w:pPr>
          </w:p>
          <w:p w14:paraId="0A088B31" w14:textId="77777777" w:rsidR="00FF34B0" w:rsidRPr="009D0B28" w:rsidRDefault="00FF34B0" w:rsidP="009D0B28">
            <w:pPr>
              <w:autoSpaceDE w:val="0"/>
              <w:autoSpaceDN w:val="0"/>
              <w:contextualSpacing/>
              <w:rPr>
                <w:rFonts w:asciiTheme="minorHAnsi" w:hAnsiTheme="minorHAnsi"/>
                <w:bCs/>
                <w:lang w:val="en-US"/>
              </w:rPr>
            </w:pPr>
          </w:p>
          <w:p w14:paraId="50D3BE76" w14:textId="77777777" w:rsidR="009D0B28" w:rsidRPr="009D0B28" w:rsidRDefault="00FF34B0" w:rsidP="009D0B28">
            <w:pPr>
              <w:autoSpaceDE w:val="0"/>
              <w:autoSpaceDN w:val="0"/>
              <w:contextualSpacing/>
              <w:rPr>
                <w:rFonts w:asciiTheme="minorHAnsi" w:hAnsiTheme="minorHAnsi"/>
                <w:b/>
                <w:bCs/>
                <w:u w:val="single"/>
                <w:lang w:val="en-US"/>
              </w:rPr>
            </w:pPr>
            <w:r w:rsidRPr="009D0B28">
              <w:rPr>
                <w:rFonts w:asciiTheme="minorHAnsi" w:hAnsiTheme="minorHAnsi"/>
                <w:b/>
                <w:bCs/>
                <w:u w:val="single"/>
                <w:lang w:val="en-US"/>
              </w:rPr>
              <w:t>Date:</w:t>
            </w:r>
          </w:p>
          <w:p w14:paraId="4CF9F29F" w14:textId="45860FDE" w:rsidR="00FF34B0" w:rsidRPr="009D0B28" w:rsidRDefault="00FF34B0" w:rsidP="009D0B28">
            <w:pPr>
              <w:autoSpaceDE w:val="0"/>
              <w:autoSpaceDN w:val="0"/>
              <w:contextualSpacing/>
              <w:rPr>
                <w:rFonts w:asciiTheme="minorHAnsi" w:hAnsiTheme="minorHAnsi"/>
                <w:b/>
                <w:bCs/>
                <w:u w:val="single"/>
                <w:lang w:val="en-US"/>
              </w:rPr>
            </w:pPr>
            <w:r w:rsidRPr="009D0B28">
              <w:rPr>
                <w:rFonts w:asciiTheme="minorHAnsi" w:hAnsiTheme="minorHAnsi"/>
                <w:bCs/>
                <w:lang w:val="en-US"/>
              </w:rPr>
              <w:t>Term 2</w:t>
            </w:r>
            <w:r w:rsidR="00043327">
              <w:rPr>
                <w:rFonts w:asciiTheme="minorHAnsi" w:hAnsiTheme="minorHAnsi"/>
                <w:bCs/>
                <w:lang w:val="en-US"/>
              </w:rPr>
              <w:t xml:space="preserve"> -</w:t>
            </w:r>
            <w:r w:rsidRPr="009D0B28">
              <w:rPr>
                <w:rFonts w:asciiTheme="minorHAnsi" w:hAnsiTheme="minorHAnsi"/>
                <w:bCs/>
                <w:lang w:val="en-US"/>
              </w:rPr>
              <w:t xml:space="preserve"> Week </w:t>
            </w:r>
            <w:r w:rsidR="00807CF0">
              <w:rPr>
                <w:rFonts w:asciiTheme="minorHAnsi" w:hAnsiTheme="minorHAnsi"/>
                <w:bCs/>
                <w:lang w:val="en-US"/>
              </w:rPr>
              <w:t>9</w:t>
            </w:r>
          </w:p>
          <w:p w14:paraId="72329C67" w14:textId="77777777" w:rsidR="00FF34B0" w:rsidRPr="009D0B28" w:rsidRDefault="00FF34B0" w:rsidP="009D0B28">
            <w:pPr>
              <w:contextualSpacing/>
              <w:rPr>
                <w:rFonts w:asciiTheme="minorHAnsi" w:hAnsiTheme="minorHAnsi"/>
                <w:b/>
                <w:bCs/>
                <w:u w:val="single"/>
              </w:rPr>
            </w:pPr>
          </w:p>
          <w:p w14:paraId="1AA7182D" w14:textId="77777777" w:rsidR="00FF34B0" w:rsidRPr="009D0B28" w:rsidRDefault="00FF34B0" w:rsidP="009D0B28">
            <w:pPr>
              <w:contextualSpacing/>
              <w:rPr>
                <w:rFonts w:asciiTheme="minorHAnsi" w:hAnsiTheme="minorHAnsi"/>
                <w:b/>
                <w:bCs/>
                <w:u w:val="single"/>
              </w:rPr>
            </w:pPr>
            <w:r w:rsidRPr="009D0B28">
              <w:rPr>
                <w:rFonts w:asciiTheme="minorHAnsi" w:hAnsiTheme="minorHAnsi"/>
                <w:b/>
                <w:bCs/>
                <w:u w:val="single"/>
              </w:rPr>
              <w:t>Outcomes:</w:t>
            </w:r>
          </w:p>
          <w:p w14:paraId="17573A76" w14:textId="77777777" w:rsidR="00FF34B0" w:rsidRPr="009D0B28" w:rsidRDefault="00FF34B0" w:rsidP="009D0B28">
            <w:pPr>
              <w:autoSpaceDE w:val="0"/>
              <w:autoSpaceDN w:val="0"/>
              <w:rPr>
                <w:rFonts w:asciiTheme="minorHAnsi" w:hAnsiTheme="minorHAnsi"/>
                <w:bCs/>
                <w:lang w:val="en-US"/>
              </w:rPr>
            </w:pPr>
            <w:r w:rsidRPr="009D0B28">
              <w:rPr>
                <w:rFonts w:asciiTheme="minorHAnsi" w:hAnsiTheme="minorHAnsi"/>
                <w:bCs/>
                <w:lang w:val="en-US"/>
              </w:rPr>
              <w:t>EA12-1, EA12-3, EA12-4, EA12-5, EN12-6</w:t>
            </w:r>
          </w:p>
        </w:tc>
        <w:tc>
          <w:tcPr>
            <w:tcW w:w="2744" w:type="dxa"/>
          </w:tcPr>
          <w:p w14:paraId="0954333C" w14:textId="77777777" w:rsidR="009D0B28" w:rsidRPr="009D0B28" w:rsidRDefault="00FF34B0" w:rsidP="009D0B28">
            <w:pPr>
              <w:pStyle w:val="NoSpacing"/>
              <w:rPr>
                <w:rFonts w:asciiTheme="minorHAnsi" w:hAnsiTheme="minorHAnsi" w:cstheme="minorHAnsi"/>
                <w:b/>
                <w:u w:val="single"/>
                <w:lang w:val="en-US"/>
              </w:rPr>
            </w:pPr>
            <w:r w:rsidRPr="009D0B28">
              <w:rPr>
                <w:rFonts w:asciiTheme="minorHAnsi" w:hAnsiTheme="minorHAnsi" w:cstheme="minorHAnsi"/>
                <w:b/>
                <w:u w:val="single"/>
                <w:lang w:val="en-US"/>
              </w:rPr>
              <w:t>Task 4:</w:t>
            </w:r>
          </w:p>
          <w:p w14:paraId="086A789E" w14:textId="076358D9" w:rsidR="00FF34B0" w:rsidRPr="009D0B28" w:rsidRDefault="00FF34B0" w:rsidP="009D0B28">
            <w:pPr>
              <w:pStyle w:val="NoSpacing"/>
              <w:rPr>
                <w:rFonts w:asciiTheme="minorHAnsi" w:hAnsiTheme="minorHAnsi" w:cstheme="minorHAnsi"/>
                <w:b/>
                <w:u w:val="single"/>
                <w:lang w:val="en-US"/>
              </w:rPr>
            </w:pPr>
            <w:r w:rsidRPr="009D0B28">
              <w:rPr>
                <w:rFonts w:asciiTheme="minorHAnsi" w:hAnsiTheme="minorHAnsi" w:cstheme="minorHAnsi"/>
                <w:b/>
                <w:lang w:val="en-US"/>
              </w:rPr>
              <w:t>HSC Trial Examination</w:t>
            </w:r>
            <w:r w:rsidRPr="009D0B28">
              <w:rPr>
                <w:rFonts w:asciiTheme="minorHAnsi" w:hAnsiTheme="minorHAnsi" w:cstheme="minorHAnsi"/>
                <w:b/>
                <w:u w:val="single"/>
                <w:lang w:val="en-US"/>
              </w:rPr>
              <w:t xml:space="preserve"> </w:t>
            </w:r>
          </w:p>
          <w:p w14:paraId="77A1FE44" w14:textId="77777777" w:rsidR="00FF34B0" w:rsidRPr="009D0B28" w:rsidRDefault="00FF34B0" w:rsidP="009D0B28">
            <w:pPr>
              <w:pStyle w:val="NoSpacing"/>
              <w:jc w:val="center"/>
              <w:rPr>
                <w:rFonts w:asciiTheme="minorHAnsi" w:hAnsiTheme="minorHAnsi" w:cstheme="minorHAnsi"/>
                <w:b/>
                <w:u w:val="single"/>
                <w:lang w:val="en-US"/>
              </w:rPr>
            </w:pPr>
          </w:p>
          <w:p w14:paraId="1CA471BD" w14:textId="77777777" w:rsidR="00FF34B0" w:rsidRPr="009D0B28" w:rsidRDefault="00FF34B0" w:rsidP="009D0B28">
            <w:pPr>
              <w:pStyle w:val="NoSpacing"/>
              <w:jc w:val="center"/>
              <w:rPr>
                <w:rFonts w:asciiTheme="minorHAnsi" w:hAnsiTheme="minorHAnsi" w:cstheme="minorHAnsi"/>
                <w:b/>
                <w:u w:val="single"/>
                <w:lang w:val="en-US"/>
              </w:rPr>
            </w:pPr>
          </w:p>
          <w:p w14:paraId="6BAC1D06" w14:textId="18E73196" w:rsidR="00FF34B0" w:rsidRPr="009D0B28" w:rsidRDefault="00FF34B0" w:rsidP="009D0B28">
            <w:pPr>
              <w:pStyle w:val="NoSpacing"/>
              <w:jc w:val="center"/>
              <w:rPr>
                <w:rFonts w:asciiTheme="minorHAnsi" w:hAnsiTheme="minorHAnsi" w:cstheme="minorHAnsi"/>
                <w:b/>
                <w:u w:val="single"/>
                <w:lang w:val="en-US"/>
              </w:rPr>
            </w:pPr>
          </w:p>
          <w:p w14:paraId="08BB6D3C" w14:textId="77777777" w:rsidR="009D0B28" w:rsidRPr="009D0B28" w:rsidRDefault="009D0B28" w:rsidP="009D0B28">
            <w:pPr>
              <w:pStyle w:val="NoSpacing"/>
              <w:rPr>
                <w:rFonts w:asciiTheme="minorHAnsi" w:hAnsiTheme="minorHAnsi" w:cstheme="minorHAnsi"/>
                <w:b/>
                <w:u w:val="single"/>
                <w:lang w:val="en-US"/>
              </w:rPr>
            </w:pPr>
          </w:p>
          <w:p w14:paraId="0C2BA271" w14:textId="77777777" w:rsidR="009D0B28" w:rsidRPr="009D0B28" w:rsidRDefault="00FF34B0" w:rsidP="009D0B28">
            <w:pPr>
              <w:pStyle w:val="NoSpacing"/>
              <w:rPr>
                <w:rFonts w:asciiTheme="minorHAnsi" w:hAnsiTheme="minorHAnsi" w:cstheme="minorHAnsi"/>
                <w:b/>
                <w:u w:val="single"/>
                <w:lang w:val="en-US"/>
              </w:rPr>
            </w:pPr>
            <w:r w:rsidRPr="009D0B28">
              <w:rPr>
                <w:rFonts w:asciiTheme="minorHAnsi" w:hAnsiTheme="minorHAnsi" w:cstheme="minorHAnsi"/>
                <w:b/>
                <w:u w:val="single"/>
                <w:lang w:val="en-US"/>
              </w:rPr>
              <w:t>Date:</w:t>
            </w:r>
          </w:p>
          <w:p w14:paraId="3C7C0412" w14:textId="5B7AD0B5" w:rsidR="00FF34B0" w:rsidRPr="009D0B28" w:rsidRDefault="00FF34B0" w:rsidP="009D0B28">
            <w:pPr>
              <w:pStyle w:val="NoSpacing"/>
              <w:rPr>
                <w:rFonts w:asciiTheme="minorHAnsi" w:hAnsiTheme="minorHAnsi" w:cstheme="minorHAnsi"/>
                <w:b/>
                <w:u w:val="single"/>
                <w:lang w:val="en-US"/>
              </w:rPr>
            </w:pPr>
            <w:r w:rsidRPr="009D0B28">
              <w:rPr>
                <w:rFonts w:asciiTheme="minorHAnsi" w:hAnsiTheme="minorHAnsi" w:cstheme="minorHAnsi"/>
                <w:lang w:val="en-US"/>
              </w:rPr>
              <w:t xml:space="preserve">Term 3 </w:t>
            </w:r>
            <w:r w:rsidR="00043327">
              <w:rPr>
                <w:rFonts w:asciiTheme="minorHAnsi" w:hAnsiTheme="minorHAnsi" w:cstheme="minorHAnsi"/>
                <w:lang w:val="en-US"/>
              </w:rPr>
              <w:t xml:space="preserve">- </w:t>
            </w:r>
            <w:r w:rsidRPr="009D0B28">
              <w:rPr>
                <w:rFonts w:asciiTheme="minorHAnsi" w:hAnsiTheme="minorHAnsi" w:cstheme="minorHAnsi"/>
                <w:lang w:val="en-US"/>
              </w:rPr>
              <w:t>Weeks 2/3</w:t>
            </w:r>
          </w:p>
        </w:tc>
      </w:tr>
      <w:tr w:rsidR="00FF34B0" w:rsidRPr="00FD1CC1" w14:paraId="6DC35081" w14:textId="77777777" w:rsidTr="00043327">
        <w:tc>
          <w:tcPr>
            <w:tcW w:w="3260" w:type="dxa"/>
          </w:tcPr>
          <w:p w14:paraId="48DEE3C3" w14:textId="77777777" w:rsidR="00FF34B0" w:rsidRPr="009D0B28" w:rsidRDefault="00FF34B0" w:rsidP="00211E83">
            <w:pPr>
              <w:autoSpaceDE w:val="0"/>
              <w:autoSpaceDN w:val="0"/>
              <w:contextualSpacing/>
              <w:rPr>
                <w:rFonts w:asciiTheme="minorHAnsi" w:hAnsiTheme="minorHAnsi"/>
                <w:bCs/>
                <w:lang w:val="en-US"/>
              </w:rPr>
            </w:pPr>
            <w:r w:rsidRPr="009D0B28">
              <w:rPr>
                <w:rFonts w:asciiTheme="minorHAnsi" w:hAnsiTheme="minorHAnsi"/>
                <w:bCs/>
                <w:lang w:val="en-US"/>
              </w:rPr>
              <w:t>Knowledge and understanding of course content</w:t>
            </w:r>
          </w:p>
        </w:tc>
        <w:tc>
          <w:tcPr>
            <w:tcW w:w="1241" w:type="dxa"/>
            <w:vAlign w:val="center"/>
          </w:tcPr>
          <w:p w14:paraId="29D4808A" w14:textId="77777777" w:rsidR="00FF34B0" w:rsidRPr="009D0B28" w:rsidRDefault="00FF34B0" w:rsidP="00211E83">
            <w:pPr>
              <w:autoSpaceDE w:val="0"/>
              <w:autoSpaceDN w:val="0"/>
              <w:jc w:val="center"/>
              <w:rPr>
                <w:rFonts w:asciiTheme="minorHAnsi" w:hAnsiTheme="minorHAnsi"/>
                <w:bCs/>
                <w:lang w:val="en-US"/>
              </w:rPr>
            </w:pPr>
            <w:r w:rsidRPr="009D0B28">
              <w:rPr>
                <w:rFonts w:asciiTheme="minorHAnsi" w:hAnsiTheme="minorHAnsi"/>
                <w:bCs/>
                <w:lang w:val="en-US"/>
              </w:rPr>
              <w:t>50</w:t>
            </w:r>
          </w:p>
        </w:tc>
        <w:tc>
          <w:tcPr>
            <w:tcW w:w="2744" w:type="dxa"/>
            <w:vAlign w:val="center"/>
          </w:tcPr>
          <w:p w14:paraId="5853F9A9" w14:textId="77777777" w:rsidR="00FF34B0" w:rsidRPr="009D0B28" w:rsidRDefault="00FF34B0" w:rsidP="00211E83">
            <w:pPr>
              <w:autoSpaceDE w:val="0"/>
              <w:autoSpaceDN w:val="0"/>
              <w:jc w:val="center"/>
              <w:rPr>
                <w:rFonts w:asciiTheme="minorHAnsi" w:hAnsiTheme="minorHAnsi"/>
                <w:bCs/>
                <w:lang w:val="en-US"/>
              </w:rPr>
            </w:pPr>
            <w:r w:rsidRPr="009D0B28">
              <w:rPr>
                <w:rFonts w:asciiTheme="minorHAnsi" w:hAnsiTheme="minorHAnsi"/>
                <w:bCs/>
                <w:lang w:val="en-US"/>
              </w:rPr>
              <w:t>10</w:t>
            </w:r>
          </w:p>
        </w:tc>
        <w:tc>
          <w:tcPr>
            <w:tcW w:w="2744" w:type="dxa"/>
            <w:vAlign w:val="center"/>
          </w:tcPr>
          <w:p w14:paraId="289DA5D5" w14:textId="77777777" w:rsidR="00FF34B0" w:rsidRPr="009D0B28" w:rsidRDefault="00FF34B0" w:rsidP="00211E83">
            <w:pPr>
              <w:autoSpaceDE w:val="0"/>
              <w:autoSpaceDN w:val="0"/>
              <w:jc w:val="center"/>
              <w:rPr>
                <w:rFonts w:asciiTheme="minorHAnsi" w:hAnsiTheme="minorHAnsi"/>
                <w:bCs/>
                <w:lang w:val="en-US"/>
              </w:rPr>
            </w:pPr>
            <w:r w:rsidRPr="009D0B28">
              <w:rPr>
                <w:rFonts w:asciiTheme="minorHAnsi" w:hAnsiTheme="minorHAnsi"/>
                <w:bCs/>
                <w:lang w:val="en-US"/>
              </w:rPr>
              <w:t>10</w:t>
            </w:r>
          </w:p>
        </w:tc>
        <w:tc>
          <w:tcPr>
            <w:tcW w:w="2744" w:type="dxa"/>
            <w:vAlign w:val="center"/>
          </w:tcPr>
          <w:p w14:paraId="42EFA343" w14:textId="77777777" w:rsidR="00FF34B0" w:rsidRPr="009D0B28" w:rsidRDefault="00FF34B0" w:rsidP="00211E83">
            <w:pPr>
              <w:autoSpaceDE w:val="0"/>
              <w:autoSpaceDN w:val="0"/>
              <w:jc w:val="center"/>
              <w:rPr>
                <w:rFonts w:asciiTheme="minorHAnsi" w:hAnsiTheme="minorHAnsi"/>
                <w:bCs/>
                <w:lang w:val="en-US"/>
              </w:rPr>
            </w:pPr>
            <w:r w:rsidRPr="009D0B28">
              <w:rPr>
                <w:rFonts w:asciiTheme="minorHAnsi" w:hAnsiTheme="minorHAnsi"/>
                <w:bCs/>
                <w:lang w:val="en-US"/>
              </w:rPr>
              <w:t>10</w:t>
            </w:r>
          </w:p>
        </w:tc>
        <w:tc>
          <w:tcPr>
            <w:tcW w:w="2744" w:type="dxa"/>
          </w:tcPr>
          <w:p w14:paraId="7E5714BB" w14:textId="77777777" w:rsidR="00FF34B0" w:rsidRPr="009D0B28" w:rsidRDefault="00FF34B0" w:rsidP="00211E83">
            <w:pPr>
              <w:autoSpaceDE w:val="0"/>
              <w:autoSpaceDN w:val="0"/>
              <w:jc w:val="center"/>
              <w:rPr>
                <w:rFonts w:asciiTheme="minorHAnsi" w:hAnsiTheme="minorHAnsi" w:cstheme="minorHAnsi"/>
                <w:bCs/>
                <w:lang w:val="en-US"/>
              </w:rPr>
            </w:pPr>
            <w:r w:rsidRPr="009D0B28">
              <w:rPr>
                <w:rFonts w:asciiTheme="minorHAnsi" w:hAnsiTheme="minorHAnsi" w:cstheme="minorHAnsi"/>
                <w:bCs/>
                <w:lang w:val="en-US"/>
              </w:rPr>
              <w:t>15</w:t>
            </w:r>
          </w:p>
        </w:tc>
      </w:tr>
      <w:tr w:rsidR="00FF34B0" w:rsidRPr="00FD1CC1" w14:paraId="19E83C51" w14:textId="77777777" w:rsidTr="00043327">
        <w:tc>
          <w:tcPr>
            <w:tcW w:w="3260" w:type="dxa"/>
          </w:tcPr>
          <w:p w14:paraId="78F44764" w14:textId="77777777" w:rsidR="00FF34B0" w:rsidRPr="009D0B28" w:rsidRDefault="00FF34B0" w:rsidP="00211E83">
            <w:pPr>
              <w:autoSpaceDE w:val="0"/>
              <w:autoSpaceDN w:val="0"/>
              <w:contextualSpacing/>
              <w:rPr>
                <w:rFonts w:asciiTheme="minorHAnsi" w:hAnsiTheme="minorHAnsi"/>
                <w:bCs/>
                <w:lang w:val="en-US"/>
              </w:rPr>
            </w:pPr>
            <w:r w:rsidRPr="009D0B28">
              <w:rPr>
                <w:rFonts w:asciiTheme="minorHAnsi" w:hAnsiTheme="minorHAnsi"/>
                <w:bCs/>
                <w:lang w:val="en-US"/>
              </w:rPr>
              <w:t>Skills in responding to texts and communication of ideas appropriate to audience, purpose and context across all modes</w:t>
            </w:r>
          </w:p>
        </w:tc>
        <w:tc>
          <w:tcPr>
            <w:tcW w:w="1241" w:type="dxa"/>
            <w:vAlign w:val="center"/>
          </w:tcPr>
          <w:p w14:paraId="4E63C223" w14:textId="77777777" w:rsidR="00FF34B0" w:rsidRPr="009D0B28" w:rsidRDefault="00FF34B0" w:rsidP="00211E83">
            <w:pPr>
              <w:autoSpaceDE w:val="0"/>
              <w:autoSpaceDN w:val="0"/>
              <w:jc w:val="center"/>
              <w:rPr>
                <w:rFonts w:asciiTheme="minorHAnsi" w:hAnsiTheme="minorHAnsi"/>
                <w:bCs/>
                <w:lang w:val="en-US"/>
              </w:rPr>
            </w:pPr>
            <w:r w:rsidRPr="009D0B28">
              <w:rPr>
                <w:rFonts w:asciiTheme="minorHAnsi" w:hAnsiTheme="minorHAnsi"/>
                <w:bCs/>
                <w:lang w:val="en-US"/>
              </w:rPr>
              <w:t>50</w:t>
            </w:r>
          </w:p>
        </w:tc>
        <w:tc>
          <w:tcPr>
            <w:tcW w:w="2744" w:type="dxa"/>
            <w:vAlign w:val="center"/>
          </w:tcPr>
          <w:p w14:paraId="641B8776" w14:textId="77777777" w:rsidR="00FF34B0" w:rsidRPr="009D0B28" w:rsidRDefault="00FF34B0" w:rsidP="00211E83">
            <w:pPr>
              <w:autoSpaceDE w:val="0"/>
              <w:autoSpaceDN w:val="0"/>
              <w:jc w:val="center"/>
              <w:rPr>
                <w:rFonts w:asciiTheme="minorHAnsi" w:hAnsiTheme="minorHAnsi"/>
                <w:bCs/>
                <w:lang w:val="en-US"/>
              </w:rPr>
            </w:pPr>
            <w:r w:rsidRPr="009D0B28">
              <w:rPr>
                <w:rFonts w:asciiTheme="minorHAnsi" w:hAnsiTheme="minorHAnsi"/>
                <w:bCs/>
                <w:lang w:val="en-US"/>
              </w:rPr>
              <w:t>10</w:t>
            </w:r>
          </w:p>
        </w:tc>
        <w:tc>
          <w:tcPr>
            <w:tcW w:w="2744" w:type="dxa"/>
            <w:vAlign w:val="center"/>
          </w:tcPr>
          <w:p w14:paraId="0F28B667" w14:textId="77777777" w:rsidR="00FF34B0" w:rsidRPr="009D0B28" w:rsidRDefault="00FF34B0" w:rsidP="00211E83">
            <w:pPr>
              <w:autoSpaceDE w:val="0"/>
              <w:autoSpaceDN w:val="0"/>
              <w:jc w:val="center"/>
              <w:rPr>
                <w:rFonts w:asciiTheme="minorHAnsi" w:hAnsiTheme="minorHAnsi"/>
                <w:bCs/>
                <w:lang w:val="en-US"/>
              </w:rPr>
            </w:pPr>
            <w:r w:rsidRPr="009D0B28">
              <w:rPr>
                <w:rFonts w:asciiTheme="minorHAnsi" w:hAnsiTheme="minorHAnsi"/>
                <w:bCs/>
                <w:lang w:val="en-US"/>
              </w:rPr>
              <w:t>15</w:t>
            </w:r>
          </w:p>
        </w:tc>
        <w:tc>
          <w:tcPr>
            <w:tcW w:w="2744" w:type="dxa"/>
            <w:vAlign w:val="center"/>
          </w:tcPr>
          <w:p w14:paraId="27EA3C8D" w14:textId="77777777" w:rsidR="00FF34B0" w:rsidRPr="009D0B28" w:rsidRDefault="00FF34B0" w:rsidP="00211E83">
            <w:pPr>
              <w:autoSpaceDE w:val="0"/>
              <w:autoSpaceDN w:val="0"/>
              <w:jc w:val="center"/>
              <w:rPr>
                <w:rFonts w:asciiTheme="minorHAnsi" w:hAnsiTheme="minorHAnsi"/>
                <w:bCs/>
                <w:lang w:val="en-US"/>
              </w:rPr>
            </w:pPr>
            <w:r w:rsidRPr="009D0B28">
              <w:rPr>
                <w:rFonts w:asciiTheme="minorHAnsi" w:hAnsiTheme="minorHAnsi"/>
                <w:bCs/>
                <w:lang w:val="en-US"/>
              </w:rPr>
              <w:t>15</w:t>
            </w:r>
          </w:p>
        </w:tc>
        <w:tc>
          <w:tcPr>
            <w:tcW w:w="2744" w:type="dxa"/>
          </w:tcPr>
          <w:p w14:paraId="6021AA5D" w14:textId="77777777" w:rsidR="00FF34B0" w:rsidRPr="009D0B28" w:rsidRDefault="00FF34B0" w:rsidP="00211E83">
            <w:pPr>
              <w:autoSpaceDE w:val="0"/>
              <w:autoSpaceDN w:val="0"/>
              <w:rPr>
                <w:bCs/>
                <w:lang w:val="en-US"/>
              </w:rPr>
            </w:pPr>
          </w:p>
          <w:p w14:paraId="06919405" w14:textId="77777777" w:rsidR="00FF34B0" w:rsidRPr="009D0B28" w:rsidRDefault="00FF34B0" w:rsidP="00211E83">
            <w:pPr>
              <w:autoSpaceDE w:val="0"/>
              <w:autoSpaceDN w:val="0"/>
              <w:jc w:val="center"/>
              <w:rPr>
                <w:rFonts w:asciiTheme="minorHAnsi" w:hAnsiTheme="minorHAnsi" w:cstheme="minorHAnsi"/>
                <w:bCs/>
                <w:lang w:val="en-US"/>
              </w:rPr>
            </w:pPr>
            <w:r w:rsidRPr="009D0B28">
              <w:rPr>
                <w:rFonts w:asciiTheme="minorHAnsi" w:hAnsiTheme="minorHAnsi" w:cstheme="minorHAnsi"/>
                <w:bCs/>
                <w:lang w:val="en-US"/>
              </w:rPr>
              <w:t>15</w:t>
            </w:r>
          </w:p>
        </w:tc>
      </w:tr>
      <w:tr w:rsidR="00FF34B0" w:rsidRPr="00FD1CC1" w14:paraId="70A71D67" w14:textId="77777777" w:rsidTr="00043327">
        <w:tc>
          <w:tcPr>
            <w:tcW w:w="3260" w:type="dxa"/>
          </w:tcPr>
          <w:p w14:paraId="7D5EA140" w14:textId="77777777" w:rsidR="00FF34B0" w:rsidRPr="009D0B28" w:rsidRDefault="00FF34B0" w:rsidP="00211E83">
            <w:pPr>
              <w:autoSpaceDE w:val="0"/>
              <w:autoSpaceDN w:val="0"/>
              <w:rPr>
                <w:rFonts w:asciiTheme="minorHAnsi" w:hAnsiTheme="minorHAnsi"/>
                <w:b/>
                <w:bCs/>
                <w:lang w:val="en-US"/>
              </w:rPr>
            </w:pPr>
            <w:r w:rsidRPr="009D0B28">
              <w:rPr>
                <w:rFonts w:asciiTheme="minorHAnsi" w:hAnsiTheme="minorHAnsi"/>
                <w:b/>
                <w:bCs/>
                <w:lang w:val="en-US"/>
              </w:rPr>
              <w:t>Total</w:t>
            </w:r>
          </w:p>
        </w:tc>
        <w:tc>
          <w:tcPr>
            <w:tcW w:w="1241" w:type="dxa"/>
            <w:vAlign w:val="center"/>
          </w:tcPr>
          <w:p w14:paraId="325D0C70" w14:textId="77777777" w:rsidR="00FF34B0" w:rsidRPr="009D0B28" w:rsidRDefault="00FF34B0" w:rsidP="00211E83">
            <w:pPr>
              <w:autoSpaceDE w:val="0"/>
              <w:autoSpaceDN w:val="0"/>
              <w:jc w:val="center"/>
              <w:rPr>
                <w:rFonts w:asciiTheme="minorHAnsi" w:hAnsiTheme="minorHAnsi"/>
                <w:b/>
                <w:bCs/>
                <w:lang w:val="en-US"/>
              </w:rPr>
            </w:pPr>
            <w:r w:rsidRPr="009D0B28">
              <w:rPr>
                <w:rFonts w:asciiTheme="minorHAnsi" w:hAnsiTheme="minorHAnsi"/>
                <w:b/>
                <w:bCs/>
                <w:lang w:val="en-US"/>
              </w:rPr>
              <w:t>100</w:t>
            </w:r>
          </w:p>
        </w:tc>
        <w:tc>
          <w:tcPr>
            <w:tcW w:w="2744" w:type="dxa"/>
            <w:vAlign w:val="center"/>
          </w:tcPr>
          <w:p w14:paraId="36B2E5A7" w14:textId="77777777" w:rsidR="00FF34B0" w:rsidRPr="009D0B28" w:rsidRDefault="00FF34B0" w:rsidP="00211E83">
            <w:pPr>
              <w:autoSpaceDE w:val="0"/>
              <w:autoSpaceDN w:val="0"/>
              <w:jc w:val="center"/>
              <w:rPr>
                <w:rFonts w:asciiTheme="minorHAnsi" w:hAnsiTheme="minorHAnsi"/>
                <w:b/>
                <w:bCs/>
                <w:lang w:val="en-US"/>
              </w:rPr>
            </w:pPr>
            <w:r w:rsidRPr="009D0B28">
              <w:rPr>
                <w:rFonts w:asciiTheme="minorHAnsi" w:hAnsiTheme="minorHAnsi"/>
                <w:b/>
                <w:bCs/>
                <w:lang w:val="en-US"/>
              </w:rPr>
              <w:t>20</w:t>
            </w:r>
          </w:p>
        </w:tc>
        <w:tc>
          <w:tcPr>
            <w:tcW w:w="2744" w:type="dxa"/>
            <w:vAlign w:val="center"/>
          </w:tcPr>
          <w:p w14:paraId="0820FDA8" w14:textId="77777777" w:rsidR="00FF34B0" w:rsidRPr="009D0B28" w:rsidRDefault="00FF34B0" w:rsidP="00211E83">
            <w:pPr>
              <w:autoSpaceDE w:val="0"/>
              <w:autoSpaceDN w:val="0"/>
              <w:jc w:val="center"/>
              <w:rPr>
                <w:rFonts w:asciiTheme="minorHAnsi" w:hAnsiTheme="minorHAnsi"/>
                <w:b/>
                <w:bCs/>
                <w:lang w:val="en-US"/>
              </w:rPr>
            </w:pPr>
            <w:r w:rsidRPr="009D0B28">
              <w:rPr>
                <w:rFonts w:asciiTheme="minorHAnsi" w:hAnsiTheme="minorHAnsi"/>
                <w:b/>
                <w:bCs/>
                <w:lang w:val="en-US"/>
              </w:rPr>
              <w:t>25</w:t>
            </w:r>
          </w:p>
        </w:tc>
        <w:tc>
          <w:tcPr>
            <w:tcW w:w="2744" w:type="dxa"/>
            <w:vAlign w:val="center"/>
          </w:tcPr>
          <w:p w14:paraId="74AFBC2B" w14:textId="77777777" w:rsidR="00FF34B0" w:rsidRPr="009D0B28" w:rsidRDefault="00FF34B0" w:rsidP="00211E83">
            <w:pPr>
              <w:autoSpaceDE w:val="0"/>
              <w:autoSpaceDN w:val="0"/>
              <w:jc w:val="center"/>
              <w:rPr>
                <w:rFonts w:asciiTheme="minorHAnsi" w:hAnsiTheme="minorHAnsi"/>
                <w:b/>
                <w:bCs/>
                <w:lang w:val="en-US"/>
              </w:rPr>
            </w:pPr>
            <w:r w:rsidRPr="009D0B28">
              <w:rPr>
                <w:rFonts w:asciiTheme="minorHAnsi" w:hAnsiTheme="minorHAnsi"/>
                <w:b/>
                <w:bCs/>
                <w:lang w:val="en-US"/>
              </w:rPr>
              <w:t>25</w:t>
            </w:r>
          </w:p>
        </w:tc>
        <w:tc>
          <w:tcPr>
            <w:tcW w:w="2744" w:type="dxa"/>
          </w:tcPr>
          <w:p w14:paraId="14D2A8EC" w14:textId="77777777" w:rsidR="00FF34B0" w:rsidRPr="009D0B28" w:rsidRDefault="00FF34B0" w:rsidP="00211E83">
            <w:pPr>
              <w:autoSpaceDE w:val="0"/>
              <w:autoSpaceDN w:val="0"/>
              <w:jc w:val="center"/>
              <w:rPr>
                <w:rFonts w:asciiTheme="minorHAnsi" w:hAnsiTheme="minorHAnsi" w:cstheme="minorHAnsi"/>
                <w:b/>
                <w:bCs/>
                <w:lang w:val="en-US"/>
              </w:rPr>
            </w:pPr>
            <w:r w:rsidRPr="009D0B28">
              <w:rPr>
                <w:rFonts w:asciiTheme="minorHAnsi" w:hAnsiTheme="minorHAnsi" w:cstheme="minorHAnsi"/>
                <w:b/>
                <w:bCs/>
                <w:lang w:val="en-US"/>
              </w:rPr>
              <w:t>30</w:t>
            </w:r>
          </w:p>
        </w:tc>
      </w:tr>
    </w:tbl>
    <w:p w14:paraId="561FF70C" w14:textId="42B5A4AE" w:rsidR="00FF34B0" w:rsidRPr="009D0B28" w:rsidRDefault="00043327" w:rsidP="00043327">
      <w:pPr>
        <w:ind w:left="170" w:right="284"/>
        <w:rPr>
          <w:rFonts w:eastAsia="Times New Roman" w:cs="Times New Roman"/>
          <w:bCs/>
          <w:sz w:val="24"/>
          <w:szCs w:val="24"/>
          <w:lang w:val="en-US"/>
        </w:rPr>
      </w:pPr>
      <w:r w:rsidRPr="00325B0D">
        <w:rPr>
          <w:rFonts w:asciiTheme="minorHAnsi" w:hAnsiTheme="minorHAnsi" w:cstheme="minorHAnsi"/>
          <w:b/>
          <w:bCs/>
          <w:sz w:val="24"/>
          <w:szCs w:val="24"/>
          <w:lang w:val="en-US"/>
        </w:rPr>
        <w:t>Outcomes:</w:t>
      </w:r>
      <w:r>
        <w:rPr>
          <w:rFonts w:asciiTheme="minorHAnsi" w:hAnsiTheme="minorHAnsi" w:cstheme="minorHAnsi"/>
          <w:b/>
          <w:bCs/>
          <w:sz w:val="24"/>
          <w:szCs w:val="24"/>
          <w:lang w:val="en-US"/>
        </w:rPr>
        <w:t xml:space="preserve"> </w:t>
      </w:r>
      <w:r w:rsidR="00FF34B0" w:rsidRPr="009D0B28">
        <w:rPr>
          <w:rFonts w:eastAsia="Times New Roman" w:cs="Times New Roman"/>
          <w:bCs/>
          <w:sz w:val="24"/>
          <w:szCs w:val="24"/>
          <w:lang w:val="en-US"/>
        </w:rPr>
        <w:t xml:space="preserve">A </w:t>
      </w:r>
      <w:r>
        <w:rPr>
          <w:rFonts w:eastAsia="Times New Roman" w:cs="Times New Roman"/>
          <w:bCs/>
          <w:sz w:val="24"/>
          <w:szCs w:val="24"/>
          <w:lang w:val="en-US"/>
        </w:rPr>
        <w:t>s</w:t>
      </w:r>
      <w:r w:rsidR="00FF34B0" w:rsidRPr="009D0B28">
        <w:rPr>
          <w:rFonts w:eastAsia="Times New Roman" w:cs="Times New Roman"/>
          <w:bCs/>
          <w:sz w:val="24"/>
          <w:szCs w:val="24"/>
          <w:lang w:val="en-US"/>
        </w:rPr>
        <w:t>tudent</w:t>
      </w:r>
      <w:r>
        <w:rPr>
          <w:rFonts w:eastAsia="Times New Roman" w:cs="Times New Roman"/>
          <w:bCs/>
          <w:sz w:val="24"/>
          <w:szCs w:val="24"/>
          <w:lang w:val="en-US"/>
        </w:rPr>
        <w:t>;</w:t>
      </w:r>
    </w:p>
    <w:p w14:paraId="2355604D" w14:textId="6910CB6B" w:rsidR="00FF34B0" w:rsidRPr="0044297A" w:rsidRDefault="00FF34B0" w:rsidP="009D0B28">
      <w:pPr>
        <w:pStyle w:val="NoSpacing"/>
        <w:ind w:left="964" w:hanging="794"/>
        <w:rPr>
          <w:rFonts w:eastAsia="Times New Roman" w:cstheme="minorHAnsi"/>
          <w:sz w:val="23"/>
          <w:szCs w:val="23"/>
          <w:lang w:val="en-US"/>
        </w:rPr>
      </w:pPr>
      <w:r w:rsidRPr="0044297A">
        <w:rPr>
          <w:rFonts w:eastAsia="Times New Roman" w:cstheme="minorHAnsi"/>
          <w:sz w:val="23"/>
          <w:szCs w:val="23"/>
          <w:lang w:val="en-US"/>
        </w:rPr>
        <w:t xml:space="preserve">EA12-1 </w:t>
      </w:r>
      <w:r w:rsidR="009D0B28" w:rsidRPr="0044297A">
        <w:rPr>
          <w:rFonts w:eastAsia="Times New Roman" w:cstheme="minorHAnsi"/>
          <w:sz w:val="23"/>
          <w:szCs w:val="23"/>
          <w:lang w:val="en-US"/>
        </w:rPr>
        <w:tab/>
      </w:r>
      <w:r w:rsidRPr="0044297A">
        <w:rPr>
          <w:rFonts w:eastAsia="Times New Roman" w:cstheme="minorHAnsi"/>
          <w:sz w:val="23"/>
          <w:szCs w:val="23"/>
          <w:lang w:val="en-US"/>
        </w:rPr>
        <w:t>independently responds to, composes and evaluates a range of complex texts for understanding, interpretation, critical analysis, imaginative expression and pleasure</w:t>
      </w:r>
    </w:p>
    <w:p w14:paraId="1D5C34C1" w14:textId="14704A79" w:rsidR="00FF34B0" w:rsidRPr="0044297A" w:rsidRDefault="00FF34B0" w:rsidP="009D0B28">
      <w:pPr>
        <w:pStyle w:val="NoSpacing"/>
        <w:ind w:left="964" w:hanging="794"/>
        <w:rPr>
          <w:rFonts w:eastAsia="Times New Roman" w:cstheme="minorHAnsi"/>
          <w:sz w:val="23"/>
          <w:szCs w:val="23"/>
          <w:lang w:val="en-US"/>
        </w:rPr>
      </w:pPr>
      <w:r w:rsidRPr="0044297A">
        <w:rPr>
          <w:rFonts w:eastAsia="Times New Roman" w:cstheme="minorHAnsi"/>
          <w:sz w:val="23"/>
          <w:szCs w:val="23"/>
          <w:lang w:val="en-US"/>
        </w:rPr>
        <w:t xml:space="preserve">EA12-2 </w:t>
      </w:r>
      <w:r w:rsidR="009D0B28" w:rsidRPr="0044297A">
        <w:rPr>
          <w:rFonts w:eastAsia="Times New Roman" w:cstheme="minorHAnsi"/>
          <w:sz w:val="23"/>
          <w:szCs w:val="23"/>
          <w:lang w:val="en-US"/>
        </w:rPr>
        <w:tab/>
      </w:r>
      <w:r w:rsidRPr="0044297A">
        <w:rPr>
          <w:rFonts w:eastAsia="Times New Roman" w:cstheme="minorHAnsi"/>
          <w:sz w:val="23"/>
          <w:szCs w:val="23"/>
          <w:lang w:val="en-US"/>
        </w:rPr>
        <w:t>uses, evaluates and justifies processes, skills and knowledge required to effectively respond to and compose texts in different modes, media and technologies</w:t>
      </w:r>
    </w:p>
    <w:p w14:paraId="75608E3A" w14:textId="32E5BD47" w:rsidR="00FF34B0" w:rsidRPr="0044297A" w:rsidRDefault="00FF34B0" w:rsidP="009D0B28">
      <w:pPr>
        <w:pStyle w:val="NoSpacing"/>
        <w:ind w:left="964" w:hanging="794"/>
        <w:rPr>
          <w:rFonts w:cstheme="minorHAnsi"/>
          <w:sz w:val="23"/>
          <w:szCs w:val="23"/>
        </w:rPr>
      </w:pPr>
      <w:r w:rsidRPr="0044297A">
        <w:rPr>
          <w:rFonts w:cstheme="minorHAnsi"/>
          <w:sz w:val="23"/>
          <w:szCs w:val="23"/>
        </w:rPr>
        <w:t xml:space="preserve">EA12-3 </w:t>
      </w:r>
      <w:r w:rsidR="009D0B28" w:rsidRPr="0044297A">
        <w:rPr>
          <w:rFonts w:cstheme="minorHAnsi"/>
          <w:sz w:val="23"/>
          <w:szCs w:val="23"/>
        </w:rPr>
        <w:tab/>
      </w:r>
      <w:r w:rsidRPr="0044297A">
        <w:rPr>
          <w:rFonts w:cstheme="minorHAnsi"/>
          <w:sz w:val="23"/>
          <w:szCs w:val="23"/>
        </w:rPr>
        <w:t>critically analyses and uses language forms, features and structures of texts justifying appropriateness for specific purposes, audiences and contexts and evaluates their effects on meaning</w:t>
      </w:r>
    </w:p>
    <w:p w14:paraId="143D372B" w14:textId="47AA2A83" w:rsidR="00FF34B0" w:rsidRPr="0044297A" w:rsidRDefault="00FF34B0" w:rsidP="009D0B28">
      <w:pPr>
        <w:pStyle w:val="NoSpacing"/>
        <w:ind w:left="964" w:hanging="794"/>
        <w:rPr>
          <w:rFonts w:cstheme="minorHAnsi"/>
          <w:sz w:val="23"/>
          <w:szCs w:val="23"/>
        </w:rPr>
      </w:pPr>
      <w:r w:rsidRPr="0044297A">
        <w:rPr>
          <w:rFonts w:cstheme="minorHAnsi"/>
          <w:sz w:val="23"/>
          <w:szCs w:val="23"/>
        </w:rPr>
        <w:t xml:space="preserve">EA12-4 </w:t>
      </w:r>
      <w:r w:rsidR="009D0B28" w:rsidRPr="0044297A">
        <w:rPr>
          <w:rFonts w:cstheme="minorHAnsi"/>
          <w:sz w:val="23"/>
          <w:szCs w:val="23"/>
        </w:rPr>
        <w:tab/>
      </w:r>
      <w:r w:rsidRPr="0044297A">
        <w:rPr>
          <w:rFonts w:cstheme="minorHAnsi"/>
          <w:sz w:val="23"/>
          <w:szCs w:val="23"/>
        </w:rPr>
        <w:t>strategically adapts and applies knowledge, skills and understanding of language concepts and literary devices in new and different contexts</w:t>
      </w:r>
    </w:p>
    <w:p w14:paraId="0B7A15E9" w14:textId="662DCD76" w:rsidR="00FF34B0" w:rsidRPr="0044297A" w:rsidRDefault="00FF34B0" w:rsidP="009D0B28">
      <w:pPr>
        <w:pStyle w:val="NoSpacing"/>
        <w:ind w:left="964" w:hanging="794"/>
        <w:rPr>
          <w:rFonts w:cstheme="minorHAnsi"/>
          <w:sz w:val="23"/>
          <w:szCs w:val="23"/>
        </w:rPr>
      </w:pPr>
      <w:r w:rsidRPr="0044297A">
        <w:rPr>
          <w:rFonts w:cstheme="minorHAnsi"/>
          <w:sz w:val="23"/>
          <w:szCs w:val="23"/>
        </w:rPr>
        <w:t xml:space="preserve">EA12-5 </w:t>
      </w:r>
      <w:r w:rsidR="009D0B28" w:rsidRPr="0044297A">
        <w:rPr>
          <w:rFonts w:cstheme="minorHAnsi"/>
          <w:sz w:val="23"/>
          <w:szCs w:val="23"/>
        </w:rPr>
        <w:tab/>
      </w:r>
      <w:r w:rsidRPr="0044297A">
        <w:rPr>
          <w:rFonts w:cstheme="minorHAnsi"/>
          <w:sz w:val="23"/>
          <w:szCs w:val="23"/>
        </w:rPr>
        <w:t>thinks imaginatively, creatively, interpretively, critically and discerningly to respond to, evaluate and compose texts that synthesise complex information, ideas and arguments</w:t>
      </w:r>
    </w:p>
    <w:p w14:paraId="65A74257" w14:textId="360258F9" w:rsidR="00FF34B0" w:rsidRPr="0044297A" w:rsidRDefault="00FF34B0" w:rsidP="009D0B28">
      <w:pPr>
        <w:pStyle w:val="NoSpacing"/>
        <w:ind w:left="964" w:hanging="794"/>
        <w:rPr>
          <w:rFonts w:cstheme="minorHAnsi"/>
          <w:sz w:val="23"/>
          <w:szCs w:val="23"/>
        </w:rPr>
      </w:pPr>
      <w:r w:rsidRPr="0044297A">
        <w:rPr>
          <w:rFonts w:cstheme="minorHAnsi"/>
          <w:sz w:val="23"/>
          <w:szCs w:val="23"/>
        </w:rPr>
        <w:t xml:space="preserve">EA12-6 </w:t>
      </w:r>
      <w:r w:rsidR="009D0B28" w:rsidRPr="0044297A">
        <w:rPr>
          <w:rFonts w:cstheme="minorHAnsi"/>
          <w:sz w:val="23"/>
          <w:szCs w:val="23"/>
        </w:rPr>
        <w:tab/>
      </w:r>
      <w:r w:rsidRPr="0044297A">
        <w:rPr>
          <w:rFonts w:cstheme="minorHAnsi"/>
          <w:sz w:val="23"/>
          <w:szCs w:val="23"/>
        </w:rPr>
        <w:t>investigates and evaluates the relationships between texts</w:t>
      </w:r>
    </w:p>
    <w:p w14:paraId="5CA8F45F" w14:textId="4DFAD949" w:rsidR="00FF34B0" w:rsidRPr="0044297A" w:rsidRDefault="00FF34B0" w:rsidP="009D0B28">
      <w:pPr>
        <w:pStyle w:val="NoSpacing"/>
        <w:ind w:left="964" w:hanging="794"/>
        <w:rPr>
          <w:rFonts w:cstheme="minorHAnsi"/>
          <w:sz w:val="23"/>
          <w:szCs w:val="23"/>
        </w:rPr>
      </w:pPr>
      <w:r w:rsidRPr="0044297A">
        <w:rPr>
          <w:rFonts w:cstheme="minorHAnsi"/>
          <w:sz w:val="23"/>
          <w:szCs w:val="23"/>
        </w:rPr>
        <w:t xml:space="preserve">EA12-7 </w:t>
      </w:r>
      <w:r w:rsidR="009D0B28" w:rsidRPr="0044297A">
        <w:rPr>
          <w:rFonts w:cstheme="minorHAnsi"/>
          <w:sz w:val="23"/>
          <w:szCs w:val="23"/>
        </w:rPr>
        <w:tab/>
      </w:r>
      <w:r w:rsidRPr="0044297A">
        <w:rPr>
          <w:rFonts w:cstheme="minorHAnsi"/>
          <w:sz w:val="23"/>
          <w:szCs w:val="23"/>
        </w:rPr>
        <w:t>evaluates the diverse ways texts can represent personal and public worlds and recognises how they are valued</w:t>
      </w:r>
    </w:p>
    <w:p w14:paraId="58B3C883" w14:textId="11A5A672" w:rsidR="00FF34B0" w:rsidRPr="0044297A" w:rsidRDefault="00FF34B0" w:rsidP="009D0B28">
      <w:pPr>
        <w:pStyle w:val="NoSpacing"/>
        <w:ind w:left="964" w:hanging="794"/>
        <w:rPr>
          <w:rFonts w:cstheme="minorHAnsi"/>
          <w:sz w:val="23"/>
          <w:szCs w:val="23"/>
        </w:rPr>
      </w:pPr>
      <w:r w:rsidRPr="0044297A">
        <w:rPr>
          <w:rFonts w:cstheme="minorHAnsi"/>
          <w:sz w:val="23"/>
          <w:szCs w:val="23"/>
        </w:rPr>
        <w:t xml:space="preserve">EA12-8 </w:t>
      </w:r>
      <w:r w:rsidR="00043327">
        <w:rPr>
          <w:rFonts w:cstheme="minorHAnsi"/>
          <w:sz w:val="23"/>
          <w:szCs w:val="23"/>
        </w:rPr>
        <w:t xml:space="preserve"> </w:t>
      </w:r>
      <w:r w:rsidRPr="0044297A">
        <w:rPr>
          <w:rFonts w:cstheme="minorHAnsi"/>
          <w:sz w:val="23"/>
          <w:szCs w:val="23"/>
        </w:rPr>
        <w:t>explains and evaluates nuanced cultural assumptions and values in texts and their effects on meaning</w:t>
      </w:r>
    </w:p>
    <w:p w14:paraId="042027EE" w14:textId="1AEF0C1A" w:rsidR="00FF34B0" w:rsidRPr="0044297A" w:rsidRDefault="00FF34B0" w:rsidP="009D0B28">
      <w:pPr>
        <w:pStyle w:val="NoSpacing"/>
        <w:ind w:left="964" w:hanging="794"/>
        <w:rPr>
          <w:rFonts w:eastAsia="Times New Roman" w:cstheme="minorHAnsi"/>
          <w:sz w:val="23"/>
          <w:szCs w:val="23"/>
          <w:lang w:val="en-US"/>
        </w:rPr>
      </w:pPr>
      <w:r w:rsidRPr="0044297A">
        <w:rPr>
          <w:rFonts w:cstheme="minorHAnsi"/>
          <w:sz w:val="23"/>
          <w:szCs w:val="23"/>
        </w:rPr>
        <w:t xml:space="preserve">EA12-9 </w:t>
      </w:r>
      <w:r w:rsidR="00043327">
        <w:rPr>
          <w:rFonts w:cstheme="minorHAnsi"/>
          <w:sz w:val="23"/>
          <w:szCs w:val="23"/>
        </w:rPr>
        <w:t xml:space="preserve"> </w:t>
      </w:r>
      <w:r w:rsidRPr="0044297A">
        <w:rPr>
          <w:rFonts w:cstheme="minorHAnsi"/>
          <w:sz w:val="23"/>
          <w:szCs w:val="23"/>
        </w:rPr>
        <w:t>reflects on, evaluates and monitors own learning and refines individual and collaborative processes as an independent learner</w:t>
      </w:r>
    </w:p>
    <w:p w14:paraId="210398E3" w14:textId="57DA9B70" w:rsidR="00FF34B0" w:rsidRDefault="00FF34B0">
      <w:pPr>
        <w:rPr>
          <w:sz w:val="23"/>
        </w:rPr>
        <w:sectPr w:rsidR="00FF34B0">
          <w:pgSz w:w="16860" w:h="11940" w:orient="landscape"/>
          <w:pgMar w:top="500" w:right="380" w:bottom="660" w:left="560" w:header="0" w:footer="411" w:gutter="0"/>
          <w:cols w:space="720"/>
        </w:sectPr>
      </w:pPr>
    </w:p>
    <w:p w14:paraId="220D0645" w14:textId="77777777" w:rsidR="00471CEF" w:rsidRDefault="003A43CC">
      <w:pPr>
        <w:pStyle w:val="Heading3"/>
        <w:spacing w:before="37"/>
        <w:ind w:left="6158" w:right="6236"/>
        <w:jc w:val="center"/>
      </w:pPr>
      <w:r>
        <w:lastRenderedPageBreak/>
        <w:t>2 Unit HSC - ENGLISH STANDARD</w:t>
      </w:r>
    </w:p>
    <w:p w14:paraId="68B65BAE" w14:textId="6BCA793C" w:rsidR="00471CEF" w:rsidRDefault="003A43CC">
      <w:pPr>
        <w:pStyle w:val="BodyText"/>
        <w:spacing w:before="2" w:after="6"/>
        <w:ind w:left="6158" w:right="6238"/>
        <w:jc w:val="center"/>
      </w:pPr>
      <w:r>
        <w:t>Term 4 (202</w:t>
      </w:r>
      <w:r w:rsidR="00A56D78">
        <w:t>3</w:t>
      </w:r>
      <w:r>
        <w:t>) – Term 3 (202</w:t>
      </w:r>
      <w:r w:rsidR="00A56D78">
        <w:t>4</w:t>
      </w:r>
      <w:r>
        <w:t>)</w:t>
      </w:r>
    </w:p>
    <w:p w14:paraId="0B64A357" w14:textId="77777777" w:rsidR="00471CEF" w:rsidRDefault="00471CEF">
      <w:pPr>
        <w:spacing w:line="272" w:lineRule="exact"/>
      </w:pPr>
    </w:p>
    <w:p w14:paraId="21FD8DDA" w14:textId="77777777" w:rsidR="00043327" w:rsidRPr="00FD1CC1" w:rsidRDefault="00043327" w:rsidP="00043327">
      <w:pPr>
        <w:rPr>
          <w:rFonts w:eastAsia="Times New Roman" w:cs="Times New Roman"/>
          <w:b/>
          <w:bCs/>
          <w:sz w:val="24"/>
          <w:szCs w:val="24"/>
          <w:lang w:val="en-US"/>
        </w:rPr>
      </w:pPr>
    </w:p>
    <w:tbl>
      <w:tblPr>
        <w:tblStyle w:val="TableGrid"/>
        <w:tblW w:w="0" w:type="auto"/>
        <w:tblInd w:w="-5" w:type="dxa"/>
        <w:tblLook w:val="04A0" w:firstRow="1" w:lastRow="0" w:firstColumn="1" w:lastColumn="0" w:noHBand="0" w:noVBand="1"/>
      </w:tblPr>
      <w:tblGrid>
        <w:gridCol w:w="3082"/>
        <w:gridCol w:w="1335"/>
        <w:gridCol w:w="2685"/>
        <w:gridCol w:w="2818"/>
        <w:gridCol w:w="2892"/>
        <w:gridCol w:w="2581"/>
      </w:tblGrid>
      <w:tr w:rsidR="00043327" w:rsidRPr="00FD1CC1" w14:paraId="24FBE75B" w14:textId="77777777" w:rsidTr="00043327">
        <w:trPr>
          <w:trHeight w:val="2902"/>
        </w:trPr>
        <w:tc>
          <w:tcPr>
            <w:tcW w:w="3082" w:type="dxa"/>
          </w:tcPr>
          <w:p w14:paraId="1737B6FE" w14:textId="77777777" w:rsidR="00043327" w:rsidRPr="00FD1CC1" w:rsidRDefault="00043327" w:rsidP="003311EE">
            <w:pPr>
              <w:autoSpaceDE w:val="0"/>
              <w:autoSpaceDN w:val="0"/>
              <w:jc w:val="center"/>
              <w:rPr>
                <w:rFonts w:asciiTheme="minorHAnsi" w:hAnsiTheme="minorHAnsi"/>
                <w:b/>
                <w:bCs/>
                <w:sz w:val="22"/>
                <w:szCs w:val="22"/>
                <w:lang w:val="en-US"/>
              </w:rPr>
            </w:pPr>
            <w:r w:rsidRPr="00FD1CC1">
              <w:rPr>
                <w:rFonts w:asciiTheme="minorHAnsi" w:hAnsiTheme="minorHAnsi"/>
                <w:b/>
                <w:bCs/>
                <w:sz w:val="22"/>
                <w:szCs w:val="22"/>
                <w:lang w:val="en-US"/>
              </w:rPr>
              <w:t>Syllabus Components</w:t>
            </w:r>
          </w:p>
          <w:p w14:paraId="4F73FD19" w14:textId="77777777" w:rsidR="00043327" w:rsidRPr="00FD1CC1" w:rsidRDefault="00043327" w:rsidP="003311EE">
            <w:pPr>
              <w:autoSpaceDE w:val="0"/>
              <w:autoSpaceDN w:val="0"/>
              <w:jc w:val="center"/>
              <w:rPr>
                <w:rFonts w:asciiTheme="minorHAnsi" w:hAnsiTheme="minorHAnsi"/>
                <w:b/>
                <w:bCs/>
                <w:sz w:val="22"/>
                <w:szCs w:val="22"/>
                <w:lang w:val="en-US"/>
              </w:rPr>
            </w:pPr>
            <w:r w:rsidRPr="00FD1CC1">
              <w:rPr>
                <w:rFonts w:asciiTheme="minorHAnsi" w:hAnsiTheme="minorHAnsi"/>
                <w:b/>
                <w:bCs/>
                <w:sz w:val="22"/>
                <w:szCs w:val="22"/>
                <w:lang w:val="en-US"/>
              </w:rPr>
              <w:sym w:font="Wingdings" w:char="F0E2"/>
            </w:r>
          </w:p>
          <w:p w14:paraId="2FC18538" w14:textId="77777777" w:rsidR="00043327" w:rsidRPr="00FD1CC1" w:rsidRDefault="00043327" w:rsidP="003311EE">
            <w:pPr>
              <w:autoSpaceDE w:val="0"/>
              <w:autoSpaceDN w:val="0"/>
              <w:jc w:val="center"/>
              <w:rPr>
                <w:rFonts w:asciiTheme="minorHAnsi" w:hAnsiTheme="minorHAnsi"/>
                <w:b/>
                <w:bCs/>
                <w:sz w:val="22"/>
                <w:szCs w:val="22"/>
                <w:lang w:val="en-US"/>
              </w:rPr>
            </w:pPr>
          </w:p>
        </w:tc>
        <w:tc>
          <w:tcPr>
            <w:tcW w:w="1335" w:type="dxa"/>
          </w:tcPr>
          <w:p w14:paraId="2E2086B8" w14:textId="77777777" w:rsidR="00043327" w:rsidRPr="00FD1CC1" w:rsidRDefault="00043327" w:rsidP="003311EE">
            <w:pPr>
              <w:autoSpaceDE w:val="0"/>
              <w:autoSpaceDN w:val="0"/>
              <w:jc w:val="center"/>
              <w:rPr>
                <w:rFonts w:asciiTheme="minorHAnsi" w:hAnsiTheme="minorHAnsi"/>
                <w:b/>
                <w:bCs/>
                <w:sz w:val="22"/>
                <w:szCs w:val="22"/>
                <w:lang w:val="en-US"/>
              </w:rPr>
            </w:pPr>
            <w:r w:rsidRPr="00FD1CC1">
              <w:rPr>
                <w:rFonts w:asciiTheme="minorHAnsi" w:hAnsiTheme="minorHAnsi"/>
                <w:b/>
                <w:bCs/>
                <w:sz w:val="22"/>
                <w:szCs w:val="22"/>
                <w:lang w:val="en-US"/>
              </w:rPr>
              <w:t>Syllabus Weighting</w:t>
            </w:r>
          </w:p>
          <w:p w14:paraId="30DCFE5C" w14:textId="77777777" w:rsidR="00043327" w:rsidRPr="00FD1CC1" w:rsidRDefault="00043327" w:rsidP="003311EE">
            <w:pPr>
              <w:autoSpaceDE w:val="0"/>
              <w:autoSpaceDN w:val="0"/>
              <w:jc w:val="center"/>
              <w:rPr>
                <w:rFonts w:asciiTheme="minorHAnsi" w:hAnsiTheme="minorHAnsi"/>
                <w:b/>
                <w:bCs/>
                <w:sz w:val="22"/>
                <w:szCs w:val="22"/>
                <w:lang w:val="en-US"/>
              </w:rPr>
            </w:pPr>
            <w:r w:rsidRPr="00FD1CC1">
              <w:rPr>
                <w:rFonts w:asciiTheme="minorHAnsi" w:hAnsiTheme="minorHAnsi"/>
                <w:b/>
                <w:bCs/>
                <w:sz w:val="22"/>
                <w:szCs w:val="22"/>
                <w:lang w:val="en-US"/>
              </w:rPr>
              <w:sym w:font="Wingdings" w:char="F0E2"/>
            </w:r>
          </w:p>
        </w:tc>
        <w:tc>
          <w:tcPr>
            <w:tcW w:w="2685" w:type="dxa"/>
          </w:tcPr>
          <w:p w14:paraId="2916EE22" w14:textId="77777777" w:rsidR="00043327" w:rsidRDefault="00043327" w:rsidP="00043327">
            <w:pPr>
              <w:autoSpaceDE w:val="0"/>
              <w:autoSpaceDN w:val="0"/>
              <w:contextualSpacing/>
              <w:rPr>
                <w:rFonts w:asciiTheme="minorHAnsi" w:hAnsiTheme="minorHAnsi" w:cstheme="minorHAnsi"/>
                <w:b/>
              </w:rPr>
            </w:pPr>
            <w:r w:rsidRPr="0003032E">
              <w:rPr>
                <w:rFonts w:asciiTheme="minorHAnsi" w:hAnsiTheme="minorHAnsi" w:cstheme="minorHAnsi"/>
                <w:b/>
                <w:bCs/>
                <w:u w:val="single"/>
                <w:lang w:val="en-US"/>
              </w:rPr>
              <w:t>Task 1:</w:t>
            </w:r>
            <w:r w:rsidRPr="0003032E">
              <w:rPr>
                <w:rFonts w:asciiTheme="minorHAnsi" w:hAnsiTheme="minorHAnsi" w:cstheme="minorHAnsi"/>
                <w:b/>
              </w:rPr>
              <w:t xml:space="preserve"> </w:t>
            </w:r>
            <w:r>
              <w:rPr>
                <w:rFonts w:asciiTheme="minorHAnsi" w:hAnsiTheme="minorHAnsi" w:cstheme="minorHAnsi"/>
                <w:b/>
              </w:rPr>
              <w:t>Critical and analytical response</w:t>
            </w:r>
            <w:r w:rsidRPr="0003032E">
              <w:rPr>
                <w:rFonts w:asciiTheme="minorHAnsi" w:hAnsiTheme="minorHAnsi" w:cstheme="minorHAnsi"/>
                <w:b/>
              </w:rPr>
              <w:t xml:space="preserve"> </w:t>
            </w:r>
          </w:p>
          <w:p w14:paraId="6FBA589A" w14:textId="77777777" w:rsidR="00043327" w:rsidRPr="0003032E" w:rsidRDefault="00043327" w:rsidP="00043327">
            <w:pPr>
              <w:autoSpaceDE w:val="0"/>
              <w:autoSpaceDN w:val="0"/>
              <w:contextualSpacing/>
              <w:rPr>
                <w:rFonts w:asciiTheme="minorHAnsi" w:hAnsiTheme="minorHAnsi" w:cstheme="minorHAnsi"/>
                <w:b/>
                <w:bCs/>
                <w:u w:val="single"/>
                <w:lang w:val="en-US"/>
              </w:rPr>
            </w:pPr>
            <w:r w:rsidRPr="0003032E">
              <w:rPr>
                <w:rFonts w:asciiTheme="minorHAnsi" w:hAnsiTheme="minorHAnsi" w:cstheme="minorHAnsi"/>
              </w:rPr>
              <w:t>Common Module –</w:t>
            </w:r>
            <w:r>
              <w:rPr>
                <w:rFonts w:asciiTheme="minorHAnsi" w:hAnsiTheme="minorHAnsi" w:cstheme="minorHAnsi"/>
              </w:rPr>
              <w:t xml:space="preserve"> Texts and Human Experiences</w:t>
            </w:r>
          </w:p>
          <w:p w14:paraId="5AE60C5F" w14:textId="77777777" w:rsidR="00043327" w:rsidRDefault="00043327" w:rsidP="00043327">
            <w:pPr>
              <w:autoSpaceDE w:val="0"/>
              <w:autoSpaceDN w:val="0"/>
              <w:contextualSpacing/>
              <w:rPr>
                <w:rFonts w:asciiTheme="minorHAnsi" w:hAnsiTheme="minorHAnsi" w:cstheme="minorHAnsi"/>
                <w:b/>
                <w:bCs/>
                <w:u w:val="single"/>
                <w:lang w:val="en-US"/>
              </w:rPr>
            </w:pPr>
          </w:p>
          <w:p w14:paraId="249F2220" w14:textId="0C2DE197" w:rsidR="00043327" w:rsidRPr="0003032E" w:rsidRDefault="00043327" w:rsidP="00043327">
            <w:pPr>
              <w:autoSpaceDE w:val="0"/>
              <w:autoSpaceDN w:val="0"/>
              <w:contextualSpacing/>
              <w:rPr>
                <w:rFonts w:asciiTheme="minorHAnsi" w:hAnsiTheme="minorHAnsi" w:cstheme="minorHAnsi"/>
                <w:bCs/>
                <w:lang w:val="en-US"/>
              </w:rPr>
            </w:pPr>
            <w:r w:rsidRPr="0003032E">
              <w:rPr>
                <w:rFonts w:asciiTheme="minorHAnsi" w:hAnsiTheme="minorHAnsi" w:cstheme="minorHAnsi"/>
                <w:b/>
                <w:bCs/>
                <w:u w:val="single"/>
                <w:lang w:val="en-US"/>
              </w:rPr>
              <w:t xml:space="preserve">Date: </w:t>
            </w:r>
            <w:r w:rsidRPr="0003032E">
              <w:rPr>
                <w:rFonts w:asciiTheme="minorHAnsi" w:hAnsiTheme="minorHAnsi" w:cstheme="minorHAnsi"/>
                <w:bCs/>
                <w:lang w:val="en-US"/>
              </w:rPr>
              <w:t xml:space="preserve">Term </w:t>
            </w:r>
            <w:r>
              <w:rPr>
                <w:rFonts w:asciiTheme="minorHAnsi" w:hAnsiTheme="minorHAnsi" w:cstheme="minorHAnsi"/>
                <w:bCs/>
                <w:lang w:val="en-US"/>
              </w:rPr>
              <w:t>4 -</w:t>
            </w:r>
            <w:r w:rsidRPr="0003032E">
              <w:rPr>
                <w:rFonts w:asciiTheme="minorHAnsi" w:hAnsiTheme="minorHAnsi" w:cstheme="minorHAnsi"/>
                <w:bCs/>
                <w:lang w:val="en-US"/>
              </w:rPr>
              <w:t xml:space="preserve"> Week 9</w:t>
            </w:r>
          </w:p>
          <w:p w14:paraId="2742AA3C" w14:textId="77777777" w:rsidR="00043327" w:rsidRDefault="00043327" w:rsidP="00043327">
            <w:pPr>
              <w:contextualSpacing/>
              <w:rPr>
                <w:rFonts w:asciiTheme="minorHAnsi" w:hAnsiTheme="minorHAnsi" w:cstheme="minorHAnsi"/>
                <w:b/>
                <w:bCs/>
                <w:u w:val="single"/>
              </w:rPr>
            </w:pPr>
          </w:p>
          <w:p w14:paraId="438993A4" w14:textId="77777777" w:rsidR="00043327" w:rsidRPr="0003032E" w:rsidRDefault="00043327" w:rsidP="00043327">
            <w:pPr>
              <w:contextualSpacing/>
              <w:rPr>
                <w:rFonts w:asciiTheme="minorHAnsi" w:hAnsiTheme="minorHAnsi" w:cstheme="minorHAnsi"/>
                <w:b/>
                <w:bCs/>
                <w:u w:val="single"/>
              </w:rPr>
            </w:pPr>
            <w:r w:rsidRPr="0003032E">
              <w:rPr>
                <w:rFonts w:asciiTheme="minorHAnsi" w:hAnsiTheme="minorHAnsi" w:cstheme="minorHAnsi"/>
                <w:b/>
                <w:bCs/>
                <w:u w:val="single"/>
              </w:rPr>
              <w:t>Outcomes:</w:t>
            </w:r>
          </w:p>
          <w:p w14:paraId="4CE76D9A" w14:textId="0C8ACFAC" w:rsidR="00043327" w:rsidRPr="0095145E" w:rsidRDefault="00043327" w:rsidP="00043327">
            <w:pPr>
              <w:contextualSpacing/>
              <w:rPr>
                <w:rFonts w:asciiTheme="minorHAnsi" w:hAnsiTheme="minorHAnsi"/>
                <w:b/>
                <w:bCs/>
                <w:sz w:val="22"/>
                <w:szCs w:val="22"/>
                <w:u w:val="single"/>
              </w:rPr>
            </w:pPr>
            <w:r>
              <w:rPr>
                <w:rFonts w:asciiTheme="minorHAnsi" w:hAnsiTheme="minorHAnsi" w:cstheme="minorHAnsi"/>
                <w:sz w:val="22"/>
                <w:szCs w:val="22"/>
              </w:rPr>
              <w:t>EN12-1, EN12-2, EN12-3, EN12-5, EN12-6, EN12-9</w:t>
            </w:r>
          </w:p>
        </w:tc>
        <w:tc>
          <w:tcPr>
            <w:tcW w:w="2818" w:type="dxa"/>
          </w:tcPr>
          <w:p w14:paraId="6564838F" w14:textId="77777777" w:rsidR="00043327" w:rsidRPr="00290BB8" w:rsidRDefault="00043327" w:rsidP="00043327">
            <w:pPr>
              <w:pStyle w:val="NoSpacing"/>
              <w:rPr>
                <w:rFonts w:asciiTheme="minorHAnsi" w:eastAsia="Calibri" w:hAnsiTheme="minorHAnsi" w:cstheme="minorHAnsi"/>
                <w:b/>
                <w:lang w:eastAsia="en-US"/>
              </w:rPr>
            </w:pPr>
            <w:r w:rsidRPr="00290BB8">
              <w:rPr>
                <w:rFonts w:asciiTheme="minorHAnsi" w:hAnsiTheme="minorHAnsi" w:cstheme="minorHAnsi"/>
                <w:b/>
                <w:bCs/>
                <w:u w:val="single"/>
                <w:lang w:val="en-US"/>
              </w:rPr>
              <w:t>Task 2:</w:t>
            </w:r>
            <w:r w:rsidRPr="00290BB8">
              <w:rPr>
                <w:rFonts w:asciiTheme="minorHAnsi" w:eastAsia="Calibri" w:hAnsiTheme="minorHAnsi" w:cstheme="minorHAnsi"/>
                <w:b/>
                <w:lang w:eastAsia="en-US"/>
              </w:rPr>
              <w:t xml:space="preserve"> Multimodal</w:t>
            </w:r>
          </w:p>
          <w:p w14:paraId="5C180440" w14:textId="77777777" w:rsidR="00043327" w:rsidRPr="00290BB8" w:rsidRDefault="00043327" w:rsidP="00043327">
            <w:pPr>
              <w:pStyle w:val="NoSpacing"/>
              <w:rPr>
                <w:rFonts w:asciiTheme="minorHAnsi" w:eastAsia="Calibri" w:hAnsiTheme="minorHAnsi" w:cstheme="minorHAnsi"/>
                <w:lang w:eastAsia="en-US"/>
              </w:rPr>
            </w:pPr>
            <w:r w:rsidRPr="00290BB8">
              <w:rPr>
                <w:rFonts w:asciiTheme="minorHAnsi" w:eastAsia="Calibri" w:hAnsiTheme="minorHAnsi" w:cstheme="minorHAnsi"/>
                <w:lang w:eastAsia="en-US"/>
              </w:rPr>
              <w:t>Module A – Language, Identity and Culture</w:t>
            </w:r>
          </w:p>
          <w:p w14:paraId="2067FC65" w14:textId="77777777" w:rsidR="00043327" w:rsidRDefault="00043327" w:rsidP="00043327">
            <w:pPr>
              <w:autoSpaceDE w:val="0"/>
              <w:autoSpaceDN w:val="0"/>
              <w:contextualSpacing/>
              <w:rPr>
                <w:rFonts w:asciiTheme="minorHAnsi" w:hAnsiTheme="minorHAnsi"/>
                <w:b/>
                <w:bCs/>
                <w:u w:val="single"/>
                <w:lang w:val="en-US"/>
              </w:rPr>
            </w:pPr>
          </w:p>
          <w:p w14:paraId="523D0AEE" w14:textId="77777777" w:rsidR="00043327" w:rsidRDefault="00043327" w:rsidP="00043327">
            <w:pPr>
              <w:autoSpaceDE w:val="0"/>
              <w:autoSpaceDN w:val="0"/>
              <w:contextualSpacing/>
              <w:rPr>
                <w:rFonts w:asciiTheme="minorHAnsi" w:hAnsiTheme="minorHAnsi"/>
                <w:b/>
                <w:bCs/>
                <w:u w:val="single"/>
                <w:lang w:val="en-US"/>
              </w:rPr>
            </w:pPr>
          </w:p>
          <w:p w14:paraId="0AD91C1D" w14:textId="4C580F35" w:rsidR="00043327" w:rsidRPr="00842D05" w:rsidRDefault="00043327" w:rsidP="00043327">
            <w:pPr>
              <w:autoSpaceDE w:val="0"/>
              <w:autoSpaceDN w:val="0"/>
              <w:contextualSpacing/>
              <w:rPr>
                <w:rFonts w:asciiTheme="minorHAnsi" w:hAnsiTheme="minorHAnsi"/>
                <w:bCs/>
                <w:lang w:val="en-US"/>
              </w:rPr>
            </w:pPr>
            <w:r w:rsidRPr="00842D05">
              <w:rPr>
                <w:rFonts w:asciiTheme="minorHAnsi" w:hAnsiTheme="minorHAnsi"/>
                <w:b/>
                <w:bCs/>
                <w:u w:val="single"/>
                <w:lang w:val="en-US"/>
              </w:rPr>
              <w:t>Date:</w:t>
            </w:r>
            <w:r w:rsidRPr="00842D05">
              <w:rPr>
                <w:rFonts w:asciiTheme="minorHAnsi" w:hAnsiTheme="minorHAnsi"/>
                <w:bCs/>
                <w:lang w:val="en-US"/>
              </w:rPr>
              <w:t xml:space="preserve"> Term </w:t>
            </w:r>
            <w:r>
              <w:rPr>
                <w:rFonts w:asciiTheme="minorHAnsi" w:hAnsiTheme="minorHAnsi"/>
                <w:bCs/>
                <w:lang w:val="en-US"/>
              </w:rPr>
              <w:t>1 -</w:t>
            </w:r>
            <w:r w:rsidRPr="00842D05">
              <w:rPr>
                <w:rFonts w:asciiTheme="minorHAnsi" w:hAnsiTheme="minorHAnsi"/>
                <w:bCs/>
                <w:lang w:val="en-US"/>
              </w:rPr>
              <w:t xml:space="preserve"> Week </w:t>
            </w:r>
            <w:r>
              <w:rPr>
                <w:rFonts w:asciiTheme="minorHAnsi" w:hAnsiTheme="minorHAnsi"/>
                <w:bCs/>
                <w:lang w:val="en-US"/>
              </w:rPr>
              <w:t>9</w:t>
            </w:r>
          </w:p>
          <w:p w14:paraId="46183B3C" w14:textId="77777777" w:rsidR="00043327" w:rsidRPr="00842D05" w:rsidRDefault="00043327" w:rsidP="00043327">
            <w:pPr>
              <w:autoSpaceDE w:val="0"/>
              <w:autoSpaceDN w:val="0"/>
              <w:contextualSpacing/>
              <w:rPr>
                <w:rFonts w:asciiTheme="minorHAnsi" w:hAnsiTheme="minorHAnsi"/>
                <w:bCs/>
                <w:lang w:val="en-US"/>
              </w:rPr>
            </w:pPr>
          </w:p>
          <w:p w14:paraId="1F438788" w14:textId="77777777" w:rsidR="00043327" w:rsidRPr="00842D05" w:rsidRDefault="00043327" w:rsidP="00043327">
            <w:pPr>
              <w:contextualSpacing/>
              <w:rPr>
                <w:rFonts w:asciiTheme="minorHAnsi" w:hAnsiTheme="minorHAnsi"/>
                <w:b/>
                <w:bCs/>
                <w:u w:val="single"/>
              </w:rPr>
            </w:pPr>
            <w:r w:rsidRPr="00842D05">
              <w:rPr>
                <w:rFonts w:asciiTheme="minorHAnsi" w:hAnsiTheme="minorHAnsi"/>
                <w:b/>
                <w:bCs/>
                <w:u w:val="single"/>
              </w:rPr>
              <w:t>Outcomes:</w:t>
            </w:r>
          </w:p>
          <w:p w14:paraId="7CB32460" w14:textId="77777777" w:rsidR="00043327" w:rsidRPr="0003032E" w:rsidRDefault="00043327" w:rsidP="00043327">
            <w:pPr>
              <w:rPr>
                <w:rFonts w:asciiTheme="minorHAnsi" w:hAnsiTheme="minorHAnsi"/>
                <w:bCs/>
                <w:sz w:val="22"/>
                <w:szCs w:val="22"/>
              </w:rPr>
            </w:pPr>
            <w:r>
              <w:rPr>
                <w:rFonts w:asciiTheme="minorHAnsi" w:hAnsiTheme="minorHAnsi"/>
                <w:bCs/>
                <w:sz w:val="22"/>
                <w:szCs w:val="22"/>
              </w:rPr>
              <w:t>EN12-2, EN12-4, EN12-7, EN12-8</w:t>
            </w:r>
          </w:p>
        </w:tc>
        <w:tc>
          <w:tcPr>
            <w:tcW w:w="2892" w:type="dxa"/>
          </w:tcPr>
          <w:p w14:paraId="7F876B03" w14:textId="77777777" w:rsidR="00043327" w:rsidRPr="00290BB8" w:rsidRDefault="00043327" w:rsidP="00043327">
            <w:pPr>
              <w:pStyle w:val="NoSpacing"/>
              <w:rPr>
                <w:rFonts w:asciiTheme="minorHAnsi" w:hAnsiTheme="minorHAnsi" w:cstheme="minorHAnsi"/>
                <w:b/>
                <w:lang w:val="en-US"/>
              </w:rPr>
            </w:pPr>
            <w:r w:rsidRPr="00290BB8">
              <w:rPr>
                <w:rFonts w:asciiTheme="minorHAnsi" w:hAnsiTheme="minorHAnsi" w:cstheme="minorHAnsi"/>
                <w:b/>
                <w:u w:val="single"/>
                <w:lang w:val="en-US"/>
              </w:rPr>
              <w:t>Task 3:</w:t>
            </w:r>
            <w:r w:rsidRPr="00290BB8">
              <w:rPr>
                <w:rFonts w:asciiTheme="minorHAnsi" w:hAnsiTheme="minorHAnsi" w:cstheme="minorHAnsi"/>
                <w:b/>
                <w:lang w:val="en-US"/>
              </w:rPr>
              <w:t xml:space="preserve"> Discursive</w:t>
            </w:r>
          </w:p>
          <w:p w14:paraId="092140EA" w14:textId="77777777" w:rsidR="00043327" w:rsidRPr="00290BB8" w:rsidRDefault="00043327" w:rsidP="00043327">
            <w:pPr>
              <w:pStyle w:val="NoSpacing"/>
              <w:rPr>
                <w:rFonts w:asciiTheme="minorHAnsi" w:hAnsiTheme="minorHAnsi" w:cstheme="minorHAnsi"/>
                <w:lang w:val="en-US"/>
              </w:rPr>
            </w:pPr>
            <w:r w:rsidRPr="00290BB8">
              <w:rPr>
                <w:rFonts w:asciiTheme="minorHAnsi" w:hAnsiTheme="minorHAnsi" w:cstheme="minorHAnsi"/>
                <w:lang w:val="en-US"/>
              </w:rPr>
              <w:t>Module B – Close Study of Literature</w:t>
            </w:r>
            <w:r>
              <w:rPr>
                <w:rFonts w:asciiTheme="minorHAnsi" w:hAnsiTheme="minorHAnsi" w:cstheme="minorHAnsi"/>
                <w:lang w:val="en-US"/>
              </w:rPr>
              <w:t xml:space="preserve"> (10% Craft of Writing)</w:t>
            </w:r>
          </w:p>
          <w:p w14:paraId="5BC3F6FF" w14:textId="77777777" w:rsidR="00043327" w:rsidRDefault="00043327" w:rsidP="00043327">
            <w:pPr>
              <w:autoSpaceDE w:val="0"/>
              <w:autoSpaceDN w:val="0"/>
              <w:contextualSpacing/>
              <w:rPr>
                <w:rFonts w:asciiTheme="minorHAnsi" w:hAnsiTheme="minorHAnsi"/>
                <w:bCs/>
                <w:sz w:val="22"/>
                <w:szCs w:val="22"/>
                <w:lang w:val="en-US"/>
              </w:rPr>
            </w:pPr>
          </w:p>
          <w:p w14:paraId="550D29EA" w14:textId="60C8F9EC" w:rsidR="00043327" w:rsidRPr="0003032E" w:rsidRDefault="00043327" w:rsidP="00043327">
            <w:pPr>
              <w:autoSpaceDE w:val="0"/>
              <w:autoSpaceDN w:val="0"/>
              <w:contextualSpacing/>
              <w:rPr>
                <w:rFonts w:asciiTheme="minorHAnsi" w:hAnsiTheme="minorHAnsi"/>
                <w:b/>
                <w:bCs/>
                <w:u w:val="single"/>
                <w:lang w:val="en-US"/>
              </w:rPr>
            </w:pPr>
            <w:r w:rsidRPr="0003032E">
              <w:rPr>
                <w:rFonts w:asciiTheme="minorHAnsi" w:hAnsiTheme="minorHAnsi"/>
                <w:b/>
                <w:bCs/>
                <w:u w:val="single"/>
                <w:lang w:val="en-US"/>
              </w:rPr>
              <w:t xml:space="preserve">Date: </w:t>
            </w:r>
            <w:r w:rsidRPr="0003032E">
              <w:rPr>
                <w:rFonts w:asciiTheme="minorHAnsi" w:hAnsiTheme="minorHAnsi"/>
                <w:bCs/>
                <w:lang w:val="en-US"/>
              </w:rPr>
              <w:t xml:space="preserve">Term </w:t>
            </w:r>
            <w:r>
              <w:rPr>
                <w:rFonts w:asciiTheme="minorHAnsi" w:hAnsiTheme="minorHAnsi"/>
                <w:bCs/>
                <w:lang w:val="en-US"/>
              </w:rPr>
              <w:t>2 -</w:t>
            </w:r>
            <w:r w:rsidRPr="0003032E">
              <w:rPr>
                <w:rFonts w:asciiTheme="minorHAnsi" w:hAnsiTheme="minorHAnsi"/>
                <w:bCs/>
                <w:lang w:val="en-US"/>
              </w:rPr>
              <w:t xml:space="preserve"> Week</w:t>
            </w:r>
            <w:r>
              <w:rPr>
                <w:rFonts w:asciiTheme="minorHAnsi" w:hAnsiTheme="minorHAnsi"/>
                <w:bCs/>
                <w:lang w:val="en-US"/>
              </w:rPr>
              <w:t xml:space="preserve"> 9</w:t>
            </w:r>
          </w:p>
          <w:p w14:paraId="2D926D84" w14:textId="77777777" w:rsidR="00043327" w:rsidRDefault="00043327" w:rsidP="00043327">
            <w:pPr>
              <w:contextualSpacing/>
              <w:rPr>
                <w:rFonts w:asciiTheme="minorHAnsi" w:hAnsiTheme="minorHAnsi"/>
                <w:b/>
                <w:bCs/>
                <w:u w:val="single"/>
              </w:rPr>
            </w:pPr>
          </w:p>
          <w:p w14:paraId="658020B7" w14:textId="77777777" w:rsidR="00043327" w:rsidRPr="0003032E" w:rsidRDefault="00043327" w:rsidP="00043327">
            <w:pPr>
              <w:contextualSpacing/>
              <w:rPr>
                <w:rFonts w:asciiTheme="minorHAnsi" w:hAnsiTheme="minorHAnsi"/>
                <w:b/>
                <w:bCs/>
                <w:u w:val="single"/>
              </w:rPr>
            </w:pPr>
            <w:r w:rsidRPr="0003032E">
              <w:rPr>
                <w:rFonts w:asciiTheme="minorHAnsi" w:hAnsiTheme="minorHAnsi"/>
                <w:b/>
                <w:bCs/>
                <w:u w:val="single"/>
              </w:rPr>
              <w:t>Outcomes:</w:t>
            </w:r>
          </w:p>
          <w:p w14:paraId="7F73FC6B" w14:textId="77777777" w:rsidR="00043327" w:rsidRPr="00FD1CC1" w:rsidRDefault="00043327" w:rsidP="00043327">
            <w:pPr>
              <w:autoSpaceDE w:val="0"/>
              <w:autoSpaceDN w:val="0"/>
              <w:rPr>
                <w:rFonts w:asciiTheme="minorHAnsi" w:hAnsiTheme="minorHAnsi"/>
                <w:bCs/>
                <w:sz w:val="22"/>
                <w:szCs w:val="22"/>
                <w:lang w:val="en-US"/>
              </w:rPr>
            </w:pPr>
            <w:r>
              <w:rPr>
                <w:rFonts w:asciiTheme="minorHAnsi" w:hAnsiTheme="minorHAnsi"/>
                <w:bCs/>
                <w:sz w:val="22"/>
                <w:szCs w:val="22"/>
                <w:lang w:val="en-US"/>
              </w:rPr>
              <w:t>EN12-1, EN12-3, EN12-5, EN12-6</w:t>
            </w:r>
          </w:p>
        </w:tc>
        <w:tc>
          <w:tcPr>
            <w:tcW w:w="2581" w:type="dxa"/>
          </w:tcPr>
          <w:p w14:paraId="1FA7A350" w14:textId="77777777" w:rsidR="00043327" w:rsidRDefault="00043327" w:rsidP="00043327">
            <w:pPr>
              <w:pStyle w:val="NoSpacing"/>
              <w:rPr>
                <w:rFonts w:asciiTheme="minorHAnsi" w:hAnsiTheme="minorHAnsi" w:cstheme="minorHAnsi"/>
                <w:b/>
                <w:u w:val="single"/>
                <w:lang w:val="en-US"/>
              </w:rPr>
            </w:pPr>
            <w:r w:rsidRPr="00290BB8">
              <w:rPr>
                <w:rFonts w:asciiTheme="minorHAnsi" w:hAnsiTheme="minorHAnsi" w:cstheme="minorHAnsi"/>
                <w:b/>
                <w:u w:val="single"/>
                <w:lang w:val="en-US"/>
              </w:rPr>
              <w:t xml:space="preserve">Task 4: </w:t>
            </w:r>
            <w:r w:rsidRPr="00290BB8">
              <w:rPr>
                <w:rFonts w:asciiTheme="minorHAnsi" w:hAnsiTheme="minorHAnsi" w:cstheme="minorHAnsi"/>
                <w:b/>
                <w:lang w:val="en-US"/>
              </w:rPr>
              <w:t>HSC Trial Examination</w:t>
            </w:r>
            <w:r w:rsidRPr="00290BB8">
              <w:rPr>
                <w:rFonts w:asciiTheme="minorHAnsi" w:hAnsiTheme="minorHAnsi" w:cstheme="minorHAnsi"/>
                <w:b/>
                <w:u w:val="single"/>
                <w:lang w:val="en-US"/>
              </w:rPr>
              <w:t xml:space="preserve"> </w:t>
            </w:r>
          </w:p>
          <w:p w14:paraId="7D30F313" w14:textId="77777777" w:rsidR="00043327" w:rsidRDefault="00043327" w:rsidP="00043327">
            <w:pPr>
              <w:pStyle w:val="NoSpacing"/>
              <w:rPr>
                <w:rFonts w:asciiTheme="minorHAnsi" w:hAnsiTheme="minorHAnsi" w:cstheme="minorHAnsi"/>
                <w:b/>
                <w:u w:val="single"/>
                <w:lang w:val="en-US"/>
              </w:rPr>
            </w:pPr>
          </w:p>
          <w:p w14:paraId="59EA16E3" w14:textId="77777777" w:rsidR="00043327" w:rsidRDefault="00043327" w:rsidP="00043327">
            <w:pPr>
              <w:pStyle w:val="NoSpacing"/>
              <w:rPr>
                <w:rFonts w:asciiTheme="minorHAnsi" w:hAnsiTheme="minorHAnsi" w:cstheme="minorHAnsi"/>
                <w:b/>
                <w:u w:val="single"/>
                <w:lang w:val="en-US"/>
              </w:rPr>
            </w:pPr>
          </w:p>
          <w:p w14:paraId="47ABD085" w14:textId="77777777" w:rsidR="00043327" w:rsidRDefault="00043327" w:rsidP="00043327">
            <w:pPr>
              <w:pStyle w:val="NoSpacing"/>
              <w:rPr>
                <w:rFonts w:asciiTheme="minorHAnsi" w:hAnsiTheme="minorHAnsi" w:cstheme="minorHAnsi"/>
                <w:b/>
                <w:u w:val="single"/>
                <w:lang w:val="en-US"/>
              </w:rPr>
            </w:pPr>
          </w:p>
          <w:p w14:paraId="256B6B30" w14:textId="56A9087F" w:rsidR="00043327" w:rsidRPr="00290BB8" w:rsidRDefault="00043327" w:rsidP="00043327">
            <w:pPr>
              <w:pStyle w:val="NoSpacing"/>
              <w:rPr>
                <w:rFonts w:asciiTheme="minorHAnsi" w:hAnsiTheme="minorHAnsi" w:cstheme="minorHAnsi"/>
                <w:b/>
                <w:u w:val="single"/>
                <w:lang w:val="en-US"/>
              </w:rPr>
            </w:pPr>
            <w:r>
              <w:rPr>
                <w:rFonts w:asciiTheme="minorHAnsi" w:hAnsiTheme="minorHAnsi" w:cstheme="minorHAnsi"/>
                <w:b/>
                <w:u w:val="single"/>
                <w:lang w:val="en-US"/>
              </w:rPr>
              <w:t xml:space="preserve">Date: </w:t>
            </w:r>
            <w:r w:rsidRPr="00724004">
              <w:rPr>
                <w:rFonts w:asciiTheme="minorHAnsi" w:hAnsiTheme="minorHAnsi" w:cstheme="minorHAnsi"/>
                <w:lang w:val="en-US"/>
              </w:rPr>
              <w:t xml:space="preserve">Term 3 </w:t>
            </w:r>
            <w:r>
              <w:rPr>
                <w:rFonts w:asciiTheme="minorHAnsi" w:hAnsiTheme="minorHAnsi" w:cstheme="minorHAnsi"/>
                <w:lang w:val="en-US"/>
              </w:rPr>
              <w:t xml:space="preserve">- </w:t>
            </w:r>
            <w:r w:rsidRPr="00724004">
              <w:rPr>
                <w:rFonts w:asciiTheme="minorHAnsi" w:hAnsiTheme="minorHAnsi" w:cstheme="minorHAnsi"/>
                <w:lang w:val="en-US"/>
              </w:rPr>
              <w:t>Weeks 2/3</w:t>
            </w:r>
          </w:p>
        </w:tc>
      </w:tr>
      <w:tr w:rsidR="00043327" w:rsidRPr="00FD1CC1" w14:paraId="4044A4F8" w14:textId="77777777" w:rsidTr="00043327">
        <w:tc>
          <w:tcPr>
            <w:tcW w:w="3082" w:type="dxa"/>
          </w:tcPr>
          <w:p w14:paraId="6EE75C82" w14:textId="77777777" w:rsidR="00043327" w:rsidRPr="00FD1CC1" w:rsidRDefault="00043327" w:rsidP="003311EE">
            <w:pPr>
              <w:autoSpaceDE w:val="0"/>
              <w:autoSpaceDN w:val="0"/>
              <w:contextualSpacing/>
              <w:rPr>
                <w:rFonts w:asciiTheme="minorHAnsi" w:hAnsiTheme="minorHAnsi"/>
                <w:bCs/>
                <w:sz w:val="22"/>
                <w:szCs w:val="22"/>
                <w:lang w:val="en-US"/>
              </w:rPr>
            </w:pPr>
            <w:r>
              <w:rPr>
                <w:rFonts w:asciiTheme="minorHAnsi" w:hAnsiTheme="minorHAnsi"/>
                <w:bCs/>
                <w:sz w:val="22"/>
                <w:szCs w:val="22"/>
                <w:lang w:val="en-US"/>
              </w:rPr>
              <w:t>Knowledge and understanding of course content</w:t>
            </w:r>
          </w:p>
        </w:tc>
        <w:tc>
          <w:tcPr>
            <w:tcW w:w="1335" w:type="dxa"/>
            <w:vAlign w:val="center"/>
          </w:tcPr>
          <w:p w14:paraId="3CD4C7E2" w14:textId="77777777" w:rsidR="00043327" w:rsidRPr="00FD1CC1" w:rsidRDefault="00043327" w:rsidP="003311EE">
            <w:pPr>
              <w:autoSpaceDE w:val="0"/>
              <w:autoSpaceDN w:val="0"/>
              <w:jc w:val="center"/>
              <w:rPr>
                <w:rFonts w:asciiTheme="minorHAnsi" w:hAnsiTheme="minorHAnsi"/>
                <w:bCs/>
                <w:sz w:val="22"/>
                <w:szCs w:val="22"/>
                <w:lang w:val="en-US"/>
              </w:rPr>
            </w:pPr>
            <w:r>
              <w:rPr>
                <w:rFonts w:asciiTheme="minorHAnsi" w:hAnsiTheme="minorHAnsi"/>
                <w:bCs/>
                <w:sz w:val="22"/>
                <w:szCs w:val="22"/>
                <w:lang w:val="en-US"/>
              </w:rPr>
              <w:t>50</w:t>
            </w:r>
          </w:p>
        </w:tc>
        <w:tc>
          <w:tcPr>
            <w:tcW w:w="2685" w:type="dxa"/>
            <w:vAlign w:val="center"/>
          </w:tcPr>
          <w:p w14:paraId="4A050F3B" w14:textId="77777777" w:rsidR="00043327" w:rsidRPr="00FD1CC1" w:rsidRDefault="00043327" w:rsidP="003311EE">
            <w:pPr>
              <w:autoSpaceDE w:val="0"/>
              <w:autoSpaceDN w:val="0"/>
              <w:jc w:val="center"/>
              <w:rPr>
                <w:rFonts w:asciiTheme="minorHAnsi" w:hAnsiTheme="minorHAnsi"/>
                <w:bCs/>
                <w:sz w:val="22"/>
                <w:szCs w:val="22"/>
                <w:lang w:val="en-US"/>
              </w:rPr>
            </w:pPr>
            <w:r>
              <w:rPr>
                <w:rFonts w:asciiTheme="minorHAnsi" w:hAnsiTheme="minorHAnsi"/>
                <w:bCs/>
                <w:sz w:val="22"/>
                <w:szCs w:val="22"/>
                <w:lang w:val="en-US"/>
              </w:rPr>
              <w:t>10</w:t>
            </w:r>
          </w:p>
        </w:tc>
        <w:tc>
          <w:tcPr>
            <w:tcW w:w="2818" w:type="dxa"/>
            <w:vAlign w:val="center"/>
          </w:tcPr>
          <w:p w14:paraId="3F261403" w14:textId="77777777" w:rsidR="00043327" w:rsidRPr="00FD1CC1" w:rsidRDefault="00043327" w:rsidP="003311EE">
            <w:pPr>
              <w:autoSpaceDE w:val="0"/>
              <w:autoSpaceDN w:val="0"/>
              <w:jc w:val="center"/>
              <w:rPr>
                <w:rFonts w:asciiTheme="minorHAnsi" w:hAnsiTheme="minorHAnsi"/>
                <w:bCs/>
                <w:sz w:val="22"/>
                <w:szCs w:val="22"/>
                <w:lang w:val="en-US"/>
              </w:rPr>
            </w:pPr>
            <w:r>
              <w:rPr>
                <w:rFonts w:asciiTheme="minorHAnsi" w:hAnsiTheme="minorHAnsi"/>
                <w:bCs/>
                <w:sz w:val="22"/>
                <w:szCs w:val="22"/>
                <w:lang w:val="en-US"/>
              </w:rPr>
              <w:t>10</w:t>
            </w:r>
          </w:p>
        </w:tc>
        <w:tc>
          <w:tcPr>
            <w:tcW w:w="2892" w:type="dxa"/>
            <w:vAlign w:val="center"/>
          </w:tcPr>
          <w:p w14:paraId="32DA9F2B" w14:textId="77777777" w:rsidR="00043327" w:rsidRPr="00FD1CC1" w:rsidRDefault="00043327" w:rsidP="003311EE">
            <w:pPr>
              <w:autoSpaceDE w:val="0"/>
              <w:autoSpaceDN w:val="0"/>
              <w:jc w:val="center"/>
              <w:rPr>
                <w:rFonts w:asciiTheme="minorHAnsi" w:hAnsiTheme="minorHAnsi"/>
                <w:bCs/>
                <w:sz w:val="22"/>
                <w:szCs w:val="22"/>
                <w:lang w:val="en-US"/>
              </w:rPr>
            </w:pPr>
            <w:r>
              <w:rPr>
                <w:rFonts w:asciiTheme="minorHAnsi" w:hAnsiTheme="minorHAnsi"/>
                <w:bCs/>
                <w:sz w:val="22"/>
                <w:szCs w:val="22"/>
                <w:lang w:val="en-US"/>
              </w:rPr>
              <w:t>10</w:t>
            </w:r>
          </w:p>
        </w:tc>
        <w:tc>
          <w:tcPr>
            <w:tcW w:w="2581" w:type="dxa"/>
          </w:tcPr>
          <w:p w14:paraId="0818F391" w14:textId="77777777" w:rsidR="00043327" w:rsidRPr="00724004" w:rsidRDefault="00043327" w:rsidP="003311EE">
            <w:pPr>
              <w:autoSpaceDE w:val="0"/>
              <w:autoSpaceDN w:val="0"/>
              <w:jc w:val="center"/>
              <w:rPr>
                <w:rFonts w:asciiTheme="minorHAnsi" w:hAnsiTheme="minorHAnsi" w:cstheme="minorHAnsi"/>
                <w:bCs/>
                <w:sz w:val="22"/>
                <w:lang w:val="en-US"/>
              </w:rPr>
            </w:pPr>
            <w:r>
              <w:rPr>
                <w:rFonts w:asciiTheme="minorHAnsi" w:hAnsiTheme="minorHAnsi" w:cstheme="minorHAnsi"/>
                <w:bCs/>
                <w:sz w:val="22"/>
                <w:lang w:val="en-US"/>
              </w:rPr>
              <w:t>15</w:t>
            </w:r>
          </w:p>
        </w:tc>
      </w:tr>
      <w:tr w:rsidR="00043327" w:rsidRPr="00FD1CC1" w14:paraId="7746B59E" w14:textId="77777777" w:rsidTr="00043327">
        <w:tc>
          <w:tcPr>
            <w:tcW w:w="3082" w:type="dxa"/>
          </w:tcPr>
          <w:p w14:paraId="247986C7" w14:textId="77777777" w:rsidR="00043327" w:rsidRPr="00FD1CC1" w:rsidRDefault="00043327" w:rsidP="003311EE">
            <w:pPr>
              <w:autoSpaceDE w:val="0"/>
              <w:autoSpaceDN w:val="0"/>
              <w:contextualSpacing/>
              <w:rPr>
                <w:rFonts w:asciiTheme="minorHAnsi" w:hAnsiTheme="minorHAnsi"/>
                <w:bCs/>
                <w:sz w:val="22"/>
                <w:szCs w:val="22"/>
                <w:lang w:val="en-US"/>
              </w:rPr>
            </w:pPr>
            <w:r>
              <w:rPr>
                <w:rFonts w:asciiTheme="minorHAnsi" w:hAnsiTheme="minorHAnsi"/>
                <w:bCs/>
                <w:sz w:val="22"/>
                <w:szCs w:val="22"/>
                <w:lang w:val="en-US"/>
              </w:rPr>
              <w:t>Skills in responding to texts and communication of ideas appropriate to audience, purpose and context across all modes</w:t>
            </w:r>
          </w:p>
        </w:tc>
        <w:tc>
          <w:tcPr>
            <w:tcW w:w="1335" w:type="dxa"/>
            <w:vAlign w:val="center"/>
          </w:tcPr>
          <w:p w14:paraId="65343B1C" w14:textId="77777777" w:rsidR="00043327" w:rsidRPr="00FD1CC1" w:rsidRDefault="00043327" w:rsidP="003311EE">
            <w:pPr>
              <w:autoSpaceDE w:val="0"/>
              <w:autoSpaceDN w:val="0"/>
              <w:jc w:val="center"/>
              <w:rPr>
                <w:rFonts w:asciiTheme="minorHAnsi" w:hAnsiTheme="minorHAnsi"/>
                <w:bCs/>
                <w:sz w:val="22"/>
                <w:szCs w:val="22"/>
                <w:lang w:val="en-US"/>
              </w:rPr>
            </w:pPr>
            <w:r>
              <w:rPr>
                <w:rFonts w:asciiTheme="minorHAnsi" w:hAnsiTheme="minorHAnsi"/>
                <w:bCs/>
                <w:sz w:val="22"/>
                <w:szCs w:val="22"/>
                <w:lang w:val="en-US"/>
              </w:rPr>
              <w:t>50</w:t>
            </w:r>
          </w:p>
        </w:tc>
        <w:tc>
          <w:tcPr>
            <w:tcW w:w="2685" w:type="dxa"/>
            <w:vAlign w:val="center"/>
          </w:tcPr>
          <w:p w14:paraId="1FCC9191" w14:textId="77777777" w:rsidR="00043327" w:rsidRPr="00FD1CC1" w:rsidRDefault="00043327" w:rsidP="003311EE">
            <w:pPr>
              <w:autoSpaceDE w:val="0"/>
              <w:autoSpaceDN w:val="0"/>
              <w:jc w:val="center"/>
              <w:rPr>
                <w:rFonts w:asciiTheme="minorHAnsi" w:hAnsiTheme="minorHAnsi"/>
                <w:bCs/>
                <w:sz w:val="22"/>
                <w:szCs w:val="22"/>
                <w:lang w:val="en-US"/>
              </w:rPr>
            </w:pPr>
            <w:r>
              <w:rPr>
                <w:rFonts w:asciiTheme="minorHAnsi" w:hAnsiTheme="minorHAnsi"/>
                <w:bCs/>
                <w:sz w:val="22"/>
                <w:szCs w:val="22"/>
                <w:lang w:val="en-US"/>
              </w:rPr>
              <w:t>10</w:t>
            </w:r>
          </w:p>
        </w:tc>
        <w:tc>
          <w:tcPr>
            <w:tcW w:w="2818" w:type="dxa"/>
            <w:vAlign w:val="center"/>
          </w:tcPr>
          <w:p w14:paraId="05F92CD7" w14:textId="77777777" w:rsidR="00043327" w:rsidRPr="00FD1CC1" w:rsidRDefault="00043327" w:rsidP="003311EE">
            <w:pPr>
              <w:autoSpaceDE w:val="0"/>
              <w:autoSpaceDN w:val="0"/>
              <w:jc w:val="center"/>
              <w:rPr>
                <w:rFonts w:asciiTheme="minorHAnsi" w:hAnsiTheme="minorHAnsi"/>
                <w:bCs/>
                <w:sz w:val="22"/>
                <w:szCs w:val="22"/>
                <w:lang w:val="en-US"/>
              </w:rPr>
            </w:pPr>
            <w:r>
              <w:rPr>
                <w:rFonts w:asciiTheme="minorHAnsi" w:hAnsiTheme="minorHAnsi"/>
                <w:bCs/>
                <w:sz w:val="22"/>
                <w:szCs w:val="22"/>
                <w:lang w:val="en-US"/>
              </w:rPr>
              <w:t>15</w:t>
            </w:r>
          </w:p>
        </w:tc>
        <w:tc>
          <w:tcPr>
            <w:tcW w:w="2892" w:type="dxa"/>
            <w:vAlign w:val="center"/>
          </w:tcPr>
          <w:p w14:paraId="4339DA52" w14:textId="77777777" w:rsidR="00043327" w:rsidRPr="00FD1CC1" w:rsidRDefault="00043327" w:rsidP="003311EE">
            <w:pPr>
              <w:autoSpaceDE w:val="0"/>
              <w:autoSpaceDN w:val="0"/>
              <w:jc w:val="center"/>
              <w:rPr>
                <w:rFonts w:asciiTheme="minorHAnsi" w:hAnsiTheme="minorHAnsi"/>
                <w:bCs/>
                <w:sz w:val="22"/>
                <w:szCs w:val="22"/>
                <w:lang w:val="en-US"/>
              </w:rPr>
            </w:pPr>
            <w:r>
              <w:rPr>
                <w:rFonts w:asciiTheme="minorHAnsi" w:hAnsiTheme="minorHAnsi"/>
                <w:bCs/>
                <w:sz w:val="22"/>
                <w:szCs w:val="22"/>
                <w:lang w:val="en-US"/>
              </w:rPr>
              <w:t>15</w:t>
            </w:r>
          </w:p>
        </w:tc>
        <w:tc>
          <w:tcPr>
            <w:tcW w:w="2581" w:type="dxa"/>
          </w:tcPr>
          <w:p w14:paraId="1D7947B2" w14:textId="77777777" w:rsidR="00043327" w:rsidRDefault="00043327" w:rsidP="003311EE">
            <w:pPr>
              <w:autoSpaceDE w:val="0"/>
              <w:autoSpaceDN w:val="0"/>
              <w:rPr>
                <w:bCs/>
                <w:lang w:val="en-US"/>
              </w:rPr>
            </w:pPr>
          </w:p>
          <w:p w14:paraId="50C02B37" w14:textId="77777777" w:rsidR="00043327" w:rsidRPr="00724004" w:rsidRDefault="00043327" w:rsidP="003311EE">
            <w:pPr>
              <w:autoSpaceDE w:val="0"/>
              <w:autoSpaceDN w:val="0"/>
              <w:jc w:val="center"/>
              <w:rPr>
                <w:rFonts w:asciiTheme="minorHAnsi" w:hAnsiTheme="minorHAnsi" w:cstheme="minorHAnsi"/>
                <w:bCs/>
                <w:lang w:val="en-US"/>
              </w:rPr>
            </w:pPr>
            <w:r w:rsidRPr="00724004">
              <w:rPr>
                <w:rFonts w:asciiTheme="minorHAnsi" w:hAnsiTheme="minorHAnsi" w:cstheme="minorHAnsi"/>
                <w:bCs/>
                <w:sz w:val="22"/>
                <w:lang w:val="en-US"/>
              </w:rPr>
              <w:t>15</w:t>
            </w:r>
          </w:p>
        </w:tc>
      </w:tr>
      <w:tr w:rsidR="00043327" w:rsidRPr="00FD1CC1" w14:paraId="669A890B" w14:textId="77777777" w:rsidTr="00043327">
        <w:tc>
          <w:tcPr>
            <w:tcW w:w="3082" w:type="dxa"/>
          </w:tcPr>
          <w:p w14:paraId="6EB26A07" w14:textId="77777777" w:rsidR="00043327" w:rsidRPr="00FD1CC1" w:rsidRDefault="00043327" w:rsidP="003311EE">
            <w:pPr>
              <w:autoSpaceDE w:val="0"/>
              <w:autoSpaceDN w:val="0"/>
              <w:rPr>
                <w:rFonts w:asciiTheme="minorHAnsi" w:hAnsiTheme="minorHAnsi"/>
                <w:b/>
                <w:bCs/>
                <w:sz w:val="22"/>
                <w:szCs w:val="22"/>
                <w:lang w:val="en-US"/>
              </w:rPr>
            </w:pPr>
            <w:r w:rsidRPr="00FD1CC1">
              <w:rPr>
                <w:rFonts w:asciiTheme="minorHAnsi" w:hAnsiTheme="minorHAnsi"/>
                <w:b/>
                <w:bCs/>
                <w:sz w:val="22"/>
                <w:szCs w:val="22"/>
                <w:lang w:val="en-US"/>
              </w:rPr>
              <w:t>Total</w:t>
            </w:r>
          </w:p>
        </w:tc>
        <w:tc>
          <w:tcPr>
            <w:tcW w:w="1335" w:type="dxa"/>
            <w:vAlign w:val="center"/>
          </w:tcPr>
          <w:p w14:paraId="4D9A83A8" w14:textId="77777777" w:rsidR="00043327" w:rsidRPr="00FD1CC1" w:rsidRDefault="00043327" w:rsidP="003311EE">
            <w:pPr>
              <w:autoSpaceDE w:val="0"/>
              <w:autoSpaceDN w:val="0"/>
              <w:jc w:val="center"/>
              <w:rPr>
                <w:rFonts w:asciiTheme="minorHAnsi" w:hAnsiTheme="minorHAnsi"/>
                <w:b/>
                <w:bCs/>
                <w:sz w:val="22"/>
                <w:szCs w:val="22"/>
                <w:lang w:val="en-US"/>
              </w:rPr>
            </w:pPr>
            <w:r w:rsidRPr="00FD1CC1">
              <w:rPr>
                <w:rFonts w:asciiTheme="minorHAnsi" w:hAnsiTheme="minorHAnsi"/>
                <w:b/>
                <w:bCs/>
                <w:sz w:val="22"/>
                <w:szCs w:val="22"/>
                <w:lang w:val="en-US"/>
              </w:rPr>
              <w:t>100</w:t>
            </w:r>
          </w:p>
        </w:tc>
        <w:tc>
          <w:tcPr>
            <w:tcW w:w="2685" w:type="dxa"/>
            <w:vAlign w:val="center"/>
          </w:tcPr>
          <w:p w14:paraId="3BB99A46" w14:textId="77777777" w:rsidR="00043327" w:rsidRPr="00FD1CC1" w:rsidRDefault="00043327" w:rsidP="003311EE">
            <w:pPr>
              <w:autoSpaceDE w:val="0"/>
              <w:autoSpaceDN w:val="0"/>
              <w:jc w:val="center"/>
              <w:rPr>
                <w:rFonts w:asciiTheme="minorHAnsi" w:hAnsiTheme="minorHAnsi"/>
                <w:b/>
                <w:bCs/>
                <w:sz w:val="22"/>
                <w:szCs w:val="22"/>
                <w:lang w:val="en-US"/>
              </w:rPr>
            </w:pPr>
            <w:r>
              <w:rPr>
                <w:rFonts w:asciiTheme="minorHAnsi" w:hAnsiTheme="minorHAnsi"/>
                <w:b/>
                <w:bCs/>
                <w:sz w:val="22"/>
                <w:szCs w:val="22"/>
                <w:lang w:val="en-US"/>
              </w:rPr>
              <w:t>20</w:t>
            </w:r>
          </w:p>
        </w:tc>
        <w:tc>
          <w:tcPr>
            <w:tcW w:w="2818" w:type="dxa"/>
            <w:vAlign w:val="center"/>
          </w:tcPr>
          <w:p w14:paraId="5A604BE4" w14:textId="77777777" w:rsidR="00043327" w:rsidRPr="00FD1CC1" w:rsidRDefault="00043327" w:rsidP="003311EE">
            <w:pPr>
              <w:autoSpaceDE w:val="0"/>
              <w:autoSpaceDN w:val="0"/>
              <w:jc w:val="center"/>
              <w:rPr>
                <w:rFonts w:asciiTheme="minorHAnsi" w:hAnsiTheme="minorHAnsi"/>
                <w:b/>
                <w:bCs/>
                <w:sz w:val="22"/>
                <w:szCs w:val="22"/>
                <w:lang w:val="en-US"/>
              </w:rPr>
            </w:pPr>
            <w:r>
              <w:rPr>
                <w:rFonts w:asciiTheme="minorHAnsi" w:hAnsiTheme="minorHAnsi"/>
                <w:b/>
                <w:bCs/>
                <w:sz w:val="22"/>
                <w:szCs w:val="22"/>
                <w:lang w:val="en-US"/>
              </w:rPr>
              <w:t>25</w:t>
            </w:r>
          </w:p>
        </w:tc>
        <w:tc>
          <w:tcPr>
            <w:tcW w:w="2892" w:type="dxa"/>
            <w:vAlign w:val="center"/>
          </w:tcPr>
          <w:p w14:paraId="3B4C4936" w14:textId="77777777" w:rsidR="00043327" w:rsidRPr="00FD1CC1" w:rsidRDefault="00043327" w:rsidP="003311EE">
            <w:pPr>
              <w:autoSpaceDE w:val="0"/>
              <w:autoSpaceDN w:val="0"/>
              <w:jc w:val="center"/>
              <w:rPr>
                <w:rFonts w:asciiTheme="minorHAnsi" w:hAnsiTheme="minorHAnsi"/>
                <w:b/>
                <w:bCs/>
                <w:sz w:val="22"/>
                <w:szCs w:val="22"/>
                <w:lang w:val="en-US"/>
              </w:rPr>
            </w:pPr>
            <w:r>
              <w:rPr>
                <w:rFonts w:asciiTheme="minorHAnsi" w:hAnsiTheme="minorHAnsi"/>
                <w:b/>
                <w:bCs/>
                <w:sz w:val="22"/>
                <w:szCs w:val="22"/>
                <w:lang w:val="en-US"/>
              </w:rPr>
              <w:t>25</w:t>
            </w:r>
          </w:p>
        </w:tc>
        <w:tc>
          <w:tcPr>
            <w:tcW w:w="2581" w:type="dxa"/>
          </w:tcPr>
          <w:p w14:paraId="78A17F38" w14:textId="77777777" w:rsidR="00043327" w:rsidRPr="00724004" w:rsidRDefault="00043327" w:rsidP="003311EE">
            <w:pPr>
              <w:autoSpaceDE w:val="0"/>
              <w:autoSpaceDN w:val="0"/>
              <w:jc w:val="center"/>
              <w:rPr>
                <w:rFonts w:asciiTheme="minorHAnsi" w:hAnsiTheme="minorHAnsi" w:cstheme="minorHAnsi"/>
                <w:b/>
                <w:bCs/>
                <w:lang w:val="en-US"/>
              </w:rPr>
            </w:pPr>
            <w:r w:rsidRPr="00724004">
              <w:rPr>
                <w:rFonts w:asciiTheme="minorHAnsi" w:hAnsiTheme="minorHAnsi" w:cstheme="minorHAnsi"/>
                <w:b/>
                <w:bCs/>
                <w:sz w:val="22"/>
                <w:lang w:val="en-US"/>
              </w:rPr>
              <w:t>30</w:t>
            </w:r>
          </w:p>
        </w:tc>
      </w:tr>
    </w:tbl>
    <w:p w14:paraId="51885505" w14:textId="19906B7D" w:rsidR="00043327" w:rsidRPr="00043327" w:rsidRDefault="00043327" w:rsidP="00043327">
      <w:pPr>
        <w:ind w:right="284"/>
        <w:rPr>
          <w:rFonts w:eastAsia="Times New Roman" w:cs="Times New Roman"/>
          <w:bCs/>
          <w:sz w:val="24"/>
          <w:szCs w:val="24"/>
          <w:lang w:val="en-US"/>
        </w:rPr>
      </w:pPr>
      <w:r w:rsidRPr="00325B0D">
        <w:rPr>
          <w:rFonts w:asciiTheme="minorHAnsi" w:hAnsiTheme="minorHAnsi" w:cstheme="minorHAnsi"/>
          <w:b/>
          <w:bCs/>
          <w:sz w:val="24"/>
          <w:szCs w:val="24"/>
          <w:lang w:val="en-US"/>
        </w:rPr>
        <w:t>Outcomes:</w:t>
      </w:r>
      <w:r>
        <w:rPr>
          <w:rFonts w:asciiTheme="minorHAnsi" w:hAnsiTheme="minorHAnsi" w:cstheme="minorHAnsi"/>
          <w:b/>
          <w:bCs/>
          <w:sz w:val="24"/>
          <w:szCs w:val="24"/>
          <w:lang w:val="en-US"/>
        </w:rPr>
        <w:t xml:space="preserve"> </w:t>
      </w:r>
      <w:r w:rsidRPr="00043327">
        <w:rPr>
          <w:rFonts w:eastAsia="Times New Roman" w:cs="Times New Roman"/>
          <w:bCs/>
          <w:sz w:val="24"/>
          <w:szCs w:val="24"/>
          <w:lang w:val="en-US"/>
        </w:rPr>
        <w:t xml:space="preserve">A </w:t>
      </w:r>
      <w:r>
        <w:rPr>
          <w:rFonts w:eastAsia="Times New Roman" w:cs="Times New Roman"/>
          <w:bCs/>
          <w:sz w:val="24"/>
          <w:szCs w:val="24"/>
          <w:lang w:val="en-US"/>
        </w:rPr>
        <w:t>s</w:t>
      </w:r>
      <w:r w:rsidRPr="00043327">
        <w:rPr>
          <w:rFonts w:eastAsia="Times New Roman" w:cs="Times New Roman"/>
          <w:bCs/>
          <w:sz w:val="24"/>
          <w:szCs w:val="24"/>
          <w:lang w:val="en-US"/>
        </w:rPr>
        <w:t>tudent</w:t>
      </w:r>
      <w:r>
        <w:rPr>
          <w:rFonts w:eastAsia="Times New Roman" w:cs="Times New Roman"/>
          <w:bCs/>
          <w:sz w:val="24"/>
          <w:szCs w:val="24"/>
          <w:lang w:val="en-US"/>
        </w:rPr>
        <w:t>;</w:t>
      </w:r>
    </w:p>
    <w:p w14:paraId="76327B7A" w14:textId="0958D465" w:rsidR="00043327" w:rsidRPr="00043327" w:rsidRDefault="00043327" w:rsidP="00043327">
      <w:pPr>
        <w:pStyle w:val="NoSpacing"/>
        <w:ind w:left="794" w:right="284" w:hanging="794"/>
        <w:rPr>
          <w:rFonts w:eastAsia="Times New Roman" w:cstheme="minorHAnsi"/>
          <w:sz w:val="24"/>
          <w:szCs w:val="24"/>
          <w:lang w:val="en-US"/>
        </w:rPr>
      </w:pPr>
      <w:r w:rsidRPr="00043327">
        <w:rPr>
          <w:rFonts w:eastAsia="Times New Roman" w:cstheme="minorHAnsi"/>
          <w:sz w:val="24"/>
          <w:szCs w:val="24"/>
          <w:lang w:val="en-US"/>
        </w:rPr>
        <w:t xml:space="preserve">EN12-1 </w:t>
      </w:r>
      <w:r>
        <w:rPr>
          <w:rFonts w:eastAsia="Times New Roman" w:cstheme="minorHAnsi"/>
          <w:sz w:val="24"/>
          <w:szCs w:val="24"/>
          <w:lang w:val="en-US"/>
        </w:rPr>
        <w:tab/>
      </w:r>
      <w:r w:rsidRPr="00043327">
        <w:rPr>
          <w:rFonts w:eastAsia="Times New Roman" w:cstheme="minorHAnsi"/>
          <w:sz w:val="24"/>
          <w:szCs w:val="24"/>
          <w:lang w:val="en-US"/>
        </w:rPr>
        <w:t>independently responds to and composes complex texts for understanding, interpretation, critical analysis, imaginative expression and pleasure</w:t>
      </w:r>
    </w:p>
    <w:p w14:paraId="09B7EF49" w14:textId="5F88D4F0" w:rsidR="00043327" w:rsidRPr="00043327" w:rsidRDefault="00043327" w:rsidP="00043327">
      <w:pPr>
        <w:pStyle w:val="NoSpacing"/>
        <w:ind w:left="794" w:right="284" w:hanging="794"/>
        <w:rPr>
          <w:rFonts w:eastAsia="Times New Roman" w:cstheme="minorHAnsi"/>
          <w:sz w:val="24"/>
          <w:szCs w:val="24"/>
          <w:lang w:val="en-US"/>
        </w:rPr>
      </w:pPr>
      <w:r w:rsidRPr="00043327">
        <w:rPr>
          <w:rFonts w:eastAsia="Times New Roman" w:cstheme="minorHAnsi"/>
          <w:sz w:val="24"/>
          <w:szCs w:val="24"/>
          <w:lang w:val="en-US"/>
        </w:rPr>
        <w:t xml:space="preserve">EN12-2 </w:t>
      </w:r>
      <w:r>
        <w:rPr>
          <w:rFonts w:eastAsia="Times New Roman" w:cstheme="minorHAnsi"/>
          <w:sz w:val="24"/>
          <w:szCs w:val="24"/>
          <w:lang w:val="en-US"/>
        </w:rPr>
        <w:tab/>
      </w:r>
      <w:r w:rsidRPr="00043327">
        <w:rPr>
          <w:rFonts w:eastAsia="Times New Roman" w:cstheme="minorHAnsi"/>
          <w:sz w:val="24"/>
          <w:szCs w:val="24"/>
          <w:lang w:val="en-US"/>
        </w:rPr>
        <w:t>uses, evaluates and justifies processes, skills and knowledge required to effectively respond to and compose texts in different modes, media and technologies</w:t>
      </w:r>
    </w:p>
    <w:p w14:paraId="70636FA6" w14:textId="4A23EEB1" w:rsidR="00043327" w:rsidRPr="00043327" w:rsidRDefault="00043327" w:rsidP="00043327">
      <w:pPr>
        <w:pStyle w:val="NoSpacing"/>
        <w:ind w:left="794" w:right="284" w:hanging="794"/>
        <w:rPr>
          <w:rFonts w:cstheme="minorHAnsi"/>
          <w:sz w:val="24"/>
          <w:szCs w:val="24"/>
        </w:rPr>
      </w:pPr>
      <w:r w:rsidRPr="00043327">
        <w:rPr>
          <w:rFonts w:cstheme="minorHAnsi"/>
          <w:sz w:val="24"/>
          <w:szCs w:val="24"/>
        </w:rPr>
        <w:t xml:space="preserve">EN12-3 </w:t>
      </w:r>
      <w:r>
        <w:rPr>
          <w:rFonts w:cstheme="minorHAnsi"/>
          <w:sz w:val="24"/>
          <w:szCs w:val="24"/>
        </w:rPr>
        <w:tab/>
      </w:r>
      <w:r w:rsidRPr="00043327">
        <w:rPr>
          <w:rFonts w:cstheme="minorHAnsi"/>
          <w:sz w:val="24"/>
          <w:szCs w:val="24"/>
        </w:rPr>
        <w:t>analyses and uses language forms, features and structures of texts and justifies their appropriateness for purpose, audience and context and explains effects on meaning</w:t>
      </w:r>
    </w:p>
    <w:p w14:paraId="31BF32FC" w14:textId="0D390F41" w:rsidR="00043327" w:rsidRPr="00043327" w:rsidRDefault="00043327" w:rsidP="00043327">
      <w:pPr>
        <w:pStyle w:val="NoSpacing"/>
        <w:ind w:left="794" w:right="284" w:hanging="794"/>
        <w:rPr>
          <w:rFonts w:cstheme="minorHAnsi"/>
          <w:sz w:val="24"/>
          <w:szCs w:val="24"/>
        </w:rPr>
      </w:pPr>
      <w:r w:rsidRPr="00043327">
        <w:rPr>
          <w:rFonts w:cstheme="minorHAnsi"/>
          <w:sz w:val="24"/>
          <w:szCs w:val="24"/>
        </w:rPr>
        <w:t xml:space="preserve">EN12-4 </w:t>
      </w:r>
      <w:r>
        <w:rPr>
          <w:rFonts w:cstheme="minorHAnsi"/>
          <w:sz w:val="24"/>
          <w:szCs w:val="24"/>
        </w:rPr>
        <w:tab/>
      </w:r>
      <w:r w:rsidRPr="00043327">
        <w:rPr>
          <w:rFonts w:cstheme="minorHAnsi"/>
          <w:sz w:val="24"/>
          <w:szCs w:val="24"/>
        </w:rPr>
        <w:t>adapts and applies knowledge, skills and understanding of language concepts and literary devices into new and different contexts</w:t>
      </w:r>
    </w:p>
    <w:p w14:paraId="0F13B4CF" w14:textId="610AD88C" w:rsidR="00043327" w:rsidRPr="00043327" w:rsidRDefault="00043327" w:rsidP="00043327">
      <w:pPr>
        <w:pStyle w:val="NoSpacing"/>
        <w:ind w:left="794" w:right="284" w:hanging="794"/>
        <w:rPr>
          <w:rFonts w:cstheme="minorHAnsi"/>
          <w:sz w:val="24"/>
          <w:szCs w:val="24"/>
        </w:rPr>
      </w:pPr>
      <w:r w:rsidRPr="00043327">
        <w:rPr>
          <w:rFonts w:cstheme="minorHAnsi"/>
          <w:sz w:val="24"/>
          <w:szCs w:val="24"/>
        </w:rPr>
        <w:t xml:space="preserve">EN12-5 </w:t>
      </w:r>
      <w:r>
        <w:rPr>
          <w:rFonts w:cstheme="minorHAnsi"/>
          <w:sz w:val="24"/>
          <w:szCs w:val="24"/>
        </w:rPr>
        <w:tab/>
      </w:r>
      <w:r w:rsidRPr="00043327">
        <w:rPr>
          <w:rFonts w:cstheme="minorHAnsi"/>
          <w:sz w:val="24"/>
          <w:szCs w:val="24"/>
        </w:rPr>
        <w:t>thinks imaginatively, creatively, interpretively, analytically and discerningly to respond to and compose texts that include considered and detailed information, ideas and arguments</w:t>
      </w:r>
    </w:p>
    <w:p w14:paraId="020C12B7" w14:textId="2AEC2B68" w:rsidR="00043327" w:rsidRPr="00043327" w:rsidRDefault="00043327" w:rsidP="00043327">
      <w:pPr>
        <w:pStyle w:val="NoSpacing"/>
        <w:ind w:left="794" w:right="284" w:hanging="794"/>
        <w:rPr>
          <w:rFonts w:cstheme="minorHAnsi"/>
          <w:sz w:val="24"/>
          <w:szCs w:val="24"/>
        </w:rPr>
      </w:pPr>
      <w:r w:rsidRPr="00043327">
        <w:rPr>
          <w:rFonts w:cstheme="minorHAnsi"/>
          <w:sz w:val="24"/>
          <w:szCs w:val="24"/>
        </w:rPr>
        <w:t xml:space="preserve">EN12-6 </w:t>
      </w:r>
      <w:r>
        <w:rPr>
          <w:rFonts w:cstheme="minorHAnsi"/>
          <w:sz w:val="24"/>
          <w:szCs w:val="24"/>
        </w:rPr>
        <w:tab/>
      </w:r>
      <w:r w:rsidRPr="00043327">
        <w:rPr>
          <w:rFonts w:cstheme="minorHAnsi"/>
          <w:sz w:val="24"/>
          <w:szCs w:val="24"/>
        </w:rPr>
        <w:t>investigates and explains the relationships between texts</w:t>
      </w:r>
    </w:p>
    <w:p w14:paraId="24369BB9" w14:textId="4149F1FF" w:rsidR="00043327" w:rsidRPr="00043327" w:rsidRDefault="00043327" w:rsidP="00043327">
      <w:pPr>
        <w:pStyle w:val="NoSpacing"/>
        <w:ind w:left="794" w:right="284" w:hanging="794"/>
        <w:rPr>
          <w:rFonts w:cstheme="minorHAnsi"/>
          <w:sz w:val="24"/>
          <w:szCs w:val="24"/>
        </w:rPr>
      </w:pPr>
      <w:r w:rsidRPr="00043327">
        <w:rPr>
          <w:rFonts w:cstheme="minorHAnsi"/>
          <w:sz w:val="24"/>
          <w:szCs w:val="24"/>
        </w:rPr>
        <w:t xml:space="preserve">EN12-7 </w:t>
      </w:r>
      <w:r>
        <w:rPr>
          <w:rFonts w:cstheme="minorHAnsi"/>
          <w:sz w:val="24"/>
          <w:szCs w:val="24"/>
        </w:rPr>
        <w:tab/>
      </w:r>
      <w:r w:rsidRPr="00043327">
        <w:rPr>
          <w:rFonts w:cstheme="minorHAnsi"/>
          <w:sz w:val="24"/>
          <w:szCs w:val="24"/>
        </w:rPr>
        <w:t>explains and evaluates the diverse ways texts can represent personal and public worlds</w:t>
      </w:r>
    </w:p>
    <w:p w14:paraId="5E00C640" w14:textId="4CD5ACD6" w:rsidR="00043327" w:rsidRPr="00043327" w:rsidRDefault="00043327" w:rsidP="00043327">
      <w:pPr>
        <w:pStyle w:val="NoSpacing"/>
        <w:ind w:left="794" w:right="284" w:hanging="794"/>
        <w:rPr>
          <w:rFonts w:cstheme="minorHAnsi"/>
          <w:sz w:val="24"/>
          <w:szCs w:val="24"/>
        </w:rPr>
      </w:pPr>
      <w:r w:rsidRPr="00043327">
        <w:rPr>
          <w:rFonts w:cstheme="minorHAnsi"/>
          <w:sz w:val="24"/>
          <w:szCs w:val="24"/>
        </w:rPr>
        <w:t xml:space="preserve">EN12-8 </w:t>
      </w:r>
      <w:r>
        <w:rPr>
          <w:rFonts w:cstheme="minorHAnsi"/>
          <w:sz w:val="24"/>
          <w:szCs w:val="24"/>
        </w:rPr>
        <w:tab/>
      </w:r>
      <w:r w:rsidRPr="00043327">
        <w:rPr>
          <w:rFonts w:cstheme="minorHAnsi"/>
          <w:sz w:val="24"/>
          <w:szCs w:val="24"/>
        </w:rPr>
        <w:t>explains and assesses cultural assumptions in texts and their effects on meaning</w:t>
      </w:r>
    </w:p>
    <w:p w14:paraId="5EC25F03" w14:textId="3C54687B" w:rsidR="00043327" w:rsidRPr="00043327" w:rsidRDefault="00043327" w:rsidP="00043327">
      <w:pPr>
        <w:pStyle w:val="NoSpacing"/>
        <w:ind w:left="794" w:right="284" w:hanging="794"/>
        <w:rPr>
          <w:rFonts w:eastAsia="Times New Roman" w:cstheme="minorHAnsi"/>
          <w:sz w:val="24"/>
          <w:szCs w:val="24"/>
          <w:lang w:val="en-US"/>
        </w:rPr>
      </w:pPr>
      <w:r w:rsidRPr="00043327">
        <w:rPr>
          <w:rFonts w:cstheme="minorHAnsi"/>
          <w:sz w:val="24"/>
          <w:szCs w:val="24"/>
        </w:rPr>
        <w:t xml:space="preserve">EN12-9 </w:t>
      </w:r>
      <w:r>
        <w:rPr>
          <w:rFonts w:cstheme="minorHAnsi"/>
          <w:sz w:val="24"/>
          <w:szCs w:val="24"/>
        </w:rPr>
        <w:tab/>
      </w:r>
      <w:r w:rsidRPr="00043327">
        <w:rPr>
          <w:rFonts w:cstheme="minorHAnsi"/>
          <w:sz w:val="24"/>
          <w:szCs w:val="24"/>
        </w:rPr>
        <w:t>reflects on, assesses and monitors own learning and refines individual and collaborative processes as an independent learner</w:t>
      </w:r>
    </w:p>
    <w:p w14:paraId="7B1CE795" w14:textId="547AF061" w:rsidR="00043327" w:rsidRDefault="00043327">
      <w:pPr>
        <w:spacing w:line="272" w:lineRule="exact"/>
        <w:sectPr w:rsidR="00043327">
          <w:pgSz w:w="16860" w:h="11940" w:orient="landscape"/>
          <w:pgMar w:top="500" w:right="380" w:bottom="600" w:left="560" w:header="0" w:footer="411" w:gutter="0"/>
          <w:cols w:space="720"/>
        </w:sectPr>
      </w:pPr>
    </w:p>
    <w:p w14:paraId="1EED30DF" w14:textId="77777777" w:rsidR="00471CEF" w:rsidRDefault="003A43CC">
      <w:pPr>
        <w:pStyle w:val="Heading3"/>
        <w:spacing w:before="37"/>
        <w:ind w:left="6158" w:right="6244"/>
        <w:jc w:val="center"/>
      </w:pPr>
      <w:r>
        <w:lastRenderedPageBreak/>
        <w:t xml:space="preserve">2 Unit HSC </w:t>
      </w:r>
      <w:r w:rsidR="00DF6AA5">
        <w:t>–</w:t>
      </w:r>
      <w:r>
        <w:rPr>
          <w:spacing w:val="20"/>
        </w:rPr>
        <w:t xml:space="preserve"> </w:t>
      </w:r>
      <w:r>
        <w:t>ENGLISH</w:t>
      </w:r>
      <w:r w:rsidR="00DF6AA5">
        <w:t xml:space="preserve"> </w:t>
      </w:r>
      <w:r>
        <w:t>STUDIES</w:t>
      </w:r>
    </w:p>
    <w:p w14:paraId="0C78AAAA" w14:textId="339D88E5" w:rsidR="00471CEF" w:rsidRDefault="003A43CC">
      <w:pPr>
        <w:pStyle w:val="BodyText"/>
        <w:spacing w:before="2" w:after="6"/>
        <w:ind w:left="6158" w:right="6237"/>
        <w:jc w:val="center"/>
        <w:rPr>
          <w:spacing w:val="2"/>
        </w:rPr>
      </w:pPr>
      <w:r>
        <w:t>Term 4 (202</w:t>
      </w:r>
      <w:r w:rsidR="00A56D78">
        <w:t>3</w:t>
      </w:r>
      <w:r>
        <w:t>) – Term</w:t>
      </w:r>
      <w:r>
        <w:rPr>
          <w:spacing w:val="-7"/>
        </w:rPr>
        <w:t xml:space="preserve"> </w:t>
      </w:r>
      <w:r>
        <w:rPr>
          <w:spacing w:val="2"/>
        </w:rPr>
        <w:t>3(202</w:t>
      </w:r>
      <w:r w:rsidR="00A56D78">
        <w:rPr>
          <w:spacing w:val="2"/>
        </w:rPr>
        <w:t>4</w:t>
      </w:r>
      <w:r>
        <w:rPr>
          <w:spacing w:val="2"/>
        </w:rPr>
        <w:t>)</w:t>
      </w:r>
    </w:p>
    <w:tbl>
      <w:tblPr>
        <w:tblStyle w:val="TableGrid"/>
        <w:tblpPr w:leftFromText="180" w:rightFromText="180" w:vertAnchor="page" w:horzAnchor="margin" w:tblpY="1351"/>
        <w:tblW w:w="0" w:type="auto"/>
        <w:tblLook w:val="04A0" w:firstRow="1" w:lastRow="0" w:firstColumn="1" w:lastColumn="0" w:noHBand="0" w:noVBand="1"/>
      </w:tblPr>
      <w:tblGrid>
        <w:gridCol w:w="2972"/>
        <w:gridCol w:w="1418"/>
        <w:gridCol w:w="3118"/>
        <w:gridCol w:w="2552"/>
        <w:gridCol w:w="2835"/>
        <w:gridCol w:w="2615"/>
      </w:tblGrid>
      <w:tr w:rsidR="00043327" w:rsidRPr="001A677D" w14:paraId="68782CCC" w14:textId="77777777" w:rsidTr="00442052">
        <w:trPr>
          <w:trHeight w:val="2406"/>
        </w:trPr>
        <w:tc>
          <w:tcPr>
            <w:tcW w:w="2972" w:type="dxa"/>
          </w:tcPr>
          <w:p w14:paraId="473D307E" w14:textId="77777777" w:rsidR="00043327" w:rsidRPr="00442052" w:rsidRDefault="00043327" w:rsidP="003311EE">
            <w:pPr>
              <w:rPr>
                <w:rFonts w:cstheme="minorHAnsi"/>
                <w:b/>
                <w:sz w:val="22"/>
                <w:szCs w:val="22"/>
              </w:rPr>
            </w:pPr>
            <w:r w:rsidRPr="00442052">
              <w:rPr>
                <w:rFonts w:cstheme="minorHAnsi"/>
                <w:b/>
                <w:sz w:val="22"/>
                <w:szCs w:val="22"/>
              </w:rPr>
              <w:t>Syllabus components</w:t>
            </w:r>
          </w:p>
          <w:p w14:paraId="117A2E50" w14:textId="77777777" w:rsidR="00043327" w:rsidRPr="00442052" w:rsidRDefault="00043327" w:rsidP="003311EE">
            <w:pPr>
              <w:rPr>
                <w:rFonts w:cstheme="minorHAnsi"/>
                <w:sz w:val="22"/>
                <w:szCs w:val="22"/>
              </w:rPr>
            </w:pPr>
          </w:p>
          <w:p w14:paraId="174F730E" w14:textId="77777777" w:rsidR="00043327" w:rsidRPr="00442052" w:rsidRDefault="00043327" w:rsidP="003311EE">
            <w:pPr>
              <w:rPr>
                <w:rFonts w:cstheme="minorHAnsi"/>
                <w:sz w:val="22"/>
                <w:szCs w:val="22"/>
              </w:rPr>
            </w:pPr>
          </w:p>
          <w:p w14:paraId="5DFD9835" w14:textId="77777777" w:rsidR="00043327" w:rsidRPr="00442052" w:rsidRDefault="00043327" w:rsidP="003311EE">
            <w:pPr>
              <w:rPr>
                <w:rFonts w:cstheme="minorHAnsi"/>
                <w:sz w:val="22"/>
                <w:szCs w:val="22"/>
              </w:rPr>
            </w:pPr>
          </w:p>
          <w:p w14:paraId="64C504F7" w14:textId="77777777" w:rsidR="00043327" w:rsidRPr="00442052" w:rsidRDefault="00043327" w:rsidP="003311EE">
            <w:pPr>
              <w:rPr>
                <w:rFonts w:cstheme="minorHAnsi"/>
                <w:sz w:val="22"/>
                <w:szCs w:val="22"/>
              </w:rPr>
            </w:pPr>
          </w:p>
          <w:p w14:paraId="755C5E28" w14:textId="77777777" w:rsidR="00043327" w:rsidRPr="00442052" w:rsidRDefault="00043327" w:rsidP="003311EE">
            <w:pPr>
              <w:rPr>
                <w:rFonts w:cstheme="minorHAnsi"/>
                <w:sz w:val="22"/>
                <w:szCs w:val="22"/>
              </w:rPr>
            </w:pPr>
          </w:p>
          <w:p w14:paraId="739509FB" w14:textId="77777777" w:rsidR="00043327" w:rsidRPr="00442052" w:rsidRDefault="00043327" w:rsidP="003311EE">
            <w:pPr>
              <w:rPr>
                <w:rFonts w:cstheme="minorHAnsi"/>
                <w:sz w:val="22"/>
                <w:szCs w:val="22"/>
              </w:rPr>
            </w:pPr>
          </w:p>
          <w:p w14:paraId="37ACE04A" w14:textId="77777777" w:rsidR="00043327" w:rsidRPr="00442052" w:rsidRDefault="00043327" w:rsidP="003311EE">
            <w:pPr>
              <w:rPr>
                <w:rFonts w:cstheme="minorHAnsi"/>
                <w:sz w:val="22"/>
                <w:szCs w:val="22"/>
              </w:rPr>
            </w:pPr>
          </w:p>
        </w:tc>
        <w:tc>
          <w:tcPr>
            <w:tcW w:w="1418" w:type="dxa"/>
          </w:tcPr>
          <w:p w14:paraId="7E254554" w14:textId="77777777" w:rsidR="00043327" w:rsidRPr="00442052" w:rsidRDefault="00043327" w:rsidP="003311EE">
            <w:pPr>
              <w:jc w:val="center"/>
              <w:rPr>
                <w:rFonts w:cstheme="minorHAnsi"/>
                <w:b/>
                <w:sz w:val="22"/>
                <w:szCs w:val="22"/>
              </w:rPr>
            </w:pPr>
            <w:r w:rsidRPr="00442052">
              <w:rPr>
                <w:rFonts w:cstheme="minorHAnsi"/>
                <w:b/>
                <w:sz w:val="22"/>
                <w:szCs w:val="22"/>
              </w:rPr>
              <w:t>Syllabus Weighting</w:t>
            </w:r>
          </w:p>
          <w:p w14:paraId="76E1AE89" w14:textId="77777777" w:rsidR="00043327" w:rsidRPr="00442052" w:rsidRDefault="00043327" w:rsidP="003311EE">
            <w:pPr>
              <w:jc w:val="center"/>
              <w:rPr>
                <w:rFonts w:cstheme="minorHAnsi"/>
                <w:b/>
                <w:sz w:val="22"/>
                <w:szCs w:val="22"/>
              </w:rPr>
            </w:pPr>
          </w:p>
        </w:tc>
        <w:tc>
          <w:tcPr>
            <w:tcW w:w="3118" w:type="dxa"/>
          </w:tcPr>
          <w:p w14:paraId="4AF1A3E5" w14:textId="77777777" w:rsidR="00043327" w:rsidRPr="00442052" w:rsidRDefault="00043327" w:rsidP="003311EE">
            <w:pPr>
              <w:rPr>
                <w:rFonts w:cstheme="minorHAnsi"/>
                <w:b/>
                <w:sz w:val="22"/>
                <w:szCs w:val="22"/>
                <w:u w:val="single"/>
              </w:rPr>
            </w:pPr>
            <w:r w:rsidRPr="00442052">
              <w:rPr>
                <w:rFonts w:cstheme="minorHAnsi"/>
                <w:b/>
                <w:sz w:val="22"/>
                <w:szCs w:val="22"/>
                <w:u w:val="single"/>
              </w:rPr>
              <w:t xml:space="preserve">Task 1: </w:t>
            </w:r>
          </w:p>
          <w:p w14:paraId="33297836" w14:textId="77777777" w:rsidR="00043327" w:rsidRPr="00442052" w:rsidRDefault="00043327" w:rsidP="003311EE">
            <w:pPr>
              <w:rPr>
                <w:rFonts w:cstheme="minorHAnsi"/>
                <w:sz w:val="22"/>
                <w:szCs w:val="22"/>
              </w:rPr>
            </w:pPr>
            <w:r w:rsidRPr="00442052">
              <w:rPr>
                <w:rFonts w:cstheme="minorHAnsi"/>
                <w:sz w:val="22"/>
                <w:szCs w:val="22"/>
              </w:rPr>
              <w:t>Discursive with related material</w:t>
            </w:r>
          </w:p>
          <w:p w14:paraId="58F5784C" w14:textId="77777777" w:rsidR="00043327" w:rsidRPr="00442052" w:rsidRDefault="00043327" w:rsidP="003311EE">
            <w:pPr>
              <w:rPr>
                <w:rFonts w:cstheme="minorHAnsi"/>
                <w:sz w:val="22"/>
                <w:szCs w:val="22"/>
              </w:rPr>
            </w:pPr>
            <w:r w:rsidRPr="00442052">
              <w:rPr>
                <w:rFonts w:cstheme="minorHAnsi"/>
                <w:sz w:val="22"/>
                <w:szCs w:val="22"/>
              </w:rPr>
              <w:t>Common Module: Texts and Human Experiences</w:t>
            </w:r>
          </w:p>
          <w:p w14:paraId="5C14DCCA" w14:textId="77777777" w:rsidR="00043327" w:rsidRPr="00442052" w:rsidRDefault="00043327" w:rsidP="003311EE">
            <w:pPr>
              <w:rPr>
                <w:rFonts w:cstheme="minorHAnsi"/>
                <w:sz w:val="22"/>
                <w:szCs w:val="22"/>
              </w:rPr>
            </w:pPr>
          </w:p>
          <w:p w14:paraId="276721C7" w14:textId="77777777" w:rsidR="00043327" w:rsidRPr="00442052" w:rsidRDefault="00043327" w:rsidP="003311EE">
            <w:pPr>
              <w:rPr>
                <w:rFonts w:cstheme="minorHAnsi"/>
                <w:b/>
                <w:sz w:val="22"/>
                <w:szCs w:val="22"/>
                <w:u w:val="single"/>
              </w:rPr>
            </w:pPr>
            <w:r w:rsidRPr="00442052">
              <w:rPr>
                <w:rFonts w:cstheme="minorHAnsi"/>
                <w:b/>
                <w:sz w:val="22"/>
                <w:szCs w:val="22"/>
                <w:u w:val="single"/>
              </w:rPr>
              <w:t>Date:</w:t>
            </w:r>
          </w:p>
          <w:p w14:paraId="3A879474" w14:textId="77777777" w:rsidR="00043327" w:rsidRPr="00442052" w:rsidRDefault="00043327" w:rsidP="003311EE">
            <w:pPr>
              <w:rPr>
                <w:rFonts w:cstheme="minorHAnsi"/>
                <w:sz w:val="22"/>
                <w:szCs w:val="22"/>
              </w:rPr>
            </w:pPr>
            <w:r w:rsidRPr="00442052">
              <w:rPr>
                <w:rFonts w:cstheme="minorHAnsi"/>
                <w:sz w:val="22"/>
                <w:szCs w:val="22"/>
              </w:rPr>
              <w:t>Term 4- Week 9</w:t>
            </w:r>
          </w:p>
          <w:p w14:paraId="7E56F2B7" w14:textId="77777777" w:rsidR="00043327" w:rsidRPr="00442052" w:rsidRDefault="00043327" w:rsidP="003311EE">
            <w:pPr>
              <w:rPr>
                <w:rFonts w:cstheme="minorHAnsi"/>
                <w:sz w:val="22"/>
                <w:szCs w:val="22"/>
              </w:rPr>
            </w:pPr>
          </w:p>
          <w:p w14:paraId="68AA48BE" w14:textId="77777777" w:rsidR="00043327" w:rsidRPr="00442052" w:rsidRDefault="00043327" w:rsidP="003311EE">
            <w:pPr>
              <w:rPr>
                <w:rFonts w:cstheme="minorHAnsi"/>
                <w:sz w:val="22"/>
                <w:szCs w:val="22"/>
                <w:u w:val="single"/>
              </w:rPr>
            </w:pPr>
            <w:r w:rsidRPr="00442052">
              <w:rPr>
                <w:rFonts w:cstheme="minorHAnsi"/>
                <w:b/>
                <w:sz w:val="22"/>
                <w:szCs w:val="22"/>
                <w:u w:val="single"/>
              </w:rPr>
              <w:t>Outcomes</w:t>
            </w:r>
            <w:r w:rsidRPr="00442052">
              <w:rPr>
                <w:rFonts w:cstheme="minorHAnsi"/>
                <w:sz w:val="22"/>
                <w:szCs w:val="22"/>
                <w:u w:val="single"/>
              </w:rPr>
              <w:t>:</w:t>
            </w:r>
          </w:p>
          <w:p w14:paraId="67B5A160" w14:textId="77777777" w:rsidR="00043327" w:rsidRPr="00442052" w:rsidRDefault="00043327" w:rsidP="003311EE">
            <w:pPr>
              <w:rPr>
                <w:rFonts w:cstheme="minorHAnsi"/>
                <w:sz w:val="22"/>
                <w:szCs w:val="22"/>
              </w:rPr>
            </w:pPr>
            <w:r w:rsidRPr="00442052">
              <w:rPr>
                <w:rFonts w:cstheme="minorHAnsi"/>
                <w:sz w:val="22"/>
                <w:szCs w:val="22"/>
              </w:rPr>
              <w:t>ES12-1, ES12-5, ES12-8</w:t>
            </w:r>
          </w:p>
          <w:p w14:paraId="3DFCBF7C" w14:textId="77777777" w:rsidR="00043327" w:rsidRPr="00442052" w:rsidRDefault="00043327" w:rsidP="003311EE">
            <w:pPr>
              <w:rPr>
                <w:rFonts w:cstheme="minorHAnsi"/>
                <w:sz w:val="22"/>
                <w:szCs w:val="22"/>
              </w:rPr>
            </w:pPr>
          </w:p>
        </w:tc>
        <w:tc>
          <w:tcPr>
            <w:tcW w:w="2552" w:type="dxa"/>
          </w:tcPr>
          <w:p w14:paraId="244AC932" w14:textId="77777777" w:rsidR="00043327" w:rsidRPr="00442052" w:rsidRDefault="00043327" w:rsidP="003311EE">
            <w:pPr>
              <w:rPr>
                <w:rFonts w:cstheme="minorHAnsi"/>
                <w:b/>
                <w:sz w:val="22"/>
                <w:szCs w:val="22"/>
                <w:u w:val="single"/>
              </w:rPr>
            </w:pPr>
            <w:r w:rsidRPr="00442052">
              <w:rPr>
                <w:rFonts w:cstheme="minorHAnsi"/>
                <w:b/>
                <w:sz w:val="22"/>
                <w:szCs w:val="22"/>
                <w:u w:val="single"/>
              </w:rPr>
              <w:t>Task 2:</w:t>
            </w:r>
          </w:p>
          <w:p w14:paraId="64155223" w14:textId="77777777" w:rsidR="00043327" w:rsidRPr="00442052" w:rsidRDefault="00043327" w:rsidP="003311EE">
            <w:pPr>
              <w:rPr>
                <w:rFonts w:cstheme="minorHAnsi"/>
                <w:sz w:val="22"/>
                <w:szCs w:val="22"/>
              </w:rPr>
            </w:pPr>
            <w:r w:rsidRPr="00442052">
              <w:rPr>
                <w:rFonts w:cstheme="minorHAnsi"/>
                <w:sz w:val="22"/>
                <w:szCs w:val="22"/>
              </w:rPr>
              <w:t xml:space="preserve">Multimodal </w:t>
            </w:r>
          </w:p>
          <w:p w14:paraId="20FCF3CA" w14:textId="77777777" w:rsidR="00043327" w:rsidRPr="00442052" w:rsidRDefault="00043327" w:rsidP="003311EE">
            <w:pPr>
              <w:rPr>
                <w:rFonts w:cstheme="minorHAnsi"/>
                <w:sz w:val="22"/>
                <w:szCs w:val="22"/>
              </w:rPr>
            </w:pPr>
            <w:r w:rsidRPr="00442052">
              <w:rPr>
                <w:rFonts w:cstheme="minorHAnsi"/>
                <w:sz w:val="22"/>
                <w:szCs w:val="22"/>
              </w:rPr>
              <w:t>Module F: Mi-Tunes</w:t>
            </w:r>
          </w:p>
          <w:p w14:paraId="23215584" w14:textId="77777777" w:rsidR="00043327" w:rsidRPr="00442052" w:rsidRDefault="00043327" w:rsidP="003311EE">
            <w:pPr>
              <w:rPr>
                <w:rFonts w:cstheme="minorHAnsi"/>
                <w:sz w:val="22"/>
                <w:szCs w:val="22"/>
              </w:rPr>
            </w:pPr>
          </w:p>
          <w:p w14:paraId="50DA6738" w14:textId="2138C5EF" w:rsidR="00043327" w:rsidRPr="00442052" w:rsidRDefault="00043327" w:rsidP="003311EE">
            <w:pPr>
              <w:rPr>
                <w:rFonts w:cstheme="minorHAnsi"/>
                <w:sz w:val="22"/>
                <w:szCs w:val="22"/>
              </w:rPr>
            </w:pPr>
          </w:p>
          <w:p w14:paraId="1A0E153A" w14:textId="77777777" w:rsidR="00043327" w:rsidRPr="00442052" w:rsidRDefault="00043327" w:rsidP="003311EE">
            <w:pPr>
              <w:rPr>
                <w:rFonts w:cstheme="minorHAnsi"/>
                <w:sz w:val="22"/>
                <w:szCs w:val="22"/>
              </w:rPr>
            </w:pPr>
          </w:p>
          <w:p w14:paraId="65B6A702" w14:textId="77777777" w:rsidR="00043327" w:rsidRPr="00442052" w:rsidRDefault="00043327" w:rsidP="003311EE">
            <w:pPr>
              <w:rPr>
                <w:rFonts w:cstheme="minorHAnsi"/>
                <w:b/>
                <w:sz w:val="22"/>
                <w:szCs w:val="22"/>
                <w:u w:val="single"/>
              </w:rPr>
            </w:pPr>
            <w:r w:rsidRPr="00442052">
              <w:rPr>
                <w:rFonts w:cstheme="minorHAnsi"/>
                <w:b/>
                <w:sz w:val="22"/>
                <w:szCs w:val="22"/>
                <w:u w:val="single"/>
              </w:rPr>
              <w:t xml:space="preserve">Date: </w:t>
            </w:r>
          </w:p>
          <w:p w14:paraId="2B31E580" w14:textId="77777777" w:rsidR="00043327" w:rsidRPr="00442052" w:rsidRDefault="00043327" w:rsidP="003311EE">
            <w:pPr>
              <w:rPr>
                <w:rFonts w:cstheme="minorHAnsi"/>
                <w:sz w:val="22"/>
                <w:szCs w:val="22"/>
              </w:rPr>
            </w:pPr>
            <w:r w:rsidRPr="00442052">
              <w:rPr>
                <w:rFonts w:cstheme="minorHAnsi"/>
                <w:sz w:val="22"/>
                <w:szCs w:val="22"/>
              </w:rPr>
              <w:t>Term 1- Week 9</w:t>
            </w:r>
          </w:p>
          <w:p w14:paraId="343E16F3" w14:textId="77777777" w:rsidR="00043327" w:rsidRPr="00442052" w:rsidRDefault="00043327" w:rsidP="003311EE">
            <w:pPr>
              <w:rPr>
                <w:rFonts w:cstheme="minorHAnsi"/>
                <w:sz w:val="22"/>
                <w:szCs w:val="22"/>
              </w:rPr>
            </w:pPr>
          </w:p>
          <w:p w14:paraId="4D032BA3" w14:textId="77777777" w:rsidR="00043327" w:rsidRPr="00442052" w:rsidRDefault="00043327" w:rsidP="003311EE">
            <w:pPr>
              <w:rPr>
                <w:rFonts w:cstheme="minorHAnsi"/>
                <w:b/>
                <w:sz w:val="22"/>
                <w:szCs w:val="22"/>
                <w:u w:val="single"/>
              </w:rPr>
            </w:pPr>
            <w:r w:rsidRPr="00442052">
              <w:rPr>
                <w:rFonts w:cstheme="minorHAnsi"/>
                <w:b/>
                <w:sz w:val="22"/>
                <w:szCs w:val="22"/>
                <w:u w:val="single"/>
              </w:rPr>
              <w:t>Outcomes:</w:t>
            </w:r>
          </w:p>
          <w:p w14:paraId="0DADF15F" w14:textId="77777777" w:rsidR="00043327" w:rsidRPr="00442052" w:rsidRDefault="00043327" w:rsidP="003311EE">
            <w:pPr>
              <w:rPr>
                <w:rFonts w:cstheme="minorHAnsi"/>
                <w:sz w:val="22"/>
                <w:szCs w:val="22"/>
              </w:rPr>
            </w:pPr>
            <w:r w:rsidRPr="00442052">
              <w:rPr>
                <w:rFonts w:cstheme="minorHAnsi"/>
                <w:sz w:val="22"/>
                <w:szCs w:val="22"/>
              </w:rPr>
              <w:t>ES12-2, ES12-3, ES12-6</w:t>
            </w:r>
          </w:p>
        </w:tc>
        <w:tc>
          <w:tcPr>
            <w:tcW w:w="2835" w:type="dxa"/>
          </w:tcPr>
          <w:p w14:paraId="6511853A" w14:textId="77777777" w:rsidR="00043327" w:rsidRPr="00442052" w:rsidRDefault="00043327" w:rsidP="003311EE">
            <w:pPr>
              <w:rPr>
                <w:rFonts w:cstheme="minorHAnsi"/>
                <w:b/>
                <w:sz w:val="22"/>
                <w:szCs w:val="22"/>
                <w:u w:val="single"/>
              </w:rPr>
            </w:pPr>
            <w:r w:rsidRPr="00442052">
              <w:rPr>
                <w:rFonts w:cstheme="minorHAnsi"/>
                <w:b/>
                <w:sz w:val="22"/>
                <w:szCs w:val="22"/>
                <w:u w:val="single"/>
              </w:rPr>
              <w:t>Task 3:</w:t>
            </w:r>
          </w:p>
          <w:p w14:paraId="6C30F95B" w14:textId="77777777" w:rsidR="00043327" w:rsidRPr="00442052" w:rsidRDefault="00043327" w:rsidP="003311EE">
            <w:pPr>
              <w:rPr>
                <w:rFonts w:cstheme="minorHAnsi"/>
                <w:sz w:val="22"/>
                <w:szCs w:val="22"/>
              </w:rPr>
            </w:pPr>
            <w:r w:rsidRPr="00442052">
              <w:rPr>
                <w:rFonts w:cstheme="minorHAnsi"/>
                <w:sz w:val="22"/>
                <w:szCs w:val="22"/>
              </w:rPr>
              <w:t>Imaginative</w:t>
            </w:r>
          </w:p>
          <w:p w14:paraId="2DDAF87E" w14:textId="77777777" w:rsidR="00043327" w:rsidRPr="00442052" w:rsidRDefault="00043327" w:rsidP="003311EE">
            <w:pPr>
              <w:rPr>
                <w:rFonts w:cstheme="minorHAnsi"/>
                <w:sz w:val="22"/>
                <w:szCs w:val="22"/>
              </w:rPr>
            </w:pPr>
            <w:r w:rsidRPr="00442052">
              <w:rPr>
                <w:rFonts w:cstheme="minorHAnsi"/>
                <w:sz w:val="22"/>
                <w:szCs w:val="22"/>
              </w:rPr>
              <w:t>Module B: Telling Us All About it</w:t>
            </w:r>
          </w:p>
          <w:p w14:paraId="447BCAEC" w14:textId="29511CC7" w:rsidR="00043327" w:rsidRPr="00442052" w:rsidRDefault="00043327" w:rsidP="003311EE">
            <w:pPr>
              <w:rPr>
                <w:rFonts w:cstheme="minorHAnsi"/>
                <w:sz w:val="22"/>
                <w:szCs w:val="22"/>
              </w:rPr>
            </w:pPr>
          </w:p>
          <w:p w14:paraId="27C9B571" w14:textId="77777777" w:rsidR="00043327" w:rsidRPr="00442052" w:rsidRDefault="00043327" w:rsidP="003311EE">
            <w:pPr>
              <w:rPr>
                <w:rFonts w:cstheme="minorHAnsi"/>
                <w:sz w:val="22"/>
                <w:szCs w:val="22"/>
              </w:rPr>
            </w:pPr>
          </w:p>
          <w:p w14:paraId="5C248EB5" w14:textId="77777777" w:rsidR="00043327" w:rsidRPr="00442052" w:rsidRDefault="00043327" w:rsidP="003311EE">
            <w:pPr>
              <w:rPr>
                <w:rFonts w:cstheme="minorHAnsi"/>
                <w:b/>
                <w:sz w:val="22"/>
                <w:szCs w:val="22"/>
                <w:u w:val="single"/>
              </w:rPr>
            </w:pPr>
            <w:r w:rsidRPr="00442052">
              <w:rPr>
                <w:rFonts w:cstheme="minorHAnsi"/>
                <w:b/>
                <w:sz w:val="22"/>
                <w:szCs w:val="22"/>
                <w:u w:val="single"/>
              </w:rPr>
              <w:t xml:space="preserve">Date: </w:t>
            </w:r>
          </w:p>
          <w:p w14:paraId="0183A0D5" w14:textId="77777777" w:rsidR="00043327" w:rsidRPr="00442052" w:rsidRDefault="00043327" w:rsidP="003311EE">
            <w:pPr>
              <w:rPr>
                <w:rFonts w:cstheme="minorHAnsi"/>
                <w:sz w:val="22"/>
                <w:szCs w:val="22"/>
              </w:rPr>
            </w:pPr>
            <w:r w:rsidRPr="00442052">
              <w:rPr>
                <w:rFonts w:cstheme="minorHAnsi"/>
                <w:sz w:val="22"/>
                <w:szCs w:val="22"/>
              </w:rPr>
              <w:t>Term 2- Week 8</w:t>
            </w:r>
          </w:p>
          <w:p w14:paraId="31BDAE26" w14:textId="77777777" w:rsidR="00043327" w:rsidRPr="00442052" w:rsidRDefault="00043327" w:rsidP="003311EE">
            <w:pPr>
              <w:rPr>
                <w:rFonts w:cstheme="minorHAnsi"/>
                <w:sz w:val="22"/>
                <w:szCs w:val="22"/>
              </w:rPr>
            </w:pPr>
          </w:p>
          <w:p w14:paraId="54CEA612" w14:textId="77777777" w:rsidR="00043327" w:rsidRPr="00442052" w:rsidRDefault="00043327" w:rsidP="003311EE">
            <w:pPr>
              <w:rPr>
                <w:rFonts w:cstheme="minorHAnsi"/>
                <w:b/>
                <w:sz w:val="22"/>
                <w:szCs w:val="22"/>
                <w:u w:val="single"/>
              </w:rPr>
            </w:pPr>
            <w:r w:rsidRPr="00442052">
              <w:rPr>
                <w:rFonts w:cstheme="minorHAnsi"/>
                <w:b/>
                <w:sz w:val="22"/>
                <w:szCs w:val="22"/>
                <w:u w:val="single"/>
              </w:rPr>
              <w:t>Outcomes:</w:t>
            </w:r>
          </w:p>
          <w:p w14:paraId="16C5E3B6" w14:textId="77777777" w:rsidR="00043327" w:rsidRPr="00442052" w:rsidRDefault="00043327" w:rsidP="003311EE">
            <w:pPr>
              <w:rPr>
                <w:rFonts w:cstheme="minorHAnsi"/>
                <w:sz w:val="22"/>
                <w:szCs w:val="22"/>
              </w:rPr>
            </w:pPr>
            <w:r w:rsidRPr="00442052">
              <w:rPr>
                <w:rFonts w:cstheme="minorHAnsi"/>
                <w:sz w:val="22"/>
                <w:szCs w:val="22"/>
              </w:rPr>
              <w:t>ES12-2, ES 12-3, ES12-9</w:t>
            </w:r>
          </w:p>
        </w:tc>
        <w:tc>
          <w:tcPr>
            <w:tcW w:w="2615" w:type="dxa"/>
          </w:tcPr>
          <w:p w14:paraId="40BD6CC6" w14:textId="77777777" w:rsidR="00043327" w:rsidRPr="00442052" w:rsidRDefault="00043327" w:rsidP="003311EE">
            <w:pPr>
              <w:rPr>
                <w:rFonts w:cstheme="minorHAnsi"/>
                <w:b/>
                <w:sz w:val="22"/>
                <w:szCs w:val="22"/>
                <w:u w:val="single"/>
              </w:rPr>
            </w:pPr>
            <w:r w:rsidRPr="00442052">
              <w:rPr>
                <w:rFonts w:cstheme="minorHAnsi"/>
                <w:b/>
                <w:sz w:val="22"/>
                <w:szCs w:val="22"/>
                <w:u w:val="single"/>
              </w:rPr>
              <w:t>Task 4:</w:t>
            </w:r>
          </w:p>
          <w:p w14:paraId="3E02AF7D" w14:textId="77777777" w:rsidR="00043327" w:rsidRPr="00442052" w:rsidRDefault="00043327" w:rsidP="003311EE">
            <w:pPr>
              <w:rPr>
                <w:rFonts w:cstheme="minorHAnsi"/>
                <w:sz w:val="22"/>
                <w:szCs w:val="22"/>
              </w:rPr>
            </w:pPr>
            <w:r w:rsidRPr="00442052">
              <w:rPr>
                <w:rFonts w:cstheme="minorHAnsi"/>
                <w:sz w:val="22"/>
                <w:szCs w:val="22"/>
              </w:rPr>
              <w:t>Portfolio</w:t>
            </w:r>
          </w:p>
          <w:p w14:paraId="081313CC" w14:textId="77777777" w:rsidR="00043327" w:rsidRPr="00442052" w:rsidRDefault="00043327" w:rsidP="003311EE">
            <w:pPr>
              <w:rPr>
                <w:rFonts w:cstheme="minorHAnsi"/>
                <w:sz w:val="22"/>
                <w:szCs w:val="22"/>
              </w:rPr>
            </w:pPr>
          </w:p>
          <w:p w14:paraId="5EEB343A" w14:textId="65DA45AA" w:rsidR="00043327" w:rsidRPr="00442052" w:rsidRDefault="00043327" w:rsidP="003311EE">
            <w:pPr>
              <w:rPr>
                <w:rFonts w:cstheme="minorHAnsi"/>
                <w:sz w:val="22"/>
                <w:szCs w:val="22"/>
              </w:rPr>
            </w:pPr>
          </w:p>
          <w:p w14:paraId="01AF6ECB" w14:textId="77777777" w:rsidR="00043327" w:rsidRPr="00442052" w:rsidRDefault="00043327" w:rsidP="003311EE">
            <w:pPr>
              <w:rPr>
                <w:rFonts w:cstheme="minorHAnsi"/>
                <w:sz w:val="22"/>
                <w:szCs w:val="22"/>
              </w:rPr>
            </w:pPr>
          </w:p>
          <w:p w14:paraId="003F7AFA" w14:textId="77777777" w:rsidR="00043327" w:rsidRPr="00442052" w:rsidRDefault="00043327" w:rsidP="003311EE">
            <w:pPr>
              <w:rPr>
                <w:rFonts w:cstheme="minorHAnsi"/>
                <w:sz w:val="22"/>
                <w:szCs w:val="22"/>
              </w:rPr>
            </w:pPr>
          </w:p>
          <w:p w14:paraId="1E5D7D7F" w14:textId="77777777" w:rsidR="00043327" w:rsidRPr="00442052" w:rsidRDefault="00043327" w:rsidP="003311EE">
            <w:pPr>
              <w:rPr>
                <w:rFonts w:cstheme="minorHAnsi"/>
                <w:b/>
                <w:sz w:val="22"/>
                <w:szCs w:val="22"/>
                <w:u w:val="single"/>
              </w:rPr>
            </w:pPr>
            <w:r w:rsidRPr="00442052">
              <w:rPr>
                <w:rFonts w:cstheme="minorHAnsi"/>
                <w:b/>
                <w:sz w:val="22"/>
                <w:szCs w:val="22"/>
                <w:u w:val="single"/>
              </w:rPr>
              <w:t xml:space="preserve">Date: </w:t>
            </w:r>
          </w:p>
          <w:p w14:paraId="03A43F38" w14:textId="77777777" w:rsidR="00043327" w:rsidRPr="00442052" w:rsidRDefault="00043327" w:rsidP="003311EE">
            <w:pPr>
              <w:rPr>
                <w:rFonts w:cstheme="minorHAnsi"/>
                <w:sz w:val="22"/>
                <w:szCs w:val="22"/>
              </w:rPr>
            </w:pPr>
            <w:r w:rsidRPr="00442052">
              <w:rPr>
                <w:rFonts w:cstheme="minorHAnsi"/>
                <w:sz w:val="22"/>
                <w:szCs w:val="22"/>
              </w:rPr>
              <w:t>Term 3- Week 2</w:t>
            </w:r>
          </w:p>
          <w:p w14:paraId="4F19ED2F" w14:textId="77777777" w:rsidR="00043327" w:rsidRPr="00442052" w:rsidRDefault="00043327" w:rsidP="003311EE">
            <w:pPr>
              <w:rPr>
                <w:rFonts w:cstheme="minorHAnsi"/>
                <w:b/>
                <w:sz w:val="22"/>
                <w:szCs w:val="22"/>
              </w:rPr>
            </w:pPr>
          </w:p>
          <w:p w14:paraId="30ACF380" w14:textId="77777777" w:rsidR="00043327" w:rsidRPr="00442052" w:rsidRDefault="00043327" w:rsidP="003311EE">
            <w:pPr>
              <w:rPr>
                <w:rFonts w:cstheme="minorHAnsi"/>
                <w:b/>
                <w:sz w:val="22"/>
                <w:szCs w:val="22"/>
                <w:u w:val="single"/>
              </w:rPr>
            </w:pPr>
            <w:r w:rsidRPr="00442052">
              <w:rPr>
                <w:rFonts w:cstheme="minorHAnsi"/>
                <w:b/>
                <w:sz w:val="22"/>
                <w:szCs w:val="22"/>
                <w:u w:val="single"/>
              </w:rPr>
              <w:t>Outcomes:</w:t>
            </w:r>
          </w:p>
          <w:p w14:paraId="76063DA7" w14:textId="77777777" w:rsidR="00043327" w:rsidRPr="00442052" w:rsidRDefault="00043327" w:rsidP="003311EE">
            <w:pPr>
              <w:rPr>
                <w:rFonts w:cstheme="minorHAnsi"/>
                <w:sz w:val="22"/>
                <w:szCs w:val="22"/>
              </w:rPr>
            </w:pPr>
            <w:r w:rsidRPr="00442052">
              <w:rPr>
                <w:rFonts w:cstheme="minorHAnsi"/>
                <w:sz w:val="22"/>
                <w:szCs w:val="22"/>
              </w:rPr>
              <w:t>ES12-1, ES12-3, ES12-4, Es12-6, ES12-7, ES12-10</w:t>
            </w:r>
          </w:p>
        </w:tc>
      </w:tr>
      <w:tr w:rsidR="00043327" w:rsidRPr="001A677D" w14:paraId="7739C65C" w14:textId="77777777" w:rsidTr="00442052">
        <w:tc>
          <w:tcPr>
            <w:tcW w:w="2972" w:type="dxa"/>
          </w:tcPr>
          <w:p w14:paraId="655B7522" w14:textId="77777777" w:rsidR="00043327" w:rsidRPr="00442052" w:rsidRDefault="00043327" w:rsidP="003311EE">
            <w:pPr>
              <w:rPr>
                <w:rFonts w:cstheme="minorHAnsi"/>
                <w:sz w:val="22"/>
                <w:szCs w:val="22"/>
              </w:rPr>
            </w:pPr>
            <w:r w:rsidRPr="00442052">
              <w:rPr>
                <w:rFonts w:cstheme="minorHAnsi"/>
                <w:sz w:val="22"/>
                <w:szCs w:val="22"/>
              </w:rPr>
              <w:t>Knowledge and understanding of course content</w:t>
            </w:r>
          </w:p>
        </w:tc>
        <w:tc>
          <w:tcPr>
            <w:tcW w:w="1418" w:type="dxa"/>
          </w:tcPr>
          <w:p w14:paraId="00A99031" w14:textId="77777777" w:rsidR="00043327" w:rsidRPr="00442052" w:rsidRDefault="00043327" w:rsidP="003311EE">
            <w:pPr>
              <w:jc w:val="center"/>
              <w:rPr>
                <w:rFonts w:cstheme="minorHAnsi"/>
                <w:sz w:val="22"/>
                <w:szCs w:val="22"/>
              </w:rPr>
            </w:pPr>
          </w:p>
          <w:p w14:paraId="040D5E6D" w14:textId="77777777" w:rsidR="00043327" w:rsidRPr="00442052" w:rsidRDefault="00043327" w:rsidP="003311EE">
            <w:pPr>
              <w:jc w:val="center"/>
              <w:rPr>
                <w:rFonts w:cstheme="minorHAnsi"/>
                <w:sz w:val="22"/>
                <w:szCs w:val="22"/>
              </w:rPr>
            </w:pPr>
            <w:r w:rsidRPr="00442052">
              <w:rPr>
                <w:rFonts w:cstheme="minorHAnsi"/>
                <w:sz w:val="22"/>
                <w:szCs w:val="22"/>
              </w:rPr>
              <w:t>50</w:t>
            </w:r>
          </w:p>
        </w:tc>
        <w:tc>
          <w:tcPr>
            <w:tcW w:w="3118" w:type="dxa"/>
          </w:tcPr>
          <w:p w14:paraId="0FEC3F0A" w14:textId="77777777" w:rsidR="00043327" w:rsidRPr="00442052" w:rsidRDefault="00043327" w:rsidP="003311EE">
            <w:pPr>
              <w:jc w:val="center"/>
              <w:rPr>
                <w:rFonts w:cstheme="minorHAnsi"/>
                <w:sz w:val="22"/>
                <w:szCs w:val="22"/>
              </w:rPr>
            </w:pPr>
          </w:p>
          <w:p w14:paraId="753B0D86" w14:textId="77777777" w:rsidR="00043327" w:rsidRPr="00442052" w:rsidRDefault="00043327" w:rsidP="003311EE">
            <w:pPr>
              <w:jc w:val="center"/>
              <w:rPr>
                <w:rFonts w:cstheme="minorHAnsi"/>
                <w:sz w:val="22"/>
                <w:szCs w:val="22"/>
              </w:rPr>
            </w:pPr>
            <w:r w:rsidRPr="00442052">
              <w:rPr>
                <w:rFonts w:cstheme="minorHAnsi"/>
                <w:sz w:val="22"/>
                <w:szCs w:val="22"/>
              </w:rPr>
              <w:t>10</w:t>
            </w:r>
          </w:p>
        </w:tc>
        <w:tc>
          <w:tcPr>
            <w:tcW w:w="2552" w:type="dxa"/>
          </w:tcPr>
          <w:p w14:paraId="7582B2A9" w14:textId="77777777" w:rsidR="00043327" w:rsidRPr="00442052" w:rsidRDefault="00043327" w:rsidP="003311EE">
            <w:pPr>
              <w:jc w:val="center"/>
              <w:rPr>
                <w:rFonts w:cstheme="minorHAnsi"/>
                <w:sz w:val="22"/>
                <w:szCs w:val="22"/>
              </w:rPr>
            </w:pPr>
          </w:p>
          <w:p w14:paraId="320CFFD9" w14:textId="77777777" w:rsidR="00043327" w:rsidRPr="00442052" w:rsidRDefault="00043327" w:rsidP="003311EE">
            <w:pPr>
              <w:jc w:val="center"/>
              <w:rPr>
                <w:rFonts w:cstheme="minorHAnsi"/>
                <w:sz w:val="22"/>
                <w:szCs w:val="22"/>
              </w:rPr>
            </w:pPr>
            <w:r w:rsidRPr="00442052">
              <w:rPr>
                <w:rFonts w:cstheme="minorHAnsi"/>
                <w:sz w:val="22"/>
                <w:szCs w:val="22"/>
              </w:rPr>
              <w:t>10</w:t>
            </w:r>
          </w:p>
        </w:tc>
        <w:tc>
          <w:tcPr>
            <w:tcW w:w="2835" w:type="dxa"/>
          </w:tcPr>
          <w:p w14:paraId="37BFE473" w14:textId="77777777" w:rsidR="00043327" w:rsidRPr="00442052" w:rsidRDefault="00043327" w:rsidP="003311EE">
            <w:pPr>
              <w:jc w:val="center"/>
              <w:rPr>
                <w:rFonts w:cstheme="minorHAnsi"/>
                <w:sz w:val="22"/>
                <w:szCs w:val="22"/>
              </w:rPr>
            </w:pPr>
          </w:p>
          <w:p w14:paraId="57ABE798" w14:textId="77777777" w:rsidR="00043327" w:rsidRPr="00442052" w:rsidRDefault="00043327" w:rsidP="003311EE">
            <w:pPr>
              <w:jc w:val="center"/>
              <w:rPr>
                <w:rFonts w:cstheme="minorHAnsi"/>
                <w:sz w:val="22"/>
                <w:szCs w:val="22"/>
              </w:rPr>
            </w:pPr>
            <w:r w:rsidRPr="00442052">
              <w:rPr>
                <w:rFonts w:cstheme="minorHAnsi"/>
                <w:sz w:val="22"/>
                <w:szCs w:val="22"/>
              </w:rPr>
              <w:t>15</w:t>
            </w:r>
          </w:p>
        </w:tc>
        <w:tc>
          <w:tcPr>
            <w:tcW w:w="2615" w:type="dxa"/>
          </w:tcPr>
          <w:p w14:paraId="78E0878F" w14:textId="77777777" w:rsidR="00043327" w:rsidRPr="00442052" w:rsidRDefault="00043327" w:rsidP="003311EE">
            <w:pPr>
              <w:jc w:val="center"/>
              <w:rPr>
                <w:rFonts w:cstheme="minorHAnsi"/>
                <w:sz w:val="22"/>
                <w:szCs w:val="22"/>
              </w:rPr>
            </w:pPr>
          </w:p>
          <w:p w14:paraId="58BD74E1" w14:textId="77777777" w:rsidR="00043327" w:rsidRPr="00442052" w:rsidRDefault="00043327" w:rsidP="003311EE">
            <w:pPr>
              <w:jc w:val="center"/>
              <w:rPr>
                <w:rFonts w:cstheme="minorHAnsi"/>
                <w:sz w:val="22"/>
                <w:szCs w:val="22"/>
              </w:rPr>
            </w:pPr>
            <w:r w:rsidRPr="00442052">
              <w:rPr>
                <w:rFonts w:cstheme="minorHAnsi"/>
                <w:sz w:val="22"/>
                <w:szCs w:val="22"/>
              </w:rPr>
              <w:t>15</w:t>
            </w:r>
          </w:p>
        </w:tc>
      </w:tr>
      <w:tr w:rsidR="00043327" w:rsidRPr="001A677D" w14:paraId="4F1D2CFB" w14:textId="77777777" w:rsidTr="00442052">
        <w:tc>
          <w:tcPr>
            <w:tcW w:w="2972" w:type="dxa"/>
          </w:tcPr>
          <w:p w14:paraId="7E7BA377" w14:textId="77777777" w:rsidR="00043327" w:rsidRPr="00442052" w:rsidRDefault="00043327" w:rsidP="003311EE">
            <w:pPr>
              <w:rPr>
                <w:rFonts w:cstheme="minorHAnsi"/>
                <w:sz w:val="22"/>
                <w:szCs w:val="22"/>
              </w:rPr>
            </w:pPr>
            <w:r w:rsidRPr="00442052">
              <w:rPr>
                <w:rFonts w:cstheme="minorHAnsi"/>
                <w:sz w:val="22"/>
                <w:szCs w:val="22"/>
              </w:rPr>
              <w:t>Skills in:</w:t>
            </w:r>
          </w:p>
          <w:p w14:paraId="683B09BC" w14:textId="77777777" w:rsidR="00043327" w:rsidRPr="00442052" w:rsidRDefault="00043327" w:rsidP="00043327">
            <w:pPr>
              <w:pStyle w:val="ListParagraph"/>
              <w:numPr>
                <w:ilvl w:val="0"/>
                <w:numId w:val="30"/>
              </w:numPr>
              <w:ind w:left="164" w:hanging="164"/>
              <w:contextualSpacing/>
              <w:rPr>
                <w:rFonts w:cstheme="minorHAnsi"/>
                <w:sz w:val="22"/>
                <w:szCs w:val="22"/>
              </w:rPr>
            </w:pPr>
            <w:r w:rsidRPr="00442052">
              <w:rPr>
                <w:rFonts w:cstheme="minorHAnsi"/>
                <w:sz w:val="22"/>
                <w:szCs w:val="22"/>
              </w:rPr>
              <w:t>Comprehending texts</w:t>
            </w:r>
          </w:p>
          <w:p w14:paraId="3BF154BA" w14:textId="77777777" w:rsidR="00043327" w:rsidRPr="00442052" w:rsidRDefault="00043327" w:rsidP="00043327">
            <w:pPr>
              <w:pStyle w:val="ListParagraph"/>
              <w:numPr>
                <w:ilvl w:val="0"/>
                <w:numId w:val="30"/>
              </w:numPr>
              <w:ind w:left="164" w:hanging="164"/>
              <w:contextualSpacing/>
              <w:rPr>
                <w:rFonts w:cstheme="minorHAnsi"/>
                <w:sz w:val="22"/>
                <w:szCs w:val="22"/>
              </w:rPr>
            </w:pPr>
            <w:r w:rsidRPr="00442052">
              <w:rPr>
                <w:rFonts w:cstheme="minorHAnsi"/>
                <w:sz w:val="22"/>
                <w:szCs w:val="22"/>
              </w:rPr>
              <w:t>communicating ideas</w:t>
            </w:r>
          </w:p>
          <w:p w14:paraId="344C3ED6" w14:textId="77777777" w:rsidR="00043327" w:rsidRPr="00442052" w:rsidRDefault="00043327" w:rsidP="00043327">
            <w:pPr>
              <w:pStyle w:val="ListParagraph"/>
              <w:numPr>
                <w:ilvl w:val="0"/>
                <w:numId w:val="30"/>
              </w:numPr>
              <w:ind w:left="164" w:hanging="164"/>
              <w:contextualSpacing/>
              <w:rPr>
                <w:rFonts w:cstheme="minorHAnsi"/>
                <w:sz w:val="22"/>
                <w:szCs w:val="22"/>
              </w:rPr>
            </w:pPr>
            <w:r w:rsidRPr="00442052">
              <w:rPr>
                <w:rFonts w:cstheme="minorHAnsi"/>
                <w:sz w:val="22"/>
                <w:szCs w:val="22"/>
              </w:rPr>
              <w:t>using language</w:t>
            </w:r>
          </w:p>
          <w:p w14:paraId="6C13545B" w14:textId="77777777" w:rsidR="00043327" w:rsidRPr="00442052" w:rsidRDefault="00043327" w:rsidP="00043327">
            <w:pPr>
              <w:pStyle w:val="ListParagraph"/>
              <w:ind w:left="0" w:firstLine="0"/>
              <w:rPr>
                <w:rFonts w:cstheme="minorHAnsi"/>
                <w:sz w:val="22"/>
                <w:szCs w:val="22"/>
              </w:rPr>
            </w:pPr>
            <w:r w:rsidRPr="00442052">
              <w:rPr>
                <w:rFonts w:cstheme="minorHAnsi"/>
                <w:sz w:val="22"/>
                <w:szCs w:val="22"/>
              </w:rPr>
              <w:t>accurately, appropriately and effectively</w:t>
            </w:r>
          </w:p>
        </w:tc>
        <w:tc>
          <w:tcPr>
            <w:tcW w:w="1418" w:type="dxa"/>
          </w:tcPr>
          <w:p w14:paraId="3C98253D" w14:textId="77777777" w:rsidR="00043327" w:rsidRPr="00442052" w:rsidRDefault="00043327" w:rsidP="003311EE">
            <w:pPr>
              <w:jc w:val="center"/>
              <w:rPr>
                <w:rFonts w:cstheme="minorHAnsi"/>
                <w:sz w:val="22"/>
                <w:szCs w:val="22"/>
              </w:rPr>
            </w:pPr>
          </w:p>
          <w:p w14:paraId="33D96A81" w14:textId="77777777" w:rsidR="00043327" w:rsidRPr="00442052" w:rsidRDefault="00043327" w:rsidP="003311EE">
            <w:pPr>
              <w:jc w:val="center"/>
              <w:rPr>
                <w:rFonts w:cstheme="minorHAnsi"/>
                <w:sz w:val="22"/>
                <w:szCs w:val="22"/>
              </w:rPr>
            </w:pPr>
          </w:p>
          <w:p w14:paraId="36D7AC6F" w14:textId="77777777" w:rsidR="00043327" w:rsidRPr="00442052" w:rsidRDefault="00043327" w:rsidP="003311EE">
            <w:pPr>
              <w:jc w:val="center"/>
              <w:rPr>
                <w:rFonts w:cstheme="minorHAnsi"/>
                <w:sz w:val="22"/>
                <w:szCs w:val="22"/>
              </w:rPr>
            </w:pPr>
            <w:r w:rsidRPr="00442052">
              <w:rPr>
                <w:rFonts w:cstheme="minorHAnsi"/>
                <w:sz w:val="22"/>
                <w:szCs w:val="22"/>
              </w:rPr>
              <w:t>50</w:t>
            </w:r>
          </w:p>
        </w:tc>
        <w:tc>
          <w:tcPr>
            <w:tcW w:w="3118" w:type="dxa"/>
          </w:tcPr>
          <w:p w14:paraId="0AFEE270" w14:textId="77777777" w:rsidR="00043327" w:rsidRPr="00442052" w:rsidRDefault="00043327" w:rsidP="003311EE">
            <w:pPr>
              <w:jc w:val="center"/>
              <w:rPr>
                <w:rFonts w:cstheme="minorHAnsi"/>
                <w:sz w:val="22"/>
                <w:szCs w:val="22"/>
              </w:rPr>
            </w:pPr>
          </w:p>
          <w:p w14:paraId="6F419A6E" w14:textId="77777777" w:rsidR="00043327" w:rsidRPr="00442052" w:rsidRDefault="00043327" w:rsidP="003311EE">
            <w:pPr>
              <w:jc w:val="center"/>
              <w:rPr>
                <w:rFonts w:cstheme="minorHAnsi"/>
                <w:sz w:val="22"/>
                <w:szCs w:val="22"/>
              </w:rPr>
            </w:pPr>
          </w:p>
          <w:p w14:paraId="42CE738F" w14:textId="77777777" w:rsidR="00043327" w:rsidRPr="00442052" w:rsidRDefault="00043327" w:rsidP="003311EE">
            <w:pPr>
              <w:jc w:val="center"/>
              <w:rPr>
                <w:rFonts w:cstheme="minorHAnsi"/>
                <w:sz w:val="22"/>
                <w:szCs w:val="22"/>
              </w:rPr>
            </w:pPr>
            <w:r w:rsidRPr="00442052">
              <w:rPr>
                <w:rFonts w:cstheme="minorHAnsi"/>
                <w:sz w:val="22"/>
                <w:szCs w:val="22"/>
              </w:rPr>
              <w:t>10</w:t>
            </w:r>
          </w:p>
        </w:tc>
        <w:tc>
          <w:tcPr>
            <w:tcW w:w="2552" w:type="dxa"/>
          </w:tcPr>
          <w:p w14:paraId="053409B2" w14:textId="77777777" w:rsidR="00043327" w:rsidRPr="00442052" w:rsidRDefault="00043327" w:rsidP="003311EE">
            <w:pPr>
              <w:rPr>
                <w:rFonts w:cstheme="minorHAnsi"/>
                <w:sz w:val="22"/>
                <w:szCs w:val="22"/>
              </w:rPr>
            </w:pPr>
          </w:p>
          <w:p w14:paraId="3864B5D9" w14:textId="77777777" w:rsidR="00043327" w:rsidRPr="00442052" w:rsidRDefault="00043327" w:rsidP="003311EE">
            <w:pPr>
              <w:rPr>
                <w:rFonts w:cstheme="minorHAnsi"/>
                <w:sz w:val="22"/>
                <w:szCs w:val="22"/>
              </w:rPr>
            </w:pPr>
          </w:p>
          <w:p w14:paraId="0AA12AEA" w14:textId="77777777" w:rsidR="00043327" w:rsidRPr="00442052" w:rsidRDefault="00043327" w:rsidP="003311EE">
            <w:pPr>
              <w:jc w:val="center"/>
              <w:rPr>
                <w:rFonts w:cstheme="minorHAnsi"/>
                <w:sz w:val="22"/>
                <w:szCs w:val="22"/>
              </w:rPr>
            </w:pPr>
            <w:r w:rsidRPr="00442052">
              <w:rPr>
                <w:rFonts w:cstheme="minorHAnsi"/>
                <w:sz w:val="22"/>
                <w:szCs w:val="22"/>
              </w:rPr>
              <w:t>15</w:t>
            </w:r>
          </w:p>
        </w:tc>
        <w:tc>
          <w:tcPr>
            <w:tcW w:w="2835" w:type="dxa"/>
          </w:tcPr>
          <w:p w14:paraId="63F807C1" w14:textId="77777777" w:rsidR="00043327" w:rsidRPr="00442052" w:rsidRDefault="00043327" w:rsidP="003311EE">
            <w:pPr>
              <w:jc w:val="center"/>
              <w:rPr>
                <w:rFonts w:cstheme="minorHAnsi"/>
                <w:sz w:val="22"/>
                <w:szCs w:val="22"/>
              </w:rPr>
            </w:pPr>
          </w:p>
          <w:p w14:paraId="3D4E7285" w14:textId="77777777" w:rsidR="00043327" w:rsidRPr="00442052" w:rsidRDefault="00043327" w:rsidP="003311EE">
            <w:pPr>
              <w:jc w:val="center"/>
              <w:rPr>
                <w:rFonts w:cstheme="minorHAnsi"/>
                <w:sz w:val="22"/>
                <w:szCs w:val="22"/>
              </w:rPr>
            </w:pPr>
          </w:p>
          <w:p w14:paraId="058C3861" w14:textId="77777777" w:rsidR="00043327" w:rsidRPr="00442052" w:rsidRDefault="00043327" w:rsidP="003311EE">
            <w:pPr>
              <w:jc w:val="center"/>
              <w:rPr>
                <w:rFonts w:cstheme="minorHAnsi"/>
                <w:sz w:val="22"/>
                <w:szCs w:val="22"/>
              </w:rPr>
            </w:pPr>
            <w:r w:rsidRPr="00442052">
              <w:rPr>
                <w:rFonts w:cstheme="minorHAnsi"/>
                <w:sz w:val="22"/>
                <w:szCs w:val="22"/>
              </w:rPr>
              <w:t>10</w:t>
            </w:r>
          </w:p>
        </w:tc>
        <w:tc>
          <w:tcPr>
            <w:tcW w:w="2615" w:type="dxa"/>
          </w:tcPr>
          <w:p w14:paraId="6F5B8F77" w14:textId="77777777" w:rsidR="00043327" w:rsidRPr="00442052" w:rsidRDefault="00043327" w:rsidP="003311EE">
            <w:pPr>
              <w:rPr>
                <w:rFonts w:cstheme="minorHAnsi"/>
                <w:sz w:val="22"/>
                <w:szCs w:val="22"/>
              </w:rPr>
            </w:pPr>
          </w:p>
          <w:p w14:paraId="269BCB35" w14:textId="77777777" w:rsidR="00043327" w:rsidRPr="00442052" w:rsidRDefault="00043327" w:rsidP="003311EE">
            <w:pPr>
              <w:rPr>
                <w:rFonts w:cstheme="minorHAnsi"/>
                <w:sz w:val="22"/>
                <w:szCs w:val="22"/>
              </w:rPr>
            </w:pPr>
          </w:p>
          <w:p w14:paraId="41CF7736" w14:textId="77777777" w:rsidR="00043327" w:rsidRPr="00442052" w:rsidRDefault="00043327" w:rsidP="003311EE">
            <w:pPr>
              <w:jc w:val="center"/>
              <w:rPr>
                <w:rFonts w:cstheme="minorHAnsi"/>
                <w:sz w:val="22"/>
                <w:szCs w:val="22"/>
              </w:rPr>
            </w:pPr>
            <w:r w:rsidRPr="00442052">
              <w:rPr>
                <w:rFonts w:cstheme="minorHAnsi"/>
                <w:sz w:val="22"/>
                <w:szCs w:val="22"/>
              </w:rPr>
              <w:t>15</w:t>
            </w:r>
          </w:p>
        </w:tc>
      </w:tr>
      <w:tr w:rsidR="00043327" w:rsidRPr="001A677D" w14:paraId="6046F8BE" w14:textId="77777777" w:rsidTr="00442052">
        <w:tc>
          <w:tcPr>
            <w:tcW w:w="2972" w:type="dxa"/>
          </w:tcPr>
          <w:p w14:paraId="2D537546" w14:textId="77777777" w:rsidR="00043327" w:rsidRPr="00442052" w:rsidRDefault="00043327" w:rsidP="003311EE">
            <w:pPr>
              <w:rPr>
                <w:rFonts w:cstheme="minorHAnsi"/>
                <w:b/>
                <w:sz w:val="22"/>
                <w:szCs w:val="22"/>
              </w:rPr>
            </w:pPr>
            <w:r w:rsidRPr="00442052">
              <w:rPr>
                <w:rFonts w:cstheme="minorHAnsi"/>
                <w:b/>
                <w:sz w:val="22"/>
                <w:szCs w:val="22"/>
              </w:rPr>
              <w:t>Total</w:t>
            </w:r>
          </w:p>
        </w:tc>
        <w:tc>
          <w:tcPr>
            <w:tcW w:w="1418" w:type="dxa"/>
          </w:tcPr>
          <w:p w14:paraId="75C6BAF8" w14:textId="77777777" w:rsidR="00043327" w:rsidRPr="00442052" w:rsidRDefault="00043327" w:rsidP="003311EE">
            <w:pPr>
              <w:jc w:val="center"/>
              <w:rPr>
                <w:rFonts w:cstheme="minorHAnsi"/>
                <w:b/>
                <w:sz w:val="22"/>
                <w:szCs w:val="22"/>
              </w:rPr>
            </w:pPr>
            <w:r w:rsidRPr="00442052">
              <w:rPr>
                <w:rFonts w:cstheme="minorHAnsi"/>
                <w:b/>
                <w:sz w:val="22"/>
                <w:szCs w:val="22"/>
              </w:rPr>
              <w:t>100</w:t>
            </w:r>
          </w:p>
        </w:tc>
        <w:tc>
          <w:tcPr>
            <w:tcW w:w="3118" w:type="dxa"/>
          </w:tcPr>
          <w:p w14:paraId="63FFB34E" w14:textId="77777777" w:rsidR="00043327" w:rsidRPr="00442052" w:rsidRDefault="00043327" w:rsidP="003311EE">
            <w:pPr>
              <w:jc w:val="center"/>
              <w:rPr>
                <w:rFonts w:cstheme="minorHAnsi"/>
                <w:b/>
                <w:sz w:val="22"/>
                <w:szCs w:val="22"/>
              </w:rPr>
            </w:pPr>
            <w:r w:rsidRPr="00442052">
              <w:rPr>
                <w:rFonts w:cstheme="minorHAnsi"/>
                <w:b/>
                <w:sz w:val="22"/>
                <w:szCs w:val="22"/>
              </w:rPr>
              <w:t>20</w:t>
            </w:r>
          </w:p>
        </w:tc>
        <w:tc>
          <w:tcPr>
            <w:tcW w:w="2552" w:type="dxa"/>
          </w:tcPr>
          <w:p w14:paraId="638E90E0" w14:textId="77777777" w:rsidR="00043327" w:rsidRPr="00442052" w:rsidRDefault="00043327" w:rsidP="003311EE">
            <w:pPr>
              <w:jc w:val="center"/>
              <w:rPr>
                <w:rFonts w:cstheme="minorHAnsi"/>
                <w:b/>
                <w:sz w:val="22"/>
                <w:szCs w:val="22"/>
              </w:rPr>
            </w:pPr>
            <w:r w:rsidRPr="00442052">
              <w:rPr>
                <w:rFonts w:cstheme="minorHAnsi"/>
                <w:b/>
                <w:sz w:val="22"/>
                <w:szCs w:val="22"/>
              </w:rPr>
              <w:t>25</w:t>
            </w:r>
          </w:p>
        </w:tc>
        <w:tc>
          <w:tcPr>
            <w:tcW w:w="2835" w:type="dxa"/>
          </w:tcPr>
          <w:p w14:paraId="6F58BD89" w14:textId="77777777" w:rsidR="00043327" w:rsidRPr="00442052" w:rsidRDefault="00043327" w:rsidP="003311EE">
            <w:pPr>
              <w:jc w:val="center"/>
              <w:rPr>
                <w:rFonts w:cstheme="minorHAnsi"/>
                <w:b/>
                <w:sz w:val="22"/>
                <w:szCs w:val="22"/>
              </w:rPr>
            </w:pPr>
            <w:r w:rsidRPr="00442052">
              <w:rPr>
                <w:rFonts w:cstheme="minorHAnsi"/>
                <w:b/>
                <w:sz w:val="22"/>
                <w:szCs w:val="22"/>
              </w:rPr>
              <w:t>25</w:t>
            </w:r>
          </w:p>
        </w:tc>
        <w:tc>
          <w:tcPr>
            <w:tcW w:w="2615" w:type="dxa"/>
          </w:tcPr>
          <w:p w14:paraId="3A6C1AA5" w14:textId="77777777" w:rsidR="00043327" w:rsidRPr="00442052" w:rsidRDefault="00043327" w:rsidP="003311EE">
            <w:pPr>
              <w:jc w:val="center"/>
              <w:rPr>
                <w:rFonts w:cstheme="minorHAnsi"/>
                <w:b/>
                <w:sz w:val="22"/>
                <w:szCs w:val="22"/>
              </w:rPr>
            </w:pPr>
            <w:r w:rsidRPr="00442052">
              <w:rPr>
                <w:rFonts w:cstheme="minorHAnsi"/>
                <w:b/>
                <w:sz w:val="22"/>
                <w:szCs w:val="22"/>
              </w:rPr>
              <w:t>30</w:t>
            </w:r>
          </w:p>
        </w:tc>
      </w:tr>
    </w:tbl>
    <w:p w14:paraId="5D6D22E8" w14:textId="77777777" w:rsidR="00043327" w:rsidRPr="001A677D" w:rsidRDefault="00043327" w:rsidP="00043327">
      <w:pPr>
        <w:rPr>
          <w:rFonts w:cstheme="minorHAnsi"/>
        </w:rPr>
      </w:pPr>
      <w:r w:rsidRPr="00AD0C49">
        <w:rPr>
          <w:rFonts w:cstheme="minorHAnsi"/>
          <w:b/>
        </w:rPr>
        <w:t>Outcomes:</w:t>
      </w:r>
    </w:p>
    <w:p w14:paraId="3EE106E2" w14:textId="6136AD0F" w:rsidR="00043327" w:rsidRDefault="00043327" w:rsidP="00043327">
      <w:pPr>
        <w:rPr>
          <w:rFonts w:cstheme="minorHAnsi"/>
        </w:rPr>
      </w:pPr>
      <w:r w:rsidRPr="001A677D">
        <w:rPr>
          <w:rFonts w:cstheme="minorHAnsi"/>
        </w:rPr>
        <w:t xml:space="preserve">ES12-1 </w:t>
      </w:r>
      <w:r>
        <w:rPr>
          <w:rFonts w:cstheme="minorHAnsi"/>
        </w:rPr>
        <w:t xml:space="preserve"> </w:t>
      </w:r>
      <w:r w:rsidRPr="001A677D">
        <w:rPr>
          <w:rFonts w:cstheme="minorHAnsi"/>
        </w:rPr>
        <w:t xml:space="preserve">comprehends and responds analytically and imaginatively to a range of texts, including short and extended texts, literary texts and texts from academic, </w:t>
      </w:r>
      <w:r>
        <w:rPr>
          <w:rFonts w:cstheme="minorHAnsi"/>
        </w:rPr>
        <w:t xml:space="preserve">community </w:t>
      </w:r>
      <w:r>
        <w:rPr>
          <w:rFonts w:cstheme="minorHAnsi"/>
        </w:rPr>
        <w:tab/>
      </w:r>
      <w:r w:rsidRPr="001A677D">
        <w:rPr>
          <w:rFonts w:cstheme="minorHAnsi"/>
        </w:rPr>
        <w:t>workplace and social contexts for a variety of purposes</w:t>
      </w:r>
    </w:p>
    <w:p w14:paraId="59D1D575" w14:textId="76A81C3C" w:rsidR="00043327" w:rsidRPr="001A677D" w:rsidRDefault="00043327" w:rsidP="00043327">
      <w:pPr>
        <w:rPr>
          <w:rFonts w:cstheme="minorHAnsi"/>
        </w:rPr>
      </w:pPr>
      <w:r w:rsidRPr="001A677D">
        <w:rPr>
          <w:rFonts w:cstheme="minorHAnsi"/>
        </w:rPr>
        <w:t xml:space="preserve">ES12-2 </w:t>
      </w:r>
      <w:r>
        <w:rPr>
          <w:rFonts w:cstheme="minorHAnsi"/>
        </w:rPr>
        <w:t xml:space="preserve"> </w:t>
      </w:r>
      <w:r w:rsidRPr="001A677D">
        <w:rPr>
          <w:rFonts w:cstheme="minorHAnsi"/>
        </w:rPr>
        <w:t xml:space="preserve">identifies, uses and assesses strategies to comprehend increasingly complex and sustained written, spoken, visual, multimodal and digital texts that have been </w:t>
      </w:r>
      <w:r>
        <w:rPr>
          <w:rFonts w:cstheme="minorHAnsi"/>
        </w:rPr>
        <w:tab/>
      </w:r>
      <w:r w:rsidRPr="001A677D">
        <w:rPr>
          <w:rFonts w:cstheme="minorHAnsi"/>
        </w:rPr>
        <w:t>composed for different purposes and contexts</w:t>
      </w:r>
    </w:p>
    <w:p w14:paraId="61F6BCAC" w14:textId="5FAA5C48" w:rsidR="00043327" w:rsidRPr="001A677D" w:rsidRDefault="00043327" w:rsidP="00043327">
      <w:pPr>
        <w:rPr>
          <w:rFonts w:cstheme="minorHAnsi"/>
        </w:rPr>
      </w:pPr>
      <w:r w:rsidRPr="001A677D">
        <w:rPr>
          <w:rFonts w:cstheme="minorHAnsi"/>
        </w:rPr>
        <w:t xml:space="preserve">ES12-3 </w:t>
      </w:r>
      <w:r>
        <w:rPr>
          <w:rFonts w:cstheme="minorHAnsi"/>
        </w:rPr>
        <w:t xml:space="preserve"> </w:t>
      </w:r>
      <w:r w:rsidRPr="001A677D">
        <w:rPr>
          <w:rFonts w:cstheme="minorHAnsi"/>
        </w:rPr>
        <w:t>accesses, comprehends and uses information to communicate in a variety of ways</w:t>
      </w:r>
    </w:p>
    <w:p w14:paraId="51B10426" w14:textId="7D27CA1B" w:rsidR="00043327" w:rsidRPr="001A677D" w:rsidRDefault="00043327" w:rsidP="00043327">
      <w:pPr>
        <w:rPr>
          <w:rFonts w:cstheme="minorHAnsi"/>
        </w:rPr>
      </w:pPr>
      <w:r w:rsidRPr="001A677D">
        <w:rPr>
          <w:rFonts w:cstheme="minorHAnsi"/>
        </w:rPr>
        <w:t xml:space="preserve">ES12-4 </w:t>
      </w:r>
      <w:r>
        <w:rPr>
          <w:rFonts w:cstheme="minorHAnsi"/>
        </w:rPr>
        <w:t xml:space="preserve"> </w:t>
      </w:r>
      <w:r w:rsidRPr="001A677D">
        <w:rPr>
          <w:rFonts w:cstheme="minorHAnsi"/>
        </w:rPr>
        <w:t>composes proficient texts in different forms</w:t>
      </w:r>
    </w:p>
    <w:p w14:paraId="0EF914B4" w14:textId="7A81628B" w:rsidR="00043327" w:rsidRPr="001A677D" w:rsidRDefault="00043327" w:rsidP="00043327">
      <w:r w:rsidRPr="001A677D">
        <w:t xml:space="preserve">ES12-5 </w:t>
      </w:r>
      <w:r>
        <w:t xml:space="preserve"> </w:t>
      </w:r>
      <w:r w:rsidRPr="001A677D">
        <w:t xml:space="preserve">develops knowledge, understanding and appreciation of how language is used, identifying and explaining specific language forms and features in texts that convey </w:t>
      </w:r>
      <w:r>
        <w:tab/>
      </w:r>
      <w:r w:rsidRPr="001A677D">
        <w:t>meaning to different audiences</w:t>
      </w:r>
    </w:p>
    <w:p w14:paraId="049BEA47" w14:textId="4ED99AC6" w:rsidR="00043327" w:rsidRPr="001A677D" w:rsidRDefault="00043327" w:rsidP="00043327">
      <w:r w:rsidRPr="001A677D">
        <w:t xml:space="preserve">ES12-6 </w:t>
      </w:r>
      <w:r>
        <w:t xml:space="preserve"> </w:t>
      </w:r>
      <w:r w:rsidRPr="001A677D">
        <w:t>uses appropriate strategies to compose texts for different modes, media, audiences, contexts and purposes</w:t>
      </w:r>
    </w:p>
    <w:p w14:paraId="6C7751B3" w14:textId="358BE3D6" w:rsidR="00043327" w:rsidRPr="001A677D" w:rsidRDefault="00043327" w:rsidP="00043327">
      <w:r w:rsidRPr="001A677D">
        <w:t xml:space="preserve">ES12-7 </w:t>
      </w:r>
      <w:r>
        <w:t xml:space="preserve"> </w:t>
      </w:r>
      <w:r w:rsidRPr="001A677D">
        <w:t>represents own ideas in critical, interpretive and imaginative texts</w:t>
      </w:r>
    </w:p>
    <w:p w14:paraId="38862ACD" w14:textId="4FE5EC4A" w:rsidR="00043327" w:rsidRPr="001A677D" w:rsidRDefault="00043327" w:rsidP="00043327">
      <w:r w:rsidRPr="001A677D">
        <w:t xml:space="preserve">ES12-8 </w:t>
      </w:r>
      <w:r>
        <w:t xml:space="preserve"> </w:t>
      </w:r>
      <w:r w:rsidRPr="001A677D">
        <w:t>understands and explains the relationships between texts</w:t>
      </w:r>
    </w:p>
    <w:p w14:paraId="0E24CE2C" w14:textId="0EE6CAC3" w:rsidR="00043327" w:rsidRPr="001A677D" w:rsidRDefault="00043327" w:rsidP="00442052">
      <w:r w:rsidRPr="001A677D">
        <w:t xml:space="preserve">ES12-9 </w:t>
      </w:r>
      <w:r>
        <w:t xml:space="preserve"> </w:t>
      </w:r>
      <w:r w:rsidRPr="001A677D">
        <w:t>identifies and explores ideas, values, points of view and attitudes expressed in texts, and explains ways in which texts may influence, engage and persuade</w:t>
      </w:r>
      <w:r>
        <w:t xml:space="preserve"> </w:t>
      </w:r>
      <w:r w:rsidRPr="001A677D">
        <w:t xml:space="preserve">different </w:t>
      </w:r>
      <w:r w:rsidR="00442052">
        <w:tab/>
      </w:r>
      <w:r w:rsidRPr="001A677D">
        <w:t>audiences</w:t>
      </w:r>
    </w:p>
    <w:p w14:paraId="35061D57" w14:textId="46FD5668" w:rsidR="00043327" w:rsidRPr="001A677D" w:rsidRDefault="00043327" w:rsidP="00043327">
      <w:r w:rsidRPr="001A677D">
        <w:t xml:space="preserve">ES12-10 </w:t>
      </w:r>
      <w:r>
        <w:t xml:space="preserve"> </w:t>
      </w:r>
      <w:r w:rsidRPr="001A677D">
        <w:t>monitors and reflects on own learning and adjusts individual and collaborative processes to develop as a more independent learner</w:t>
      </w:r>
    </w:p>
    <w:p w14:paraId="21A75070" w14:textId="3F20CC5B" w:rsidR="00043327" w:rsidRDefault="00043327">
      <w:pPr>
        <w:spacing w:line="267" w:lineRule="exact"/>
        <w:sectPr w:rsidR="00043327">
          <w:pgSz w:w="16860" w:h="11940" w:orient="landscape"/>
          <w:pgMar w:top="500" w:right="380" w:bottom="720" w:left="560" w:header="0" w:footer="411" w:gutter="0"/>
          <w:cols w:space="720"/>
        </w:sectPr>
      </w:pPr>
    </w:p>
    <w:p w14:paraId="2AC5A9C3" w14:textId="77777777" w:rsidR="00471CEF" w:rsidRDefault="00471CEF">
      <w:pPr>
        <w:pStyle w:val="BodyText"/>
        <w:rPr>
          <w:sz w:val="20"/>
        </w:rPr>
      </w:pPr>
    </w:p>
    <w:p w14:paraId="7C0E65D8" w14:textId="77777777" w:rsidR="00471CEF" w:rsidRDefault="00471CEF">
      <w:pPr>
        <w:pStyle w:val="BodyText"/>
        <w:rPr>
          <w:sz w:val="20"/>
        </w:rPr>
      </w:pPr>
    </w:p>
    <w:p w14:paraId="4F65FEA9" w14:textId="77777777" w:rsidR="00471CEF" w:rsidRDefault="00471CEF">
      <w:pPr>
        <w:pStyle w:val="BodyText"/>
        <w:rPr>
          <w:sz w:val="20"/>
        </w:rPr>
      </w:pPr>
    </w:p>
    <w:p w14:paraId="16E78884" w14:textId="77777777" w:rsidR="00471CEF" w:rsidRDefault="00471CEF">
      <w:pPr>
        <w:pStyle w:val="BodyText"/>
        <w:rPr>
          <w:sz w:val="20"/>
        </w:rPr>
      </w:pPr>
    </w:p>
    <w:p w14:paraId="4B6CF1BD" w14:textId="77777777" w:rsidR="00471CEF" w:rsidRDefault="00471CEF">
      <w:pPr>
        <w:pStyle w:val="BodyText"/>
        <w:rPr>
          <w:sz w:val="20"/>
        </w:rPr>
      </w:pPr>
    </w:p>
    <w:p w14:paraId="2D82CBEF" w14:textId="77777777" w:rsidR="00471CEF" w:rsidRDefault="00471CEF">
      <w:pPr>
        <w:pStyle w:val="BodyText"/>
        <w:rPr>
          <w:sz w:val="20"/>
        </w:rPr>
      </w:pPr>
    </w:p>
    <w:p w14:paraId="0DD6555C" w14:textId="77777777" w:rsidR="00471CEF" w:rsidRDefault="00471CEF">
      <w:pPr>
        <w:pStyle w:val="BodyText"/>
        <w:rPr>
          <w:sz w:val="20"/>
        </w:rPr>
      </w:pPr>
    </w:p>
    <w:p w14:paraId="72957379" w14:textId="77777777" w:rsidR="00471CEF" w:rsidRDefault="00471CEF">
      <w:pPr>
        <w:pStyle w:val="BodyText"/>
        <w:rPr>
          <w:sz w:val="20"/>
        </w:rPr>
      </w:pPr>
    </w:p>
    <w:p w14:paraId="6A7BECFA" w14:textId="77777777" w:rsidR="00471CEF" w:rsidRDefault="00471CEF">
      <w:pPr>
        <w:pStyle w:val="BodyText"/>
        <w:rPr>
          <w:sz w:val="20"/>
        </w:rPr>
      </w:pPr>
    </w:p>
    <w:p w14:paraId="2F3F351F" w14:textId="77777777" w:rsidR="00471CEF" w:rsidRDefault="00471CEF">
      <w:pPr>
        <w:pStyle w:val="BodyText"/>
        <w:rPr>
          <w:sz w:val="20"/>
        </w:rPr>
      </w:pPr>
    </w:p>
    <w:p w14:paraId="26E5BB3B" w14:textId="77777777" w:rsidR="00471CEF" w:rsidRDefault="00471CEF">
      <w:pPr>
        <w:pStyle w:val="BodyText"/>
        <w:rPr>
          <w:sz w:val="20"/>
        </w:rPr>
      </w:pPr>
    </w:p>
    <w:p w14:paraId="564C9F86" w14:textId="77777777" w:rsidR="00471CEF" w:rsidRDefault="00471CEF">
      <w:pPr>
        <w:pStyle w:val="BodyText"/>
        <w:rPr>
          <w:sz w:val="20"/>
        </w:rPr>
      </w:pPr>
    </w:p>
    <w:p w14:paraId="5490B065" w14:textId="77777777" w:rsidR="00471CEF" w:rsidRDefault="00471CEF">
      <w:pPr>
        <w:pStyle w:val="BodyText"/>
        <w:rPr>
          <w:sz w:val="20"/>
        </w:rPr>
      </w:pPr>
    </w:p>
    <w:p w14:paraId="4DCBEEED" w14:textId="77777777" w:rsidR="00471CEF" w:rsidRDefault="00471CEF">
      <w:pPr>
        <w:pStyle w:val="BodyText"/>
        <w:rPr>
          <w:sz w:val="20"/>
        </w:rPr>
      </w:pPr>
    </w:p>
    <w:p w14:paraId="2399EAF1" w14:textId="77777777" w:rsidR="00471CEF" w:rsidRDefault="00471CEF">
      <w:pPr>
        <w:pStyle w:val="BodyText"/>
        <w:rPr>
          <w:sz w:val="20"/>
        </w:rPr>
      </w:pPr>
    </w:p>
    <w:p w14:paraId="62D6E828" w14:textId="77777777" w:rsidR="00471CEF" w:rsidRDefault="003A43CC">
      <w:pPr>
        <w:pStyle w:val="Heading1"/>
        <w:spacing w:line="235" w:lineRule="auto"/>
        <w:ind w:firstLine="41"/>
      </w:pPr>
      <w:r>
        <w:t xml:space="preserve">BOARD </w:t>
      </w:r>
      <w:r>
        <w:rPr>
          <w:spacing w:val="-1"/>
        </w:rPr>
        <w:t xml:space="preserve">DEVELOPED </w:t>
      </w:r>
      <w:r>
        <w:t>COURSES</w:t>
      </w:r>
    </w:p>
    <w:p w14:paraId="699520BE" w14:textId="77777777" w:rsidR="00471CEF" w:rsidRDefault="00471CEF">
      <w:pPr>
        <w:spacing w:line="235" w:lineRule="auto"/>
        <w:sectPr w:rsidR="00471CEF">
          <w:footerReference w:type="default" r:id="rId42"/>
          <w:pgSz w:w="11940" w:h="16860"/>
          <w:pgMar w:top="1600" w:right="1680" w:bottom="720" w:left="1680" w:header="0" w:footer="523" w:gutter="0"/>
          <w:cols w:space="720"/>
        </w:sectPr>
      </w:pPr>
    </w:p>
    <w:p w14:paraId="19160D8A" w14:textId="77777777" w:rsidR="00471CEF" w:rsidRDefault="003A43CC">
      <w:pPr>
        <w:pStyle w:val="Heading3"/>
        <w:spacing w:before="26"/>
        <w:ind w:left="5305" w:right="5384"/>
        <w:jc w:val="center"/>
      </w:pPr>
      <w:r>
        <w:lastRenderedPageBreak/>
        <w:t>2 Unit HSC - Ancient History</w:t>
      </w:r>
    </w:p>
    <w:p w14:paraId="7E122BEA" w14:textId="3F16276A" w:rsidR="00471CEF" w:rsidRDefault="003A43CC" w:rsidP="00D14491">
      <w:pPr>
        <w:pStyle w:val="BodyText"/>
        <w:ind w:left="5305" w:right="5377"/>
        <w:jc w:val="center"/>
      </w:pPr>
      <w:r>
        <w:t>Term 4 (202</w:t>
      </w:r>
      <w:r w:rsidR="00A56D78">
        <w:t>3</w:t>
      </w:r>
      <w:r>
        <w:t>) – Term 3 (202</w:t>
      </w:r>
      <w:r w:rsidR="00A56D78">
        <w:t>4</w:t>
      </w:r>
      <w:r>
        <w:t>)</w:t>
      </w:r>
    </w:p>
    <w:tbl>
      <w:tblPr>
        <w:tblW w:w="15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276"/>
        <w:gridCol w:w="2976"/>
        <w:gridCol w:w="2694"/>
        <w:gridCol w:w="2693"/>
        <w:gridCol w:w="2613"/>
      </w:tblGrid>
      <w:tr w:rsidR="00D14491" w:rsidRPr="00D14491" w14:paraId="1670AA90" w14:textId="77777777" w:rsidTr="00D14491">
        <w:trPr>
          <w:trHeight w:val="2686"/>
          <w:jc w:val="center"/>
        </w:trPr>
        <w:tc>
          <w:tcPr>
            <w:tcW w:w="3261" w:type="dxa"/>
          </w:tcPr>
          <w:p w14:paraId="351152E7" w14:textId="77777777" w:rsidR="00D14491" w:rsidRPr="00D14491" w:rsidRDefault="00D14491" w:rsidP="00D14491">
            <w:pPr>
              <w:pBdr>
                <w:top w:val="nil"/>
                <w:left w:val="nil"/>
                <w:bottom w:val="nil"/>
                <w:right w:val="nil"/>
                <w:between w:val="nil"/>
              </w:pBdr>
              <w:autoSpaceDE/>
              <w:autoSpaceDN/>
              <w:ind w:left="57" w:right="57" w:firstLine="2"/>
              <w:jc w:val="center"/>
              <w:rPr>
                <w:b/>
                <w:color w:val="000000"/>
                <w:lang w:bidi="ar-SA"/>
              </w:rPr>
            </w:pPr>
            <w:r w:rsidRPr="00D14491">
              <w:rPr>
                <w:b/>
                <w:color w:val="000000"/>
                <w:lang w:bidi="ar-SA"/>
              </w:rPr>
              <w:t>Syllabus Components</w:t>
            </w:r>
          </w:p>
          <w:p w14:paraId="74A632B2" w14:textId="77777777" w:rsidR="00D14491" w:rsidRPr="00D14491" w:rsidRDefault="00D14491" w:rsidP="00D14491">
            <w:pPr>
              <w:pBdr>
                <w:top w:val="nil"/>
                <w:left w:val="nil"/>
                <w:bottom w:val="nil"/>
                <w:right w:val="nil"/>
                <w:between w:val="nil"/>
              </w:pBdr>
              <w:autoSpaceDE/>
              <w:autoSpaceDN/>
              <w:ind w:left="57" w:right="57"/>
              <w:jc w:val="center"/>
              <w:rPr>
                <w:color w:val="000000"/>
                <w:lang w:bidi="ar-SA"/>
              </w:rPr>
            </w:pPr>
          </w:p>
        </w:tc>
        <w:tc>
          <w:tcPr>
            <w:tcW w:w="1276" w:type="dxa"/>
          </w:tcPr>
          <w:p w14:paraId="26F3BB25" w14:textId="77777777" w:rsidR="00D14491" w:rsidRPr="00D14491" w:rsidRDefault="00D14491" w:rsidP="00D14491">
            <w:pPr>
              <w:pBdr>
                <w:top w:val="nil"/>
                <w:left w:val="nil"/>
                <w:bottom w:val="nil"/>
                <w:right w:val="nil"/>
                <w:between w:val="nil"/>
              </w:pBdr>
              <w:autoSpaceDE/>
              <w:autoSpaceDN/>
              <w:ind w:left="57" w:right="57" w:firstLine="1"/>
              <w:jc w:val="center"/>
              <w:rPr>
                <w:b/>
                <w:color w:val="000000"/>
                <w:lang w:bidi="ar-SA"/>
              </w:rPr>
            </w:pPr>
            <w:r w:rsidRPr="00D14491">
              <w:rPr>
                <w:b/>
                <w:color w:val="000000"/>
                <w:lang w:bidi="ar-SA"/>
              </w:rPr>
              <w:t>Syllabus Weighting</w:t>
            </w:r>
          </w:p>
          <w:p w14:paraId="6F5F443E" w14:textId="77777777" w:rsidR="00D14491" w:rsidRPr="00D14491" w:rsidRDefault="00D14491" w:rsidP="00D14491">
            <w:pPr>
              <w:pBdr>
                <w:top w:val="nil"/>
                <w:left w:val="nil"/>
                <w:bottom w:val="nil"/>
                <w:right w:val="nil"/>
                <w:between w:val="nil"/>
              </w:pBdr>
              <w:autoSpaceDE/>
              <w:autoSpaceDN/>
              <w:ind w:left="57" w:right="57"/>
              <w:jc w:val="center"/>
              <w:rPr>
                <w:color w:val="000000"/>
                <w:lang w:bidi="ar-SA"/>
              </w:rPr>
            </w:pPr>
          </w:p>
        </w:tc>
        <w:tc>
          <w:tcPr>
            <w:tcW w:w="2976" w:type="dxa"/>
          </w:tcPr>
          <w:p w14:paraId="34C9FB81" w14:textId="77777777" w:rsidR="00D14491" w:rsidRPr="00D14491" w:rsidRDefault="00D14491" w:rsidP="00D14491">
            <w:pPr>
              <w:pBdr>
                <w:top w:val="nil"/>
                <w:left w:val="nil"/>
                <w:bottom w:val="nil"/>
                <w:right w:val="nil"/>
                <w:between w:val="nil"/>
              </w:pBdr>
              <w:autoSpaceDE/>
              <w:autoSpaceDN/>
              <w:rPr>
                <w:b/>
                <w:color w:val="000000"/>
                <w:lang w:bidi="ar-SA"/>
              </w:rPr>
            </w:pPr>
            <w:r w:rsidRPr="00D14491">
              <w:rPr>
                <w:b/>
                <w:color w:val="000000"/>
                <w:u w:val="single"/>
                <w:lang w:bidi="ar-SA"/>
              </w:rPr>
              <w:t>Task 1:</w:t>
            </w:r>
          </w:p>
          <w:p w14:paraId="43C25CCE" w14:textId="77777777"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Cities of Vesuvius: Pompeii and Herculaneum</w:t>
            </w:r>
          </w:p>
          <w:p w14:paraId="69145DF6" w14:textId="3AE61407" w:rsid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Source Analysis</w:t>
            </w:r>
          </w:p>
          <w:p w14:paraId="279B3014" w14:textId="77777777" w:rsidR="00D14491" w:rsidRPr="00D14491" w:rsidRDefault="00D14491" w:rsidP="00D14491">
            <w:pPr>
              <w:pBdr>
                <w:top w:val="nil"/>
                <w:left w:val="nil"/>
                <w:bottom w:val="nil"/>
                <w:right w:val="nil"/>
                <w:between w:val="nil"/>
              </w:pBdr>
              <w:autoSpaceDE/>
              <w:autoSpaceDN/>
              <w:rPr>
                <w:color w:val="000000"/>
                <w:lang w:bidi="ar-SA"/>
              </w:rPr>
            </w:pPr>
          </w:p>
          <w:p w14:paraId="4D65987C" w14:textId="77777777" w:rsidR="00D14491" w:rsidRPr="00D14491" w:rsidRDefault="00D14491" w:rsidP="00D14491">
            <w:pPr>
              <w:pBdr>
                <w:top w:val="nil"/>
                <w:left w:val="nil"/>
                <w:bottom w:val="nil"/>
                <w:right w:val="nil"/>
                <w:between w:val="nil"/>
              </w:pBdr>
              <w:autoSpaceDE/>
              <w:autoSpaceDN/>
              <w:rPr>
                <w:b/>
                <w:color w:val="000000"/>
                <w:u w:val="single"/>
                <w:lang w:bidi="ar-SA"/>
              </w:rPr>
            </w:pPr>
            <w:r w:rsidRPr="00D14491">
              <w:rPr>
                <w:b/>
                <w:color w:val="000000"/>
                <w:u w:val="single"/>
                <w:lang w:bidi="ar-SA"/>
              </w:rPr>
              <w:t xml:space="preserve">Date: </w:t>
            </w:r>
          </w:p>
          <w:p w14:paraId="4D979906" w14:textId="69122D54" w:rsid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 xml:space="preserve"> Term 4</w:t>
            </w:r>
            <w:r>
              <w:rPr>
                <w:color w:val="000000"/>
                <w:lang w:bidi="ar-SA"/>
              </w:rPr>
              <w:t xml:space="preserve"> -</w:t>
            </w:r>
            <w:r w:rsidRPr="00D14491">
              <w:rPr>
                <w:color w:val="000000"/>
                <w:lang w:bidi="ar-SA"/>
              </w:rPr>
              <w:t xml:space="preserve"> Week 9</w:t>
            </w:r>
          </w:p>
          <w:p w14:paraId="42F89D82" w14:textId="77777777" w:rsidR="00D14491" w:rsidRPr="00D14491" w:rsidRDefault="00D14491" w:rsidP="00D14491">
            <w:pPr>
              <w:pBdr>
                <w:top w:val="nil"/>
                <w:left w:val="nil"/>
                <w:bottom w:val="nil"/>
                <w:right w:val="nil"/>
                <w:between w:val="nil"/>
              </w:pBdr>
              <w:autoSpaceDE/>
              <w:autoSpaceDN/>
              <w:rPr>
                <w:color w:val="000000"/>
                <w:lang w:bidi="ar-SA"/>
              </w:rPr>
            </w:pPr>
          </w:p>
          <w:p w14:paraId="4BD65C10" w14:textId="77777777" w:rsidR="00D14491" w:rsidRPr="00D14491" w:rsidRDefault="00D14491" w:rsidP="00D14491">
            <w:pPr>
              <w:pBdr>
                <w:top w:val="nil"/>
                <w:left w:val="nil"/>
                <w:bottom w:val="nil"/>
                <w:right w:val="nil"/>
                <w:between w:val="nil"/>
              </w:pBdr>
              <w:autoSpaceDE/>
              <w:autoSpaceDN/>
              <w:rPr>
                <w:b/>
                <w:color w:val="000000"/>
                <w:u w:val="single"/>
                <w:lang w:bidi="ar-SA"/>
              </w:rPr>
            </w:pPr>
            <w:r w:rsidRPr="00D14491">
              <w:rPr>
                <w:bCs/>
                <w:color w:val="000000"/>
                <w:u w:val="single"/>
                <w:lang w:bidi="ar-SA"/>
              </w:rPr>
              <w:t xml:space="preserve"> </w:t>
            </w:r>
            <w:r w:rsidRPr="00D14491">
              <w:rPr>
                <w:b/>
                <w:color w:val="000000"/>
                <w:u w:val="single"/>
                <w:lang w:bidi="ar-SA"/>
              </w:rPr>
              <w:t>Outcomes:</w:t>
            </w:r>
          </w:p>
          <w:p w14:paraId="126F159E" w14:textId="7996A654"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 xml:space="preserve"> AH12-2 AH12-6 AH12-7      AH12-8 AH12-10</w:t>
            </w:r>
          </w:p>
        </w:tc>
        <w:tc>
          <w:tcPr>
            <w:tcW w:w="2694" w:type="dxa"/>
          </w:tcPr>
          <w:p w14:paraId="4A9D0C84" w14:textId="77777777" w:rsidR="00D14491" w:rsidRPr="00D14491" w:rsidRDefault="00D14491" w:rsidP="00D14491">
            <w:pPr>
              <w:pBdr>
                <w:top w:val="nil"/>
                <w:left w:val="nil"/>
                <w:bottom w:val="nil"/>
                <w:right w:val="nil"/>
                <w:between w:val="nil"/>
              </w:pBdr>
              <w:autoSpaceDE/>
              <w:autoSpaceDN/>
              <w:rPr>
                <w:b/>
                <w:color w:val="000000"/>
                <w:lang w:bidi="ar-SA"/>
              </w:rPr>
            </w:pPr>
            <w:r w:rsidRPr="00D14491">
              <w:rPr>
                <w:b/>
                <w:color w:val="000000"/>
                <w:u w:val="single"/>
                <w:lang w:bidi="ar-SA"/>
              </w:rPr>
              <w:t>Task 2:</w:t>
            </w:r>
          </w:p>
          <w:p w14:paraId="05F5EDB0" w14:textId="77777777"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Historical Period</w:t>
            </w:r>
          </w:p>
          <w:p w14:paraId="46AC2239" w14:textId="56BF6EEC" w:rsid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Historical Analysis</w:t>
            </w:r>
          </w:p>
          <w:p w14:paraId="090F46C1" w14:textId="01344924" w:rsidR="00D14491" w:rsidRDefault="00D14491" w:rsidP="00D14491">
            <w:pPr>
              <w:pBdr>
                <w:top w:val="nil"/>
                <w:left w:val="nil"/>
                <w:bottom w:val="nil"/>
                <w:right w:val="nil"/>
                <w:between w:val="nil"/>
              </w:pBdr>
              <w:autoSpaceDE/>
              <w:autoSpaceDN/>
              <w:rPr>
                <w:color w:val="000000"/>
                <w:lang w:bidi="ar-SA"/>
              </w:rPr>
            </w:pPr>
          </w:p>
          <w:p w14:paraId="4DE69B28" w14:textId="77777777" w:rsidR="00D14491" w:rsidRPr="00D14491" w:rsidRDefault="00D14491" w:rsidP="00D14491">
            <w:pPr>
              <w:pBdr>
                <w:top w:val="nil"/>
                <w:left w:val="nil"/>
                <w:bottom w:val="nil"/>
                <w:right w:val="nil"/>
                <w:between w:val="nil"/>
              </w:pBdr>
              <w:autoSpaceDE/>
              <w:autoSpaceDN/>
              <w:rPr>
                <w:color w:val="000000"/>
                <w:lang w:bidi="ar-SA"/>
              </w:rPr>
            </w:pPr>
          </w:p>
          <w:p w14:paraId="5469ED4B" w14:textId="77777777" w:rsidR="00D14491" w:rsidRPr="00D14491" w:rsidRDefault="00D14491" w:rsidP="00D14491">
            <w:pPr>
              <w:pBdr>
                <w:top w:val="nil"/>
                <w:left w:val="nil"/>
                <w:bottom w:val="nil"/>
                <w:right w:val="nil"/>
                <w:between w:val="nil"/>
              </w:pBdr>
              <w:autoSpaceDE/>
              <w:autoSpaceDN/>
              <w:rPr>
                <w:b/>
                <w:color w:val="000000"/>
                <w:lang w:bidi="ar-SA"/>
              </w:rPr>
            </w:pPr>
            <w:r w:rsidRPr="00D14491">
              <w:rPr>
                <w:b/>
                <w:color w:val="000000"/>
                <w:u w:val="single"/>
                <w:lang w:bidi="ar-SA"/>
              </w:rPr>
              <w:t>Date:</w:t>
            </w:r>
          </w:p>
          <w:p w14:paraId="7EC14750" w14:textId="2B5F695C" w:rsid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Term 1</w:t>
            </w:r>
            <w:r>
              <w:rPr>
                <w:color w:val="000000"/>
                <w:lang w:bidi="ar-SA"/>
              </w:rPr>
              <w:t xml:space="preserve"> -</w:t>
            </w:r>
            <w:r w:rsidRPr="00D14491">
              <w:rPr>
                <w:color w:val="000000"/>
                <w:lang w:bidi="ar-SA"/>
              </w:rPr>
              <w:t xml:space="preserve"> Week 8</w:t>
            </w:r>
          </w:p>
          <w:p w14:paraId="7D2BC8D4" w14:textId="77777777" w:rsidR="00D14491" w:rsidRPr="00D14491" w:rsidRDefault="00D14491" w:rsidP="00D14491">
            <w:pPr>
              <w:pBdr>
                <w:top w:val="nil"/>
                <w:left w:val="nil"/>
                <w:bottom w:val="nil"/>
                <w:right w:val="nil"/>
                <w:between w:val="nil"/>
              </w:pBdr>
              <w:autoSpaceDE/>
              <w:autoSpaceDN/>
              <w:rPr>
                <w:color w:val="000000"/>
                <w:lang w:bidi="ar-SA"/>
              </w:rPr>
            </w:pPr>
          </w:p>
          <w:p w14:paraId="57D9BC93" w14:textId="2A1A069F" w:rsidR="00D14491" w:rsidRDefault="00D14491" w:rsidP="00D14491">
            <w:pPr>
              <w:pBdr>
                <w:top w:val="nil"/>
                <w:left w:val="nil"/>
                <w:bottom w:val="nil"/>
                <w:right w:val="nil"/>
                <w:between w:val="nil"/>
              </w:pBdr>
              <w:autoSpaceDE/>
              <w:autoSpaceDN/>
              <w:rPr>
                <w:b/>
                <w:color w:val="000000"/>
                <w:u w:val="single"/>
                <w:lang w:bidi="ar-SA"/>
              </w:rPr>
            </w:pPr>
            <w:r w:rsidRPr="00D14491">
              <w:rPr>
                <w:b/>
                <w:color w:val="000000"/>
                <w:u w:val="single"/>
                <w:lang w:bidi="ar-SA"/>
              </w:rPr>
              <w:t>Outcomes:</w:t>
            </w:r>
          </w:p>
          <w:p w14:paraId="54A9C1C4" w14:textId="57243EA0"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AH12-5 AH12-6 AH12-8 AH12-9</w:t>
            </w:r>
          </w:p>
        </w:tc>
        <w:tc>
          <w:tcPr>
            <w:tcW w:w="2693" w:type="dxa"/>
          </w:tcPr>
          <w:p w14:paraId="0F7B6CF9" w14:textId="77777777" w:rsidR="00D14491" w:rsidRPr="00D14491" w:rsidRDefault="00D14491" w:rsidP="00D14491">
            <w:pPr>
              <w:pBdr>
                <w:top w:val="nil"/>
                <w:left w:val="nil"/>
                <w:bottom w:val="nil"/>
                <w:right w:val="nil"/>
                <w:between w:val="nil"/>
              </w:pBdr>
              <w:autoSpaceDE/>
              <w:autoSpaceDN/>
              <w:rPr>
                <w:b/>
                <w:color w:val="000000"/>
                <w:lang w:bidi="ar-SA"/>
              </w:rPr>
            </w:pPr>
            <w:r w:rsidRPr="00D14491">
              <w:rPr>
                <w:b/>
                <w:color w:val="000000"/>
                <w:u w:val="single"/>
                <w:lang w:bidi="ar-SA"/>
              </w:rPr>
              <w:t>Task 3:</w:t>
            </w:r>
          </w:p>
          <w:p w14:paraId="0D104E19" w14:textId="77777777"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Ancient Societies</w:t>
            </w:r>
          </w:p>
          <w:p w14:paraId="09F3D9B4" w14:textId="27663B9A" w:rsid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In class test</w:t>
            </w:r>
          </w:p>
          <w:p w14:paraId="180954B2" w14:textId="22DB2666" w:rsidR="00D14491" w:rsidRDefault="00D14491" w:rsidP="00D14491">
            <w:pPr>
              <w:pBdr>
                <w:top w:val="nil"/>
                <w:left w:val="nil"/>
                <w:bottom w:val="nil"/>
                <w:right w:val="nil"/>
                <w:between w:val="nil"/>
              </w:pBdr>
              <w:autoSpaceDE/>
              <w:autoSpaceDN/>
              <w:rPr>
                <w:color w:val="000000"/>
                <w:lang w:bidi="ar-SA"/>
              </w:rPr>
            </w:pPr>
          </w:p>
          <w:p w14:paraId="4C5CE654" w14:textId="77777777" w:rsidR="00D14491" w:rsidRPr="00D14491" w:rsidRDefault="00D14491" w:rsidP="00D14491">
            <w:pPr>
              <w:pBdr>
                <w:top w:val="nil"/>
                <w:left w:val="nil"/>
                <w:bottom w:val="nil"/>
                <w:right w:val="nil"/>
                <w:between w:val="nil"/>
              </w:pBdr>
              <w:autoSpaceDE/>
              <w:autoSpaceDN/>
              <w:rPr>
                <w:color w:val="000000"/>
                <w:lang w:bidi="ar-SA"/>
              </w:rPr>
            </w:pPr>
          </w:p>
          <w:p w14:paraId="6AF38D41" w14:textId="77777777" w:rsidR="00D14491" w:rsidRPr="00D14491" w:rsidRDefault="00D14491" w:rsidP="00D14491">
            <w:pPr>
              <w:pBdr>
                <w:top w:val="nil"/>
                <w:left w:val="nil"/>
                <w:bottom w:val="nil"/>
                <w:right w:val="nil"/>
                <w:between w:val="nil"/>
              </w:pBdr>
              <w:autoSpaceDE/>
              <w:autoSpaceDN/>
              <w:rPr>
                <w:b/>
                <w:color w:val="000000"/>
                <w:lang w:bidi="ar-SA"/>
              </w:rPr>
            </w:pPr>
            <w:r w:rsidRPr="00D14491">
              <w:rPr>
                <w:b/>
                <w:color w:val="000000"/>
                <w:u w:val="single"/>
                <w:lang w:bidi="ar-SA"/>
              </w:rPr>
              <w:t>Date:</w:t>
            </w:r>
          </w:p>
          <w:p w14:paraId="1C7EDFAA" w14:textId="2D45A374" w:rsid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Term 2</w:t>
            </w:r>
            <w:r>
              <w:rPr>
                <w:color w:val="000000"/>
                <w:lang w:bidi="ar-SA"/>
              </w:rPr>
              <w:t xml:space="preserve"> -</w:t>
            </w:r>
            <w:r w:rsidRPr="00D14491">
              <w:rPr>
                <w:color w:val="000000"/>
                <w:lang w:bidi="ar-SA"/>
              </w:rPr>
              <w:t xml:space="preserve"> Week 8</w:t>
            </w:r>
          </w:p>
          <w:p w14:paraId="3FF11F80" w14:textId="77777777" w:rsidR="00D14491" w:rsidRPr="00D14491" w:rsidRDefault="00D14491" w:rsidP="00D14491">
            <w:pPr>
              <w:pBdr>
                <w:top w:val="nil"/>
                <w:left w:val="nil"/>
                <w:bottom w:val="nil"/>
                <w:right w:val="nil"/>
                <w:between w:val="nil"/>
              </w:pBdr>
              <w:autoSpaceDE/>
              <w:autoSpaceDN/>
              <w:rPr>
                <w:color w:val="000000"/>
                <w:lang w:bidi="ar-SA"/>
              </w:rPr>
            </w:pPr>
          </w:p>
          <w:p w14:paraId="4A5749B5" w14:textId="77777777" w:rsidR="00D14491" w:rsidRPr="00D14491" w:rsidRDefault="00D14491" w:rsidP="00D14491">
            <w:pPr>
              <w:pBdr>
                <w:top w:val="nil"/>
                <w:left w:val="nil"/>
                <w:bottom w:val="nil"/>
                <w:right w:val="nil"/>
                <w:between w:val="nil"/>
              </w:pBdr>
              <w:autoSpaceDE/>
              <w:autoSpaceDN/>
              <w:rPr>
                <w:b/>
                <w:color w:val="000000"/>
                <w:lang w:bidi="ar-SA"/>
              </w:rPr>
            </w:pPr>
            <w:r w:rsidRPr="00D14491">
              <w:rPr>
                <w:b/>
                <w:color w:val="000000"/>
                <w:u w:val="single"/>
                <w:lang w:bidi="ar-SA"/>
              </w:rPr>
              <w:t>Outcomes:</w:t>
            </w:r>
          </w:p>
          <w:p w14:paraId="11B39380" w14:textId="77777777"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 xml:space="preserve">AH12-1 AH12-4 AH12-5 </w:t>
            </w:r>
          </w:p>
          <w:p w14:paraId="4590CD0E" w14:textId="312E5ACF"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AH12-6 AH12-7 AH12-9</w:t>
            </w:r>
          </w:p>
        </w:tc>
        <w:tc>
          <w:tcPr>
            <w:tcW w:w="2613" w:type="dxa"/>
          </w:tcPr>
          <w:p w14:paraId="5F175FDC" w14:textId="77777777" w:rsidR="00D14491" w:rsidRPr="00D14491" w:rsidRDefault="00D14491" w:rsidP="00D14491">
            <w:pPr>
              <w:pBdr>
                <w:top w:val="nil"/>
                <w:left w:val="nil"/>
                <w:bottom w:val="nil"/>
                <w:right w:val="nil"/>
                <w:between w:val="nil"/>
              </w:pBdr>
              <w:autoSpaceDE/>
              <w:autoSpaceDN/>
              <w:rPr>
                <w:b/>
                <w:color w:val="000000"/>
                <w:lang w:bidi="ar-SA"/>
              </w:rPr>
            </w:pPr>
            <w:r w:rsidRPr="00D14491">
              <w:rPr>
                <w:b/>
                <w:color w:val="000000"/>
                <w:u w:val="single"/>
                <w:lang w:bidi="ar-SA"/>
              </w:rPr>
              <w:t>Task 4:</w:t>
            </w:r>
          </w:p>
          <w:p w14:paraId="7F2642A4" w14:textId="20523DA1" w:rsidR="00D14491" w:rsidRDefault="00D14491" w:rsidP="00D14491">
            <w:pPr>
              <w:pBdr>
                <w:top w:val="nil"/>
                <w:left w:val="nil"/>
                <w:bottom w:val="nil"/>
                <w:right w:val="nil"/>
                <w:between w:val="nil"/>
              </w:pBdr>
              <w:autoSpaceDE/>
              <w:autoSpaceDN/>
              <w:rPr>
                <w:color w:val="000000"/>
                <w:lang w:bidi="ar-SA"/>
              </w:rPr>
            </w:pPr>
            <w:bookmarkStart w:id="0" w:name="_heading=h.gjdgxs" w:colFirst="0" w:colLast="0"/>
            <w:bookmarkEnd w:id="0"/>
            <w:r w:rsidRPr="00D14491">
              <w:rPr>
                <w:color w:val="000000"/>
                <w:lang w:bidi="ar-SA"/>
              </w:rPr>
              <w:t>TRIAL HSC EXAMINATION</w:t>
            </w:r>
          </w:p>
          <w:p w14:paraId="0E1311F3" w14:textId="22FD051A" w:rsidR="00D14491" w:rsidRDefault="00D14491" w:rsidP="00D14491">
            <w:pPr>
              <w:pBdr>
                <w:top w:val="nil"/>
                <w:left w:val="nil"/>
                <w:bottom w:val="nil"/>
                <w:right w:val="nil"/>
                <w:between w:val="nil"/>
              </w:pBdr>
              <w:autoSpaceDE/>
              <w:autoSpaceDN/>
              <w:rPr>
                <w:color w:val="000000"/>
                <w:lang w:bidi="ar-SA"/>
              </w:rPr>
            </w:pPr>
          </w:p>
          <w:p w14:paraId="5FB96F17" w14:textId="67E7AB7B" w:rsidR="00D14491" w:rsidRDefault="00D14491" w:rsidP="00D14491">
            <w:pPr>
              <w:pBdr>
                <w:top w:val="nil"/>
                <w:left w:val="nil"/>
                <w:bottom w:val="nil"/>
                <w:right w:val="nil"/>
                <w:between w:val="nil"/>
              </w:pBdr>
              <w:autoSpaceDE/>
              <w:autoSpaceDN/>
              <w:rPr>
                <w:color w:val="000000"/>
                <w:lang w:bidi="ar-SA"/>
              </w:rPr>
            </w:pPr>
          </w:p>
          <w:p w14:paraId="3DAA7DA0" w14:textId="77777777" w:rsidR="00D14491" w:rsidRPr="00D14491" w:rsidRDefault="00D14491" w:rsidP="00D14491">
            <w:pPr>
              <w:pBdr>
                <w:top w:val="nil"/>
                <w:left w:val="nil"/>
                <w:bottom w:val="nil"/>
                <w:right w:val="nil"/>
                <w:between w:val="nil"/>
              </w:pBdr>
              <w:autoSpaceDE/>
              <w:autoSpaceDN/>
              <w:rPr>
                <w:color w:val="000000"/>
                <w:lang w:bidi="ar-SA"/>
              </w:rPr>
            </w:pPr>
          </w:p>
          <w:p w14:paraId="79D792CC" w14:textId="77777777" w:rsidR="00D14491" w:rsidRPr="00D14491" w:rsidRDefault="00D14491" w:rsidP="00D14491">
            <w:pPr>
              <w:pBdr>
                <w:top w:val="nil"/>
                <w:left w:val="nil"/>
                <w:bottom w:val="nil"/>
                <w:right w:val="nil"/>
                <w:between w:val="nil"/>
              </w:pBdr>
              <w:autoSpaceDE/>
              <w:autoSpaceDN/>
              <w:rPr>
                <w:b/>
                <w:color w:val="000000"/>
                <w:lang w:bidi="ar-SA"/>
              </w:rPr>
            </w:pPr>
            <w:r w:rsidRPr="00D14491">
              <w:rPr>
                <w:b/>
                <w:color w:val="000000"/>
                <w:u w:val="single"/>
                <w:lang w:bidi="ar-SA"/>
              </w:rPr>
              <w:t>Date:</w:t>
            </w:r>
            <w:r w:rsidRPr="00D14491">
              <w:rPr>
                <w:b/>
                <w:color w:val="000000"/>
                <w:lang w:bidi="ar-SA"/>
              </w:rPr>
              <w:t xml:space="preserve"> </w:t>
            </w:r>
          </w:p>
          <w:p w14:paraId="5E279AD0" w14:textId="67D6109F" w:rsidR="00D14491" w:rsidRDefault="00D14491" w:rsidP="00D14491">
            <w:pPr>
              <w:pBdr>
                <w:top w:val="nil"/>
                <w:left w:val="nil"/>
                <w:bottom w:val="nil"/>
                <w:right w:val="nil"/>
                <w:between w:val="nil"/>
              </w:pBdr>
              <w:autoSpaceDE/>
              <w:autoSpaceDN/>
              <w:rPr>
                <w:b/>
                <w:color w:val="000000"/>
                <w:lang w:bidi="ar-SA"/>
              </w:rPr>
            </w:pPr>
            <w:r w:rsidRPr="00D14491">
              <w:rPr>
                <w:b/>
                <w:color w:val="000000"/>
                <w:lang w:bidi="ar-SA"/>
              </w:rPr>
              <w:t xml:space="preserve">T3 </w:t>
            </w:r>
            <w:r w:rsidR="00807CF0">
              <w:rPr>
                <w:b/>
                <w:color w:val="000000"/>
                <w:lang w:bidi="ar-SA"/>
              </w:rPr>
              <w:t>– Weeks 2/3</w:t>
            </w:r>
          </w:p>
          <w:p w14:paraId="13CC5732" w14:textId="77777777" w:rsidR="00D14491" w:rsidRPr="00D14491" w:rsidRDefault="00D14491" w:rsidP="00D14491">
            <w:pPr>
              <w:pBdr>
                <w:top w:val="nil"/>
                <w:left w:val="nil"/>
                <w:bottom w:val="nil"/>
                <w:right w:val="nil"/>
                <w:between w:val="nil"/>
              </w:pBdr>
              <w:autoSpaceDE/>
              <w:autoSpaceDN/>
              <w:rPr>
                <w:color w:val="000000"/>
                <w:lang w:bidi="ar-SA"/>
              </w:rPr>
            </w:pPr>
          </w:p>
          <w:p w14:paraId="306AFD66" w14:textId="77777777" w:rsidR="00D14491" w:rsidRPr="00D14491" w:rsidRDefault="00D14491" w:rsidP="00D14491">
            <w:pPr>
              <w:pBdr>
                <w:top w:val="nil"/>
                <w:left w:val="nil"/>
                <w:bottom w:val="nil"/>
                <w:right w:val="nil"/>
                <w:between w:val="nil"/>
              </w:pBdr>
              <w:autoSpaceDE/>
              <w:autoSpaceDN/>
              <w:rPr>
                <w:b/>
                <w:color w:val="000000"/>
                <w:u w:val="single"/>
                <w:lang w:bidi="ar-SA"/>
              </w:rPr>
            </w:pPr>
            <w:r w:rsidRPr="00D14491">
              <w:rPr>
                <w:b/>
                <w:color w:val="000000"/>
                <w:u w:val="single"/>
                <w:lang w:bidi="ar-SA"/>
              </w:rPr>
              <w:t>Outcomes:</w:t>
            </w:r>
          </w:p>
          <w:p w14:paraId="1387F1BF" w14:textId="77777777"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 xml:space="preserve"> AH12-1 AH12-2 AH12-3 </w:t>
            </w:r>
          </w:p>
          <w:p w14:paraId="1EC56998" w14:textId="6151EEFF" w:rsidR="00D14491" w:rsidRPr="00D14491" w:rsidRDefault="00D14491" w:rsidP="00D14491">
            <w:pPr>
              <w:pBdr>
                <w:top w:val="nil"/>
                <w:left w:val="nil"/>
                <w:bottom w:val="nil"/>
                <w:right w:val="nil"/>
                <w:between w:val="nil"/>
              </w:pBdr>
              <w:autoSpaceDE/>
              <w:autoSpaceDN/>
              <w:rPr>
                <w:color w:val="000000"/>
                <w:lang w:bidi="ar-SA"/>
              </w:rPr>
            </w:pPr>
            <w:r w:rsidRPr="00D14491">
              <w:rPr>
                <w:color w:val="000000"/>
                <w:lang w:bidi="ar-SA"/>
              </w:rPr>
              <w:t xml:space="preserve"> AH12-4 AH12-6 AH12-9</w:t>
            </w:r>
          </w:p>
        </w:tc>
      </w:tr>
      <w:tr w:rsidR="00D14491" w:rsidRPr="00D14491" w14:paraId="46901E3D" w14:textId="77777777" w:rsidTr="00D14491">
        <w:trPr>
          <w:trHeight w:val="526"/>
          <w:jc w:val="center"/>
        </w:trPr>
        <w:tc>
          <w:tcPr>
            <w:tcW w:w="3261" w:type="dxa"/>
          </w:tcPr>
          <w:p w14:paraId="2F0820A0" w14:textId="77777777" w:rsidR="00D14491" w:rsidRPr="00D14491" w:rsidRDefault="00D14491" w:rsidP="00D14491">
            <w:pPr>
              <w:pBdr>
                <w:top w:val="nil"/>
                <w:left w:val="nil"/>
                <w:bottom w:val="nil"/>
                <w:right w:val="nil"/>
                <w:between w:val="nil"/>
              </w:pBdr>
              <w:autoSpaceDE/>
              <w:autoSpaceDN/>
              <w:rPr>
                <w:rFonts w:asciiTheme="minorHAnsi" w:hAnsiTheme="minorHAnsi" w:cstheme="minorHAnsi"/>
                <w:color w:val="000000"/>
                <w:lang w:bidi="ar-SA"/>
              </w:rPr>
            </w:pPr>
            <w:r w:rsidRPr="00D14491">
              <w:rPr>
                <w:rFonts w:asciiTheme="minorHAnsi" w:hAnsiTheme="minorHAnsi" w:cstheme="minorHAnsi"/>
                <w:color w:val="000000"/>
                <w:lang w:bidi="ar-SA"/>
              </w:rPr>
              <w:t>Knowledge and understanding of course content</w:t>
            </w:r>
          </w:p>
        </w:tc>
        <w:tc>
          <w:tcPr>
            <w:tcW w:w="1276" w:type="dxa"/>
            <w:vAlign w:val="center"/>
          </w:tcPr>
          <w:p w14:paraId="65D85C49"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40</w:t>
            </w:r>
          </w:p>
        </w:tc>
        <w:tc>
          <w:tcPr>
            <w:tcW w:w="2976" w:type="dxa"/>
            <w:vAlign w:val="center"/>
          </w:tcPr>
          <w:p w14:paraId="38594545"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c>
          <w:tcPr>
            <w:tcW w:w="2694" w:type="dxa"/>
            <w:vAlign w:val="center"/>
          </w:tcPr>
          <w:p w14:paraId="53C33F5B"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10</w:t>
            </w:r>
          </w:p>
        </w:tc>
        <w:tc>
          <w:tcPr>
            <w:tcW w:w="2693" w:type="dxa"/>
            <w:vAlign w:val="center"/>
          </w:tcPr>
          <w:p w14:paraId="0462775B" w14:textId="77777777" w:rsidR="00D14491" w:rsidRPr="00D14491" w:rsidRDefault="00D14491" w:rsidP="00D14491">
            <w:pPr>
              <w:pBdr>
                <w:top w:val="nil"/>
                <w:left w:val="nil"/>
                <w:bottom w:val="nil"/>
                <w:right w:val="nil"/>
                <w:between w:val="nil"/>
              </w:pBdr>
              <w:tabs>
                <w:tab w:val="left" w:pos="0"/>
              </w:tabs>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10</w:t>
            </w:r>
          </w:p>
        </w:tc>
        <w:tc>
          <w:tcPr>
            <w:tcW w:w="2613" w:type="dxa"/>
            <w:vAlign w:val="center"/>
          </w:tcPr>
          <w:p w14:paraId="508983BF"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15</w:t>
            </w:r>
          </w:p>
        </w:tc>
      </w:tr>
      <w:tr w:rsidR="00D14491" w:rsidRPr="00D14491" w14:paraId="525BC518" w14:textId="77777777" w:rsidTr="00D14491">
        <w:trPr>
          <w:trHeight w:val="703"/>
          <w:jc w:val="center"/>
        </w:trPr>
        <w:tc>
          <w:tcPr>
            <w:tcW w:w="3261" w:type="dxa"/>
          </w:tcPr>
          <w:p w14:paraId="21E4DA8F" w14:textId="77777777" w:rsidR="00D14491" w:rsidRPr="00D14491" w:rsidRDefault="00D14491" w:rsidP="00D14491">
            <w:pPr>
              <w:pBdr>
                <w:top w:val="nil"/>
                <w:left w:val="nil"/>
                <w:bottom w:val="nil"/>
                <w:right w:val="nil"/>
                <w:between w:val="nil"/>
              </w:pBdr>
              <w:autoSpaceDE/>
              <w:autoSpaceDN/>
              <w:rPr>
                <w:rFonts w:asciiTheme="minorHAnsi" w:hAnsiTheme="minorHAnsi" w:cstheme="minorHAnsi"/>
                <w:color w:val="000000"/>
                <w:lang w:bidi="ar-SA"/>
              </w:rPr>
            </w:pPr>
            <w:r w:rsidRPr="00D14491">
              <w:rPr>
                <w:rFonts w:asciiTheme="minorHAnsi" w:hAnsiTheme="minorHAnsi" w:cstheme="minorHAnsi"/>
                <w:color w:val="000000"/>
                <w:lang w:bidi="ar-SA"/>
              </w:rPr>
              <w:t>Historical skills in the analysis and evaluation of sources and interpretations</w:t>
            </w:r>
          </w:p>
        </w:tc>
        <w:tc>
          <w:tcPr>
            <w:tcW w:w="1276" w:type="dxa"/>
            <w:vAlign w:val="center"/>
          </w:tcPr>
          <w:p w14:paraId="63A175F7" w14:textId="10B6260F"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20</w:t>
            </w:r>
          </w:p>
        </w:tc>
        <w:tc>
          <w:tcPr>
            <w:tcW w:w="2976" w:type="dxa"/>
            <w:vAlign w:val="center"/>
          </w:tcPr>
          <w:p w14:paraId="443772A6"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c>
          <w:tcPr>
            <w:tcW w:w="2694" w:type="dxa"/>
            <w:vAlign w:val="center"/>
          </w:tcPr>
          <w:p w14:paraId="1E36360E" w14:textId="36DED77B"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c>
          <w:tcPr>
            <w:tcW w:w="2693" w:type="dxa"/>
            <w:vAlign w:val="center"/>
          </w:tcPr>
          <w:p w14:paraId="20C47235" w14:textId="77777777" w:rsidR="00D14491" w:rsidRPr="00D14491" w:rsidRDefault="00D14491" w:rsidP="00D14491">
            <w:pPr>
              <w:pBdr>
                <w:top w:val="nil"/>
                <w:left w:val="nil"/>
                <w:bottom w:val="nil"/>
                <w:right w:val="nil"/>
                <w:between w:val="nil"/>
              </w:pBdr>
              <w:tabs>
                <w:tab w:val="left" w:pos="0"/>
              </w:tabs>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c>
          <w:tcPr>
            <w:tcW w:w="2613" w:type="dxa"/>
            <w:vAlign w:val="center"/>
          </w:tcPr>
          <w:p w14:paraId="2B5E1ACB"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p>
          <w:p w14:paraId="5436B8C8"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r>
      <w:tr w:rsidR="00D14491" w:rsidRPr="00D14491" w14:paraId="07AF331D" w14:textId="77777777" w:rsidTr="00D14491">
        <w:trPr>
          <w:trHeight w:val="407"/>
          <w:jc w:val="center"/>
        </w:trPr>
        <w:tc>
          <w:tcPr>
            <w:tcW w:w="3261" w:type="dxa"/>
            <w:vAlign w:val="center"/>
          </w:tcPr>
          <w:p w14:paraId="25A50DE6" w14:textId="77777777" w:rsidR="00D14491" w:rsidRPr="00D14491" w:rsidRDefault="00D14491" w:rsidP="00D14491">
            <w:pPr>
              <w:pBdr>
                <w:top w:val="nil"/>
                <w:left w:val="nil"/>
                <w:bottom w:val="nil"/>
                <w:right w:val="nil"/>
                <w:between w:val="nil"/>
              </w:pBdr>
              <w:autoSpaceDE/>
              <w:autoSpaceDN/>
              <w:rPr>
                <w:rFonts w:asciiTheme="minorHAnsi" w:hAnsiTheme="minorHAnsi" w:cstheme="minorHAnsi"/>
                <w:color w:val="000000"/>
                <w:lang w:bidi="ar-SA"/>
              </w:rPr>
            </w:pPr>
            <w:r w:rsidRPr="00D14491">
              <w:rPr>
                <w:rFonts w:asciiTheme="minorHAnsi" w:hAnsiTheme="minorHAnsi" w:cstheme="minorHAnsi"/>
                <w:color w:val="000000"/>
                <w:lang w:bidi="ar-SA"/>
              </w:rPr>
              <w:t>Historical inquiry and research</w:t>
            </w:r>
          </w:p>
        </w:tc>
        <w:tc>
          <w:tcPr>
            <w:tcW w:w="1276" w:type="dxa"/>
            <w:vAlign w:val="center"/>
          </w:tcPr>
          <w:p w14:paraId="1CAB0011"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20</w:t>
            </w:r>
          </w:p>
        </w:tc>
        <w:tc>
          <w:tcPr>
            <w:tcW w:w="2976" w:type="dxa"/>
            <w:vAlign w:val="center"/>
          </w:tcPr>
          <w:p w14:paraId="270F557B" w14:textId="786568BD"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c>
          <w:tcPr>
            <w:tcW w:w="2694" w:type="dxa"/>
            <w:vAlign w:val="center"/>
          </w:tcPr>
          <w:p w14:paraId="124F2687"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10</w:t>
            </w:r>
          </w:p>
        </w:tc>
        <w:tc>
          <w:tcPr>
            <w:tcW w:w="2693" w:type="dxa"/>
            <w:vAlign w:val="center"/>
          </w:tcPr>
          <w:p w14:paraId="0185D087" w14:textId="77777777" w:rsidR="00D14491" w:rsidRPr="00D14491" w:rsidRDefault="00D14491" w:rsidP="00D14491">
            <w:pPr>
              <w:pBdr>
                <w:top w:val="nil"/>
                <w:left w:val="nil"/>
                <w:bottom w:val="nil"/>
                <w:right w:val="nil"/>
                <w:between w:val="nil"/>
              </w:pBdr>
              <w:tabs>
                <w:tab w:val="left" w:pos="0"/>
              </w:tabs>
              <w:autoSpaceDE/>
              <w:autoSpaceDN/>
              <w:jc w:val="center"/>
              <w:rPr>
                <w:rFonts w:asciiTheme="minorHAnsi" w:hAnsiTheme="minorHAnsi" w:cstheme="minorHAnsi"/>
                <w:color w:val="000000"/>
                <w:lang w:bidi="ar-SA"/>
              </w:rPr>
            </w:pPr>
          </w:p>
        </w:tc>
        <w:tc>
          <w:tcPr>
            <w:tcW w:w="2613" w:type="dxa"/>
            <w:vAlign w:val="center"/>
          </w:tcPr>
          <w:p w14:paraId="059D8976"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r>
      <w:tr w:rsidR="00D14491" w:rsidRPr="00D14491" w14:paraId="674DE696" w14:textId="77777777" w:rsidTr="00D14491">
        <w:trPr>
          <w:trHeight w:val="594"/>
          <w:jc w:val="center"/>
        </w:trPr>
        <w:tc>
          <w:tcPr>
            <w:tcW w:w="3261" w:type="dxa"/>
          </w:tcPr>
          <w:p w14:paraId="674883D5" w14:textId="77777777" w:rsidR="00D14491" w:rsidRPr="00D14491" w:rsidRDefault="00D14491" w:rsidP="00D14491">
            <w:pPr>
              <w:pBdr>
                <w:top w:val="nil"/>
                <w:left w:val="nil"/>
                <w:bottom w:val="nil"/>
                <w:right w:val="nil"/>
                <w:between w:val="nil"/>
              </w:pBdr>
              <w:autoSpaceDE/>
              <w:autoSpaceDN/>
              <w:rPr>
                <w:rFonts w:asciiTheme="minorHAnsi" w:hAnsiTheme="minorHAnsi" w:cstheme="minorHAnsi"/>
                <w:color w:val="000000"/>
                <w:lang w:bidi="ar-SA"/>
              </w:rPr>
            </w:pPr>
            <w:r w:rsidRPr="00D14491">
              <w:rPr>
                <w:rFonts w:asciiTheme="minorHAnsi" w:hAnsiTheme="minorHAnsi" w:cstheme="minorHAnsi"/>
                <w:color w:val="000000"/>
                <w:lang w:bidi="ar-SA"/>
              </w:rPr>
              <w:t>Communication of historical understanding in appropriate forms</w:t>
            </w:r>
          </w:p>
        </w:tc>
        <w:tc>
          <w:tcPr>
            <w:tcW w:w="1276" w:type="dxa"/>
            <w:vAlign w:val="center"/>
          </w:tcPr>
          <w:p w14:paraId="7EFF35C2"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20</w:t>
            </w:r>
          </w:p>
        </w:tc>
        <w:tc>
          <w:tcPr>
            <w:tcW w:w="2976" w:type="dxa"/>
            <w:vAlign w:val="center"/>
          </w:tcPr>
          <w:p w14:paraId="2E61F36E" w14:textId="4D3D591A"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c>
          <w:tcPr>
            <w:tcW w:w="2694" w:type="dxa"/>
            <w:vAlign w:val="center"/>
          </w:tcPr>
          <w:p w14:paraId="7EC48C2A" w14:textId="19C6810C"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c>
          <w:tcPr>
            <w:tcW w:w="2693" w:type="dxa"/>
            <w:vAlign w:val="center"/>
          </w:tcPr>
          <w:p w14:paraId="554212DB" w14:textId="77777777" w:rsidR="00D14491" w:rsidRPr="00D14491" w:rsidRDefault="00D14491" w:rsidP="00D14491">
            <w:pPr>
              <w:pBdr>
                <w:top w:val="nil"/>
                <w:left w:val="nil"/>
                <w:bottom w:val="nil"/>
                <w:right w:val="nil"/>
                <w:between w:val="nil"/>
              </w:pBdr>
              <w:tabs>
                <w:tab w:val="left" w:pos="0"/>
              </w:tabs>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c>
          <w:tcPr>
            <w:tcW w:w="2613" w:type="dxa"/>
            <w:vAlign w:val="center"/>
          </w:tcPr>
          <w:p w14:paraId="62DA2F1A"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color w:val="000000"/>
                <w:lang w:bidi="ar-SA"/>
              </w:rPr>
            </w:pPr>
            <w:r w:rsidRPr="00D14491">
              <w:rPr>
                <w:rFonts w:asciiTheme="minorHAnsi" w:hAnsiTheme="minorHAnsi" w:cstheme="minorHAnsi"/>
                <w:color w:val="000000"/>
                <w:lang w:bidi="ar-SA"/>
              </w:rPr>
              <w:t>5</w:t>
            </w:r>
          </w:p>
        </w:tc>
      </w:tr>
      <w:tr w:rsidR="00D14491" w:rsidRPr="00D14491" w14:paraId="52C2B6EA" w14:textId="77777777" w:rsidTr="00D14491">
        <w:trPr>
          <w:trHeight w:val="337"/>
          <w:jc w:val="center"/>
        </w:trPr>
        <w:tc>
          <w:tcPr>
            <w:tcW w:w="3261" w:type="dxa"/>
          </w:tcPr>
          <w:p w14:paraId="742FA58F" w14:textId="77777777" w:rsidR="00D14491" w:rsidRPr="00D14491" w:rsidRDefault="00D14491" w:rsidP="00D14491">
            <w:pPr>
              <w:pBdr>
                <w:top w:val="nil"/>
                <w:left w:val="nil"/>
                <w:bottom w:val="nil"/>
                <w:right w:val="nil"/>
                <w:between w:val="nil"/>
              </w:pBdr>
              <w:autoSpaceDE/>
              <w:autoSpaceDN/>
              <w:rPr>
                <w:rFonts w:asciiTheme="minorHAnsi" w:hAnsiTheme="minorHAnsi" w:cstheme="minorHAnsi"/>
                <w:b/>
                <w:color w:val="000000"/>
                <w:lang w:bidi="ar-SA"/>
              </w:rPr>
            </w:pPr>
            <w:r w:rsidRPr="00D14491">
              <w:rPr>
                <w:rFonts w:asciiTheme="minorHAnsi" w:hAnsiTheme="minorHAnsi" w:cstheme="minorHAnsi"/>
                <w:b/>
                <w:color w:val="000000"/>
                <w:lang w:bidi="ar-SA"/>
              </w:rPr>
              <w:t>Total</w:t>
            </w:r>
          </w:p>
        </w:tc>
        <w:tc>
          <w:tcPr>
            <w:tcW w:w="1276" w:type="dxa"/>
            <w:vAlign w:val="center"/>
          </w:tcPr>
          <w:p w14:paraId="62EF45F9"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b/>
                <w:color w:val="000000"/>
                <w:lang w:bidi="ar-SA"/>
              </w:rPr>
            </w:pPr>
            <w:r w:rsidRPr="00D14491">
              <w:rPr>
                <w:rFonts w:asciiTheme="minorHAnsi" w:hAnsiTheme="minorHAnsi" w:cstheme="minorHAnsi"/>
                <w:b/>
                <w:color w:val="000000"/>
                <w:lang w:bidi="ar-SA"/>
              </w:rPr>
              <w:t>100</w:t>
            </w:r>
          </w:p>
        </w:tc>
        <w:tc>
          <w:tcPr>
            <w:tcW w:w="2976" w:type="dxa"/>
            <w:vAlign w:val="center"/>
          </w:tcPr>
          <w:p w14:paraId="105C585F"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b/>
                <w:color w:val="000000"/>
                <w:lang w:bidi="ar-SA"/>
              </w:rPr>
            </w:pPr>
            <w:r w:rsidRPr="00D14491">
              <w:rPr>
                <w:rFonts w:asciiTheme="minorHAnsi" w:hAnsiTheme="minorHAnsi" w:cstheme="minorHAnsi"/>
                <w:b/>
                <w:color w:val="000000"/>
                <w:lang w:bidi="ar-SA"/>
              </w:rPr>
              <w:t>20</w:t>
            </w:r>
          </w:p>
        </w:tc>
        <w:tc>
          <w:tcPr>
            <w:tcW w:w="2694" w:type="dxa"/>
            <w:vAlign w:val="center"/>
          </w:tcPr>
          <w:p w14:paraId="41B6F21A"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b/>
                <w:color w:val="000000"/>
                <w:lang w:bidi="ar-SA"/>
              </w:rPr>
            </w:pPr>
            <w:r w:rsidRPr="00D14491">
              <w:rPr>
                <w:rFonts w:asciiTheme="minorHAnsi" w:hAnsiTheme="minorHAnsi" w:cstheme="minorHAnsi"/>
                <w:b/>
                <w:color w:val="000000"/>
                <w:lang w:bidi="ar-SA"/>
              </w:rPr>
              <w:t>30</w:t>
            </w:r>
          </w:p>
        </w:tc>
        <w:tc>
          <w:tcPr>
            <w:tcW w:w="2693" w:type="dxa"/>
            <w:vAlign w:val="center"/>
          </w:tcPr>
          <w:p w14:paraId="2272B520" w14:textId="77777777" w:rsidR="00D14491" w:rsidRPr="00D14491" w:rsidRDefault="00D14491" w:rsidP="00D14491">
            <w:pPr>
              <w:pBdr>
                <w:top w:val="nil"/>
                <w:left w:val="nil"/>
                <w:bottom w:val="nil"/>
                <w:right w:val="nil"/>
                <w:between w:val="nil"/>
              </w:pBdr>
              <w:tabs>
                <w:tab w:val="left" w:pos="0"/>
                <w:tab w:val="left" w:pos="1390"/>
              </w:tabs>
              <w:autoSpaceDE/>
              <w:autoSpaceDN/>
              <w:jc w:val="center"/>
              <w:rPr>
                <w:rFonts w:asciiTheme="minorHAnsi" w:hAnsiTheme="minorHAnsi" w:cstheme="minorHAnsi"/>
                <w:b/>
                <w:color w:val="000000"/>
                <w:lang w:bidi="ar-SA"/>
              </w:rPr>
            </w:pPr>
            <w:r w:rsidRPr="00D14491">
              <w:rPr>
                <w:rFonts w:asciiTheme="minorHAnsi" w:hAnsiTheme="minorHAnsi" w:cstheme="minorHAnsi"/>
                <w:b/>
                <w:color w:val="000000"/>
                <w:lang w:bidi="ar-SA"/>
              </w:rPr>
              <w:t>20</w:t>
            </w:r>
          </w:p>
        </w:tc>
        <w:tc>
          <w:tcPr>
            <w:tcW w:w="2613" w:type="dxa"/>
            <w:vAlign w:val="center"/>
          </w:tcPr>
          <w:p w14:paraId="259B52C3" w14:textId="77777777" w:rsidR="00D14491" w:rsidRPr="00D14491" w:rsidRDefault="00D14491" w:rsidP="00D14491">
            <w:pPr>
              <w:pBdr>
                <w:top w:val="nil"/>
                <w:left w:val="nil"/>
                <w:bottom w:val="nil"/>
                <w:right w:val="nil"/>
                <w:between w:val="nil"/>
              </w:pBdr>
              <w:autoSpaceDE/>
              <w:autoSpaceDN/>
              <w:jc w:val="center"/>
              <w:rPr>
                <w:rFonts w:asciiTheme="minorHAnsi" w:hAnsiTheme="minorHAnsi" w:cstheme="minorHAnsi"/>
                <w:b/>
                <w:color w:val="000000"/>
                <w:lang w:bidi="ar-SA"/>
              </w:rPr>
            </w:pPr>
            <w:r w:rsidRPr="00D14491">
              <w:rPr>
                <w:rFonts w:asciiTheme="minorHAnsi" w:hAnsiTheme="minorHAnsi" w:cstheme="minorHAnsi"/>
                <w:b/>
                <w:color w:val="000000"/>
                <w:lang w:bidi="ar-SA"/>
              </w:rPr>
              <w:t>30</w:t>
            </w:r>
          </w:p>
        </w:tc>
      </w:tr>
    </w:tbl>
    <w:p w14:paraId="1E62B9D1" w14:textId="77777777" w:rsidR="00D14491" w:rsidRPr="00ED13B2" w:rsidRDefault="00D14491" w:rsidP="00D14491">
      <w:pPr>
        <w:pStyle w:val="Heading2"/>
        <w:spacing w:before="0"/>
        <w:ind w:left="284"/>
        <w:rPr>
          <w:rFonts w:asciiTheme="minorHAnsi" w:hAnsiTheme="minorHAnsi" w:cstheme="minorHAnsi"/>
          <w:sz w:val="22"/>
          <w:szCs w:val="22"/>
        </w:rPr>
      </w:pPr>
      <w:r w:rsidRPr="00ED13B2">
        <w:rPr>
          <w:rFonts w:asciiTheme="minorHAnsi" w:hAnsiTheme="minorHAnsi" w:cstheme="minorHAnsi"/>
          <w:sz w:val="22"/>
          <w:szCs w:val="22"/>
        </w:rPr>
        <w:t xml:space="preserve">Outcomes: </w:t>
      </w:r>
    </w:p>
    <w:p w14:paraId="4C7F4065" w14:textId="77777777" w:rsidR="00D14491" w:rsidRPr="00ED13B2" w:rsidRDefault="00D14491" w:rsidP="00D14491">
      <w:pPr>
        <w:pStyle w:val="Heading2"/>
        <w:spacing w:before="0"/>
        <w:ind w:left="284"/>
        <w:rPr>
          <w:rFonts w:asciiTheme="minorHAnsi" w:hAnsiTheme="minorHAnsi" w:cstheme="minorHAnsi"/>
          <w:sz w:val="22"/>
          <w:szCs w:val="22"/>
        </w:rPr>
      </w:pPr>
      <w:r w:rsidRPr="00ED13B2">
        <w:rPr>
          <w:rFonts w:asciiTheme="minorHAnsi" w:hAnsiTheme="minorHAnsi" w:cstheme="minorHAnsi"/>
          <w:sz w:val="22"/>
          <w:szCs w:val="22"/>
        </w:rPr>
        <w:t>A student:</w:t>
      </w:r>
    </w:p>
    <w:p w14:paraId="48D648BE" w14:textId="7D610030"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AH12-1</w:t>
      </w:r>
      <w:r w:rsidRPr="00ED13B2">
        <w:rPr>
          <w:rFonts w:asciiTheme="minorHAnsi" w:hAnsiTheme="minorHAnsi" w:cstheme="minorHAnsi"/>
          <w:color w:val="000000"/>
        </w:rPr>
        <w:t xml:space="preserve"> </w:t>
      </w:r>
      <w:r>
        <w:rPr>
          <w:rFonts w:asciiTheme="minorHAnsi" w:hAnsiTheme="minorHAnsi" w:cstheme="minorHAnsi"/>
          <w:color w:val="000000"/>
        </w:rPr>
        <w:tab/>
      </w:r>
      <w:r w:rsidRPr="00ED13B2">
        <w:rPr>
          <w:rFonts w:asciiTheme="minorHAnsi" w:hAnsiTheme="minorHAnsi" w:cstheme="minorHAnsi"/>
          <w:color w:val="000000"/>
        </w:rPr>
        <w:t>accounts for the nature of continuity and change in the ancient world</w:t>
      </w:r>
    </w:p>
    <w:p w14:paraId="5FB189FF" w14:textId="3E838D85"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AH12-2</w:t>
      </w:r>
      <w:r w:rsidRPr="00ED13B2">
        <w:rPr>
          <w:rFonts w:asciiTheme="minorHAnsi" w:hAnsiTheme="minorHAnsi" w:cstheme="minorHAnsi"/>
          <w:color w:val="000000"/>
        </w:rPr>
        <w:t xml:space="preserve"> </w:t>
      </w:r>
      <w:r>
        <w:rPr>
          <w:rFonts w:asciiTheme="minorHAnsi" w:hAnsiTheme="minorHAnsi" w:cstheme="minorHAnsi"/>
          <w:color w:val="000000"/>
        </w:rPr>
        <w:tab/>
      </w:r>
      <w:r w:rsidRPr="00ED13B2">
        <w:rPr>
          <w:rFonts w:asciiTheme="minorHAnsi" w:hAnsiTheme="minorHAnsi" w:cstheme="minorHAnsi"/>
          <w:color w:val="000000"/>
        </w:rPr>
        <w:t>proposes arguments about the varying causes and effects of events and developments</w:t>
      </w:r>
    </w:p>
    <w:p w14:paraId="3907E7D5" w14:textId="57D90640"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AH12-3</w:t>
      </w:r>
      <w:r w:rsidRPr="00ED13B2">
        <w:rPr>
          <w:rFonts w:asciiTheme="minorHAnsi" w:hAnsiTheme="minorHAnsi" w:cstheme="minorHAnsi"/>
          <w:color w:val="000000"/>
        </w:rPr>
        <w:t xml:space="preserve"> </w:t>
      </w:r>
      <w:r>
        <w:rPr>
          <w:rFonts w:asciiTheme="minorHAnsi" w:hAnsiTheme="minorHAnsi" w:cstheme="minorHAnsi"/>
          <w:color w:val="000000"/>
        </w:rPr>
        <w:tab/>
      </w:r>
      <w:r w:rsidRPr="00ED13B2">
        <w:rPr>
          <w:rFonts w:asciiTheme="minorHAnsi" w:hAnsiTheme="minorHAnsi" w:cstheme="minorHAnsi"/>
          <w:color w:val="000000"/>
        </w:rPr>
        <w:t>evaluates the role of historical features, individuals and groups in shaping the past</w:t>
      </w:r>
    </w:p>
    <w:p w14:paraId="7F55BB4E" w14:textId="3BD1A469"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AH12-4</w:t>
      </w:r>
      <w:r w:rsidRPr="00ED13B2">
        <w:rPr>
          <w:rFonts w:asciiTheme="minorHAnsi" w:hAnsiTheme="minorHAnsi" w:cstheme="minorHAnsi"/>
          <w:color w:val="000000"/>
        </w:rPr>
        <w:t xml:space="preserve"> </w:t>
      </w:r>
      <w:r>
        <w:rPr>
          <w:rFonts w:asciiTheme="minorHAnsi" w:hAnsiTheme="minorHAnsi" w:cstheme="minorHAnsi"/>
          <w:color w:val="000000"/>
        </w:rPr>
        <w:tab/>
      </w:r>
      <w:r w:rsidRPr="00ED13B2">
        <w:rPr>
          <w:rFonts w:asciiTheme="minorHAnsi" w:hAnsiTheme="minorHAnsi" w:cstheme="minorHAnsi"/>
          <w:color w:val="000000"/>
        </w:rPr>
        <w:t>analyses the different perspectives of individuals and groups in their historical context</w:t>
      </w:r>
    </w:p>
    <w:p w14:paraId="16FF92E1" w14:textId="0D51364A"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AH12-5</w:t>
      </w:r>
      <w:r>
        <w:rPr>
          <w:rFonts w:asciiTheme="minorHAnsi" w:hAnsiTheme="minorHAnsi" w:cstheme="minorHAnsi"/>
          <w:color w:val="000000"/>
        </w:rPr>
        <w:tab/>
      </w:r>
      <w:r w:rsidRPr="00ED13B2">
        <w:rPr>
          <w:rFonts w:asciiTheme="minorHAnsi" w:hAnsiTheme="minorHAnsi" w:cstheme="minorHAnsi"/>
          <w:color w:val="000000"/>
        </w:rPr>
        <w:t xml:space="preserve">assesses the significance of historical features, people, places, events and developments of the ancient world    </w:t>
      </w:r>
    </w:p>
    <w:p w14:paraId="65B278CF" w14:textId="3A752CAD"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AH12-6</w:t>
      </w:r>
      <w:r w:rsidRPr="00ED13B2">
        <w:rPr>
          <w:rFonts w:asciiTheme="minorHAnsi" w:hAnsiTheme="minorHAnsi" w:cstheme="minorHAnsi"/>
          <w:color w:val="000000"/>
        </w:rPr>
        <w:t xml:space="preserve"> </w:t>
      </w:r>
      <w:r>
        <w:rPr>
          <w:rFonts w:asciiTheme="minorHAnsi" w:hAnsiTheme="minorHAnsi" w:cstheme="minorHAnsi"/>
          <w:color w:val="000000"/>
        </w:rPr>
        <w:tab/>
      </w:r>
      <w:r w:rsidRPr="00ED13B2">
        <w:rPr>
          <w:rFonts w:asciiTheme="minorHAnsi" w:hAnsiTheme="minorHAnsi" w:cstheme="minorHAnsi"/>
          <w:color w:val="000000"/>
        </w:rPr>
        <w:t>analyses and interprets different types of sources for evidence to support an historical account or argument</w:t>
      </w:r>
    </w:p>
    <w:p w14:paraId="0AD18A73" w14:textId="3C3FAFA8"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AH12-7</w:t>
      </w:r>
      <w:r w:rsidRPr="00ED13B2">
        <w:rPr>
          <w:rFonts w:asciiTheme="minorHAnsi" w:hAnsiTheme="minorHAnsi" w:cstheme="minorHAnsi"/>
          <w:color w:val="000000"/>
        </w:rPr>
        <w:t xml:space="preserve"> </w:t>
      </w:r>
      <w:r>
        <w:rPr>
          <w:rFonts w:asciiTheme="minorHAnsi" w:hAnsiTheme="minorHAnsi" w:cstheme="minorHAnsi"/>
          <w:color w:val="000000"/>
        </w:rPr>
        <w:tab/>
      </w:r>
      <w:r w:rsidRPr="00ED13B2">
        <w:rPr>
          <w:rFonts w:asciiTheme="minorHAnsi" w:hAnsiTheme="minorHAnsi" w:cstheme="minorHAnsi"/>
          <w:color w:val="000000"/>
        </w:rPr>
        <w:t>discusses and evaluates differing interpretations and representations of the past</w:t>
      </w:r>
    </w:p>
    <w:p w14:paraId="23B90AD0" w14:textId="72428C75"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AH12-8</w:t>
      </w:r>
      <w:r w:rsidRPr="00ED13B2">
        <w:rPr>
          <w:rFonts w:asciiTheme="minorHAnsi" w:hAnsiTheme="minorHAnsi" w:cstheme="minorHAnsi"/>
          <w:color w:val="000000"/>
        </w:rPr>
        <w:t xml:space="preserve"> </w:t>
      </w:r>
      <w:r>
        <w:rPr>
          <w:rFonts w:asciiTheme="minorHAnsi" w:hAnsiTheme="minorHAnsi" w:cstheme="minorHAnsi"/>
          <w:color w:val="000000"/>
        </w:rPr>
        <w:tab/>
      </w:r>
      <w:r w:rsidRPr="00ED13B2">
        <w:rPr>
          <w:rFonts w:asciiTheme="minorHAnsi" w:hAnsiTheme="minorHAnsi" w:cstheme="minorHAnsi"/>
          <w:color w:val="000000"/>
        </w:rPr>
        <w:t>plans and conducts historical investigations and presents reasoned conclusions, using relevant evidence from a range of sources</w:t>
      </w:r>
    </w:p>
    <w:p w14:paraId="0CE08769" w14:textId="7E1348D4" w:rsidR="00D14491" w:rsidRPr="00ED13B2" w:rsidRDefault="00D14491" w:rsidP="00D14491">
      <w:pPr>
        <w:widowControl/>
        <w:pBdr>
          <w:top w:val="nil"/>
          <w:left w:val="nil"/>
          <w:bottom w:val="nil"/>
          <w:right w:val="nil"/>
          <w:between w:val="nil"/>
        </w:pBdr>
        <w:ind w:left="851" w:hanging="567"/>
        <w:rPr>
          <w:rFonts w:asciiTheme="minorHAnsi" w:hAnsiTheme="minorHAnsi" w:cstheme="minorHAnsi"/>
          <w:color w:val="000000"/>
        </w:rPr>
      </w:pPr>
      <w:r w:rsidRPr="00ED13B2">
        <w:rPr>
          <w:rFonts w:asciiTheme="minorHAnsi" w:hAnsiTheme="minorHAnsi" w:cstheme="minorHAnsi"/>
          <w:b/>
          <w:color w:val="000000"/>
        </w:rPr>
        <w:t>AH12-9</w:t>
      </w:r>
      <w:r w:rsidRPr="00ED13B2">
        <w:rPr>
          <w:rFonts w:asciiTheme="minorHAnsi" w:hAnsiTheme="minorHAnsi" w:cstheme="minorHAnsi"/>
          <w:color w:val="000000"/>
        </w:rPr>
        <w:t xml:space="preserve"> </w:t>
      </w:r>
      <w:r>
        <w:rPr>
          <w:rFonts w:asciiTheme="minorHAnsi" w:hAnsiTheme="minorHAnsi" w:cstheme="minorHAnsi"/>
          <w:color w:val="000000"/>
        </w:rPr>
        <w:tab/>
      </w:r>
      <w:r w:rsidRPr="00ED13B2">
        <w:rPr>
          <w:rFonts w:asciiTheme="minorHAnsi" w:hAnsiTheme="minorHAnsi" w:cstheme="minorHAnsi"/>
          <w:color w:val="000000"/>
        </w:rPr>
        <w:t>communicates historical understanding, using historical knowledge, concepts and terms, in appropriate and well-structured forms</w:t>
      </w:r>
    </w:p>
    <w:p w14:paraId="1CB78350" w14:textId="44DDF59C" w:rsidR="00D14491" w:rsidRPr="00ED13B2" w:rsidRDefault="00D14491" w:rsidP="00D14491">
      <w:pPr>
        <w:pStyle w:val="Heading2"/>
        <w:spacing w:before="0"/>
        <w:ind w:left="851" w:hanging="567"/>
        <w:rPr>
          <w:rFonts w:asciiTheme="minorHAnsi" w:hAnsiTheme="minorHAnsi" w:cstheme="minorHAnsi"/>
          <w:sz w:val="22"/>
          <w:szCs w:val="22"/>
        </w:rPr>
      </w:pPr>
      <w:r w:rsidRPr="00ED13B2">
        <w:rPr>
          <w:rFonts w:asciiTheme="minorHAnsi" w:hAnsiTheme="minorHAnsi" w:cstheme="minorHAnsi"/>
          <w:sz w:val="22"/>
          <w:szCs w:val="22"/>
        </w:rPr>
        <w:t xml:space="preserve">AH12-10 </w:t>
      </w:r>
      <w:r>
        <w:rPr>
          <w:rFonts w:asciiTheme="minorHAnsi" w:hAnsiTheme="minorHAnsi" w:cstheme="minorHAnsi"/>
          <w:sz w:val="22"/>
          <w:szCs w:val="22"/>
        </w:rPr>
        <w:tab/>
      </w:r>
      <w:r w:rsidRPr="00ED13B2">
        <w:rPr>
          <w:rFonts w:asciiTheme="minorHAnsi" w:hAnsiTheme="minorHAnsi" w:cstheme="minorHAnsi"/>
          <w:b w:val="0"/>
          <w:sz w:val="22"/>
          <w:szCs w:val="22"/>
        </w:rPr>
        <w:t>analyses issues relating to the ownership, custodianship and conservation of the ancient past</w:t>
      </w:r>
    </w:p>
    <w:p w14:paraId="4FF2F129" w14:textId="5D430DE9" w:rsidR="00D14491" w:rsidRDefault="00D14491" w:rsidP="00D14491">
      <w:pPr>
        <w:pStyle w:val="BodyText"/>
        <w:spacing w:before="2"/>
        <w:ind w:left="720"/>
        <w:jc w:val="center"/>
      </w:pPr>
    </w:p>
    <w:p w14:paraId="70797B02" w14:textId="7F70F3FC" w:rsidR="00D14491" w:rsidRDefault="00D14491" w:rsidP="00D14491">
      <w:pPr>
        <w:pStyle w:val="BodyText"/>
        <w:spacing w:before="2"/>
        <w:ind w:left="720"/>
        <w:jc w:val="center"/>
      </w:pPr>
    </w:p>
    <w:p w14:paraId="2B4CF8EB" w14:textId="77777777" w:rsidR="00D14491" w:rsidRDefault="00D14491" w:rsidP="00D14491">
      <w:pPr>
        <w:pStyle w:val="BodyText"/>
        <w:spacing w:before="2"/>
        <w:ind w:left="720"/>
        <w:jc w:val="center"/>
      </w:pPr>
    </w:p>
    <w:p w14:paraId="47CB3387" w14:textId="77777777" w:rsidR="00471CEF" w:rsidRPr="00122F66" w:rsidRDefault="003A43CC">
      <w:pPr>
        <w:pStyle w:val="Heading3"/>
        <w:spacing w:before="37"/>
        <w:ind w:left="5305" w:right="5548"/>
        <w:jc w:val="center"/>
      </w:pPr>
      <w:r w:rsidRPr="00122F66">
        <w:lastRenderedPageBreak/>
        <w:t>2 Unit HSC - BIOLOGY</w:t>
      </w:r>
    </w:p>
    <w:p w14:paraId="5984AC71" w14:textId="2CDBE121" w:rsidR="00471CEF" w:rsidRDefault="003A43CC">
      <w:pPr>
        <w:pStyle w:val="BodyText"/>
        <w:spacing w:before="2" w:after="6"/>
        <w:ind w:left="5305" w:right="5545"/>
        <w:jc w:val="center"/>
      </w:pPr>
      <w:r>
        <w:t>Term 4 (202</w:t>
      </w:r>
      <w:r w:rsidR="00A56D78">
        <w:t>3</w:t>
      </w:r>
      <w:r>
        <w:t>) – Term 3 (202</w:t>
      </w:r>
      <w:r w:rsidR="00A56D78">
        <w:t>4</w:t>
      </w:r>
      <w:r>
        <w:t>)</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35"/>
        <w:gridCol w:w="2552"/>
        <w:gridCol w:w="2693"/>
        <w:gridCol w:w="2693"/>
        <w:gridCol w:w="3836"/>
      </w:tblGrid>
      <w:tr w:rsidR="00D14491" w14:paraId="397DF4F5" w14:textId="77777777" w:rsidTr="003311EE">
        <w:trPr>
          <w:trHeight w:val="2840"/>
        </w:trPr>
        <w:tc>
          <w:tcPr>
            <w:tcW w:w="2326" w:type="dxa"/>
          </w:tcPr>
          <w:p w14:paraId="51D84231" w14:textId="77777777" w:rsidR="00D14491" w:rsidRDefault="00D14491">
            <w:pPr>
              <w:pStyle w:val="TableParagraph"/>
              <w:spacing w:before="9" w:line="285" w:lineRule="exact"/>
              <w:ind w:left="87" w:right="50"/>
              <w:jc w:val="center"/>
              <w:rPr>
                <w:b/>
                <w:sz w:val="24"/>
              </w:rPr>
            </w:pPr>
            <w:r>
              <w:rPr>
                <w:b/>
                <w:sz w:val="24"/>
              </w:rPr>
              <w:t>Syllabus Components</w:t>
            </w:r>
          </w:p>
          <w:p w14:paraId="70703527" w14:textId="77777777" w:rsidR="00D14491" w:rsidRDefault="00D14491">
            <w:pPr>
              <w:pStyle w:val="TableParagraph"/>
              <w:spacing w:line="237" w:lineRule="exact"/>
              <w:ind w:left="50"/>
              <w:jc w:val="center"/>
              <w:rPr>
                <w:rFonts w:ascii="Wingdings" w:hAnsi="Wingdings"/>
              </w:rPr>
            </w:pPr>
            <w:r>
              <w:rPr>
                <w:rFonts w:ascii="Wingdings" w:hAnsi="Wingdings"/>
              </w:rPr>
              <w:t></w:t>
            </w:r>
          </w:p>
        </w:tc>
        <w:tc>
          <w:tcPr>
            <w:tcW w:w="1135" w:type="dxa"/>
          </w:tcPr>
          <w:p w14:paraId="1BB413D4" w14:textId="77777777" w:rsidR="00D14491" w:rsidRDefault="00D14491">
            <w:pPr>
              <w:pStyle w:val="TableParagraph"/>
              <w:ind w:left="81" w:right="14" w:hanging="18"/>
              <w:jc w:val="center"/>
              <w:rPr>
                <w:b/>
                <w:sz w:val="24"/>
              </w:rPr>
            </w:pPr>
            <w:r>
              <w:rPr>
                <w:b/>
                <w:sz w:val="24"/>
              </w:rPr>
              <w:t>Syllabus Weighting</w:t>
            </w:r>
          </w:p>
          <w:p w14:paraId="66696CD4" w14:textId="77777777" w:rsidR="00D14491" w:rsidRDefault="00D14491">
            <w:pPr>
              <w:pStyle w:val="TableParagraph"/>
              <w:spacing w:line="239" w:lineRule="exact"/>
              <w:ind w:left="50"/>
              <w:jc w:val="center"/>
              <w:rPr>
                <w:rFonts w:ascii="Wingdings" w:hAnsi="Wingdings"/>
              </w:rPr>
            </w:pPr>
            <w:r>
              <w:rPr>
                <w:rFonts w:ascii="Wingdings" w:hAnsi="Wingdings"/>
              </w:rPr>
              <w:t></w:t>
            </w:r>
          </w:p>
        </w:tc>
        <w:tc>
          <w:tcPr>
            <w:tcW w:w="2552" w:type="dxa"/>
          </w:tcPr>
          <w:p w14:paraId="7580DF6C" w14:textId="77777777" w:rsidR="00D14491" w:rsidRDefault="00D14491">
            <w:pPr>
              <w:pStyle w:val="TableParagraph"/>
              <w:spacing w:before="9" w:line="290" w:lineRule="exact"/>
              <w:ind w:left="127"/>
              <w:rPr>
                <w:b/>
                <w:sz w:val="24"/>
              </w:rPr>
            </w:pPr>
            <w:r>
              <w:rPr>
                <w:b/>
                <w:sz w:val="24"/>
                <w:u w:val="single"/>
              </w:rPr>
              <w:t>Task 1:</w:t>
            </w:r>
          </w:p>
          <w:p w14:paraId="01711646" w14:textId="3C5EDB09" w:rsidR="00D14491" w:rsidRDefault="00122F66">
            <w:pPr>
              <w:pStyle w:val="TableParagraph"/>
              <w:spacing w:line="290" w:lineRule="exact"/>
              <w:ind w:left="127"/>
              <w:rPr>
                <w:sz w:val="24"/>
              </w:rPr>
            </w:pPr>
            <w:r>
              <w:rPr>
                <w:sz w:val="24"/>
              </w:rPr>
              <w:t>Research Task</w:t>
            </w:r>
          </w:p>
          <w:p w14:paraId="1B55F549" w14:textId="77777777" w:rsidR="00D14491" w:rsidRDefault="00D14491">
            <w:pPr>
              <w:pStyle w:val="TableParagraph"/>
              <w:spacing w:line="290" w:lineRule="exact"/>
              <w:ind w:left="127"/>
              <w:rPr>
                <w:sz w:val="24"/>
              </w:rPr>
            </w:pPr>
          </w:p>
          <w:p w14:paraId="6A70380B" w14:textId="77777777" w:rsidR="00D14491" w:rsidRDefault="00D14491">
            <w:pPr>
              <w:pStyle w:val="TableParagraph"/>
              <w:spacing w:before="18"/>
              <w:ind w:left="127"/>
              <w:rPr>
                <w:b/>
                <w:sz w:val="24"/>
              </w:rPr>
            </w:pPr>
            <w:r>
              <w:rPr>
                <w:b/>
                <w:sz w:val="24"/>
                <w:u w:val="single"/>
              </w:rPr>
              <w:t>Date:</w:t>
            </w:r>
          </w:p>
          <w:p w14:paraId="6E22FC2D" w14:textId="770692D2" w:rsidR="00D14491" w:rsidRDefault="00D14491">
            <w:pPr>
              <w:pStyle w:val="TableParagraph"/>
              <w:spacing w:line="285" w:lineRule="exact"/>
              <w:ind w:left="127"/>
              <w:rPr>
                <w:sz w:val="24"/>
              </w:rPr>
            </w:pPr>
            <w:r>
              <w:rPr>
                <w:sz w:val="24"/>
              </w:rPr>
              <w:t xml:space="preserve">Term 4 - Week </w:t>
            </w:r>
            <w:r w:rsidR="00122F66">
              <w:rPr>
                <w:sz w:val="24"/>
              </w:rPr>
              <w:t>9</w:t>
            </w:r>
          </w:p>
          <w:p w14:paraId="52EC37E6" w14:textId="77777777" w:rsidR="00D14491" w:rsidRDefault="00D14491">
            <w:pPr>
              <w:pStyle w:val="TableParagraph"/>
              <w:spacing w:line="285" w:lineRule="exact"/>
              <w:ind w:left="127"/>
              <w:rPr>
                <w:sz w:val="24"/>
              </w:rPr>
            </w:pPr>
          </w:p>
          <w:p w14:paraId="4F312B28" w14:textId="77777777" w:rsidR="00D14491" w:rsidRDefault="00D14491">
            <w:pPr>
              <w:pStyle w:val="TableParagraph"/>
              <w:spacing w:before="11"/>
              <w:ind w:left="127"/>
              <w:rPr>
                <w:b/>
                <w:sz w:val="24"/>
              </w:rPr>
            </w:pPr>
            <w:r>
              <w:rPr>
                <w:b/>
                <w:sz w:val="24"/>
                <w:u w:val="single"/>
              </w:rPr>
              <w:t>Outcomes:</w:t>
            </w:r>
          </w:p>
          <w:p w14:paraId="2C516B15" w14:textId="77777777" w:rsidR="00D14491" w:rsidRDefault="00D14491">
            <w:pPr>
              <w:pStyle w:val="TableParagraph"/>
              <w:spacing w:line="278" w:lineRule="exact"/>
              <w:ind w:left="127"/>
              <w:rPr>
                <w:sz w:val="24"/>
              </w:rPr>
            </w:pPr>
            <w:r>
              <w:rPr>
                <w:sz w:val="24"/>
              </w:rPr>
              <w:t>BIO11/12-3, BIO11/12-4</w:t>
            </w:r>
          </w:p>
          <w:p w14:paraId="4A85DE65" w14:textId="77777777" w:rsidR="00D14491" w:rsidRDefault="00D14491">
            <w:pPr>
              <w:pStyle w:val="TableParagraph"/>
              <w:spacing w:line="256" w:lineRule="exact"/>
              <w:ind w:left="127"/>
              <w:rPr>
                <w:sz w:val="24"/>
              </w:rPr>
            </w:pPr>
            <w:r>
              <w:rPr>
                <w:sz w:val="24"/>
              </w:rPr>
              <w:t>BIO11/12-6, BIO11/12-7</w:t>
            </w:r>
          </w:p>
          <w:p w14:paraId="6C082D57" w14:textId="0CB19366" w:rsidR="00D14491" w:rsidRDefault="00D14491" w:rsidP="003311EE">
            <w:pPr>
              <w:pStyle w:val="TableParagraph"/>
              <w:spacing w:line="244" w:lineRule="exact"/>
              <w:ind w:left="127"/>
              <w:rPr>
                <w:sz w:val="24"/>
              </w:rPr>
            </w:pPr>
            <w:r>
              <w:rPr>
                <w:sz w:val="24"/>
              </w:rPr>
              <w:t>BIO12-12</w:t>
            </w:r>
          </w:p>
        </w:tc>
        <w:tc>
          <w:tcPr>
            <w:tcW w:w="2693" w:type="dxa"/>
          </w:tcPr>
          <w:p w14:paraId="10C04D3B" w14:textId="77777777" w:rsidR="00D14491" w:rsidRDefault="00D14491">
            <w:pPr>
              <w:pStyle w:val="TableParagraph"/>
              <w:spacing w:before="9" w:line="290" w:lineRule="exact"/>
              <w:ind w:left="134"/>
              <w:rPr>
                <w:b/>
                <w:sz w:val="24"/>
              </w:rPr>
            </w:pPr>
            <w:r>
              <w:rPr>
                <w:b/>
                <w:sz w:val="24"/>
                <w:u w:val="single"/>
              </w:rPr>
              <w:t>Task 2:</w:t>
            </w:r>
          </w:p>
          <w:p w14:paraId="4D396A9B" w14:textId="4BAFA5D2" w:rsidR="00D14491" w:rsidRDefault="00D14491">
            <w:pPr>
              <w:pStyle w:val="TableParagraph"/>
              <w:spacing w:line="290" w:lineRule="exact"/>
              <w:ind w:left="134"/>
              <w:rPr>
                <w:sz w:val="24"/>
              </w:rPr>
            </w:pPr>
            <w:r>
              <w:rPr>
                <w:sz w:val="24"/>
              </w:rPr>
              <w:t>Practical investigation</w:t>
            </w:r>
          </w:p>
          <w:p w14:paraId="2C793AE3" w14:textId="77777777" w:rsidR="00D14491" w:rsidRDefault="00D14491">
            <w:pPr>
              <w:pStyle w:val="TableParagraph"/>
              <w:spacing w:line="290" w:lineRule="exact"/>
              <w:ind w:left="134"/>
              <w:rPr>
                <w:sz w:val="24"/>
              </w:rPr>
            </w:pPr>
          </w:p>
          <w:p w14:paraId="2EBBA8E2" w14:textId="77777777" w:rsidR="00D14491" w:rsidRDefault="00D14491">
            <w:pPr>
              <w:pStyle w:val="TableParagraph"/>
              <w:spacing w:before="18"/>
              <w:ind w:left="134"/>
              <w:rPr>
                <w:b/>
                <w:sz w:val="24"/>
              </w:rPr>
            </w:pPr>
            <w:r>
              <w:rPr>
                <w:b/>
                <w:sz w:val="24"/>
                <w:u w:val="single"/>
              </w:rPr>
              <w:t>Date:</w:t>
            </w:r>
          </w:p>
          <w:p w14:paraId="704AA124" w14:textId="45176CD2" w:rsidR="00D14491" w:rsidRDefault="00D14491">
            <w:pPr>
              <w:pStyle w:val="TableParagraph"/>
              <w:spacing w:line="285" w:lineRule="exact"/>
              <w:ind w:left="134"/>
              <w:rPr>
                <w:sz w:val="24"/>
              </w:rPr>
            </w:pPr>
            <w:r>
              <w:rPr>
                <w:sz w:val="24"/>
              </w:rPr>
              <w:t>Term 1 - Week 7</w:t>
            </w:r>
          </w:p>
          <w:p w14:paraId="1482F64A" w14:textId="77777777" w:rsidR="00D14491" w:rsidRDefault="00D14491">
            <w:pPr>
              <w:pStyle w:val="TableParagraph"/>
              <w:spacing w:line="285" w:lineRule="exact"/>
              <w:ind w:left="134"/>
              <w:rPr>
                <w:sz w:val="24"/>
              </w:rPr>
            </w:pPr>
          </w:p>
          <w:p w14:paraId="7A14E75F" w14:textId="77777777" w:rsidR="00D14491" w:rsidRDefault="00D14491">
            <w:pPr>
              <w:pStyle w:val="TableParagraph"/>
              <w:spacing w:before="11"/>
              <w:ind w:left="134"/>
              <w:rPr>
                <w:b/>
                <w:sz w:val="24"/>
              </w:rPr>
            </w:pPr>
            <w:r>
              <w:rPr>
                <w:b/>
                <w:sz w:val="24"/>
                <w:u w:val="single"/>
              </w:rPr>
              <w:t>Outcomes:</w:t>
            </w:r>
          </w:p>
          <w:p w14:paraId="0EFD2D1D" w14:textId="77777777" w:rsidR="00D14491" w:rsidRDefault="00D14491">
            <w:pPr>
              <w:pStyle w:val="TableParagraph"/>
              <w:spacing w:line="278" w:lineRule="exact"/>
              <w:ind w:left="134"/>
              <w:rPr>
                <w:sz w:val="24"/>
              </w:rPr>
            </w:pPr>
            <w:r>
              <w:rPr>
                <w:sz w:val="24"/>
              </w:rPr>
              <w:t>BIO11/12-1, BIO11/12-2</w:t>
            </w:r>
          </w:p>
          <w:p w14:paraId="3C5F9631" w14:textId="21B85FEB" w:rsidR="00D14491" w:rsidRDefault="00D14491" w:rsidP="003311EE">
            <w:pPr>
              <w:pStyle w:val="TableParagraph"/>
              <w:spacing w:line="256" w:lineRule="exact"/>
              <w:ind w:left="134"/>
              <w:rPr>
                <w:sz w:val="24"/>
              </w:rPr>
            </w:pPr>
            <w:r>
              <w:rPr>
                <w:sz w:val="24"/>
              </w:rPr>
              <w:t>BIO11/12-3, BIO12-14</w:t>
            </w:r>
          </w:p>
        </w:tc>
        <w:tc>
          <w:tcPr>
            <w:tcW w:w="2693" w:type="dxa"/>
          </w:tcPr>
          <w:p w14:paraId="3A11B3C3" w14:textId="77777777" w:rsidR="00D14491" w:rsidRDefault="00D14491">
            <w:pPr>
              <w:pStyle w:val="TableParagraph"/>
              <w:spacing w:before="9" w:line="290" w:lineRule="exact"/>
              <w:ind w:left="139"/>
              <w:rPr>
                <w:b/>
                <w:sz w:val="24"/>
              </w:rPr>
            </w:pPr>
            <w:r>
              <w:rPr>
                <w:b/>
                <w:sz w:val="24"/>
                <w:u w:val="single"/>
              </w:rPr>
              <w:t>Task 3:</w:t>
            </w:r>
          </w:p>
          <w:p w14:paraId="32E0EC10" w14:textId="41D4E8E3" w:rsidR="00D14491" w:rsidRDefault="00D14491">
            <w:pPr>
              <w:pStyle w:val="TableParagraph"/>
              <w:spacing w:line="290" w:lineRule="exact"/>
              <w:ind w:left="139"/>
              <w:rPr>
                <w:sz w:val="24"/>
              </w:rPr>
            </w:pPr>
            <w:r>
              <w:rPr>
                <w:sz w:val="24"/>
              </w:rPr>
              <w:t>Depth Study</w:t>
            </w:r>
          </w:p>
          <w:p w14:paraId="1FF71ED0" w14:textId="77777777" w:rsidR="00D14491" w:rsidRDefault="00D14491">
            <w:pPr>
              <w:pStyle w:val="TableParagraph"/>
              <w:spacing w:line="290" w:lineRule="exact"/>
              <w:ind w:left="139"/>
              <w:rPr>
                <w:sz w:val="24"/>
              </w:rPr>
            </w:pPr>
          </w:p>
          <w:p w14:paraId="79CCEEC3" w14:textId="77777777" w:rsidR="00D14491" w:rsidRDefault="00D14491">
            <w:pPr>
              <w:pStyle w:val="TableParagraph"/>
              <w:spacing w:before="18"/>
              <w:ind w:left="139"/>
              <w:rPr>
                <w:b/>
                <w:sz w:val="24"/>
              </w:rPr>
            </w:pPr>
            <w:r>
              <w:rPr>
                <w:b/>
                <w:sz w:val="24"/>
                <w:u w:val="single"/>
              </w:rPr>
              <w:t>Date:</w:t>
            </w:r>
          </w:p>
          <w:p w14:paraId="45F09D95" w14:textId="4D5DCC4D" w:rsidR="00D14491" w:rsidRDefault="00D14491">
            <w:pPr>
              <w:pStyle w:val="TableParagraph"/>
              <w:spacing w:line="285" w:lineRule="exact"/>
              <w:ind w:left="139"/>
              <w:rPr>
                <w:sz w:val="24"/>
              </w:rPr>
            </w:pPr>
            <w:r>
              <w:rPr>
                <w:sz w:val="24"/>
              </w:rPr>
              <w:t xml:space="preserve">Term 2 - Week </w:t>
            </w:r>
            <w:r w:rsidR="00122F66">
              <w:rPr>
                <w:sz w:val="24"/>
              </w:rPr>
              <w:t>9</w:t>
            </w:r>
          </w:p>
          <w:p w14:paraId="3ADA48F4" w14:textId="77777777" w:rsidR="00D14491" w:rsidRDefault="00D14491">
            <w:pPr>
              <w:pStyle w:val="TableParagraph"/>
              <w:spacing w:before="11"/>
              <w:ind w:left="139"/>
              <w:rPr>
                <w:b/>
                <w:sz w:val="24"/>
              </w:rPr>
            </w:pPr>
            <w:r>
              <w:rPr>
                <w:b/>
                <w:sz w:val="24"/>
                <w:u w:val="single"/>
              </w:rPr>
              <w:t>Outcomes:</w:t>
            </w:r>
          </w:p>
          <w:p w14:paraId="632D7ABA" w14:textId="77777777" w:rsidR="00D14491" w:rsidRDefault="00D14491">
            <w:pPr>
              <w:pStyle w:val="TableParagraph"/>
              <w:spacing w:line="278" w:lineRule="exact"/>
              <w:ind w:left="139"/>
              <w:rPr>
                <w:sz w:val="24"/>
              </w:rPr>
            </w:pPr>
            <w:r>
              <w:rPr>
                <w:sz w:val="24"/>
              </w:rPr>
              <w:t>BIO11/12-1, BIO11/12-4</w:t>
            </w:r>
          </w:p>
          <w:p w14:paraId="62CA135A" w14:textId="77777777" w:rsidR="00D14491" w:rsidRDefault="00D14491">
            <w:pPr>
              <w:pStyle w:val="TableParagraph"/>
              <w:spacing w:line="256" w:lineRule="exact"/>
              <w:ind w:left="139"/>
              <w:rPr>
                <w:sz w:val="24"/>
              </w:rPr>
            </w:pPr>
            <w:r>
              <w:rPr>
                <w:sz w:val="24"/>
              </w:rPr>
              <w:t>BIO11/12-6, BIO11/12-7</w:t>
            </w:r>
          </w:p>
          <w:p w14:paraId="542A1123" w14:textId="7D553F1B" w:rsidR="00D14491" w:rsidRDefault="00D14491" w:rsidP="003311EE">
            <w:pPr>
              <w:pStyle w:val="TableParagraph"/>
              <w:spacing w:line="244" w:lineRule="exact"/>
              <w:ind w:left="139"/>
              <w:rPr>
                <w:sz w:val="24"/>
              </w:rPr>
            </w:pPr>
            <w:r>
              <w:rPr>
                <w:sz w:val="24"/>
              </w:rPr>
              <w:t>BIO12-15</w:t>
            </w:r>
          </w:p>
        </w:tc>
        <w:tc>
          <w:tcPr>
            <w:tcW w:w="3836" w:type="dxa"/>
            <w:tcBorders>
              <w:right w:val="single" w:sz="6" w:space="0" w:color="000000"/>
            </w:tcBorders>
          </w:tcPr>
          <w:p w14:paraId="6CE048A0" w14:textId="77777777" w:rsidR="00D14491" w:rsidRDefault="00D14491">
            <w:pPr>
              <w:pStyle w:val="TableParagraph"/>
              <w:spacing w:before="9" w:line="290" w:lineRule="exact"/>
              <w:ind w:left="139"/>
              <w:rPr>
                <w:b/>
                <w:sz w:val="24"/>
              </w:rPr>
            </w:pPr>
            <w:r>
              <w:rPr>
                <w:b/>
                <w:sz w:val="24"/>
                <w:u w:val="single"/>
              </w:rPr>
              <w:t>Task 4:</w:t>
            </w:r>
          </w:p>
          <w:p w14:paraId="47D260BA" w14:textId="6665DCF0" w:rsidR="00D14491" w:rsidRDefault="00D14491">
            <w:pPr>
              <w:pStyle w:val="TableParagraph"/>
              <w:spacing w:line="290" w:lineRule="exact"/>
              <w:ind w:left="139"/>
              <w:rPr>
                <w:sz w:val="24"/>
              </w:rPr>
            </w:pPr>
            <w:r>
              <w:rPr>
                <w:sz w:val="24"/>
              </w:rPr>
              <w:t>Trial HSC Examination</w:t>
            </w:r>
          </w:p>
          <w:p w14:paraId="6CD9D90C" w14:textId="77777777" w:rsidR="00D14491" w:rsidRDefault="00D14491">
            <w:pPr>
              <w:pStyle w:val="TableParagraph"/>
              <w:spacing w:line="290" w:lineRule="exact"/>
              <w:ind w:left="139"/>
              <w:rPr>
                <w:sz w:val="24"/>
              </w:rPr>
            </w:pPr>
          </w:p>
          <w:p w14:paraId="6CD5A3AC" w14:textId="77777777" w:rsidR="00D14491" w:rsidRDefault="00D14491">
            <w:pPr>
              <w:pStyle w:val="TableParagraph"/>
              <w:spacing w:before="18"/>
              <w:ind w:left="139"/>
              <w:rPr>
                <w:b/>
                <w:sz w:val="24"/>
              </w:rPr>
            </w:pPr>
            <w:r>
              <w:rPr>
                <w:b/>
                <w:sz w:val="24"/>
                <w:u w:val="single"/>
              </w:rPr>
              <w:t>Date:</w:t>
            </w:r>
          </w:p>
          <w:p w14:paraId="5AF4F119" w14:textId="7C6896D8" w:rsidR="00D14491" w:rsidRDefault="00D14491">
            <w:pPr>
              <w:pStyle w:val="TableParagraph"/>
              <w:spacing w:line="285" w:lineRule="exact"/>
              <w:ind w:left="139"/>
              <w:rPr>
                <w:sz w:val="24"/>
              </w:rPr>
            </w:pPr>
            <w:r>
              <w:rPr>
                <w:sz w:val="24"/>
              </w:rPr>
              <w:t>Term 3 - Weeks 2/3</w:t>
            </w:r>
          </w:p>
          <w:p w14:paraId="536FD57A" w14:textId="77777777" w:rsidR="00D14491" w:rsidRDefault="00D14491">
            <w:pPr>
              <w:pStyle w:val="TableParagraph"/>
              <w:spacing w:line="285" w:lineRule="exact"/>
              <w:ind w:left="139"/>
              <w:rPr>
                <w:sz w:val="24"/>
              </w:rPr>
            </w:pPr>
          </w:p>
          <w:p w14:paraId="01D2306A" w14:textId="77777777" w:rsidR="00D14491" w:rsidRDefault="00D14491">
            <w:pPr>
              <w:pStyle w:val="TableParagraph"/>
              <w:spacing w:before="11"/>
              <w:ind w:left="139"/>
              <w:rPr>
                <w:b/>
                <w:sz w:val="24"/>
              </w:rPr>
            </w:pPr>
            <w:r>
              <w:rPr>
                <w:b/>
                <w:sz w:val="24"/>
                <w:u w:val="single"/>
              </w:rPr>
              <w:t>Outcomes:</w:t>
            </w:r>
          </w:p>
          <w:p w14:paraId="77980E4C" w14:textId="77777777" w:rsidR="00D14491" w:rsidRDefault="00D14491">
            <w:pPr>
              <w:pStyle w:val="TableParagraph"/>
              <w:spacing w:line="278" w:lineRule="exact"/>
              <w:ind w:left="139"/>
              <w:rPr>
                <w:sz w:val="24"/>
              </w:rPr>
            </w:pPr>
            <w:r>
              <w:rPr>
                <w:sz w:val="24"/>
              </w:rPr>
              <w:t>BIO11/12-1, BIO11/12-2, BIO11/12-3</w:t>
            </w:r>
          </w:p>
          <w:p w14:paraId="1F6977DE" w14:textId="77777777" w:rsidR="00D14491" w:rsidRDefault="00D14491">
            <w:pPr>
              <w:pStyle w:val="TableParagraph"/>
              <w:spacing w:line="256" w:lineRule="exact"/>
              <w:ind w:left="139"/>
              <w:rPr>
                <w:sz w:val="24"/>
              </w:rPr>
            </w:pPr>
            <w:r>
              <w:rPr>
                <w:sz w:val="24"/>
              </w:rPr>
              <w:t>BIO11/12-4, BIO11/12-5, BIO11/12-6</w:t>
            </w:r>
          </w:p>
          <w:p w14:paraId="2C284C9A" w14:textId="77777777" w:rsidR="00D14491" w:rsidRDefault="00D14491">
            <w:pPr>
              <w:pStyle w:val="TableParagraph"/>
              <w:spacing w:line="244" w:lineRule="exact"/>
              <w:ind w:left="139"/>
              <w:rPr>
                <w:sz w:val="24"/>
              </w:rPr>
            </w:pPr>
            <w:r>
              <w:rPr>
                <w:sz w:val="24"/>
              </w:rPr>
              <w:t>BIO11/12-7, BIO12-12, BIO12-13</w:t>
            </w:r>
          </w:p>
          <w:p w14:paraId="734F04F4" w14:textId="210F7854" w:rsidR="00D14491" w:rsidRDefault="00D14491" w:rsidP="003311EE">
            <w:pPr>
              <w:pStyle w:val="TableParagraph"/>
              <w:spacing w:line="238" w:lineRule="exact"/>
              <w:ind w:left="139"/>
              <w:rPr>
                <w:sz w:val="24"/>
              </w:rPr>
            </w:pPr>
            <w:r>
              <w:rPr>
                <w:sz w:val="24"/>
              </w:rPr>
              <w:t>BIO12-14, BIO12-15</w:t>
            </w:r>
          </w:p>
        </w:tc>
      </w:tr>
      <w:tr w:rsidR="00471CEF" w14:paraId="403C62B4" w14:textId="77777777">
        <w:trPr>
          <w:trHeight w:val="585"/>
        </w:trPr>
        <w:tc>
          <w:tcPr>
            <w:tcW w:w="2326" w:type="dxa"/>
          </w:tcPr>
          <w:p w14:paraId="3E0255AF" w14:textId="77777777" w:rsidR="00471CEF" w:rsidRDefault="003A43CC">
            <w:pPr>
              <w:pStyle w:val="TableParagraph"/>
              <w:spacing w:before="14" w:line="276" w:lineRule="exact"/>
              <w:ind w:left="129" w:right="613"/>
              <w:rPr>
                <w:sz w:val="24"/>
              </w:rPr>
            </w:pPr>
            <w:r>
              <w:rPr>
                <w:sz w:val="24"/>
              </w:rPr>
              <w:t>Skills in working scientifically</w:t>
            </w:r>
          </w:p>
        </w:tc>
        <w:tc>
          <w:tcPr>
            <w:tcW w:w="1135" w:type="dxa"/>
          </w:tcPr>
          <w:p w14:paraId="7A9DE520" w14:textId="77777777" w:rsidR="00471CEF" w:rsidRDefault="003A43CC">
            <w:pPr>
              <w:pStyle w:val="TableParagraph"/>
              <w:spacing w:before="145"/>
              <w:ind w:left="465"/>
              <w:rPr>
                <w:sz w:val="24"/>
              </w:rPr>
            </w:pPr>
            <w:r>
              <w:rPr>
                <w:sz w:val="24"/>
              </w:rPr>
              <w:t>60</w:t>
            </w:r>
          </w:p>
        </w:tc>
        <w:tc>
          <w:tcPr>
            <w:tcW w:w="2552" w:type="dxa"/>
          </w:tcPr>
          <w:p w14:paraId="166BF291" w14:textId="77777777" w:rsidR="00471CEF" w:rsidRDefault="003A43CC">
            <w:pPr>
              <w:pStyle w:val="TableParagraph"/>
              <w:spacing w:before="145"/>
              <w:ind w:left="1157" w:right="1101"/>
              <w:jc w:val="center"/>
              <w:rPr>
                <w:sz w:val="24"/>
              </w:rPr>
            </w:pPr>
            <w:r>
              <w:rPr>
                <w:sz w:val="24"/>
              </w:rPr>
              <w:t>15</w:t>
            </w:r>
          </w:p>
        </w:tc>
        <w:tc>
          <w:tcPr>
            <w:tcW w:w="2693" w:type="dxa"/>
          </w:tcPr>
          <w:p w14:paraId="4645548E" w14:textId="77777777" w:rsidR="00471CEF" w:rsidRDefault="003A43CC">
            <w:pPr>
              <w:pStyle w:val="TableParagraph"/>
              <w:spacing w:before="145"/>
              <w:ind w:left="1211" w:right="1149"/>
              <w:jc w:val="center"/>
              <w:rPr>
                <w:sz w:val="24"/>
              </w:rPr>
            </w:pPr>
            <w:r>
              <w:rPr>
                <w:sz w:val="24"/>
              </w:rPr>
              <w:t>25</w:t>
            </w:r>
          </w:p>
        </w:tc>
        <w:tc>
          <w:tcPr>
            <w:tcW w:w="2693" w:type="dxa"/>
          </w:tcPr>
          <w:p w14:paraId="6CC9A80C" w14:textId="77777777" w:rsidR="00471CEF" w:rsidRDefault="003A43CC">
            <w:pPr>
              <w:pStyle w:val="TableParagraph"/>
              <w:spacing w:before="145"/>
              <w:ind w:left="1211" w:right="1139"/>
              <w:jc w:val="center"/>
              <w:rPr>
                <w:sz w:val="24"/>
              </w:rPr>
            </w:pPr>
            <w:r>
              <w:rPr>
                <w:sz w:val="24"/>
              </w:rPr>
              <w:t>10</w:t>
            </w:r>
          </w:p>
        </w:tc>
        <w:tc>
          <w:tcPr>
            <w:tcW w:w="3836" w:type="dxa"/>
            <w:tcBorders>
              <w:right w:val="single" w:sz="6" w:space="0" w:color="000000"/>
            </w:tcBorders>
          </w:tcPr>
          <w:p w14:paraId="0F40B3BF" w14:textId="77777777" w:rsidR="00471CEF" w:rsidRDefault="003A43CC">
            <w:pPr>
              <w:pStyle w:val="TableParagraph"/>
              <w:spacing w:before="145"/>
              <w:ind w:left="1802" w:right="1737"/>
              <w:jc w:val="center"/>
              <w:rPr>
                <w:sz w:val="24"/>
              </w:rPr>
            </w:pPr>
            <w:r>
              <w:rPr>
                <w:sz w:val="24"/>
              </w:rPr>
              <w:t>10</w:t>
            </w:r>
          </w:p>
        </w:tc>
      </w:tr>
      <w:tr w:rsidR="00471CEF" w14:paraId="2B587476" w14:textId="77777777">
        <w:trPr>
          <w:trHeight w:val="582"/>
        </w:trPr>
        <w:tc>
          <w:tcPr>
            <w:tcW w:w="2326" w:type="dxa"/>
          </w:tcPr>
          <w:p w14:paraId="67A375B2" w14:textId="77777777" w:rsidR="00471CEF" w:rsidRDefault="003A43CC">
            <w:pPr>
              <w:pStyle w:val="TableParagraph"/>
              <w:spacing w:before="12" w:line="276" w:lineRule="exact"/>
              <w:ind w:left="129" w:right="663"/>
              <w:rPr>
                <w:sz w:val="24"/>
              </w:rPr>
            </w:pPr>
            <w:r>
              <w:rPr>
                <w:sz w:val="24"/>
              </w:rPr>
              <w:t>Knowledge and understanding</w:t>
            </w:r>
          </w:p>
        </w:tc>
        <w:tc>
          <w:tcPr>
            <w:tcW w:w="1135" w:type="dxa"/>
          </w:tcPr>
          <w:p w14:paraId="04E7137F" w14:textId="77777777" w:rsidR="00471CEF" w:rsidRDefault="003A43CC">
            <w:pPr>
              <w:pStyle w:val="TableParagraph"/>
              <w:spacing w:before="141"/>
              <w:ind w:left="465"/>
              <w:rPr>
                <w:sz w:val="24"/>
              </w:rPr>
            </w:pPr>
            <w:r>
              <w:rPr>
                <w:sz w:val="24"/>
              </w:rPr>
              <w:t>40</w:t>
            </w:r>
          </w:p>
        </w:tc>
        <w:tc>
          <w:tcPr>
            <w:tcW w:w="2552" w:type="dxa"/>
          </w:tcPr>
          <w:p w14:paraId="2FE39CD8" w14:textId="77777777" w:rsidR="00471CEF" w:rsidRDefault="003A43CC">
            <w:pPr>
              <w:pStyle w:val="TableParagraph"/>
              <w:spacing w:before="141"/>
              <w:ind w:left="48"/>
              <w:jc w:val="center"/>
              <w:rPr>
                <w:sz w:val="24"/>
              </w:rPr>
            </w:pPr>
            <w:r>
              <w:rPr>
                <w:sz w:val="24"/>
              </w:rPr>
              <w:t>5</w:t>
            </w:r>
          </w:p>
        </w:tc>
        <w:tc>
          <w:tcPr>
            <w:tcW w:w="2693" w:type="dxa"/>
          </w:tcPr>
          <w:p w14:paraId="4A04DCAA" w14:textId="77777777" w:rsidR="00471CEF" w:rsidRDefault="003A43CC">
            <w:pPr>
              <w:pStyle w:val="TableParagraph"/>
              <w:spacing w:before="141"/>
              <w:ind w:left="49"/>
              <w:jc w:val="center"/>
              <w:rPr>
                <w:sz w:val="24"/>
              </w:rPr>
            </w:pPr>
            <w:r>
              <w:rPr>
                <w:sz w:val="24"/>
              </w:rPr>
              <w:t>5</w:t>
            </w:r>
          </w:p>
        </w:tc>
        <w:tc>
          <w:tcPr>
            <w:tcW w:w="2693" w:type="dxa"/>
          </w:tcPr>
          <w:p w14:paraId="37924990" w14:textId="77777777" w:rsidR="00471CEF" w:rsidRDefault="003A43CC">
            <w:pPr>
              <w:pStyle w:val="TableParagraph"/>
              <w:spacing w:before="141"/>
              <w:ind w:left="1211" w:right="1139"/>
              <w:jc w:val="center"/>
              <w:rPr>
                <w:sz w:val="24"/>
              </w:rPr>
            </w:pPr>
            <w:r>
              <w:rPr>
                <w:sz w:val="24"/>
              </w:rPr>
              <w:t>10</w:t>
            </w:r>
          </w:p>
        </w:tc>
        <w:tc>
          <w:tcPr>
            <w:tcW w:w="3836" w:type="dxa"/>
            <w:tcBorders>
              <w:right w:val="single" w:sz="6" w:space="0" w:color="000000"/>
            </w:tcBorders>
          </w:tcPr>
          <w:p w14:paraId="021CF10F" w14:textId="77777777" w:rsidR="00471CEF" w:rsidRDefault="003A43CC">
            <w:pPr>
              <w:pStyle w:val="TableParagraph"/>
              <w:spacing w:before="141"/>
              <w:ind w:left="1802" w:right="1737"/>
              <w:jc w:val="center"/>
              <w:rPr>
                <w:sz w:val="24"/>
              </w:rPr>
            </w:pPr>
            <w:r>
              <w:rPr>
                <w:sz w:val="24"/>
              </w:rPr>
              <w:t>20</w:t>
            </w:r>
          </w:p>
        </w:tc>
      </w:tr>
      <w:tr w:rsidR="00471CEF" w14:paraId="20118943" w14:textId="77777777">
        <w:trPr>
          <w:trHeight w:val="294"/>
        </w:trPr>
        <w:tc>
          <w:tcPr>
            <w:tcW w:w="2326" w:type="dxa"/>
          </w:tcPr>
          <w:p w14:paraId="7B78AC8E" w14:textId="77777777" w:rsidR="00471CEF" w:rsidRDefault="003A43CC">
            <w:pPr>
              <w:pStyle w:val="TableParagraph"/>
              <w:spacing w:line="275" w:lineRule="exact"/>
              <w:ind w:left="129"/>
              <w:rPr>
                <w:b/>
                <w:sz w:val="24"/>
              </w:rPr>
            </w:pPr>
            <w:r>
              <w:rPr>
                <w:b/>
                <w:sz w:val="24"/>
              </w:rPr>
              <w:t>Total</w:t>
            </w:r>
          </w:p>
        </w:tc>
        <w:tc>
          <w:tcPr>
            <w:tcW w:w="1135" w:type="dxa"/>
          </w:tcPr>
          <w:p w14:paraId="5F80C4B0" w14:textId="77777777" w:rsidR="00471CEF" w:rsidRDefault="003A43CC">
            <w:pPr>
              <w:pStyle w:val="TableParagraph"/>
              <w:spacing w:line="275" w:lineRule="exact"/>
              <w:ind w:left="405"/>
              <w:rPr>
                <w:b/>
                <w:sz w:val="24"/>
              </w:rPr>
            </w:pPr>
            <w:r>
              <w:rPr>
                <w:b/>
                <w:sz w:val="24"/>
              </w:rPr>
              <w:t>100</w:t>
            </w:r>
          </w:p>
        </w:tc>
        <w:tc>
          <w:tcPr>
            <w:tcW w:w="2552" w:type="dxa"/>
          </w:tcPr>
          <w:p w14:paraId="6A066C93" w14:textId="77777777" w:rsidR="00471CEF" w:rsidRDefault="003A43CC">
            <w:pPr>
              <w:pStyle w:val="TableParagraph"/>
              <w:spacing w:line="275" w:lineRule="exact"/>
              <w:ind w:left="1157" w:right="1101"/>
              <w:jc w:val="center"/>
              <w:rPr>
                <w:b/>
                <w:sz w:val="24"/>
              </w:rPr>
            </w:pPr>
            <w:r>
              <w:rPr>
                <w:b/>
                <w:sz w:val="24"/>
              </w:rPr>
              <w:t>20</w:t>
            </w:r>
          </w:p>
        </w:tc>
        <w:tc>
          <w:tcPr>
            <w:tcW w:w="2693" w:type="dxa"/>
          </w:tcPr>
          <w:p w14:paraId="13803F09" w14:textId="77777777" w:rsidR="00471CEF" w:rsidRDefault="003A43CC">
            <w:pPr>
              <w:pStyle w:val="TableParagraph"/>
              <w:spacing w:line="275" w:lineRule="exact"/>
              <w:ind w:left="1211" w:right="1149"/>
              <w:jc w:val="center"/>
              <w:rPr>
                <w:b/>
                <w:sz w:val="24"/>
              </w:rPr>
            </w:pPr>
            <w:r>
              <w:rPr>
                <w:b/>
                <w:sz w:val="24"/>
              </w:rPr>
              <w:t>30</w:t>
            </w:r>
          </w:p>
        </w:tc>
        <w:tc>
          <w:tcPr>
            <w:tcW w:w="2693" w:type="dxa"/>
          </w:tcPr>
          <w:p w14:paraId="39FF0ADF" w14:textId="77777777" w:rsidR="00471CEF" w:rsidRDefault="003A43CC">
            <w:pPr>
              <w:pStyle w:val="TableParagraph"/>
              <w:spacing w:line="275" w:lineRule="exact"/>
              <w:ind w:left="1211" w:right="1139"/>
              <w:jc w:val="center"/>
              <w:rPr>
                <w:b/>
                <w:sz w:val="24"/>
              </w:rPr>
            </w:pPr>
            <w:r>
              <w:rPr>
                <w:b/>
                <w:sz w:val="24"/>
              </w:rPr>
              <w:t>20</w:t>
            </w:r>
          </w:p>
        </w:tc>
        <w:tc>
          <w:tcPr>
            <w:tcW w:w="3836" w:type="dxa"/>
            <w:tcBorders>
              <w:right w:val="single" w:sz="6" w:space="0" w:color="000000"/>
            </w:tcBorders>
          </w:tcPr>
          <w:p w14:paraId="0850D53F" w14:textId="77777777" w:rsidR="00471CEF" w:rsidRDefault="003A43CC">
            <w:pPr>
              <w:pStyle w:val="TableParagraph"/>
              <w:spacing w:line="275" w:lineRule="exact"/>
              <w:ind w:left="1802" w:right="1737"/>
              <w:jc w:val="center"/>
              <w:rPr>
                <w:b/>
                <w:sz w:val="24"/>
              </w:rPr>
            </w:pPr>
            <w:r>
              <w:rPr>
                <w:b/>
                <w:sz w:val="24"/>
              </w:rPr>
              <w:t>30</w:t>
            </w:r>
          </w:p>
        </w:tc>
      </w:tr>
    </w:tbl>
    <w:p w14:paraId="5BCB8BBB" w14:textId="77777777" w:rsidR="00471CEF" w:rsidRDefault="00471CEF">
      <w:pPr>
        <w:pStyle w:val="BodyText"/>
        <w:spacing w:before="11"/>
        <w:rPr>
          <w:sz w:val="26"/>
        </w:rPr>
      </w:pPr>
    </w:p>
    <w:p w14:paraId="2ABC6E36" w14:textId="77777777" w:rsidR="00471CEF" w:rsidRDefault="003A43CC">
      <w:pPr>
        <w:pStyle w:val="Heading3"/>
      </w:pPr>
      <w:r>
        <w:t>Outcomes:</w:t>
      </w:r>
    </w:p>
    <w:p w14:paraId="19DCC8F7" w14:textId="77777777" w:rsidR="00471CEF" w:rsidRDefault="003A43CC">
      <w:pPr>
        <w:ind w:left="342"/>
        <w:rPr>
          <w:b/>
          <w:sz w:val="24"/>
        </w:rPr>
      </w:pPr>
      <w:r>
        <w:rPr>
          <w:b/>
          <w:sz w:val="24"/>
        </w:rPr>
        <w:t>A student;</w:t>
      </w:r>
    </w:p>
    <w:p w14:paraId="461659D0" w14:textId="77777777" w:rsidR="00471CEF" w:rsidRDefault="003A43CC">
      <w:pPr>
        <w:pStyle w:val="BodyText"/>
        <w:tabs>
          <w:tab w:val="left" w:pos="1816"/>
        </w:tabs>
        <w:spacing w:before="2"/>
        <w:ind w:left="342"/>
      </w:pPr>
      <w:r>
        <w:t>BIO11/12-1</w:t>
      </w:r>
      <w:r>
        <w:tab/>
        <w:t>develops and evaluates questions and hypotheses for scientific</w:t>
      </w:r>
      <w:r>
        <w:rPr>
          <w:spacing w:val="-5"/>
        </w:rPr>
        <w:t xml:space="preserve"> </w:t>
      </w:r>
      <w:r>
        <w:t>investigation</w:t>
      </w:r>
    </w:p>
    <w:p w14:paraId="62804F3C" w14:textId="77777777" w:rsidR="00471CEF" w:rsidRDefault="003A43CC">
      <w:pPr>
        <w:pStyle w:val="BodyText"/>
        <w:tabs>
          <w:tab w:val="left" w:pos="1816"/>
        </w:tabs>
        <w:spacing w:line="242" w:lineRule="auto"/>
        <w:ind w:left="342" w:right="4719"/>
      </w:pPr>
      <w:r>
        <w:t>BIO11/12-2</w:t>
      </w:r>
      <w:r>
        <w:tab/>
        <w:t>designs</w:t>
      </w:r>
      <w:r>
        <w:rPr>
          <w:spacing w:val="-11"/>
        </w:rPr>
        <w:t xml:space="preserve"> </w:t>
      </w:r>
      <w:r>
        <w:t>and</w:t>
      </w:r>
      <w:r>
        <w:rPr>
          <w:spacing w:val="-8"/>
        </w:rPr>
        <w:t xml:space="preserve"> </w:t>
      </w:r>
      <w:r>
        <w:t>evaluates</w:t>
      </w:r>
      <w:r>
        <w:rPr>
          <w:spacing w:val="-9"/>
        </w:rPr>
        <w:t xml:space="preserve"> </w:t>
      </w:r>
      <w:r>
        <w:t>investigations</w:t>
      </w:r>
      <w:r>
        <w:rPr>
          <w:spacing w:val="-8"/>
        </w:rPr>
        <w:t xml:space="preserve"> </w:t>
      </w:r>
      <w:r>
        <w:t>in</w:t>
      </w:r>
      <w:r>
        <w:rPr>
          <w:spacing w:val="-6"/>
        </w:rPr>
        <w:t xml:space="preserve"> </w:t>
      </w:r>
      <w:r>
        <w:t>order</w:t>
      </w:r>
      <w:r>
        <w:rPr>
          <w:spacing w:val="-9"/>
        </w:rPr>
        <w:t xml:space="preserve"> </w:t>
      </w:r>
      <w:r>
        <w:t>to</w:t>
      </w:r>
      <w:r>
        <w:rPr>
          <w:spacing w:val="-10"/>
        </w:rPr>
        <w:t xml:space="preserve"> </w:t>
      </w:r>
      <w:r>
        <w:t>obtain</w:t>
      </w:r>
      <w:r>
        <w:rPr>
          <w:spacing w:val="-6"/>
        </w:rPr>
        <w:t xml:space="preserve"> </w:t>
      </w:r>
      <w:r>
        <w:t>primary</w:t>
      </w:r>
      <w:r>
        <w:rPr>
          <w:spacing w:val="-7"/>
        </w:rPr>
        <w:t xml:space="preserve"> </w:t>
      </w:r>
      <w:r>
        <w:t>and</w:t>
      </w:r>
      <w:r>
        <w:rPr>
          <w:spacing w:val="-7"/>
        </w:rPr>
        <w:t xml:space="preserve"> </w:t>
      </w:r>
      <w:r>
        <w:t>secondary</w:t>
      </w:r>
      <w:r>
        <w:rPr>
          <w:spacing w:val="-9"/>
        </w:rPr>
        <w:t xml:space="preserve"> </w:t>
      </w:r>
      <w:r>
        <w:t>data</w:t>
      </w:r>
      <w:r>
        <w:rPr>
          <w:spacing w:val="-9"/>
        </w:rPr>
        <w:t xml:space="preserve"> </w:t>
      </w:r>
      <w:r>
        <w:t>and</w:t>
      </w:r>
      <w:r>
        <w:rPr>
          <w:spacing w:val="-9"/>
        </w:rPr>
        <w:t xml:space="preserve"> </w:t>
      </w:r>
      <w:r>
        <w:t>information BIO11/12-3</w:t>
      </w:r>
      <w:r>
        <w:tab/>
        <w:t>conducts</w:t>
      </w:r>
      <w:r>
        <w:rPr>
          <w:spacing w:val="-9"/>
        </w:rPr>
        <w:t xml:space="preserve"> </w:t>
      </w:r>
      <w:r>
        <w:t>investigations</w:t>
      </w:r>
      <w:r>
        <w:rPr>
          <w:spacing w:val="-16"/>
        </w:rPr>
        <w:t xml:space="preserve"> </w:t>
      </w:r>
      <w:r>
        <w:t>to</w:t>
      </w:r>
      <w:r>
        <w:rPr>
          <w:spacing w:val="-1"/>
        </w:rPr>
        <w:t xml:space="preserve"> </w:t>
      </w:r>
      <w:r>
        <w:t>collect valid</w:t>
      </w:r>
      <w:r>
        <w:rPr>
          <w:spacing w:val="-6"/>
        </w:rPr>
        <w:t xml:space="preserve"> </w:t>
      </w:r>
      <w:r>
        <w:t>and</w:t>
      </w:r>
      <w:r>
        <w:rPr>
          <w:spacing w:val="-10"/>
        </w:rPr>
        <w:t xml:space="preserve"> </w:t>
      </w:r>
      <w:r>
        <w:t>reliable</w:t>
      </w:r>
      <w:r>
        <w:rPr>
          <w:spacing w:val="-6"/>
        </w:rPr>
        <w:t xml:space="preserve"> </w:t>
      </w:r>
      <w:r>
        <w:t>primary</w:t>
      </w:r>
      <w:r>
        <w:rPr>
          <w:spacing w:val="-9"/>
        </w:rPr>
        <w:t xml:space="preserve"> </w:t>
      </w:r>
      <w:r>
        <w:t>and</w:t>
      </w:r>
      <w:r>
        <w:rPr>
          <w:spacing w:val="-8"/>
        </w:rPr>
        <w:t xml:space="preserve"> </w:t>
      </w:r>
      <w:r>
        <w:t>secondary</w:t>
      </w:r>
      <w:r>
        <w:rPr>
          <w:spacing w:val="-13"/>
        </w:rPr>
        <w:t xml:space="preserve"> </w:t>
      </w:r>
      <w:r>
        <w:t>data</w:t>
      </w:r>
      <w:r>
        <w:rPr>
          <w:spacing w:val="-10"/>
        </w:rPr>
        <w:t xml:space="preserve"> </w:t>
      </w:r>
      <w:r>
        <w:t>and</w:t>
      </w:r>
      <w:r>
        <w:rPr>
          <w:spacing w:val="-26"/>
        </w:rPr>
        <w:t xml:space="preserve"> </w:t>
      </w:r>
      <w:r>
        <w:t>information</w:t>
      </w:r>
    </w:p>
    <w:p w14:paraId="6F6CA65B" w14:textId="77777777" w:rsidR="00471CEF" w:rsidRDefault="003A43CC">
      <w:pPr>
        <w:pStyle w:val="BodyText"/>
        <w:tabs>
          <w:tab w:val="left" w:pos="1816"/>
        </w:tabs>
        <w:spacing w:line="242" w:lineRule="auto"/>
        <w:ind w:left="342" w:right="2804"/>
      </w:pPr>
      <w:r>
        <w:t>BIO11/12-4</w:t>
      </w:r>
      <w:r>
        <w:tab/>
        <w:t>selects</w:t>
      </w:r>
      <w:r>
        <w:rPr>
          <w:spacing w:val="-7"/>
        </w:rPr>
        <w:t xml:space="preserve"> </w:t>
      </w:r>
      <w:r>
        <w:t>and</w:t>
      </w:r>
      <w:r>
        <w:rPr>
          <w:spacing w:val="-10"/>
        </w:rPr>
        <w:t xml:space="preserve"> </w:t>
      </w:r>
      <w:r>
        <w:t>processes</w:t>
      </w:r>
      <w:r>
        <w:rPr>
          <w:spacing w:val="-9"/>
        </w:rPr>
        <w:t xml:space="preserve"> </w:t>
      </w:r>
      <w:r>
        <w:t>appropriate</w:t>
      </w:r>
      <w:r>
        <w:rPr>
          <w:spacing w:val="-12"/>
        </w:rPr>
        <w:t xml:space="preserve"> </w:t>
      </w:r>
      <w:r>
        <w:t>qualitative</w:t>
      </w:r>
      <w:r>
        <w:rPr>
          <w:spacing w:val="-10"/>
        </w:rPr>
        <w:t xml:space="preserve"> </w:t>
      </w:r>
      <w:r>
        <w:t>and</w:t>
      </w:r>
      <w:r>
        <w:rPr>
          <w:spacing w:val="-10"/>
        </w:rPr>
        <w:t xml:space="preserve"> </w:t>
      </w:r>
      <w:r>
        <w:t>quantitative</w:t>
      </w:r>
      <w:r>
        <w:rPr>
          <w:spacing w:val="-11"/>
        </w:rPr>
        <w:t xml:space="preserve"> </w:t>
      </w:r>
      <w:r>
        <w:t>data</w:t>
      </w:r>
      <w:r>
        <w:rPr>
          <w:spacing w:val="-8"/>
        </w:rPr>
        <w:t xml:space="preserve"> </w:t>
      </w:r>
      <w:r>
        <w:t>and</w:t>
      </w:r>
      <w:r>
        <w:rPr>
          <w:spacing w:val="-8"/>
        </w:rPr>
        <w:t xml:space="preserve"> </w:t>
      </w:r>
      <w:r>
        <w:t>information</w:t>
      </w:r>
      <w:r>
        <w:rPr>
          <w:spacing w:val="-7"/>
        </w:rPr>
        <w:t xml:space="preserve"> </w:t>
      </w:r>
      <w:r>
        <w:t>using</w:t>
      </w:r>
      <w:r>
        <w:rPr>
          <w:spacing w:val="-8"/>
        </w:rPr>
        <w:t xml:space="preserve"> </w:t>
      </w:r>
      <w:r>
        <w:t>a</w:t>
      </w:r>
      <w:r>
        <w:rPr>
          <w:spacing w:val="-10"/>
        </w:rPr>
        <w:t xml:space="preserve"> </w:t>
      </w:r>
      <w:r>
        <w:t>range</w:t>
      </w:r>
      <w:r>
        <w:rPr>
          <w:spacing w:val="-11"/>
        </w:rPr>
        <w:t xml:space="preserve"> </w:t>
      </w:r>
      <w:r>
        <w:t>of</w:t>
      </w:r>
      <w:r>
        <w:rPr>
          <w:spacing w:val="-1"/>
        </w:rPr>
        <w:t xml:space="preserve"> </w:t>
      </w:r>
      <w:r>
        <w:t>appropriate</w:t>
      </w:r>
      <w:r>
        <w:rPr>
          <w:spacing w:val="-7"/>
        </w:rPr>
        <w:t xml:space="preserve"> </w:t>
      </w:r>
      <w:r>
        <w:t>media BIO11/12-5</w:t>
      </w:r>
      <w:r>
        <w:tab/>
        <w:t>analyses and evaluates primary and secondary data and information</w:t>
      </w:r>
    </w:p>
    <w:p w14:paraId="3636F109" w14:textId="77777777" w:rsidR="00471CEF" w:rsidRDefault="003A43CC">
      <w:pPr>
        <w:pStyle w:val="BodyText"/>
        <w:tabs>
          <w:tab w:val="left" w:pos="1816"/>
        </w:tabs>
        <w:ind w:left="342" w:right="3399"/>
      </w:pPr>
      <w:r>
        <w:t>BIO11/12-6</w:t>
      </w:r>
      <w:r>
        <w:tab/>
        <w:t>solves scientific problems using primary and secondary data, critical thinking skills and scientific processes BIO11/12-7</w:t>
      </w:r>
      <w:r>
        <w:tab/>
        <w:t>communicates</w:t>
      </w:r>
      <w:r>
        <w:rPr>
          <w:spacing w:val="-12"/>
        </w:rPr>
        <w:t xml:space="preserve"> </w:t>
      </w:r>
      <w:r>
        <w:t>scientific</w:t>
      </w:r>
      <w:r>
        <w:rPr>
          <w:spacing w:val="-29"/>
        </w:rPr>
        <w:t xml:space="preserve"> </w:t>
      </w:r>
      <w:r>
        <w:t>understanding</w:t>
      </w:r>
      <w:r>
        <w:rPr>
          <w:spacing w:val="-12"/>
        </w:rPr>
        <w:t xml:space="preserve"> </w:t>
      </w:r>
      <w:r>
        <w:t>using</w:t>
      </w:r>
      <w:r>
        <w:rPr>
          <w:spacing w:val="-20"/>
        </w:rPr>
        <w:t xml:space="preserve"> </w:t>
      </w:r>
      <w:r>
        <w:t>suitable</w:t>
      </w:r>
      <w:r>
        <w:rPr>
          <w:spacing w:val="-14"/>
        </w:rPr>
        <w:t xml:space="preserve"> </w:t>
      </w:r>
      <w:r>
        <w:t>language</w:t>
      </w:r>
      <w:r>
        <w:rPr>
          <w:spacing w:val="-17"/>
        </w:rPr>
        <w:t xml:space="preserve"> </w:t>
      </w:r>
      <w:r>
        <w:t>and</w:t>
      </w:r>
      <w:r>
        <w:rPr>
          <w:spacing w:val="-18"/>
        </w:rPr>
        <w:t xml:space="preserve"> </w:t>
      </w:r>
      <w:r>
        <w:t>terminology</w:t>
      </w:r>
      <w:r>
        <w:rPr>
          <w:spacing w:val="-17"/>
        </w:rPr>
        <w:t xml:space="preserve"> </w:t>
      </w:r>
      <w:r>
        <w:t>for</w:t>
      </w:r>
      <w:r>
        <w:rPr>
          <w:spacing w:val="-14"/>
        </w:rPr>
        <w:t xml:space="preserve"> </w:t>
      </w:r>
      <w:r>
        <w:t>a</w:t>
      </w:r>
      <w:r>
        <w:rPr>
          <w:spacing w:val="-24"/>
        </w:rPr>
        <w:t xml:space="preserve"> </w:t>
      </w:r>
      <w:r>
        <w:t>specific</w:t>
      </w:r>
      <w:r>
        <w:rPr>
          <w:spacing w:val="-15"/>
        </w:rPr>
        <w:t xml:space="preserve"> </w:t>
      </w:r>
      <w:r>
        <w:t>audience</w:t>
      </w:r>
      <w:r>
        <w:rPr>
          <w:spacing w:val="-14"/>
        </w:rPr>
        <w:t xml:space="preserve"> </w:t>
      </w:r>
      <w:r>
        <w:t>or</w:t>
      </w:r>
      <w:r>
        <w:rPr>
          <w:spacing w:val="-18"/>
        </w:rPr>
        <w:t xml:space="preserve"> </w:t>
      </w:r>
      <w:r>
        <w:t>purpose</w:t>
      </w:r>
    </w:p>
    <w:p w14:paraId="74C9C966" w14:textId="77777777" w:rsidR="00471CEF" w:rsidRDefault="003A43CC">
      <w:pPr>
        <w:pStyle w:val="BodyText"/>
        <w:tabs>
          <w:tab w:val="left" w:pos="1816"/>
        </w:tabs>
        <w:ind w:left="342" w:right="763"/>
      </w:pPr>
      <w:r>
        <w:t>BIO12-12</w:t>
      </w:r>
      <w:r>
        <w:tab/>
        <w:t>explains the structures of DNA and analyses the mechanisms of inheritance and how processes of reproduction ensure continuity of species BIO12-13</w:t>
      </w:r>
      <w:r>
        <w:tab/>
        <w:t>explains natural genetic change and the use of genetic technologies to induce genetic</w:t>
      </w:r>
      <w:r>
        <w:rPr>
          <w:spacing w:val="-33"/>
        </w:rPr>
        <w:t xml:space="preserve"> </w:t>
      </w:r>
      <w:r>
        <w:t>change</w:t>
      </w:r>
    </w:p>
    <w:p w14:paraId="7C4033CE" w14:textId="77777777" w:rsidR="00471CEF" w:rsidRDefault="003A43CC">
      <w:pPr>
        <w:pStyle w:val="BodyText"/>
        <w:tabs>
          <w:tab w:val="left" w:pos="1816"/>
        </w:tabs>
        <w:spacing w:before="1" w:line="232" w:lineRule="auto"/>
        <w:ind w:left="340" w:right="813" w:firstLine="2"/>
      </w:pPr>
      <w:r>
        <w:t>BIO12-14</w:t>
      </w:r>
      <w:r>
        <w:tab/>
        <w:t>analyses</w:t>
      </w:r>
      <w:r>
        <w:rPr>
          <w:spacing w:val="-7"/>
        </w:rPr>
        <w:t xml:space="preserve"> </w:t>
      </w:r>
      <w:r>
        <w:t>infectious</w:t>
      </w:r>
      <w:r>
        <w:rPr>
          <w:spacing w:val="-16"/>
        </w:rPr>
        <w:t xml:space="preserve"> </w:t>
      </w:r>
      <w:r>
        <w:t>disease</w:t>
      </w:r>
      <w:r>
        <w:rPr>
          <w:spacing w:val="-5"/>
        </w:rPr>
        <w:t xml:space="preserve"> </w:t>
      </w:r>
      <w:r>
        <w:t>in</w:t>
      </w:r>
      <w:r>
        <w:rPr>
          <w:spacing w:val="-16"/>
        </w:rPr>
        <w:t xml:space="preserve"> </w:t>
      </w:r>
      <w:r>
        <w:t>terms</w:t>
      </w:r>
      <w:r>
        <w:rPr>
          <w:spacing w:val="-8"/>
        </w:rPr>
        <w:t xml:space="preserve"> </w:t>
      </w:r>
      <w:r>
        <w:t>of</w:t>
      </w:r>
      <w:r>
        <w:rPr>
          <w:spacing w:val="-9"/>
        </w:rPr>
        <w:t xml:space="preserve"> </w:t>
      </w:r>
      <w:r>
        <w:t>cause,</w:t>
      </w:r>
      <w:r>
        <w:rPr>
          <w:spacing w:val="-13"/>
        </w:rPr>
        <w:t xml:space="preserve"> </w:t>
      </w:r>
      <w:r>
        <w:t>transmission,</w:t>
      </w:r>
      <w:r>
        <w:rPr>
          <w:spacing w:val="-9"/>
        </w:rPr>
        <w:t xml:space="preserve"> </w:t>
      </w:r>
      <w:r>
        <w:t>management</w:t>
      </w:r>
      <w:r>
        <w:rPr>
          <w:spacing w:val="-2"/>
        </w:rPr>
        <w:t xml:space="preserve"> </w:t>
      </w:r>
      <w:r>
        <w:t>and</w:t>
      </w:r>
      <w:r>
        <w:rPr>
          <w:spacing w:val="-11"/>
        </w:rPr>
        <w:t xml:space="preserve"> </w:t>
      </w:r>
      <w:r>
        <w:t>the</w:t>
      </w:r>
      <w:r>
        <w:rPr>
          <w:spacing w:val="-8"/>
        </w:rPr>
        <w:t xml:space="preserve"> </w:t>
      </w:r>
      <w:r>
        <w:t>organism’s</w:t>
      </w:r>
      <w:r>
        <w:rPr>
          <w:spacing w:val="-13"/>
        </w:rPr>
        <w:t xml:space="preserve"> </w:t>
      </w:r>
      <w:r>
        <w:t>response,</w:t>
      </w:r>
      <w:r>
        <w:rPr>
          <w:spacing w:val="-4"/>
        </w:rPr>
        <w:t xml:space="preserve"> </w:t>
      </w:r>
      <w:r>
        <w:t>including</w:t>
      </w:r>
      <w:r>
        <w:rPr>
          <w:spacing w:val="-13"/>
        </w:rPr>
        <w:t xml:space="preserve"> </w:t>
      </w:r>
      <w:r>
        <w:t>the</w:t>
      </w:r>
      <w:r>
        <w:rPr>
          <w:spacing w:val="-15"/>
        </w:rPr>
        <w:t xml:space="preserve"> </w:t>
      </w:r>
      <w:r>
        <w:t>human</w:t>
      </w:r>
      <w:r>
        <w:rPr>
          <w:spacing w:val="-8"/>
        </w:rPr>
        <w:t xml:space="preserve"> </w:t>
      </w:r>
      <w:r>
        <w:t>immune</w:t>
      </w:r>
      <w:r>
        <w:rPr>
          <w:spacing w:val="-13"/>
        </w:rPr>
        <w:t xml:space="preserve"> </w:t>
      </w:r>
      <w:r>
        <w:t>system BIO12-15</w:t>
      </w:r>
      <w:r>
        <w:tab/>
        <w:t>explains</w:t>
      </w:r>
      <w:r>
        <w:rPr>
          <w:spacing w:val="-14"/>
        </w:rPr>
        <w:t xml:space="preserve"> </w:t>
      </w:r>
      <w:r>
        <w:t>non-infectious</w:t>
      </w:r>
      <w:r>
        <w:rPr>
          <w:spacing w:val="-10"/>
        </w:rPr>
        <w:t xml:space="preserve"> </w:t>
      </w:r>
      <w:r>
        <w:t>disease</w:t>
      </w:r>
      <w:r>
        <w:rPr>
          <w:spacing w:val="-1"/>
        </w:rPr>
        <w:t xml:space="preserve"> </w:t>
      </w:r>
      <w:r>
        <w:t>and</w:t>
      </w:r>
      <w:r>
        <w:rPr>
          <w:spacing w:val="-7"/>
        </w:rPr>
        <w:t xml:space="preserve"> </w:t>
      </w:r>
      <w:r>
        <w:t>disorders</w:t>
      </w:r>
      <w:r>
        <w:rPr>
          <w:spacing w:val="-8"/>
        </w:rPr>
        <w:t xml:space="preserve"> </w:t>
      </w:r>
      <w:r>
        <w:t>and</w:t>
      </w:r>
      <w:r>
        <w:rPr>
          <w:spacing w:val="-10"/>
        </w:rPr>
        <w:t xml:space="preserve"> </w:t>
      </w:r>
      <w:r>
        <w:t>a</w:t>
      </w:r>
      <w:r>
        <w:rPr>
          <w:spacing w:val="-5"/>
        </w:rPr>
        <w:t xml:space="preserve"> </w:t>
      </w:r>
      <w:r>
        <w:t>range</w:t>
      </w:r>
      <w:r>
        <w:rPr>
          <w:spacing w:val="-8"/>
        </w:rPr>
        <w:t xml:space="preserve"> </w:t>
      </w:r>
      <w:r>
        <w:t>of</w:t>
      </w:r>
      <w:r>
        <w:rPr>
          <w:spacing w:val="-4"/>
        </w:rPr>
        <w:t xml:space="preserve"> </w:t>
      </w:r>
      <w:r>
        <w:t>technologies</w:t>
      </w:r>
      <w:r>
        <w:rPr>
          <w:spacing w:val="-7"/>
        </w:rPr>
        <w:t xml:space="preserve"> </w:t>
      </w:r>
      <w:r>
        <w:t>and</w:t>
      </w:r>
      <w:r>
        <w:rPr>
          <w:spacing w:val="-5"/>
        </w:rPr>
        <w:t xml:space="preserve"> </w:t>
      </w:r>
      <w:r>
        <w:t>methods</w:t>
      </w:r>
      <w:r>
        <w:rPr>
          <w:spacing w:val="-10"/>
        </w:rPr>
        <w:t xml:space="preserve"> </w:t>
      </w:r>
      <w:r>
        <w:t>used</w:t>
      </w:r>
      <w:r>
        <w:rPr>
          <w:spacing w:val="-9"/>
        </w:rPr>
        <w:t xml:space="preserve"> </w:t>
      </w:r>
      <w:r>
        <w:t>to</w:t>
      </w:r>
      <w:r>
        <w:rPr>
          <w:spacing w:val="-5"/>
        </w:rPr>
        <w:t xml:space="preserve"> </w:t>
      </w:r>
      <w:r>
        <w:t>assist,</w:t>
      </w:r>
      <w:r>
        <w:rPr>
          <w:spacing w:val="-4"/>
        </w:rPr>
        <w:t xml:space="preserve"> </w:t>
      </w:r>
      <w:r>
        <w:t>control,</w:t>
      </w:r>
      <w:r>
        <w:rPr>
          <w:spacing w:val="-7"/>
        </w:rPr>
        <w:t xml:space="preserve"> </w:t>
      </w:r>
      <w:r>
        <w:t>prevent</w:t>
      </w:r>
      <w:r>
        <w:rPr>
          <w:spacing w:val="-3"/>
        </w:rPr>
        <w:t xml:space="preserve"> </w:t>
      </w:r>
      <w:r>
        <w:t>and</w:t>
      </w:r>
      <w:r>
        <w:rPr>
          <w:spacing w:val="-7"/>
        </w:rPr>
        <w:t xml:space="preserve"> </w:t>
      </w:r>
      <w:r>
        <w:t>treat</w:t>
      </w:r>
      <w:r>
        <w:rPr>
          <w:spacing w:val="-2"/>
        </w:rPr>
        <w:t xml:space="preserve"> </w:t>
      </w:r>
      <w:r>
        <w:t>non-</w:t>
      </w:r>
    </w:p>
    <w:p w14:paraId="46105973" w14:textId="77777777" w:rsidR="00471CEF" w:rsidRDefault="003A43CC">
      <w:pPr>
        <w:pStyle w:val="BodyText"/>
        <w:spacing w:before="11"/>
        <w:ind w:left="1814"/>
      </w:pPr>
      <w:r>
        <w:t>infectious disease</w:t>
      </w:r>
    </w:p>
    <w:p w14:paraId="7C44751A" w14:textId="77777777" w:rsidR="00471CEF" w:rsidRDefault="00471CEF">
      <w:pPr>
        <w:sectPr w:rsidR="00471CEF">
          <w:footerReference w:type="default" r:id="rId43"/>
          <w:pgSz w:w="16860" w:h="11940" w:orient="landscape"/>
          <w:pgMar w:top="500" w:right="160" w:bottom="720" w:left="500" w:header="0" w:footer="498" w:gutter="0"/>
          <w:cols w:space="720"/>
        </w:sectPr>
      </w:pPr>
    </w:p>
    <w:p w14:paraId="694D6EF6" w14:textId="77777777" w:rsidR="00471CEF" w:rsidRDefault="003A43CC">
      <w:pPr>
        <w:pStyle w:val="Heading3"/>
        <w:spacing w:before="37"/>
        <w:ind w:left="5305" w:right="5563"/>
        <w:jc w:val="center"/>
      </w:pPr>
      <w:r>
        <w:lastRenderedPageBreak/>
        <w:t>2 Unit HSC - BUSINESS STUDIES</w:t>
      </w:r>
    </w:p>
    <w:p w14:paraId="5AA6D1C5" w14:textId="1F648C93" w:rsidR="00471CEF" w:rsidRDefault="003A43CC">
      <w:pPr>
        <w:pStyle w:val="BodyText"/>
        <w:spacing w:before="2" w:after="6"/>
        <w:ind w:left="5305" w:right="5545"/>
        <w:jc w:val="center"/>
      </w:pPr>
      <w:r>
        <w:t>Term 4 (202</w:t>
      </w:r>
      <w:r w:rsidR="00A56D78">
        <w:t>3</w:t>
      </w:r>
      <w:r>
        <w:t>) – Term 3 (202</w:t>
      </w:r>
      <w:r w:rsidR="00A56D78">
        <w:t>4</w:t>
      </w:r>
      <w:r>
        <w:t>)</w:t>
      </w: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1474"/>
        <w:gridCol w:w="2799"/>
        <w:gridCol w:w="2806"/>
        <w:gridCol w:w="2801"/>
        <w:gridCol w:w="2803"/>
      </w:tblGrid>
      <w:tr w:rsidR="00D14491" w14:paraId="6671603A" w14:textId="77777777" w:rsidTr="003311EE">
        <w:trPr>
          <w:trHeight w:val="2684"/>
        </w:trPr>
        <w:tc>
          <w:tcPr>
            <w:tcW w:w="2638" w:type="dxa"/>
          </w:tcPr>
          <w:p w14:paraId="2824F6C1" w14:textId="77777777" w:rsidR="00D14491" w:rsidRDefault="00D14491">
            <w:pPr>
              <w:pStyle w:val="TableParagraph"/>
              <w:spacing w:before="6"/>
              <w:ind w:left="683" w:right="636"/>
              <w:jc w:val="center"/>
              <w:rPr>
                <w:b/>
                <w:sz w:val="24"/>
              </w:rPr>
            </w:pPr>
            <w:r>
              <w:rPr>
                <w:b/>
                <w:sz w:val="24"/>
              </w:rPr>
              <w:t>Syllabus</w:t>
            </w:r>
          </w:p>
          <w:p w14:paraId="2D1B1185" w14:textId="77777777" w:rsidR="00D14491" w:rsidRDefault="00D14491">
            <w:pPr>
              <w:pStyle w:val="TableParagraph"/>
              <w:spacing w:line="263" w:lineRule="exact"/>
              <w:ind w:left="683" w:right="638"/>
              <w:jc w:val="center"/>
              <w:rPr>
                <w:b/>
                <w:sz w:val="24"/>
              </w:rPr>
            </w:pPr>
            <w:r>
              <w:rPr>
                <w:b/>
                <w:sz w:val="24"/>
              </w:rPr>
              <w:t>Components</w:t>
            </w:r>
          </w:p>
          <w:p w14:paraId="4CCA5CD0" w14:textId="027BF921" w:rsidR="00D14491" w:rsidRDefault="00D14491" w:rsidP="003311EE">
            <w:pPr>
              <w:pStyle w:val="TableParagraph"/>
              <w:spacing w:line="235" w:lineRule="exact"/>
              <w:ind w:left="50"/>
              <w:jc w:val="center"/>
              <w:rPr>
                <w:b/>
                <w:sz w:val="24"/>
              </w:rPr>
            </w:pPr>
            <w:r>
              <w:rPr>
                <w:rFonts w:ascii="Wingdings" w:hAnsi="Wingdings"/>
              </w:rPr>
              <w:t></w:t>
            </w:r>
          </w:p>
        </w:tc>
        <w:tc>
          <w:tcPr>
            <w:tcW w:w="1474" w:type="dxa"/>
          </w:tcPr>
          <w:p w14:paraId="53508DD2" w14:textId="77777777" w:rsidR="00D14491" w:rsidRDefault="00D14491">
            <w:pPr>
              <w:pStyle w:val="TableParagraph"/>
              <w:spacing w:before="6"/>
              <w:ind w:left="214" w:right="166"/>
              <w:jc w:val="center"/>
              <w:rPr>
                <w:b/>
                <w:sz w:val="24"/>
              </w:rPr>
            </w:pPr>
            <w:r>
              <w:rPr>
                <w:b/>
                <w:sz w:val="24"/>
              </w:rPr>
              <w:t>Syllabus</w:t>
            </w:r>
          </w:p>
          <w:p w14:paraId="545D9CF6" w14:textId="77777777" w:rsidR="00D14491" w:rsidRDefault="00D14491">
            <w:pPr>
              <w:pStyle w:val="TableParagraph"/>
              <w:spacing w:line="263" w:lineRule="exact"/>
              <w:ind w:left="232" w:right="166"/>
              <w:jc w:val="center"/>
              <w:rPr>
                <w:b/>
                <w:sz w:val="24"/>
              </w:rPr>
            </w:pPr>
            <w:r>
              <w:rPr>
                <w:b/>
                <w:sz w:val="24"/>
              </w:rPr>
              <w:t>Weighting</w:t>
            </w:r>
          </w:p>
          <w:p w14:paraId="0A578722" w14:textId="265B63E2" w:rsidR="00D14491" w:rsidRDefault="00D14491" w:rsidP="003311EE">
            <w:pPr>
              <w:pStyle w:val="TableParagraph"/>
              <w:spacing w:line="235" w:lineRule="exact"/>
              <w:ind w:left="42"/>
              <w:jc w:val="center"/>
              <w:rPr>
                <w:b/>
                <w:sz w:val="24"/>
              </w:rPr>
            </w:pPr>
            <w:r>
              <w:rPr>
                <w:rFonts w:ascii="Wingdings" w:hAnsi="Wingdings"/>
              </w:rPr>
              <w:t></w:t>
            </w:r>
          </w:p>
        </w:tc>
        <w:tc>
          <w:tcPr>
            <w:tcW w:w="2799" w:type="dxa"/>
          </w:tcPr>
          <w:p w14:paraId="5941D384" w14:textId="77777777" w:rsidR="00D14491" w:rsidRDefault="00D14491" w:rsidP="00D14491">
            <w:pPr>
              <w:pStyle w:val="TableParagraph"/>
              <w:ind w:left="128"/>
              <w:rPr>
                <w:b/>
                <w:sz w:val="24"/>
              </w:rPr>
            </w:pPr>
            <w:r>
              <w:rPr>
                <w:b/>
                <w:sz w:val="24"/>
                <w:u w:val="single"/>
              </w:rPr>
              <w:t>Task 1:</w:t>
            </w:r>
          </w:p>
          <w:p w14:paraId="4D5C6364" w14:textId="014B183D" w:rsidR="00D14491" w:rsidRDefault="00D14491" w:rsidP="00D14491">
            <w:pPr>
              <w:pStyle w:val="TableParagraph"/>
              <w:ind w:left="128" w:right="732"/>
              <w:rPr>
                <w:sz w:val="24"/>
              </w:rPr>
            </w:pPr>
            <w:r>
              <w:rPr>
                <w:sz w:val="24"/>
              </w:rPr>
              <w:t>Extended Response Operations</w:t>
            </w:r>
          </w:p>
          <w:p w14:paraId="38ED7AA8" w14:textId="77777777" w:rsidR="00D14491" w:rsidRDefault="00D14491" w:rsidP="00D14491">
            <w:pPr>
              <w:pStyle w:val="TableParagraph"/>
              <w:ind w:left="128" w:right="732"/>
              <w:rPr>
                <w:sz w:val="24"/>
              </w:rPr>
            </w:pPr>
          </w:p>
          <w:p w14:paraId="6C5DD781" w14:textId="77777777" w:rsidR="00D14491" w:rsidRDefault="00D14491" w:rsidP="00D14491">
            <w:pPr>
              <w:pStyle w:val="TableParagraph"/>
              <w:ind w:left="128"/>
              <w:rPr>
                <w:b/>
                <w:sz w:val="24"/>
              </w:rPr>
            </w:pPr>
            <w:r>
              <w:rPr>
                <w:b/>
                <w:sz w:val="24"/>
                <w:u w:val="single"/>
              </w:rPr>
              <w:t>Date:</w:t>
            </w:r>
          </w:p>
          <w:p w14:paraId="67216A72" w14:textId="2FDBC2D0" w:rsidR="00D14491" w:rsidRDefault="00D14491" w:rsidP="00D14491">
            <w:pPr>
              <w:pStyle w:val="TableParagraph"/>
              <w:ind w:left="128"/>
              <w:rPr>
                <w:sz w:val="24"/>
              </w:rPr>
            </w:pPr>
            <w:r>
              <w:rPr>
                <w:sz w:val="24"/>
              </w:rPr>
              <w:t>Term 4 - Week 8</w:t>
            </w:r>
          </w:p>
          <w:p w14:paraId="1CCD79C9" w14:textId="77777777" w:rsidR="00D14491" w:rsidRDefault="00D14491" w:rsidP="00D14491">
            <w:pPr>
              <w:pStyle w:val="TableParagraph"/>
              <w:ind w:left="128"/>
              <w:rPr>
                <w:sz w:val="24"/>
              </w:rPr>
            </w:pPr>
          </w:p>
          <w:p w14:paraId="07FD778D" w14:textId="77777777" w:rsidR="00D14491" w:rsidRDefault="00D14491" w:rsidP="00D14491">
            <w:pPr>
              <w:pStyle w:val="TableParagraph"/>
              <w:ind w:left="128"/>
              <w:rPr>
                <w:b/>
                <w:sz w:val="24"/>
              </w:rPr>
            </w:pPr>
            <w:r>
              <w:rPr>
                <w:b/>
                <w:sz w:val="24"/>
                <w:u w:val="single"/>
              </w:rPr>
              <w:t>Outcomes:</w:t>
            </w:r>
          </w:p>
          <w:p w14:paraId="5AE7E896" w14:textId="21E0116D" w:rsidR="00D14491" w:rsidRDefault="00D14491" w:rsidP="00D14491">
            <w:pPr>
              <w:pStyle w:val="TableParagraph"/>
              <w:ind w:left="128"/>
              <w:rPr>
                <w:b/>
                <w:sz w:val="24"/>
              </w:rPr>
            </w:pPr>
            <w:r>
              <w:rPr>
                <w:sz w:val="24"/>
              </w:rPr>
              <w:t>H1, H4</w:t>
            </w:r>
          </w:p>
        </w:tc>
        <w:tc>
          <w:tcPr>
            <w:tcW w:w="2806" w:type="dxa"/>
          </w:tcPr>
          <w:p w14:paraId="26C744CA" w14:textId="77777777" w:rsidR="00D14491" w:rsidRDefault="00D14491" w:rsidP="00D14491">
            <w:pPr>
              <w:pStyle w:val="TableParagraph"/>
              <w:ind w:left="133"/>
              <w:rPr>
                <w:b/>
                <w:sz w:val="24"/>
              </w:rPr>
            </w:pPr>
            <w:r>
              <w:rPr>
                <w:b/>
                <w:sz w:val="24"/>
                <w:u w:val="single"/>
              </w:rPr>
              <w:t>Task 2:</w:t>
            </w:r>
          </w:p>
          <w:p w14:paraId="45A6C73C" w14:textId="0987561A" w:rsidR="00D14491" w:rsidRDefault="00D14491" w:rsidP="00D14491">
            <w:pPr>
              <w:pStyle w:val="TableParagraph"/>
              <w:ind w:left="133"/>
              <w:rPr>
                <w:sz w:val="24"/>
              </w:rPr>
            </w:pPr>
            <w:r>
              <w:rPr>
                <w:sz w:val="24"/>
              </w:rPr>
              <w:t>Stimulus Task: Finance</w:t>
            </w:r>
          </w:p>
          <w:p w14:paraId="27FEE4EF" w14:textId="78A17538" w:rsidR="00D14491" w:rsidRDefault="00D14491" w:rsidP="00D14491">
            <w:pPr>
              <w:pStyle w:val="TableParagraph"/>
              <w:ind w:left="133"/>
              <w:rPr>
                <w:sz w:val="24"/>
              </w:rPr>
            </w:pPr>
          </w:p>
          <w:p w14:paraId="651AE1B9" w14:textId="77777777" w:rsidR="00D14491" w:rsidRDefault="00D14491" w:rsidP="00D14491">
            <w:pPr>
              <w:pStyle w:val="TableParagraph"/>
              <w:ind w:left="133"/>
              <w:rPr>
                <w:sz w:val="24"/>
              </w:rPr>
            </w:pPr>
          </w:p>
          <w:p w14:paraId="2A361813" w14:textId="77777777" w:rsidR="00D14491" w:rsidRDefault="00D14491" w:rsidP="00D14491">
            <w:pPr>
              <w:pStyle w:val="TableParagraph"/>
              <w:ind w:left="133"/>
              <w:rPr>
                <w:b/>
                <w:sz w:val="24"/>
              </w:rPr>
            </w:pPr>
            <w:r>
              <w:rPr>
                <w:b/>
                <w:sz w:val="24"/>
                <w:u w:val="single"/>
              </w:rPr>
              <w:t>Date:</w:t>
            </w:r>
          </w:p>
          <w:p w14:paraId="78464B1E" w14:textId="11C5CDCB" w:rsidR="00D14491" w:rsidRDefault="00D14491" w:rsidP="00D14491">
            <w:pPr>
              <w:pStyle w:val="TableParagraph"/>
              <w:ind w:left="133"/>
              <w:rPr>
                <w:sz w:val="24"/>
              </w:rPr>
            </w:pPr>
            <w:r>
              <w:rPr>
                <w:sz w:val="24"/>
              </w:rPr>
              <w:t>Term 1 – Week 9</w:t>
            </w:r>
          </w:p>
          <w:p w14:paraId="6C7499F1" w14:textId="77777777" w:rsidR="00D14491" w:rsidRDefault="00D14491" w:rsidP="00D14491">
            <w:pPr>
              <w:pStyle w:val="TableParagraph"/>
              <w:ind w:left="133"/>
              <w:rPr>
                <w:sz w:val="24"/>
              </w:rPr>
            </w:pPr>
          </w:p>
          <w:p w14:paraId="3BBCC345" w14:textId="77777777" w:rsidR="00D14491" w:rsidRDefault="00D14491" w:rsidP="00D14491">
            <w:pPr>
              <w:pStyle w:val="TableParagraph"/>
              <w:ind w:left="133"/>
              <w:rPr>
                <w:b/>
                <w:sz w:val="24"/>
              </w:rPr>
            </w:pPr>
            <w:r>
              <w:rPr>
                <w:b/>
                <w:sz w:val="24"/>
                <w:u w:val="single"/>
              </w:rPr>
              <w:t>Outcomes:</w:t>
            </w:r>
          </w:p>
          <w:p w14:paraId="0DD2960A" w14:textId="539C1431" w:rsidR="00D14491" w:rsidRDefault="00D14491" w:rsidP="00D14491">
            <w:pPr>
              <w:pStyle w:val="TableParagraph"/>
              <w:ind w:left="133"/>
              <w:rPr>
                <w:b/>
                <w:sz w:val="24"/>
              </w:rPr>
            </w:pPr>
            <w:r>
              <w:rPr>
                <w:sz w:val="24"/>
              </w:rPr>
              <w:t>H3, H6, H10</w:t>
            </w:r>
          </w:p>
        </w:tc>
        <w:tc>
          <w:tcPr>
            <w:tcW w:w="2801" w:type="dxa"/>
          </w:tcPr>
          <w:p w14:paraId="1D30315F" w14:textId="77777777" w:rsidR="00D14491" w:rsidRDefault="00D14491" w:rsidP="00D14491">
            <w:pPr>
              <w:pStyle w:val="TableParagraph"/>
              <w:ind w:left="131"/>
              <w:rPr>
                <w:b/>
                <w:sz w:val="24"/>
              </w:rPr>
            </w:pPr>
            <w:r>
              <w:rPr>
                <w:b/>
                <w:sz w:val="24"/>
                <w:u w:val="single"/>
              </w:rPr>
              <w:t>Task 3:</w:t>
            </w:r>
          </w:p>
          <w:p w14:paraId="5CE2D317" w14:textId="53526420" w:rsidR="00D14491" w:rsidRDefault="00D14491" w:rsidP="00D14491">
            <w:pPr>
              <w:pStyle w:val="TableParagraph"/>
              <w:ind w:left="131" w:right="1016"/>
              <w:rPr>
                <w:sz w:val="24"/>
              </w:rPr>
            </w:pPr>
            <w:r>
              <w:rPr>
                <w:sz w:val="24"/>
              </w:rPr>
              <w:t>Business Report: Marketing</w:t>
            </w:r>
          </w:p>
          <w:p w14:paraId="1AD80B60" w14:textId="77777777" w:rsidR="00D14491" w:rsidRDefault="00D14491" w:rsidP="00D14491">
            <w:pPr>
              <w:pStyle w:val="TableParagraph"/>
              <w:ind w:left="131" w:right="1016"/>
              <w:rPr>
                <w:sz w:val="24"/>
              </w:rPr>
            </w:pPr>
          </w:p>
          <w:p w14:paraId="04C9016F" w14:textId="77777777" w:rsidR="00D14491" w:rsidRDefault="00D14491" w:rsidP="00D14491">
            <w:pPr>
              <w:pStyle w:val="TableParagraph"/>
              <w:ind w:left="131"/>
              <w:rPr>
                <w:b/>
                <w:sz w:val="24"/>
              </w:rPr>
            </w:pPr>
            <w:r>
              <w:rPr>
                <w:b/>
                <w:sz w:val="24"/>
                <w:u w:val="single"/>
              </w:rPr>
              <w:t>Date:</w:t>
            </w:r>
          </w:p>
          <w:p w14:paraId="2E48BE44" w14:textId="5042B167" w:rsidR="00D14491" w:rsidRDefault="00D14491" w:rsidP="00D14491">
            <w:pPr>
              <w:pStyle w:val="TableParagraph"/>
              <w:ind w:left="131"/>
              <w:rPr>
                <w:sz w:val="24"/>
              </w:rPr>
            </w:pPr>
            <w:r>
              <w:rPr>
                <w:sz w:val="24"/>
              </w:rPr>
              <w:t>Term 2 - Week 8</w:t>
            </w:r>
          </w:p>
          <w:p w14:paraId="299CAA31" w14:textId="77777777" w:rsidR="00D14491" w:rsidRDefault="00D14491" w:rsidP="00D14491">
            <w:pPr>
              <w:pStyle w:val="TableParagraph"/>
              <w:ind w:left="131"/>
              <w:rPr>
                <w:sz w:val="24"/>
              </w:rPr>
            </w:pPr>
          </w:p>
          <w:p w14:paraId="37B8005C" w14:textId="77777777" w:rsidR="00D14491" w:rsidRDefault="00D14491" w:rsidP="00D14491">
            <w:pPr>
              <w:pStyle w:val="TableParagraph"/>
              <w:ind w:left="131"/>
              <w:rPr>
                <w:b/>
                <w:sz w:val="24"/>
              </w:rPr>
            </w:pPr>
            <w:r>
              <w:rPr>
                <w:b/>
                <w:sz w:val="24"/>
                <w:u w:val="single"/>
              </w:rPr>
              <w:t>Outcomes:</w:t>
            </w:r>
          </w:p>
          <w:p w14:paraId="62D2C56A" w14:textId="28F2921B" w:rsidR="00D14491" w:rsidRDefault="00D14491" w:rsidP="00D14491">
            <w:pPr>
              <w:pStyle w:val="TableParagraph"/>
              <w:ind w:left="131"/>
              <w:rPr>
                <w:b/>
                <w:sz w:val="24"/>
              </w:rPr>
            </w:pPr>
            <w:r>
              <w:rPr>
                <w:sz w:val="24"/>
              </w:rPr>
              <w:t>H2, H7</w:t>
            </w:r>
          </w:p>
        </w:tc>
        <w:tc>
          <w:tcPr>
            <w:tcW w:w="2803" w:type="dxa"/>
            <w:tcBorders>
              <w:right w:val="single" w:sz="6" w:space="0" w:color="000000"/>
            </w:tcBorders>
          </w:tcPr>
          <w:p w14:paraId="23FDB1C3" w14:textId="77777777" w:rsidR="00D14491" w:rsidRDefault="00D14491" w:rsidP="00D14491">
            <w:pPr>
              <w:pStyle w:val="TableParagraph"/>
              <w:ind w:left="129"/>
              <w:rPr>
                <w:b/>
                <w:sz w:val="24"/>
              </w:rPr>
            </w:pPr>
            <w:r>
              <w:rPr>
                <w:b/>
                <w:sz w:val="24"/>
                <w:u w:val="single"/>
              </w:rPr>
              <w:t>Task 4:</w:t>
            </w:r>
          </w:p>
          <w:p w14:paraId="569947A0" w14:textId="6D391CFE" w:rsidR="00D14491" w:rsidRDefault="00D14491" w:rsidP="00D14491">
            <w:pPr>
              <w:pStyle w:val="TableParagraph"/>
              <w:ind w:left="129"/>
              <w:rPr>
                <w:sz w:val="24"/>
              </w:rPr>
            </w:pPr>
            <w:r>
              <w:rPr>
                <w:sz w:val="24"/>
              </w:rPr>
              <w:t>Trial HSC Examination</w:t>
            </w:r>
          </w:p>
          <w:p w14:paraId="431A222D" w14:textId="5C9DF362" w:rsidR="00D14491" w:rsidRDefault="00D14491" w:rsidP="00D14491">
            <w:pPr>
              <w:pStyle w:val="TableParagraph"/>
              <w:ind w:left="129"/>
              <w:rPr>
                <w:sz w:val="24"/>
              </w:rPr>
            </w:pPr>
          </w:p>
          <w:p w14:paraId="328EEB0B" w14:textId="77777777" w:rsidR="00D14491" w:rsidRDefault="00D14491" w:rsidP="00D14491">
            <w:pPr>
              <w:pStyle w:val="TableParagraph"/>
              <w:ind w:left="129"/>
              <w:rPr>
                <w:sz w:val="24"/>
              </w:rPr>
            </w:pPr>
          </w:p>
          <w:p w14:paraId="515DB165" w14:textId="77777777" w:rsidR="00D14491" w:rsidRDefault="00D14491" w:rsidP="00D14491">
            <w:pPr>
              <w:pStyle w:val="TableParagraph"/>
              <w:ind w:left="129"/>
              <w:rPr>
                <w:b/>
                <w:sz w:val="24"/>
              </w:rPr>
            </w:pPr>
            <w:r>
              <w:rPr>
                <w:b/>
                <w:sz w:val="24"/>
                <w:u w:val="single"/>
              </w:rPr>
              <w:t>Date:</w:t>
            </w:r>
          </w:p>
          <w:p w14:paraId="126B5B97" w14:textId="7A39D13F" w:rsidR="00D14491" w:rsidRDefault="00D14491" w:rsidP="00D14491">
            <w:pPr>
              <w:pStyle w:val="TableParagraph"/>
              <w:ind w:left="129"/>
              <w:rPr>
                <w:sz w:val="24"/>
              </w:rPr>
            </w:pPr>
            <w:r>
              <w:rPr>
                <w:sz w:val="24"/>
              </w:rPr>
              <w:t>Term 3 - Weeks 2/3</w:t>
            </w:r>
          </w:p>
          <w:p w14:paraId="171D479D" w14:textId="77777777" w:rsidR="00D14491" w:rsidRDefault="00D14491" w:rsidP="00D14491">
            <w:pPr>
              <w:pStyle w:val="TableParagraph"/>
              <w:ind w:left="129"/>
              <w:rPr>
                <w:sz w:val="24"/>
              </w:rPr>
            </w:pPr>
          </w:p>
          <w:p w14:paraId="3BA578E9" w14:textId="77777777" w:rsidR="00D14491" w:rsidRDefault="00D14491" w:rsidP="00D14491">
            <w:pPr>
              <w:pStyle w:val="TableParagraph"/>
              <w:ind w:left="129"/>
              <w:rPr>
                <w:b/>
                <w:sz w:val="24"/>
              </w:rPr>
            </w:pPr>
            <w:r>
              <w:rPr>
                <w:b/>
                <w:sz w:val="24"/>
                <w:u w:val="single"/>
              </w:rPr>
              <w:t>Outcomes</w:t>
            </w:r>
          </w:p>
          <w:p w14:paraId="4AEC4DCC" w14:textId="561C604E" w:rsidR="00D14491" w:rsidRDefault="00D14491" w:rsidP="00D14491">
            <w:pPr>
              <w:pStyle w:val="TableParagraph"/>
              <w:ind w:left="129"/>
              <w:rPr>
                <w:b/>
                <w:sz w:val="24"/>
              </w:rPr>
            </w:pPr>
            <w:r>
              <w:rPr>
                <w:sz w:val="24"/>
              </w:rPr>
              <w:t>H5, H8, H9</w:t>
            </w:r>
          </w:p>
        </w:tc>
      </w:tr>
      <w:tr w:rsidR="00471CEF" w14:paraId="1665264C" w14:textId="77777777">
        <w:trPr>
          <w:trHeight w:val="873"/>
        </w:trPr>
        <w:tc>
          <w:tcPr>
            <w:tcW w:w="2638" w:type="dxa"/>
          </w:tcPr>
          <w:p w14:paraId="12EEF7E3" w14:textId="77777777" w:rsidR="00471CEF" w:rsidRDefault="003A43CC">
            <w:pPr>
              <w:pStyle w:val="TableParagraph"/>
              <w:spacing w:before="6" w:line="232" w:lineRule="auto"/>
              <w:ind w:left="129" w:right="102"/>
              <w:rPr>
                <w:sz w:val="24"/>
              </w:rPr>
            </w:pPr>
            <w:r>
              <w:rPr>
                <w:sz w:val="24"/>
              </w:rPr>
              <w:t>Knowledge and understanding of course</w:t>
            </w:r>
          </w:p>
          <w:p w14:paraId="74A8860B" w14:textId="77777777" w:rsidR="00471CEF" w:rsidRDefault="003A43CC">
            <w:pPr>
              <w:pStyle w:val="TableParagraph"/>
              <w:spacing w:line="279" w:lineRule="exact"/>
              <w:ind w:left="129"/>
              <w:rPr>
                <w:sz w:val="24"/>
              </w:rPr>
            </w:pPr>
            <w:r>
              <w:rPr>
                <w:sz w:val="24"/>
              </w:rPr>
              <w:t>content</w:t>
            </w:r>
          </w:p>
        </w:tc>
        <w:tc>
          <w:tcPr>
            <w:tcW w:w="1474" w:type="dxa"/>
          </w:tcPr>
          <w:p w14:paraId="002B5840" w14:textId="77777777" w:rsidR="00471CEF" w:rsidRDefault="00471CEF">
            <w:pPr>
              <w:pStyle w:val="TableParagraph"/>
              <w:spacing w:before="6"/>
              <w:rPr>
                <w:sz w:val="23"/>
              </w:rPr>
            </w:pPr>
          </w:p>
          <w:p w14:paraId="19E5334B" w14:textId="77777777" w:rsidR="00471CEF" w:rsidRDefault="003A43CC">
            <w:pPr>
              <w:pStyle w:val="TableParagraph"/>
              <w:ind w:left="218" w:right="166"/>
              <w:jc w:val="center"/>
              <w:rPr>
                <w:sz w:val="24"/>
              </w:rPr>
            </w:pPr>
            <w:r>
              <w:rPr>
                <w:sz w:val="24"/>
              </w:rPr>
              <w:t>40</w:t>
            </w:r>
          </w:p>
        </w:tc>
        <w:tc>
          <w:tcPr>
            <w:tcW w:w="2799" w:type="dxa"/>
          </w:tcPr>
          <w:p w14:paraId="08ED85E3" w14:textId="77777777" w:rsidR="00471CEF" w:rsidRDefault="00471CEF">
            <w:pPr>
              <w:pStyle w:val="TableParagraph"/>
              <w:spacing w:before="6"/>
              <w:rPr>
                <w:sz w:val="23"/>
              </w:rPr>
            </w:pPr>
          </w:p>
          <w:p w14:paraId="1B361BCE" w14:textId="77777777" w:rsidR="00471CEF" w:rsidRDefault="003A43CC">
            <w:pPr>
              <w:pStyle w:val="TableParagraph"/>
              <w:ind w:left="49"/>
              <w:jc w:val="center"/>
              <w:rPr>
                <w:sz w:val="24"/>
              </w:rPr>
            </w:pPr>
            <w:r>
              <w:rPr>
                <w:sz w:val="24"/>
              </w:rPr>
              <w:t>5</w:t>
            </w:r>
          </w:p>
        </w:tc>
        <w:tc>
          <w:tcPr>
            <w:tcW w:w="2806" w:type="dxa"/>
          </w:tcPr>
          <w:p w14:paraId="05D57EAB" w14:textId="77777777" w:rsidR="00471CEF" w:rsidRDefault="00471CEF">
            <w:pPr>
              <w:pStyle w:val="TableParagraph"/>
              <w:spacing w:before="6"/>
              <w:rPr>
                <w:sz w:val="23"/>
              </w:rPr>
            </w:pPr>
          </w:p>
          <w:p w14:paraId="6A692116" w14:textId="77777777" w:rsidR="00471CEF" w:rsidRDefault="003A43CC">
            <w:pPr>
              <w:pStyle w:val="TableParagraph"/>
              <w:ind w:left="1295" w:right="1217"/>
              <w:jc w:val="center"/>
              <w:rPr>
                <w:sz w:val="24"/>
              </w:rPr>
            </w:pPr>
            <w:r>
              <w:rPr>
                <w:sz w:val="24"/>
              </w:rPr>
              <w:t>15</w:t>
            </w:r>
          </w:p>
        </w:tc>
        <w:tc>
          <w:tcPr>
            <w:tcW w:w="2801" w:type="dxa"/>
          </w:tcPr>
          <w:p w14:paraId="5E274752" w14:textId="77777777" w:rsidR="00471CEF" w:rsidRDefault="00471CEF">
            <w:pPr>
              <w:pStyle w:val="TableParagraph"/>
              <w:spacing w:before="6"/>
              <w:rPr>
                <w:sz w:val="23"/>
              </w:rPr>
            </w:pPr>
          </w:p>
          <w:p w14:paraId="23E7F812" w14:textId="77777777" w:rsidR="00471CEF" w:rsidRDefault="003A43CC">
            <w:pPr>
              <w:pStyle w:val="TableParagraph"/>
              <w:ind w:left="46"/>
              <w:jc w:val="center"/>
              <w:rPr>
                <w:sz w:val="24"/>
              </w:rPr>
            </w:pPr>
            <w:r>
              <w:rPr>
                <w:sz w:val="24"/>
              </w:rPr>
              <w:t>5</w:t>
            </w:r>
          </w:p>
        </w:tc>
        <w:tc>
          <w:tcPr>
            <w:tcW w:w="2803" w:type="dxa"/>
            <w:tcBorders>
              <w:right w:val="single" w:sz="6" w:space="0" w:color="000000"/>
            </w:tcBorders>
          </w:tcPr>
          <w:p w14:paraId="152497DE" w14:textId="77777777" w:rsidR="00471CEF" w:rsidRDefault="00471CEF">
            <w:pPr>
              <w:pStyle w:val="TableParagraph"/>
              <w:spacing w:before="6"/>
              <w:rPr>
                <w:sz w:val="23"/>
              </w:rPr>
            </w:pPr>
          </w:p>
          <w:p w14:paraId="37E2E482" w14:textId="77777777" w:rsidR="00471CEF" w:rsidRDefault="003A43CC">
            <w:pPr>
              <w:pStyle w:val="TableParagraph"/>
              <w:ind w:left="1286" w:right="1221"/>
              <w:jc w:val="center"/>
              <w:rPr>
                <w:sz w:val="24"/>
              </w:rPr>
            </w:pPr>
            <w:r>
              <w:rPr>
                <w:sz w:val="24"/>
              </w:rPr>
              <w:t>15</w:t>
            </w:r>
          </w:p>
        </w:tc>
      </w:tr>
      <w:tr w:rsidR="00471CEF" w14:paraId="2CB1A06E" w14:textId="77777777">
        <w:trPr>
          <w:trHeight w:val="292"/>
        </w:trPr>
        <w:tc>
          <w:tcPr>
            <w:tcW w:w="2638" w:type="dxa"/>
          </w:tcPr>
          <w:p w14:paraId="417AE7A2" w14:textId="71A24404" w:rsidR="00471CEF" w:rsidRDefault="003A43CC">
            <w:pPr>
              <w:pStyle w:val="TableParagraph"/>
              <w:spacing w:line="272" w:lineRule="exact"/>
              <w:ind w:left="129"/>
              <w:rPr>
                <w:sz w:val="24"/>
              </w:rPr>
            </w:pPr>
            <w:r>
              <w:rPr>
                <w:sz w:val="24"/>
              </w:rPr>
              <w:t>Stimulus</w:t>
            </w:r>
            <w:r w:rsidR="00372CF1">
              <w:rPr>
                <w:sz w:val="24"/>
              </w:rPr>
              <w:t>-</w:t>
            </w:r>
            <w:r>
              <w:rPr>
                <w:sz w:val="24"/>
              </w:rPr>
              <w:t>based skills</w:t>
            </w:r>
          </w:p>
        </w:tc>
        <w:tc>
          <w:tcPr>
            <w:tcW w:w="1474" w:type="dxa"/>
          </w:tcPr>
          <w:p w14:paraId="23150A45" w14:textId="77777777" w:rsidR="00471CEF" w:rsidRDefault="003A43CC">
            <w:pPr>
              <w:pStyle w:val="TableParagraph"/>
              <w:spacing w:line="272" w:lineRule="exact"/>
              <w:ind w:left="218" w:right="166"/>
              <w:jc w:val="center"/>
              <w:rPr>
                <w:sz w:val="24"/>
              </w:rPr>
            </w:pPr>
            <w:r>
              <w:rPr>
                <w:sz w:val="24"/>
              </w:rPr>
              <w:t>20</w:t>
            </w:r>
          </w:p>
        </w:tc>
        <w:tc>
          <w:tcPr>
            <w:tcW w:w="2799" w:type="dxa"/>
          </w:tcPr>
          <w:p w14:paraId="7937B96D" w14:textId="77777777" w:rsidR="00471CEF" w:rsidRDefault="00471CEF">
            <w:pPr>
              <w:pStyle w:val="TableParagraph"/>
              <w:rPr>
                <w:rFonts w:ascii="Times New Roman"/>
                <w:sz w:val="20"/>
              </w:rPr>
            </w:pPr>
          </w:p>
        </w:tc>
        <w:tc>
          <w:tcPr>
            <w:tcW w:w="2806" w:type="dxa"/>
          </w:tcPr>
          <w:p w14:paraId="69D18BEC" w14:textId="77777777" w:rsidR="00471CEF" w:rsidRDefault="003A43CC">
            <w:pPr>
              <w:pStyle w:val="TableParagraph"/>
              <w:spacing w:line="272" w:lineRule="exact"/>
              <w:ind w:left="61"/>
              <w:jc w:val="center"/>
              <w:rPr>
                <w:sz w:val="24"/>
              </w:rPr>
            </w:pPr>
            <w:r>
              <w:rPr>
                <w:sz w:val="24"/>
              </w:rPr>
              <w:t>5</w:t>
            </w:r>
          </w:p>
        </w:tc>
        <w:tc>
          <w:tcPr>
            <w:tcW w:w="2801" w:type="dxa"/>
          </w:tcPr>
          <w:p w14:paraId="26F1CA5B" w14:textId="77777777" w:rsidR="00471CEF" w:rsidRDefault="003A43CC">
            <w:pPr>
              <w:pStyle w:val="TableParagraph"/>
              <w:spacing w:line="272" w:lineRule="exact"/>
              <w:ind w:left="46"/>
              <w:jc w:val="center"/>
              <w:rPr>
                <w:sz w:val="24"/>
              </w:rPr>
            </w:pPr>
            <w:r>
              <w:rPr>
                <w:sz w:val="24"/>
              </w:rPr>
              <w:t>5</w:t>
            </w:r>
          </w:p>
        </w:tc>
        <w:tc>
          <w:tcPr>
            <w:tcW w:w="2803" w:type="dxa"/>
            <w:tcBorders>
              <w:right w:val="single" w:sz="6" w:space="0" w:color="000000"/>
            </w:tcBorders>
          </w:tcPr>
          <w:p w14:paraId="24ECD4EF" w14:textId="77777777" w:rsidR="00471CEF" w:rsidRDefault="003A43CC">
            <w:pPr>
              <w:pStyle w:val="TableParagraph"/>
              <w:spacing w:line="272" w:lineRule="exact"/>
              <w:ind w:left="1286" w:right="1221"/>
              <w:jc w:val="center"/>
              <w:rPr>
                <w:sz w:val="24"/>
              </w:rPr>
            </w:pPr>
            <w:r>
              <w:rPr>
                <w:sz w:val="24"/>
              </w:rPr>
              <w:t>10</w:t>
            </w:r>
          </w:p>
        </w:tc>
      </w:tr>
      <w:tr w:rsidR="00471CEF" w14:paraId="347F6C2D" w14:textId="77777777">
        <w:trPr>
          <w:trHeight w:val="294"/>
        </w:trPr>
        <w:tc>
          <w:tcPr>
            <w:tcW w:w="2638" w:type="dxa"/>
          </w:tcPr>
          <w:p w14:paraId="35645A01" w14:textId="77777777" w:rsidR="00471CEF" w:rsidRDefault="003A43CC">
            <w:pPr>
              <w:pStyle w:val="TableParagraph"/>
              <w:spacing w:line="275" w:lineRule="exact"/>
              <w:ind w:left="129"/>
              <w:rPr>
                <w:sz w:val="24"/>
              </w:rPr>
            </w:pPr>
            <w:r>
              <w:rPr>
                <w:sz w:val="24"/>
              </w:rPr>
              <w:t>Inquiry and research</w:t>
            </w:r>
          </w:p>
        </w:tc>
        <w:tc>
          <w:tcPr>
            <w:tcW w:w="1474" w:type="dxa"/>
          </w:tcPr>
          <w:p w14:paraId="65DD9B1F" w14:textId="77777777" w:rsidR="00471CEF" w:rsidRDefault="003A43CC">
            <w:pPr>
              <w:pStyle w:val="TableParagraph"/>
              <w:spacing w:line="275" w:lineRule="exact"/>
              <w:ind w:left="218" w:right="166"/>
              <w:jc w:val="center"/>
              <w:rPr>
                <w:sz w:val="24"/>
              </w:rPr>
            </w:pPr>
            <w:r>
              <w:rPr>
                <w:sz w:val="24"/>
              </w:rPr>
              <w:t>20</w:t>
            </w:r>
          </w:p>
        </w:tc>
        <w:tc>
          <w:tcPr>
            <w:tcW w:w="2799" w:type="dxa"/>
          </w:tcPr>
          <w:p w14:paraId="0194EE66" w14:textId="77777777" w:rsidR="00471CEF" w:rsidRDefault="003A43CC">
            <w:pPr>
              <w:pStyle w:val="TableParagraph"/>
              <w:spacing w:line="275" w:lineRule="exact"/>
              <w:ind w:left="1283" w:right="1221"/>
              <w:jc w:val="center"/>
              <w:rPr>
                <w:sz w:val="24"/>
              </w:rPr>
            </w:pPr>
            <w:r>
              <w:rPr>
                <w:sz w:val="24"/>
              </w:rPr>
              <w:t>10</w:t>
            </w:r>
          </w:p>
        </w:tc>
        <w:tc>
          <w:tcPr>
            <w:tcW w:w="2806" w:type="dxa"/>
          </w:tcPr>
          <w:p w14:paraId="498A7561" w14:textId="77777777" w:rsidR="00471CEF" w:rsidRDefault="00471CEF">
            <w:pPr>
              <w:pStyle w:val="TableParagraph"/>
              <w:rPr>
                <w:rFonts w:ascii="Times New Roman"/>
              </w:rPr>
            </w:pPr>
          </w:p>
        </w:tc>
        <w:tc>
          <w:tcPr>
            <w:tcW w:w="2801" w:type="dxa"/>
          </w:tcPr>
          <w:p w14:paraId="5FC5D82A" w14:textId="77777777" w:rsidR="00471CEF" w:rsidRDefault="003A43CC">
            <w:pPr>
              <w:pStyle w:val="TableParagraph"/>
              <w:spacing w:line="275" w:lineRule="exact"/>
              <w:ind w:left="1287" w:right="1219"/>
              <w:jc w:val="center"/>
              <w:rPr>
                <w:sz w:val="24"/>
              </w:rPr>
            </w:pPr>
            <w:r>
              <w:rPr>
                <w:sz w:val="24"/>
              </w:rPr>
              <w:t>10</w:t>
            </w:r>
          </w:p>
        </w:tc>
        <w:tc>
          <w:tcPr>
            <w:tcW w:w="2803" w:type="dxa"/>
            <w:tcBorders>
              <w:right w:val="single" w:sz="6" w:space="0" w:color="000000"/>
            </w:tcBorders>
          </w:tcPr>
          <w:p w14:paraId="4402A4F7" w14:textId="77777777" w:rsidR="00471CEF" w:rsidRDefault="00471CEF">
            <w:pPr>
              <w:pStyle w:val="TableParagraph"/>
              <w:rPr>
                <w:rFonts w:ascii="Times New Roman"/>
              </w:rPr>
            </w:pPr>
          </w:p>
        </w:tc>
      </w:tr>
      <w:tr w:rsidR="00471CEF" w14:paraId="1B35B5D0" w14:textId="77777777">
        <w:trPr>
          <w:trHeight w:val="1171"/>
        </w:trPr>
        <w:tc>
          <w:tcPr>
            <w:tcW w:w="2638" w:type="dxa"/>
          </w:tcPr>
          <w:p w14:paraId="1765C906" w14:textId="77777777" w:rsidR="00471CEF" w:rsidRDefault="003A43CC">
            <w:pPr>
              <w:pStyle w:val="TableParagraph"/>
              <w:ind w:left="129" w:right="371"/>
              <w:rPr>
                <w:sz w:val="24"/>
              </w:rPr>
            </w:pPr>
            <w:r>
              <w:rPr>
                <w:sz w:val="24"/>
              </w:rPr>
              <w:t>Communication of business information,</w:t>
            </w:r>
          </w:p>
          <w:p w14:paraId="36DDBA61" w14:textId="77777777" w:rsidR="00471CEF" w:rsidRDefault="003A43CC">
            <w:pPr>
              <w:pStyle w:val="TableParagraph"/>
              <w:spacing w:line="286" w:lineRule="exact"/>
              <w:ind w:left="129" w:right="676"/>
              <w:rPr>
                <w:sz w:val="24"/>
              </w:rPr>
            </w:pPr>
            <w:r>
              <w:rPr>
                <w:sz w:val="24"/>
              </w:rPr>
              <w:t>ideas and issues in appropriate forms</w:t>
            </w:r>
          </w:p>
        </w:tc>
        <w:tc>
          <w:tcPr>
            <w:tcW w:w="1474" w:type="dxa"/>
          </w:tcPr>
          <w:p w14:paraId="7343F4DA" w14:textId="77777777" w:rsidR="00471CEF" w:rsidRDefault="00471CEF">
            <w:pPr>
              <w:pStyle w:val="TableParagraph"/>
              <w:spacing w:before="6"/>
              <w:rPr>
                <w:sz w:val="35"/>
              </w:rPr>
            </w:pPr>
          </w:p>
          <w:p w14:paraId="11153254" w14:textId="77777777" w:rsidR="00471CEF" w:rsidRDefault="003A43CC">
            <w:pPr>
              <w:pStyle w:val="TableParagraph"/>
              <w:spacing w:before="1"/>
              <w:ind w:left="218" w:right="166"/>
              <w:jc w:val="center"/>
              <w:rPr>
                <w:sz w:val="24"/>
              </w:rPr>
            </w:pPr>
            <w:r>
              <w:rPr>
                <w:sz w:val="24"/>
              </w:rPr>
              <w:t>20</w:t>
            </w:r>
          </w:p>
        </w:tc>
        <w:tc>
          <w:tcPr>
            <w:tcW w:w="2799" w:type="dxa"/>
          </w:tcPr>
          <w:p w14:paraId="75387FFA" w14:textId="77777777" w:rsidR="00471CEF" w:rsidRDefault="00471CEF">
            <w:pPr>
              <w:pStyle w:val="TableParagraph"/>
              <w:spacing w:before="6"/>
              <w:rPr>
                <w:sz w:val="35"/>
              </w:rPr>
            </w:pPr>
          </w:p>
          <w:p w14:paraId="13929442" w14:textId="77777777" w:rsidR="00471CEF" w:rsidRDefault="003A43CC">
            <w:pPr>
              <w:pStyle w:val="TableParagraph"/>
              <w:spacing w:before="1"/>
              <w:ind w:left="49"/>
              <w:jc w:val="center"/>
              <w:rPr>
                <w:sz w:val="24"/>
              </w:rPr>
            </w:pPr>
            <w:r>
              <w:rPr>
                <w:sz w:val="24"/>
              </w:rPr>
              <w:t>5</w:t>
            </w:r>
          </w:p>
        </w:tc>
        <w:tc>
          <w:tcPr>
            <w:tcW w:w="2806" w:type="dxa"/>
          </w:tcPr>
          <w:p w14:paraId="794E53F5" w14:textId="77777777" w:rsidR="00471CEF" w:rsidRDefault="00471CEF">
            <w:pPr>
              <w:pStyle w:val="TableParagraph"/>
              <w:spacing w:before="6"/>
              <w:rPr>
                <w:sz w:val="35"/>
              </w:rPr>
            </w:pPr>
          </w:p>
          <w:p w14:paraId="4CF7CFBF" w14:textId="77777777" w:rsidR="00471CEF" w:rsidRDefault="003A43CC">
            <w:pPr>
              <w:pStyle w:val="TableParagraph"/>
              <w:spacing w:before="1"/>
              <w:ind w:left="61"/>
              <w:jc w:val="center"/>
              <w:rPr>
                <w:sz w:val="24"/>
              </w:rPr>
            </w:pPr>
            <w:r>
              <w:rPr>
                <w:sz w:val="24"/>
              </w:rPr>
              <w:t>5</w:t>
            </w:r>
          </w:p>
        </w:tc>
        <w:tc>
          <w:tcPr>
            <w:tcW w:w="2801" w:type="dxa"/>
          </w:tcPr>
          <w:p w14:paraId="59E9A209" w14:textId="77777777" w:rsidR="00471CEF" w:rsidRDefault="00471CEF">
            <w:pPr>
              <w:pStyle w:val="TableParagraph"/>
              <w:spacing w:before="6"/>
              <w:rPr>
                <w:sz w:val="35"/>
              </w:rPr>
            </w:pPr>
          </w:p>
          <w:p w14:paraId="72FA1054" w14:textId="77777777" w:rsidR="00471CEF" w:rsidRDefault="003A43CC">
            <w:pPr>
              <w:pStyle w:val="TableParagraph"/>
              <w:spacing w:before="1"/>
              <w:ind w:left="46"/>
              <w:jc w:val="center"/>
              <w:rPr>
                <w:sz w:val="24"/>
              </w:rPr>
            </w:pPr>
            <w:r>
              <w:rPr>
                <w:sz w:val="24"/>
              </w:rPr>
              <w:t>5</w:t>
            </w:r>
          </w:p>
        </w:tc>
        <w:tc>
          <w:tcPr>
            <w:tcW w:w="2803" w:type="dxa"/>
            <w:tcBorders>
              <w:right w:val="single" w:sz="6" w:space="0" w:color="000000"/>
            </w:tcBorders>
          </w:tcPr>
          <w:p w14:paraId="7E515747" w14:textId="77777777" w:rsidR="00471CEF" w:rsidRDefault="00471CEF">
            <w:pPr>
              <w:pStyle w:val="TableParagraph"/>
              <w:spacing w:before="6"/>
              <w:rPr>
                <w:sz w:val="35"/>
              </w:rPr>
            </w:pPr>
          </w:p>
          <w:p w14:paraId="118E4D3C" w14:textId="77777777" w:rsidR="00471CEF" w:rsidRDefault="003A43CC">
            <w:pPr>
              <w:pStyle w:val="TableParagraph"/>
              <w:spacing w:before="1"/>
              <w:ind w:left="52"/>
              <w:jc w:val="center"/>
              <w:rPr>
                <w:sz w:val="24"/>
              </w:rPr>
            </w:pPr>
            <w:r>
              <w:rPr>
                <w:sz w:val="24"/>
              </w:rPr>
              <w:t>5</w:t>
            </w:r>
          </w:p>
        </w:tc>
      </w:tr>
      <w:tr w:rsidR="00471CEF" w14:paraId="2BF19CAD" w14:textId="77777777">
        <w:trPr>
          <w:trHeight w:val="292"/>
        </w:trPr>
        <w:tc>
          <w:tcPr>
            <w:tcW w:w="2638" w:type="dxa"/>
          </w:tcPr>
          <w:p w14:paraId="768CBD2F" w14:textId="77777777" w:rsidR="00471CEF" w:rsidRDefault="003A43CC">
            <w:pPr>
              <w:pStyle w:val="TableParagraph"/>
              <w:spacing w:line="272" w:lineRule="exact"/>
              <w:ind w:left="129"/>
              <w:rPr>
                <w:b/>
                <w:sz w:val="24"/>
              </w:rPr>
            </w:pPr>
            <w:r>
              <w:rPr>
                <w:b/>
                <w:sz w:val="24"/>
              </w:rPr>
              <w:t>Total</w:t>
            </w:r>
          </w:p>
        </w:tc>
        <w:tc>
          <w:tcPr>
            <w:tcW w:w="1474" w:type="dxa"/>
          </w:tcPr>
          <w:p w14:paraId="10429F00" w14:textId="77777777" w:rsidR="00471CEF" w:rsidRDefault="003A43CC">
            <w:pPr>
              <w:pStyle w:val="TableParagraph"/>
              <w:spacing w:line="272" w:lineRule="exact"/>
              <w:ind w:left="225" w:right="166"/>
              <w:jc w:val="center"/>
              <w:rPr>
                <w:b/>
                <w:sz w:val="24"/>
              </w:rPr>
            </w:pPr>
            <w:r>
              <w:rPr>
                <w:b/>
                <w:sz w:val="24"/>
              </w:rPr>
              <w:t>100</w:t>
            </w:r>
          </w:p>
        </w:tc>
        <w:tc>
          <w:tcPr>
            <w:tcW w:w="2799" w:type="dxa"/>
          </w:tcPr>
          <w:p w14:paraId="66DA7E44" w14:textId="77777777" w:rsidR="00471CEF" w:rsidRDefault="003A43CC">
            <w:pPr>
              <w:pStyle w:val="TableParagraph"/>
              <w:spacing w:line="272" w:lineRule="exact"/>
              <w:ind w:left="1283" w:right="1221"/>
              <w:jc w:val="center"/>
              <w:rPr>
                <w:b/>
                <w:sz w:val="24"/>
              </w:rPr>
            </w:pPr>
            <w:r>
              <w:rPr>
                <w:b/>
                <w:sz w:val="24"/>
              </w:rPr>
              <w:t>20</w:t>
            </w:r>
          </w:p>
        </w:tc>
        <w:tc>
          <w:tcPr>
            <w:tcW w:w="2806" w:type="dxa"/>
          </w:tcPr>
          <w:p w14:paraId="672AEA8A" w14:textId="77777777" w:rsidR="00471CEF" w:rsidRDefault="003A43CC">
            <w:pPr>
              <w:pStyle w:val="TableParagraph"/>
              <w:spacing w:line="272" w:lineRule="exact"/>
              <w:ind w:left="1295" w:right="1217"/>
              <w:jc w:val="center"/>
              <w:rPr>
                <w:b/>
                <w:sz w:val="24"/>
              </w:rPr>
            </w:pPr>
            <w:r>
              <w:rPr>
                <w:b/>
                <w:sz w:val="24"/>
              </w:rPr>
              <w:t>25</w:t>
            </w:r>
          </w:p>
        </w:tc>
        <w:tc>
          <w:tcPr>
            <w:tcW w:w="2801" w:type="dxa"/>
          </w:tcPr>
          <w:p w14:paraId="7474A94A" w14:textId="77777777" w:rsidR="00471CEF" w:rsidRDefault="003A43CC">
            <w:pPr>
              <w:pStyle w:val="TableParagraph"/>
              <w:spacing w:line="272" w:lineRule="exact"/>
              <w:ind w:left="1287" w:right="1219"/>
              <w:jc w:val="center"/>
              <w:rPr>
                <w:b/>
                <w:sz w:val="24"/>
              </w:rPr>
            </w:pPr>
            <w:r>
              <w:rPr>
                <w:b/>
                <w:sz w:val="24"/>
              </w:rPr>
              <w:t>25</w:t>
            </w:r>
          </w:p>
        </w:tc>
        <w:tc>
          <w:tcPr>
            <w:tcW w:w="2803" w:type="dxa"/>
            <w:tcBorders>
              <w:right w:val="single" w:sz="6" w:space="0" w:color="000000"/>
            </w:tcBorders>
          </w:tcPr>
          <w:p w14:paraId="3A8F7112" w14:textId="77777777" w:rsidR="00471CEF" w:rsidRDefault="003A43CC">
            <w:pPr>
              <w:pStyle w:val="TableParagraph"/>
              <w:spacing w:line="272" w:lineRule="exact"/>
              <w:ind w:left="1286" w:right="1221"/>
              <w:jc w:val="center"/>
              <w:rPr>
                <w:b/>
                <w:sz w:val="24"/>
              </w:rPr>
            </w:pPr>
            <w:r>
              <w:rPr>
                <w:b/>
                <w:sz w:val="24"/>
              </w:rPr>
              <w:t>30</w:t>
            </w:r>
          </w:p>
        </w:tc>
      </w:tr>
    </w:tbl>
    <w:p w14:paraId="6F146A38" w14:textId="77777777" w:rsidR="00471CEF" w:rsidRDefault="00471CEF">
      <w:pPr>
        <w:pStyle w:val="BodyText"/>
        <w:spacing w:before="9"/>
        <w:rPr>
          <w:sz w:val="23"/>
        </w:rPr>
      </w:pPr>
    </w:p>
    <w:p w14:paraId="7D3BCA38" w14:textId="77777777" w:rsidR="00471CEF" w:rsidRDefault="003A43CC">
      <w:pPr>
        <w:pStyle w:val="Heading3"/>
      </w:pPr>
      <w:r>
        <w:t>Outcomes:</w:t>
      </w:r>
    </w:p>
    <w:p w14:paraId="79C9CB7D" w14:textId="77777777" w:rsidR="00471CEF" w:rsidRDefault="003A43CC">
      <w:pPr>
        <w:ind w:left="342"/>
        <w:rPr>
          <w:b/>
          <w:sz w:val="24"/>
        </w:rPr>
      </w:pPr>
      <w:r>
        <w:rPr>
          <w:b/>
          <w:sz w:val="24"/>
        </w:rPr>
        <w:t>A student;</w:t>
      </w:r>
    </w:p>
    <w:p w14:paraId="4D907212" w14:textId="77777777" w:rsidR="00471CEF" w:rsidRDefault="003A43CC">
      <w:pPr>
        <w:pStyle w:val="BodyText"/>
        <w:tabs>
          <w:tab w:val="left" w:pos="911"/>
        </w:tabs>
        <w:ind w:left="342"/>
      </w:pPr>
      <w:r>
        <w:t>H1</w:t>
      </w:r>
      <w:r>
        <w:tab/>
        <w:t>critically analyses the role of business in Australia and</w:t>
      </w:r>
      <w:r>
        <w:rPr>
          <w:spacing w:val="-24"/>
        </w:rPr>
        <w:t xml:space="preserve"> </w:t>
      </w:r>
      <w:r>
        <w:t>globally</w:t>
      </w:r>
    </w:p>
    <w:p w14:paraId="3974F987" w14:textId="77777777" w:rsidR="00471CEF" w:rsidRDefault="003A43CC">
      <w:pPr>
        <w:pStyle w:val="BodyText"/>
        <w:tabs>
          <w:tab w:val="left" w:pos="911"/>
        </w:tabs>
        <w:spacing w:before="2"/>
        <w:ind w:left="342" w:right="6377"/>
      </w:pPr>
      <w:r>
        <w:t>H2</w:t>
      </w:r>
      <w:r>
        <w:tab/>
        <w:t>evaluates</w:t>
      </w:r>
      <w:r>
        <w:rPr>
          <w:spacing w:val="-4"/>
        </w:rPr>
        <w:t xml:space="preserve"> </w:t>
      </w:r>
      <w:r>
        <w:t>management</w:t>
      </w:r>
      <w:r>
        <w:rPr>
          <w:spacing w:val="-3"/>
        </w:rPr>
        <w:t xml:space="preserve"> </w:t>
      </w:r>
      <w:r>
        <w:t>strategies</w:t>
      </w:r>
      <w:r>
        <w:rPr>
          <w:spacing w:val="-4"/>
        </w:rPr>
        <w:t xml:space="preserve"> </w:t>
      </w:r>
      <w:r>
        <w:t>in</w:t>
      </w:r>
      <w:r>
        <w:rPr>
          <w:spacing w:val="-5"/>
        </w:rPr>
        <w:t xml:space="preserve"> </w:t>
      </w:r>
      <w:r>
        <w:t>response</w:t>
      </w:r>
      <w:r>
        <w:rPr>
          <w:spacing w:val="-9"/>
        </w:rPr>
        <w:t xml:space="preserve"> </w:t>
      </w:r>
      <w:r>
        <w:t>to</w:t>
      </w:r>
      <w:r>
        <w:rPr>
          <w:spacing w:val="-3"/>
        </w:rPr>
        <w:t xml:space="preserve"> </w:t>
      </w:r>
      <w:r>
        <w:t>changes</w:t>
      </w:r>
      <w:r>
        <w:rPr>
          <w:spacing w:val="-9"/>
        </w:rPr>
        <w:t xml:space="preserve"> </w:t>
      </w:r>
      <w:r>
        <w:t>in</w:t>
      </w:r>
      <w:r>
        <w:rPr>
          <w:spacing w:val="-5"/>
        </w:rPr>
        <w:t xml:space="preserve"> </w:t>
      </w:r>
      <w:r>
        <w:t>internal</w:t>
      </w:r>
      <w:r>
        <w:rPr>
          <w:spacing w:val="-7"/>
        </w:rPr>
        <w:t xml:space="preserve"> </w:t>
      </w:r>
      <w:r>
        <w:t>and</w:t>
      </w:r>
      <w:r>
        <w:rPr>
          <w:spacing w:val="-5"/>
        </w:rPr>
        <w:t xml:space="preserve"> </w:t>
      </w:r>
      <w:r>
        <w:t>external</w:t>
      </w:r>
      <w:r>
        <w:rPr>
          <w:spacing w:val="-27"/>
        </w:rPr>
        <w:t xml:space="preserve"> </w:t>
      </w:r>
      <w:r>
        <w:t>influences H3</w:t>
      </w:r>
      <w:r>
        <w:tab/>
        <w:t>discusses the social and ethical responsibilities of</w:t>
      </w:r>
      <w:r>
        <w:rPr>
          <w:spacing w:val="-20"/>
        </w:rPr>
        <w:t xml:space="preserve"> </w:t>
      </w:r>
      <w:r>
        <w:t>management</w:t>
      </w:r>
    </w:p>
    <w:p w14:paraId="5795737A" w14:textId="77777777" w:rsidR="00471CEF" w:rsidRDefault="003A43CC">
      <w:pPr>
        <w:pStyle w:val="BodyText"/>
        <w:tabs>
          <w:tab w:val="left" w:pos="911"/>
        </w:tabs>
        <w:ind w:left="342" w:right="8275"/>
      </w:pPr>
      <w:r>
        <w:t>H4</w:t>
      </w:r>
      <w:r>
        <w:tab/>
        <w:t>analyses</w:t>
      </w:r>
      <w:r>
        <w:rPr>
          <w:spacing w:val="-6"/>
        </w:rPr>
        <w:t xml:space="preserve"> </w:t>
      </w:r>
      <w:r>
        <w:t>business</w:t>
      </w:r>
      <w:r>
        <w:rPr>
          <w:spacing w:val="-6"/>
        </w:rPr>
        <w:t xml:space="preserve"> </w:t>
      </w:r>
      <w:r>
        <w:t>functions</w:t>
      </w:r>
      <w:r>
        <w:rPr>
          <w:spacing w:val="-3"/>
        </w:rPr>
        <w:t xml:space="preserve"> </w:t>
      </w:r>
      <w:r>
        <w:t>and</w:t>
      </w:r>
      <w:r>
        <w:rPr>
          <w:spacing w:val="-7"/>
        </w:rPr>
        <w:t xml:space="preserve"> </w:t>
      </w:r>
      <w:r>
        <w:t>processes</w:t>
      </w:r>
      <w:r>
        <w:rPr>
          <w:spacing w:val="-5"/>
        </w:rPr>
        <w:t xml:space="preserve"> </w:t>
      </w:r>
      <w:r>
        <w:t>in</w:t>
      </w:r>
      <w:r>
        <w:rPr>
          <w:spacing w:val="-5"/>
        </w:rPr>
        <w:t xml:space="preserve"> </w:t>
      </w:r>
      <w:r>
        <w:t>large</w:t>
      </w:r>
      <w:r>
        <w:rPr>
          <w:spacing w:val="-6"/>
        </w:rPr>
        <w:t xml:space="preserve"> </w:t>
      </w:r>
      <w:r>
        <w:t>and</w:t>
      </w:r>
      <w:r>
        <w:rPr>
          <w:spacing w:val="-3"/>
        </w:rPr>
        <w:t xml:space="preserve"> </w:t>
      </w:r>
      <w:r>
        <w:t>global</w:t>
      </w:r>
      <w:r>
        <w:rPr>
          <w:spacing w:val="-29"/>
        </w:rPr>
        <w:t xml:space="preserve"> </w:t>
      </w:r>
      <w:r>
        <w:t>businesses H5</w:t>
      </w:r>
      <w:r>
        <w:tab/>
        <w:t>explains management strategies and their impact on</w:t>
      </w:r>
      <w:r>
        <w:rPr>
          <w:spacing w:val="-35"/>
        </w:rPr>
        <w:t xml:space="preserve"> </w:t>
      </w:r>
      <w:r>
        <w:t>businesses</w:t>
      </w:r>
    </w:p>
    <w:p w14:paraId="1B7BFB72" w14:textId="4E1163BC" w:rsidR="00471CEF" w:rsidRDefault="003A43CC">
      <w:pPr>
        <w:pStyle w:val="BodyText"/>
        <w:tabs>
          <w:tab w:val="left" w:pos="911"/>
        </w:tabs>
        <w:spacing w:before="2"/>
        <w:ind w:left="342" w:right="7795"/>
      </w:pPr>
      <w:r>
        <w:t>H6</w:t>
      </w:r>
      <w:r>
        <w:tab/>
        <w:t>evaluates</w:t>
      </w:r>
      <w:r>
        <w:rPr>
          <w:spacing w:val="-6"/>
        </w:rPr>
        <w:t xml:space="preserve"> </w:t>
      </w:r>
      <w:r>
        <w:t>the</w:t>
      </w:r>
      <w:r>
        <w:rPr>
          <w:spacing w:val="-8"/>
        </w:rPr>
        <w:t xml:space="preserve"> </w:t>
      </w:r>
      <w:r>
        <w:t>effectiveness</w:t>
      </w:r>
      <w:r>
        <w:rPr>
          <w:spacing w:val="-4"/>
        </w:rPr>
        <w:t xml:space="preserve"> </w:t>
      </w:r>
      <w:r>
        <w:t>of</w:t>
      </w:r>
      <w:r>
        <w:rPr>
          <w:spacing w:val="-8"/>
        </w:rPr>
        <w:t xml:space="preserve"> </w:t>
      </w:r>
      <w:r>
        <w:t>management</w:t>
      </w:r>
      <w:r>
        <w:rPr>
          <w:spacing w:val="-5"/>
        </w:rPr>
        <w:t xml:space="preserve"> </w:t>
      </w:r>
      <w:r>
        <w:t>in</w:t>
      </w:r>
      <w:r>
        <w:rPr>
          <w:spacing w:val="-5"/>
        </w:rPr>
        <w:t xml:space="preserve"> </w:t>
      </w:r>
      <w:r>
        <w:t>the</w:t>
      </w:r>
      <w:r>
        <w:rPr>
          <w:spacing w:val="-7"/>
        </w:rPr>
        <w:t xml:space="preserve"> </w:t>
      </w:r>
      <w:r>
        <w:t>performance</w:t>
      </w:r>
      <w:r>
        <w:rPr>
          <w:spacing w:val="-7"/>
        </w:rPr>
        <w:t xml:space="preserve"> </w:t>
      </w:r>
      <w:r>
        <w:t>of</w:t>
      </w:r>
      <w:r>
        <w:rPr>
          <w:spacing w:val="-31"/>
        </w:rPr>
        <w:t xml:space="preserve"> </w:t>
      </w:r>
      <w:r>
        <w:t>businesses H7</w:t>
      </w:r>
      <w:r>
        <w:tab/>
        <w:t xml:space="preserve">plans and conducts investigations into contemporary </w:t>
      </w:r>
      <w:r w:rsidR="00D14491" w:rsidRPr="00D14491">
        <w:t>business issues</w:t>
      </w:r>
    </w:p>
    <w:p w14:paraId="7E69FC02" w14:textId="77777777" w:rsidR="00471CEF" w:rsidRDefault="003A43CC">
      <w:pPr>
        <w:pStyle w:val="BodyText"/>
        <w:tabs>
          <w:tab w:val="left" w:pos="911"/>
        </w:tabs>
        <w:ind w:left="342" w:right="7162"/>
      </w:pPr>
      <w:r>
        <w:t>H8</w:t>
      </w:r>
      <w:r>
        <w:tab/>
        <w:t>organises and evaluates information for actual and hypothetical business situations H9</w:t>
      </w:r>
      <w:r>
        <w:tab/>
        <w:t xml:space="preserve">communicates business information, issues and concepts in appropriate formats H10 </w:t>
      </w:r>
      <w:r w:rsidR="00DF6AA5">
        <w:tab/>
      </w:r>
      <w:r>
        <w:t>applies mathematical concepts appropriately in business</w:t>
      </w:r>
      <w:r>
        <w:rPr>
          <w:spacing w:val="4"/>
        </w:rPr>
        <w:t xml:space="preserve"> </w:t>
      </w:r>
      <w:r>
        <w:t>situations</w:t>
      </w:r>
    </w:p>
    <w:p w14:paraId="42F5D063" w14:textId="77777777" w:rsidR="00471CEF" w:rsidRDefault="00471CEF">
      <w:pPr>
        <w:sectPr w:rsidR="00471CEF">
          <w:pgSz w:w="16860" w:h="11940" w:orient="landscape"/>
          <w:pgMar w:top="500" w:right="160" w:bottom="720" w:left="500" w:header="0" w:footer="498" w:gutter="0"/>
          <w:cols w:space="720"/>
        </w:sectPr>
      </w:pPr>
    </w:p>
    <w:p w14:paraId="6B4842F3" w14:textId="77777777" w:rsidR="00471CEF" w:rsidRDefault="003A43CC">
      <w:pPr>
        <w:pStyle w:val="Heading3"/>
        <w:spacing w:before="37"/>
        <w:ind w:left="5305" w:right="5553"/>
        <w:jc w:val="center"/>
      </w:pPr>
      <w:r>
        <w:lastRenderedPageBreak/>
        <w:t xml:space="preserve">2 Unit HSC - </w:t>
      </w:r>
      <w:r w:rsidRPr="007A1CCB">
        <w:t>CHEMISTRY</w:t>
      </w:r>
    </w:p>
    <w:p w14:paraId="4E3D4E13" w14:textId="788292B6" w:rsidR="00471CEF" w:rsidRDefault="003A43CC">
      <w:pPr>
        <w:pStyle w:val="BodyText"/>
        <w:spacing w:before="2" w:after="6"/>
        <w:ind w:left="5305" w:right="5545"/>
        <w:jc w:val="center"/>
      </w:pPr>
      <w:r>
        <w:t>Term 4 (202</w:t>
      </w:r>
      <w:r w:rsidR="00A56D78">
        <w:t>3</w:t>
      </w:r>
      <w:r>
        <w:rPr>
          <w:i/>
        </w:rPr>
        <w:t xml:space="preserve">) – </w:t>
      </w:r>
      <w:r>
        <w:t>Term 3 (202</w:t>
      </w:r>
      <w:r w:rsidR="00A56D78">
        <w:t>4</w:t>
      </w:r>
      <w:r>
        <w:t>)</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277"/>
        <w:gridCol w:w="2816"/>
        <w:gridCol w:w="2818"/>
        <w:gridCol w:w="2818"/>
        <w:gridCol w:w="2820"/>
      </w:tblGrid>
      <w:tr w:rsidR="00471CEF" w14:paraId="033804B1" w14:textId="77777777" w:rsidTr="00882425">
        <w:trPr>
          <w:trHeight w:val="3475"/>
        </w:trPr>
        <w:tc>
          <w:tcPr>
            <w:tcW w:w="2554" w:type="dxa"/>
          </w:tcPr>
          <w:p w14:paraId="20E91B07" w14:textId="77777777" w:rsidR="00471CEF" w:rsidRDefault="003A43CC">
            <w:pPr>
              <w:pStyle w:val="TableParagraph"/>
              <w:spacing w:before="9" w:line="287" w:lineRule="exact"/>
              <w:ind w:left="195" w:right="165"/>
              <w:jc w:val="center"/>
              <w:rPr>
                <w:b/>
                <w:sz w:val="24"/>
              </w:rPr>
            </w:pPr>
            <w:r>
              <w:rPr>
                <w:b/>
                <w:sz w:val="24"/>
              </w:rPr>
              <w:t>Syllabus Components</w:t>
            </w:r>
          </w:p>
          <w:p w14:paraId="29BE9324" w14:textId="77777777" w:rsidR="00471CEF" w:rsidRDefault="003A43CC">
            <w:pPr>
              <w:pStyle w:val="TableParagraph"/>
              <w:spacing w:line="249" w:lineRule="exact"/>
              <w:ind w:left="52"/>
              <w:jc w:val="center"/>
              <w:rPr>
                <w:rFonts w:ascii="Wingdings" w:hAnsi="Wingdings"/>
                <w:sz w:val="23"/>
              </w:rPr>
            </w:pPr>
            <w:r>
              <w:rPr>
                <w:rFonts w:ascii="Wingdings" w:hAnsi="Wingdings"/>
                <w:sz w:val="23"/>
              </w:rPr>
              <w:t></w:t>
            </w:r>
          </w:p>
        </w:tc>
        <w:tc>
          <w:tcPr>
            <w:tcW w:w="1277" w:type="dxa"/>
          </w:tcPr>
          <w:p w14:paraId="0F1F9D61" w14:textId="77777777" w:rsidR="00471CEF" w:rsidRDefault="003A43CC">
            <w:pPr>
              <w:pStyle w:val="TableParagraph"/>
              <w:ind w:left="150" w:right="87" w:hanging="13"/>
              <w:jc w:val="center"/>
              <w:rPr>
                <w:b/>
                <w:sz w:val="24"/>
              </w:rPr>
            </w:pPr>
            <w:r>
              <w:rPr>
                <w:b/>
                <w:sz w:val="24"/>
              </w:rPr>
              <w:t>Syllabus Weighting</w:t>
            </w:r>
          </w:p>
          <w:p w14:paraId="4AE548C9" w14:textId="77777777" w:rsidR="00471CEF" w:rsidRDefault="003A43CC">
            <w:pPr>
              <w:pStyle w:val="TableParagraph"/>
              <w:spacing w:before="1"/>
              <w:ind w:left="46"/>
              <w:jc w:val="center"/>
              <w:rPr>
                <w:rFonts w:ascii="Wingdings" w:hAnsi="Wingdings"/>
                <w:sz w:val="23"/>
              </w:rPr>
            </w:pPr>
            <w:r>
              <w:rPr>
                <w:rFonts w:ascii="Wingdings" w:hAnsi="Wingdings"/>
                <w:sz w:val="23"/>
              </w:rPr>
              <w:t></w:t>
            </w:r>
          </w:p>
        </w:tc>
        <w:tc>
          <w:tcPr>
            <w:tcW w:w="2816" w:type="dxa"/>
          </w:tcPr>
          <w:p w14:paraId="592629D9" w14:textId="77777777" w:rsidR="00471CEF" w:rsidRDefault="003A43CC" w:rsidP="00882425">
            <w:pPr>
              <w:pStyle w:val="TableParagraph"/>
              <w:spacing w:before="9" w:line="290" w:lineRule="exact"/>
              <w:ind w:left="124"/>
              <w:rPr>
                <w:b/>
                <w:sz w:val="24"/>
              </w:rPr>
            </w:pPr>
            <w:r>
              <w:rPr>
                <w:b/>
                <w:sz w:val="24"/>
                <w:u w:val="single"/>
              </w:rPr>
              <w:t>Task 1:</w:t>
            </w:r>
          </w:p>
          <w:p w14:paraId="28205A14" w14:textId="77777777" w:rsidR="00471CEF" w:rsidRDefault="003A43CC" w:rsidP="00882425">
            <w:pPr>
              <w:pStyle w:val="TableParagraph"/>
              <w:spacing w:line="290" w:lineRule="exact"/>
              <w:ind w:left="124"/>
              <w:rPr>
                <w:sz w:val="24"/>
              </w:rPr>
            </w:pPr>
            <w:r>
              <w:rPr>
                <w:sz w:val="24"/>
              </w:rPr>
              <w:t>Practical Task</w:t>
            </w:r>
          </w:p>
          <w:p w14:paraId="7C2C687C" w14:textId="77777777" w:rsidR="00471CEF" w:rsidRDefault="00471CEF" w:rsidP="00882425">
            <w:pPr>
              <w:pStyle w:val="TableParagraph"/>
              <w:spacing w:before="2"/>
              <w:rPr>
                <w:sz w:val="23"/>
              </w:rPr>
            </w:pPr>
          </w:p>
          <w:p w14:paraId="4EB1583A" w14:textId="77777777" w:rsidR="00471CEF" w:rsidRDefault="003A43CC" w:rsidP="00882425">
            <w:pPr>
              <w:pStyle w:val="TableParagraph"/>
              <w:ind w:left="124"/>
              <w:rPr>
                <w:b/>
                <w:sz w:val="24"/>
              </w:rPr>
            </w:pPr>
            <w:r>
              <w:rPr>
                <w:b/>
                <w:sz w:val="24"/>
                <w:u w:val="single"/>
              </w:rPr>
              <w:t>Date:</w:t>
            </w:r>
          </w:p>
          <w:p w14:paraId="04929A97" w14:textId="77777777" w:rsidR="00471CEF" w:rsidRDefault="003A43CC" w:rsidP="00882425">
            <w:pPr>
              <w:pStyle w:val="TableParagraph"/>
              <w:spacing w:before="2"/>
              <w:ind w:left="124"/>
              <w:rPr>
                <w:sz w:val="24"/>
              </w:rPr>
            </w:pPr>
            <w:r>
              <w:rPr>
                <w:sz w:val="24"/>
              </w:rPr>
              <w:t>Term 1 - Week 7</w:t>
            </w:r>
          </w:p>
          <w:p w14:paraId="07414D74" w14:textId="77777777" w:rsidR="00471CEF" w:rsidRDefault="00471CEF" w:rsidP="00882425">
            <w:pPr>
              <w:pStyle w:val="TableParagraph"/>
              <w:rPr>
                <w:sz w:val="24"/>
              </w:rPr>
            </w:pPr>
          </w:p>
          <w:p w14:paraId="6F451043" w14:textId="77777777" w:rsidR="00471CEF" w:rsidRDefault="003A43CC" w:rsidP="00882425">
            <w:pPr>
              <w:pStyle w:val="TableParagraph"/>
              <w:ind w:left="124"/>
              <w:rPr>
                <w:b/>
                <w:sz w:val="24"/>
              </w:rPr>
            </w:pPr>
            <w:r>
              <w:rPr>
                <w:b/>
                <w:sz w:val="24"/>
                <w:u w:val="single"/>
              </w:rPr>
              <w:t>Outcomes:</w:t>
            </w:r>
          </w:p>
          <w:p w14:paraId="478DD23A" w14:textId="77777777" w:rsidR="00471CEF" w:rsidRDefault="003A43CC" w:rsidP="00882425">
            <w:pPr>
              <w:pStyle w:val="TableParagraph"/>
              <w:spacing w:before="3"/>
              <w:ind w:left="129" w:right="291"/>
              <w:rPr>
                <w:sz w:val="24"/>
              </w:rPr>
            </w:pPr>
            <w:r>
              <w:rPr>
                <w:sz w:val="24"/>
              </w:rPr>
              <w:t>CH12-2, CH12-3, CH12-4 CH12-5, CH12-6, CH12-7 CH12-13</w:t>
            </w:r>
          </w:p>
        </w:tc>
        <w:tc>
          <w:tcPr>
            <w:tcW w:w="2818" w:type="dxa"/>
          </w:tcPr>
          <w:p w14:paraId="26C6C686" w14:textId="77777777" w:rsidR="00471CEF" w:rsidRDefault="003A43CC" w:rsidP="00882425">
            <w:pPr>
              <w:pStyle w:val="TableParagraph"/>
              <w:spacing w:before="9" w:line="290" w:lineRule="exact"/>
              <w:ind w:left="126"/>
              <w:rPr>
                <w:b/>
                <w:sz w:val="24"/>
              </w:rPr>
            </w:pPr>
            <w:r>
              <w:rPr>
                <w:b/>
                <w:sz w:val="24"/>
                <w:u w:val="single"/>
              </w:rPr>
              <w:t>Task 2:</w:t>
            </w:r>
          </w:p>
          <w:p w14:paraId="32BAD926" w14:textId="77777777" w:rsidR="00471CEF" w:rsidRDefault="003A43CC" w:rsidP="00882425">
            <w:pPr>
              <w:pStyle w:val="TableParagraph"/>
              <w:spacing w:line="290" w:lineRule="exact"/>
              <w:ind w:left="126"/>
              <w:rPr>
                <w:sz w:val="24"/>
              </w:rPr>
            </w:pPr>
            <w:r>
              <w:rPr>
                <w:sz w:val="24"/>
              </w:rPr>
              <w:t>Depth Study</w:t>
            </w:r>
          </w:p>
          <w:p w14:paraId="452951CF" w14:textId="77777777" w:rsidR="00471CEF" w:rsidRDefault="00471CEF" w:rsidP="00882425">
            <w:pPr>
              <w:pStyle w:val="TableParagraph"/>
              <w:spacing w:before="2"/>
              <w:rPr>
                <w:sz w:val="23"/>
              </w:rPr>
            </w:pPr>
          </w:p>
          <w:p w14:paraId="5D344538" w14:textId="77777777" w:rsidR="00471CEF" w:rsidRDefault="003A43CC" w:rsidP="00882425">
            <w:pPr>
              <w:pStyle w:val="TableParagraph"/>
              <w:ind w:left="126"/>
              <w:rPr>
                <w:b/>
                <w:sz w:val="24"/>
              </w:rPr>
            </w:pPr>
            <w:r>
              <w:rPr>
                <w:b/>
                <w:sz w:val="24"/>
                <w:u w:val="single"/>
              </w:rPr>
              <w:t>Date:</w:t>
            </w:r>
          </w:p>
          <w:p w14:paraId="39505913" w14:textId="419F952C" w:rsidR="00471CEF" w:rsidRDefault="003A43CC" w:rsidP="00882425">
            <w:pPr>
              <w:pStyle w:val="TableParagraph"/>
              <w:spacing w:before="2"/>
              <w:ind w:left="126"/>
              <w:rPr>
                <w:sz w:val="24"/>
              </w:rPr>
            </w:pPr>
            <w:r>
              <w:rPr>
                <w:sz w:val="24"/>
              </w:rPr>
              <w:t xml:space="preserve">Term 2 - Week </w:t>
            </w:r>
            <w:r w:rsidR="00882425">
              <w:rPr>
                <w:sz w:val="24"/>
              </w:rPr>
              <w:t>10</w:t>
            </w:r>
          </w:p>
          <w:p w14:paraId="5A75FEAC" w14:textId="77777777" w:rsidR="00471CEF" w:rsidRDefault="00471CEF" w:rsidP="00882425">
            <w:pPr>
              <w:pStyle w:val="TableParagraph"/>
              <w:rPr>
                <w:sz w:val="24"/>
              </w:rPr>
            </w:pPr>
          </w:p>
          <w:p w14:paraId="7BB80557" w14:textId="77777777" w:rsidR="00471CEF" w:rsidRDefault="003A43CC" w:rsidP="00882425">
            <w:pPr>
              <w:pStyle w:val="TableParagraph"/>
              <w:ind w:left="126"/>
              <w:rPr>
                <w:b/>
                <w:sz w:val="24"/>
              </w:rPr>
            </w:pPr>
            <w:r>
              <w:rPr>
                <w:b/>
                <w:sz w:val="24"/>
                <w:u w:val="single"/>
              </w:rPr>
              <w:t>Outcomes:</w:t>
            </w:r>
          </w:p>
          <w:p w14:paraId="7C88472A" w14:textId="70412B53" w:rsidR="00471CEF" w:rsidRDefault="003A43CC" w:rsidP="00882425">
            <w:pPr>
              <w:pStyle w:val="TableParagraph"/>
              <w:spacing w:before="3"/>
              <w:ind w:left="131" w:right="-29"/>
              <w:rPr>
                <w:sz w:val="24"/>
              </w:rPr>
            </w:pPr>
            <w:r>
              <w:rPr>
                <w:sz w:val="24"/>
              </w:rPr>
              <w:t>CH12-1, CH12-2, CH12-3, CH12-4, CH12-5, CH12-6, CH12-7</w:t>
            </w:r>
            <w:r w:rsidR="00882425">
              <w:rPr>
                <w:sz w:val="24"/>
              </w:rPr>
              <w:t xml:space="preserve">, </w:t>
            </w:r>
            <w:r>
              <w:rPr>
                <w:sz w:val="24"/>
              </w:rPr>
              <w:t>CH12-12 or 13 or 14 or 15 Depending on choice of</w:t>
            </w:r>
            <w:r w:rsidR="00882425">
              <w:rPr>
                <w:sz w:val="24"/>
              </w:rPr>
              <w:t xml:space="preserve"> </w:t>
            </w:r>
            <w:r>
              <w:rPr>
                <w:sz w:val="24"/>
              </w:rPr>
              <w:t>depth study.</w:t>
            </w:r>
          </w:p>
        </w:tc>
        <w:tc>
          <w:tcPr>
            <w:tcW w:w="2818" w:type="dxa"/>
          </w:tcPr>
          <w:p w14:paraId="131F083A" w14:textId="77777777" w:rsidR="00471CEF" w:rsidRDefault="003A43CC" w:rsidP="00882425">
            <w:pPr>
              <w:pStyle w:val="TableParagraph"/>
              <w:spacing w:before="9" w:line="290" w:lineRule="exact"/>
              <w:ind w:left="126"/>
              <w:rPr>
                <w:b/>
                <w:sz w:val="24"/>
              </w:rPr>
            </w:pPr>
            <w:r>
              <w:rPr>
                <w:b/>
                <w:sz w:val="24"/>
                <w:u w:val="single"/>
              </w:rPr>
              <w:t>Task 3:</w:t>
            </w:r>
          </w:p>
          <w:p w14:paraId="288B5730" w14:textId="77777777" w:rsidR="00471CEF" w:rsidRDefault="003A43CC" w:rsidP="00882425">
            <w:pPr>
              <w:pStyle w:val="TableParagraph"/>
              <w:spacing w:line="290" w:lineRule="exact"/>
              <w:ind w:left="126"/>
              <w:rPr>
                <w:sz w:val="24"/>
              </w:rPr>
            </w:pPr>
            <w:r>
              <w:rPr>
                <w:sz w:val="24"/>
              </w:rPr>
              <w:t>Trial HSC Examination</w:t>
            </w:r>
          </w:p>
          <w:p w14:paraId="049C962C" w14:textId="77777777" w:rsidR="00471CEF" w:rsidRDefault="00471CEF" w:rsidP="00882425">
            <w:pPr>
              <w:pStyle w:val="TableParagraph"/>
              <w:spacing w:before="2"/>
              <w:rPr>
                <w:sz w:val="23"/>
              </w:rPr>
            </w:pPr>
          </w:p>
          <w:p w14:paraId="0639BF46" w14:textId="77777777" w:rsidR="00471CEF" w:rsidRDefault="003A43CC" w:rsidP="00882425">
            <w:pPr>
              <w:pStyle w:val="TableParagraph"/>
              <w:ind w:left="126"/>
              <w:rPr>
                <w:b/>
                <w:sz w:val="24"/>
              </w:rPr>
            </w:pPr>
            <w:r>
              <w:rPr>
                <w:b/>
                <w:sz w:val="24"/>
                <w:u w:val="single"/>
              </w:rPr>
              <w:t>Date:</w:t>
            </w:r>
          </w:p>
          <w:p w14:paraId="706B9720" w14:textId="77777777" w:rsidR="00471CEF" w:rsidRDefault="003A43CC" w:rsidP="00882425">
            <w:pPr>
              <w:pStyle w:val="TableParagraph"/>
              <w:spacing w:before="2"/>
              <w:ind w:left="126"/>
              <w:rPr>
                <w:sz w:val="24"/>
              </w:rPr>
            </w:pPr>
            <w:r>
              <w:rPr>
                <w:sz w:val="24"/>
              </w:rPr>
              <w:t>Term 3 - Weeks 2/3</w:t>
            </w:r>
          </w:p>
          <w:p w14:paraId="6A919764" w14:textId="77777777" w:rsidR="00471CEF" w:rsidRDefault="00471CEF" w:rsidP="00882425">
            <w:pPr>
              <w:pStyle w:val="TableParagraph"/>
              <w:rPr>
                <w:sz w:val="24"/>
              </w:rPr>
            </w:pPr>
          </w:p>
          <w:p w14:paraId="6E69BF67" w14:textId="77777777" w:rsidR="00471CEF" w:rsidRDefault="003A43CC" w:rsidP="00882425">
            <w:pPr>
              <w:pStyle w:val="TableParagraph"/>
              <w:ind w:left="126"/>
              <w:rPr>
                <w:b/>
                <w:sz w:val="24"/>
              </w:rPr>
            </w:pPr>
            <w:r>
              <w:rPr>
                <w:b/>
                <w:sz w:val="24"/>
                <w:u w:val="single"/>
              </w:rPr>
              <w:t>Outcomes:</w:t>
            </w:r>
          </w:p>
          <w:p w14:paraId="69E0B7B8" w14:textId="77777777" w:rsidR="00471CEF" w:rsidRDefault="003A43CC" w:rsidP="00882425">
            <w:pPr>
              <w:pStyle w:val="TableParagraph"/>
              <w:spacing w:before="3"/>
              <w:ind w:left="126"/>
              <w:rPr>
                <w:sz w:val="24"/>
              </w:rPr>
            </w:pPr>
            <w:r>
              <w:rPr>
                <w:sz w:val="24"/>
              </w:rPr>
              <w:t>CH12-4, CH12-5, CH12-6 CH12-7, CH12-12, CH12-13, CH12-14, CH12-15</w:t>
            </w:r>
          </w:p>
        </w:tc>
        <w:tc>
          <w:tcPr>
            <w:tcW w:w="2820" w:type="dxa"/>
          </w:tcPr>
          <w:p w14:paraId="6CF4FDDC" w14:textId="77777777" w:rsidR="00471CEF" w:rsidRDefault="003A43CC" w:rsidP="00882425">
            <w:pPr>
              <w:pStyle w:val="TableParagraph"/>
              <w:spacing w:before="9" w:line="290" w:lineRule="exact"/>
              <w:ind w:left="124"/>
              <w:rPr>
                <w:b/>
                <w:sz w:val="24"/>
              </w:rPr>
            </w:pPr>
            <w:r>
              <w:rPr>
                <w:b/>
                <w:sz w:val="24"/>
                <w:u w:val="single"/>
              </w:rPr>
              <w:t>Task 4</w:t>
            </w:r>
          </w:p>
          <w:p w14:paraId="0DBBCFF8" w14:textId="77777777" w:rsidR="00471CEF" w:rsidRDefault="003A43CC" w:rsidP="00882425">
            <w:pPr>
              <w:pStyle w:val="TableParagraph"/>
              <w:spacing w:line="290" w:lineRule="exact"/>
              <w:ind w:left="124"/>
              <w:rPr>
                <w:sz w:val="24"/>
              </w:rPr>
            </w:pPr>
            <w:r>
              <w:rPr>
                <w:sz w:val="24"/>
              </w:rPr>
              <w:t>Summary Quiz</w:t>
            </w:r>
          </w:p>
          <w:p w14:paraId="7926180F" w14:textId="77777777" w:rsidR="00471CEF" w:rsidRDefault="00471CEF" w:rsidP="00882425">
            <w:pPr>
              <w:pStyle w:val="TableParagraph"/>
              <w:spacing w:before="2"/>
              <w:rPr>
                <w:sz w:val="23"/>
              </w:rPr>
            </w:pPr>
          </w:p>
          <w:p w14:paraId="4575F5C7" w14:textId="77777777" w:rsidR="00471CEF" w:rsidRDefault="003A43CC" w:rsidP="00882425">
            <w:pPr>
              <w:pStyle w:val="TableParagraph"/>
              <w:ind w:left="124"/>
              <w:rPr>
                <w:b/>
                <w:sz w:val="24"/>
              </w:rPr>
            </w:pPr>
            <w:r>
              <w:rPr>
                <w:b/>
                <w:sz w:val="24"/>
                <w:u w:val="single"/>
              </w:rPr>
              <w:t>Date</w:t>
            </w:r>
          </w:p>
          <w:p w14:paraId="5962B6B9" w14:textId="53BA5811" w:rsidR="00471CEF" w:rsidRDefault="003A43CC" w:rsidP="00882425">
            <w:pPr>
              <w:pStyle w:val="TableParagraph"/>
              <w:spacing w:before="2"/>
              <w:ind w:left="124"/>
              <w:rPr>
                <w:sz w:val="24"/>
              </w:rPr>
            </w:pPr>
            <w:r>
              <w:rPr>
                <w:sz w:val="24"/>
              </w:rPr>
              <w:t xml:space="preserve">Term 3 - Week </w:t>
            </w:r>
            <w:r w:rsidR="00882425">
              <w:rPr>
                <w:sz w:val="24"/>
              </w:rPr>
              <w:t>6</w:t>
            </w:r>
          </w:p>
          <w:p w14:paraId="3B08B278" w14:textId="77777777" w:rsidR="00471CEF" w:rsidRDefault="00471CEF" w:rsidP="00882425">
            <w:pPr>
              <w:pStyle w:val="TableParagraph"/>
              <w:rPr>
                <w:sz w:val="24"/>
              </w:rPr>
            </w:pPr>
          </w:p>
          <w:p w14:paraId="57B38893" w14:textId="77777777" w:rsidR="00471CEF" w:rsidRDefault="003A43CC" w:rsidP="00882425">
            <w:pPr>
              <w:pStyle w:val="TableParagraph"/>
              <w:ind w:left="124"/>
              <w:rPr>
                <w:b/>
                <w:sz w:val="24"/>
              </w:rPr>
            </w:pPr>
            <w:r>
              <w:rPr>
                <w:b/>
                <w:sz w:val="24"/>
                <w:u w:val="single"/>
              </w:rPr>
              <w:t>Outcomes</w:t>
            </w:r>
          </w:p>
          <w:p w14:paraId="1D8B4739" w14:textId="77777777" w:rsidR="00471CEF" w:rsidRDefault="003A43CC" w:rsidP="00882425">
            <w:pPr>
              <w:pStyle w:val="TableParagraph"/>
              <w:spacing w:before="5"/>
              <w:ind w:left="124" w:right="890"/>
              <w:rPr>
                <w:sz w:val="24"/>
              </w:rPr>
            </w:pPr>
            <w:r>
              <w:rPr>
                <w:sz w:val="24"/>
              </w:rPr>
              <w:t>CH12-12, CH12-13 CH12-14, CH12-15</w:t>
            </w:r>
          </w:p>
        </w:tc>
      </w:tr>
      <w:tr w:rsidR="00471CEF" w14:paraId="62142E28" w14:textId="77777777">
        <w:trPr>
          <w:trHeight w:val="585"/>
        </w:trPr>
        <w:tc>
          <w:tcPr>
            <w:tcW w:w="2554" w:type="dxa"/>
          </w:tcPr>
          <w:p w14:paraId="1718A982" w14:textId="77777777" w:rsidR="00471CEF" w:rsidRDefault="003A43CC">
            <w:pPr>
              <w:pStyle w:val="TableParagraph"/>
              <w:spacing w:before="12" w:line="276" w:lineRule="exact"/>
              <w:ind w:left="129" w:right="799"/>
              <w:rPr>
                <w:sz w:val="24"/>
              </w:rPr>
            </w:pPr>
            <w:r>
              <w:rPr>
                <w:sz w:val="24"/>
              </w:rPr>
              <w:t>Skills in Working Scientifically</w:t>
            </w:r>
          </w:p>
        </w:tc>
        <w:tc>
          <w:tcPr>
            <w:tcW w:w="1277" w:type="dxa"/>
          </w:tcPr>
          <w:p w14:paraId="282BA457" w14:textId="77777777" w:rsidR="00471CEF" w:rsidRDefault="003A43CC">
            <w:pPr>
              <w:pStyle w:val="TableParagraph"/>
              <w:spacing w:before="148"/>
              <w:ind w:left="444" w:right="387"/>
              <w:jc w:val="center"/>
              <w:rPr>
                <w:sz w:val="24"/>
              </w:rPr>
            </w:pPr>
            <w:r>
              <w:rPr>
                <w:sz w:val="24"/>
              </w:rPr>
              <w:t>60</w:t>
            </w:r>
          </w:p>
        </w:tc>
        <w:tc>
          <w:tcPr>
            <w:tcW w:w="2816" w:type="dxa"/>
          </w:tcPr>
          <w:p w14:paraId="2D4C6C5B" w14:textId="77777777" w:rsidR="00471CEF" w:rsidRDefault="003A43CC">
            <w:pPr>
              <w:pStyle w:val="TableParagraph"/>
              <w:spacing w:before="148"/>
              <w:ind w:left="1288" w:right="1233"/>
              <w:jc w:val="center"/>
              <w:rPr>
                <w:sz w:val="24"/>
              </w:rPr>
            </w:pPr>
            <w:r>
              <w:rPr>
                <w:sz w:val="24"/>
              </w:rPr>
              <w:t>16</w:t>
            </w:r>
          </w:p>
        </w:tc>
        <w:tc>
          <w:tcPr>
            <w:tcW w:w="2818" w:type="dxa"/>
          </w:tcPr>
          <w:p w14:paraId="67E5B539" w14:textId="77777777" w:rsidR="00471CEF" w:rsidRDefault="003A43CC">
            <w:pPr>
              <w:pStyle w:val="TableParagraph"/>
              <w:spacing w:before="148"/>
              <w:ind w:left="824" w:right="768"/>
              <w:jc w:val="center"/>
              <w:rPr>
                <w:sz w:val="24"/>
              </w:rPr>
            </w:pPr>
            <w:r>
              <w:rPr>
                <w:sz w:val="24"/>
              </w:rPr>
              <w:t>30</w:t>
            </w:r>
          </w:p>
        </w:tc>
        <w:tc>
          <w:tcPr>
            <w:tcW w:w="2818" w:type="dxa"/>
          </w:tcPr>
          <w:p w14:paraId="72664790" w14:textId="77777777" w:rsidR="00471CEF" w:rsidRDefault="003A43CC">
            <w:pPr>
              <w:pStyle w:val="TableParagraph"/>
              <w:spacing w:before="148"/>
              <w:ind w:right="1256"/>
              <w:jc w:val="right"/>
              <w:rPr>
                <w:sz w:val="24"/>
              </w:rPr>
            </w:pPr>
            <w:r>
              <w:rPr>
                <w:sz w:val="24"/>
              </w:rPr>
              <w:t>10</w:t>
            </w:r>
          </w:p>
        </w:tc>
        <w:tc>
          <w:tcPr>
            <w:tcW w:w="2820" w:type="dxa"/>
          </w:tcPr>
          <w:p w14:paraId="58D442D1" w14:textId="77777777" w:rsidR="00471CEF" w:rsidRDefault="003A43CC">
            <w:pPr>
              <w:pStyle w:val="TableParagraph"/>
              <w:spacing w:before="148"/>
              <w:ind w:left="1355"/>
              <w:rPr>
                <w:sz w:val="24"/>
              </w:rPr>
            </w:pPr>
            <w:r>
              <w:rPr>
                <w:sz w:val="24"/>
              </w:rPr>
              <w:t>4</w:t>
            </w:r>
          </w:p>
        </w:tc>
      </w:tr>
      <w:tr w:rsidR="00471CEF" w14:paraId="3A1A69DF" w14:textId="77777777">
        <w:trPr>
          <w:trHeight w:val="583"/>
        </w:trPr>
        <w:tc>
          <w:tcPr>
            <w:tcW w:w="2554" w:type="dxa"/>
          </w:tcPr>
          <w:p w14:paraId="3B3B9364" w14:textId="77777777" w:rsidR="00471CEF" w:rsidRDefault="003A43CC">
            <w:pPr>
              <w:pStyle w:val="TableParagraph"/>
              <w:spacing w:before="14" w:line="276" w:lineRule="exact"/>
              <w:ind w:left="129" w:right="891"/>
              <w:rPr>
                <w:sz w:val="24"/>
              </w:rPr>
            </w:pPr>
            <w:r>
              <w:rPr>
                <w:sz w:val="24"/>
              </w:rPr>
              <w:t>Knowledge and Understanding</w:t>
            </w:r>
          </w:p>
        </w:tc>
        <w:tc>
          <w:tcPr>
            <w:tcW w:w="1277" w:type="dxa"/>
          </w:tcPr>
          <w:p w14:paraId="77923B84" w14:textId="77777777" w:rsidR="00471CEF" w:rsidRDefault="003A43CC">
            <w:pPr>
              <w:pStyle w:val="TableParagraph"/>
              <w:spacing w:before="143"/>
              <w:ind w:left="444" w:right="387"/>
              <w:jc w:val="center"/>
              <w:rPr>
                <w:sz w:val="24"/>
              </w:rPr>
            </w:pPr>
            <w:r>
              <w:rPr>
                <w:sz w:val="24"/>
              </w:rPr>
              <w:t>40</w:t>
            </w:r>
          </w:p>
        </w:tc>
        <w:tc>
          <w:tcPr>
            <w:tcW w:w="2816" w:type="dxa"/>
          </w:tcPr>
          <w:p w14:paraId="40022F23" w14:textId="77777777" w:rsidR="00471CEF" w:rsidRDefault="003A43CC">
            <w:pPr>
              <w:pStyle w:val="TableParagraph"/>
              <w:spacing w:before="143"/>
              <w:ind w:left="37"/>
              <w:jc w:val="center"/>
              <w:rPr>
                <w:sz w:val="24"/>
              </w:rPr>
            </w:pPr>
            <w:r>
              <w:rPr>
                <w:sz w:val="24"/>
              </w:rPr>
              <w:t>4</w:t>
            </w:r>
          </w:p>
        </w:tc>
        <w:tc>
          <w:tcPr>
            <w:tcW w:w="2818" w:type="dxa"/>
          </w:tcPr>
          <w:p w14:paraId="2ED7390B" w14:textId="77777777" w:rsidR="00471CEF" w:rsidRDefault="003A43CC">
            <w:pPr>
              <w:pStyle w:val="TableParagraph"/>
              <w:spacing w:before="143"/>
              <w:ind w:left="824" w:right="768"/>
              <w:jc w:val="center"/>
              <w:rPr>
                <w:sz w:val="24"/>
              </w:rPr>
            </w:pPr>
            <w:r>
              <w:rPr>
                <w:sz w:val="24"/>
              </w:rPr>
              <w:t>10</w:t>
            </w:r>
          </w:p>
        </w:tc>
        <w:tc>
          <w:tcPr>
            <w:tcW w:w="2818" w:type="dxa"/>
          </w:tcPr>
          <w:p w14:paraId="11B420FB" w14:textId="77777777" w:rsidR="00471CEF" w:rsidRDefault="003A43CC">
            <w:pPr>
              <w:pStyle w:val="TableParagraph"/>
              <w:spacing w:before="143"/>
              <w:ind w:right="1256"/>
              <w:jc w:val="right"/>
              <w:rPr>
                <w:sz w:val="24"/>
              </w:rPr>
            </w:pPr>
            <w:r>
              <w:rPr>
                <w:sz w:val="24"/>
              </w:rPr>
              <w:t>20</w:t>
            </w:r>
          </w:p>
        </w:tc>
        <w:tc>
          <w:tcPr>
            <w:tcW w:w="2820" w:type="dxa"/>
          </w:tcPr>
          <w:p w14:paraId="466209AF" w14:textId="77777777" w:rsidR="00471CEF" w:rsidRDefault="003A43CC">
            <w:pPr>
              <w:pStyle w:val="TableParagraph"/>
              <w:spacing w:before="143"/>
              <w:ind w:left="1355"/>
              <w:rPr>
                <w:sz w:val="24"/>
              </w:rPr>
            </w:pPr>
            <w:r>
              <w:rPr>
                <w:sz w:val="24"/>
              </w:rPr>
              <w:t>6</w:t>
            </w:r>
          </w:p>
        </w:tc>
      </w:tr>
      <w:tr w:rsidR="00471CEF" w14:paraId="3FA6872F" w14:textId="77777777">
        <w:trPr>
          <w:trHeight w:val="292"/>
        </w:trPr>
        <w:tc>
          <w:tcPr>
            <w:tcW w:w="2554" w:type="dxa"/>
          </w:tcPr>
          <w:p w14:paraId="225C6E0D" w14:textId="77777777" w:rsidR="00471CEF" w:rsidRDefault="003A43CC">
            <w:pPr>
              <w:pStyle w:val="TableParagraph"/>
              <w:spacing w:line="272" w:lineRule="exact"/>
              <w:ind w:left="129"/>
              <w:rPr>
                <w:b/>
                <w:sz w:val="24"/>
              </w:rPr>
            </w:pPr>
            <w:r>
              <w:rPr>
                <w:b/>
                <w:sz w:val="24"/>
              </w:rPr>
              <w:t>Total</w:t>
            </w:r>
          </w:p>
        </w:tc>
        <w:tc>
          <w:tcPr>
            <w:tcW w:w="1277" w:type="dxa"/>
          </w:tcPr>
          <w:p w14:paraId="4EF69AA0" w14:textId="77777777" w:rsidR="00471CEF" w:rsidRDefault="003A43CC">
            <w:pPr>
              <w:pStyle w:val="TableParagraph"/>
              <w:spacing w:line="272" w:lineRule="exact"/>
              <w:ind w:left="444" w:right="385"/>
              <w:jc w:val="center"/>
              <w:rPr>
                <w:b/>
                <w:sz w:val="24"/>
              </w:rPr>
            </w:pPr>
            <w:r>
              <w:rPr>
                <w:b/>
                <w:sz w:val="24"/>
              </w:rPr>
              <w:t>100</w:t>
            </w:r>
          </w:p>
        </w:tc>
        <w:tc>
          <w:tcPr>
            <w:tcW w:w="2816" w:type="dxa"/>
          </w:tcPr>
          <w:p w14:paraId="6596C4EA" w14:textId="77777777" w:rsidR="00471CEF" w:rsidRDefault="003A43CC">
            <w:pPr>
              <w:pStyle w:val="TableParagraph"/>
              <w:spacing w:line="272" w:lineRule="exact"/>
              <w:ind w:left="1288" w:right="1233"/>
              <w:jc w:val="center"/>
              <w:rPr>
                <w:b/>
                <w:sz w:val="24"/>
              </w:rPr>
            </w:pPr>
            <w:r>
              <w:rPr>
                <w:b/>
                <w:sz w:val="24"/>
              </w:rPr>
              <w:t>20</w:t>
            </w:r>
          </w:p>
        </w:tc>
        <w:tc>
          <w:tcPr>
            <w:tcW w:w="2818" w:type="dxa"/>
          </w:tcPr>
          <w:p w14:paraId="640D2836" w14:textId="77777777" w:rsidR="00471CEF" w:rsidRDefault="003A43CC">
            <w:pPr>
              <w:pStyle w:val="TableParagraph"/>
              <w:spacing w:line="272" w:lineRule="exact"/>
              <w:ind w:left="824" w:right="768"/>
              <w:jc w:val="center"/>
              <w:rPr>
                <w:b/>
                <w:sz w:val="24"/>
              </w:rPr>
            </w:pPr>
            <w:r>
              <w:rPr>
                <w:b/>
                <w:sz w:val="24"/>
              </w:rPr>
              <w:t>40</w:t>
            </w:r>
          </w:p>
        </w:tc>
        <w:tc>
          <w:tcPr>
            <w:tcW w:w="2818" w:type="dxa"/>
          </w:tcPr>
          <w:p w14:paraId="67CC8C56" w14:textId="77777777" w:rsidR="00471CEF" w:rsidRDefault="003A43CC">
            <w:pPr>
              <w:pStyle w:val="TableParagraph"/>
              <w:spacing w:line="272" w:lineRule="exact"/>
              <w:ind w:right="1256"/>
              <w:jc w:val="right"/>
              <w:rPr>
                <w:b/>
                <w:sz w:val="24"/>
              </w:rPr>
            </w:pPr>
            <w:r>
              <w:rPr>
                <w:b/>
                <w:sz w:val="24"/>
              </w:rPr>
              <w:t>30</w:t>
            </w:r>
          </w:p>
        </w:tc>
        <w:tc>
          <w:tcPr>
            <w:tcW w:w="2820" w:type="dxa"/>
          </w:tcPr>
          <w:p w14:paraId="2D30AE96" w14:textId="77777777" w:rsidR="00471CEF" w:rsidRDefault="003A43CC">
            <w:pPr>
              <w:pStyle w:val="TableParagraph"/>
              <w:spacing w:line="272" w:lineRule="exact"/>
              <w:ind w:left="1300"/>
              <w:rPr>
                <w:b/>
                <w:sz w:val="24"/>
              </w:rPr>
            </w:pPr>
            <w:r>
              <w:rPr>
                <w:b/>
                <w:sz w:val="24"/>
              </w:rPr>
              <w:t>10</w:t>
            </w:r>
          </w:p>
        </w:tc>
      </w:tr>
    </w:tbl>
    <w:p w14:paraId="729CF5FB" w14:textId="77777777" w:rsidR="00471CEF" w:rsidRDefault="00471CEF">
      <w:pPr>
        <w:pStyle w:val="BodyText"/>
        <w:spacing w:before="11"/>
        <w:rPr>
          <w:sz w:val="23"/>
        </w:rPr>
      </w:pPr>
    </w:p>
    <w:p w14:paraId="0A958B35" w14:textId="77777777" w:rsidR="00471CEF" w:rsidRDefault="003A43CC">
      <w:pPr>
        <w:pStyle w:val="Heading3"/>
      </w:pPr>
      <w:r>
        <w:t>Outcomes:</w:t>
      </w:r>
    </w:p>
    <w:p w14:paraId="260A2ED2" w14:textId="77777777" w:rsidR="00471CEF" w:rsidRDefault="003A43CC">
      <w:pPr>
        <w:ind w:left="342"/>
        <w:rPr>
          <w:b/>
          <w:sz w:val="24"/>
        </w:rPr>
      </w:pPr>
      <w:r>
        <w:rPr>
          <w:b/>
          <w:sz w:val="24"/>
        </w:rPr>
        <w:t>A student;</w:t>
      </w:r>
    </w:p>
    <w:p w14:paraId="6FB2FB76" w14:textId="77777777" w:rsidR="00471CEF" w:rsidRDefault="003A43CC">
      <w:pPr>
        <w:pStyle w:val="BodyText"/>
        <w:tabs>
          <w:tab w:val="left" w:pos="1816"/>
        </w:tabs>
        <w:spacing w:before="2"/>
        <w:ind w:left="342"/>
      </w:pPr>
      <w:r>
        <w:t>CH11/12-1</w:t>
      </w:r>
      <w:r>
        <w:tab/>
        <w:t>develops and evaluates questions and hypotheses for scientific</w:t>
      </w:r>
      <w:r>
        <w:rPr>
          <w:spacing w:val="-5"/>
        </w:rPr>
        <w:t xml:space="preserve"> </w:t>
      </w:r>
      <w:r>
        <w:t>investigation</w:t>
      </w:r>
    </w:p>
    <w:p w14:paraId="4065E184" w14:textId="119C0AC5" w:rsidR="00471CEF" w:rsidRDefault="003A43CC">
      <w:pPr>
        <w:pStyle w:val="BodyText"/>
        <w:tabs>
          <w:tab w:val="left" w:pos="1816"/>
        </w:tabs>
        <w:spacing w:line="242" w:lineRule="auto"/>
        <w:ind w:left="342" w:right="4719"/>
      </w:pPr>
      <w:r>
        <w:t>CH11/12-2</w:t>
      </w:r>
      <w:r>
        <w:tab/>
        <w:t>designs</w:t>
      </w:r>
      <w:r>
        <w:rPr>
          <w:spacing w:val="-11"/>
        </w:rPr>
        <w:t xml:space="preserve"> </w:t>
      </w:r>
      <w:r>
        <w:t>and</w:t>
      </w:r>
      <w:r>
        <w:rPr>
          <w:spacing w:val="-8"/>
        </w:rPr>
        <w:t xml:space="preserve"> </w:t>
      </w:r>
      <w:r>
        <w:t>evaluates</w:t>
      </w:r>
      <w:r>
        <w:rPr>
          <w:spacing w:val="-9"/>
        </w:rPr>
        <w:t xml:space="preserve"> </w:t>
      </w:r>
      <w:r>
        <w:t>investigations</w:t>
      </w:r>
      <w:r>
        <w:rPr>
          <w:spacing w:val="-8"/>
        </w:rPr>
        <w:t xml:space="preserve"> </w:t>
      </w:r>
      <w:r>
        <w:t>in</w:t>
      </w:r>
      <w:r>
        <w:rPr>
          <w:spacing w:val="-6"/>
        </w:rPr>
        <w:t xml:space="preserve"> </w:t>
      </w:r>
      <w:r>
        <w:t>order</w:t>
      </w:r>
      <w:r>
        <w:rPr>
          <w:spacing w:val="-9"/>
        </w:rPr>
        <w:t xml:space="preserve"> </w:t>
      </w:r>
      <w:r>
        <w:t>to</w:t>
      </w:r>
      <w:r>
        <w:rPr>
          <w:spacing w:val="-10"/>
        </w:rPr>
        <w:t xml:space="preserve"> </w:t>
      </w:r>
      <w:r>
        <w:t>obtain</w:t>
      </w:r>
      <w:r>
        <w:rPr>
          <w:spacing w:val="-6"/>
        </w:rPr>
        <w:t xml:space="preserve"> </w:t>
      </w:r>
      <w:r>
        <w:t>primary</w:t>
      </w:r>
      <w:r>
        <w:rPr>
          <w:spacing w:val="-7"/>
        </w:rPr>
        <w:t xml:space="preserve"> </w:t>
      </w:r>
      <w:r>
        <w:t>and</w:t>
      </w:r>
      <w:r>
        <w:rPr>
          <w:spacing w:val="-7"/>
        </w:rPr>
        <w:t xml:space="preserve"> </w:t>
      </w:r>
      <w:r>
        <w:t>secondary</w:t>
      </w:r>
      <w:r>
        <w:rPr>
          <w:spacing w:val="-9"/>
        </w:rPr>
        <w:t xml:space="preserve"> </w:t>
      </w:r>
      <w:r>
        <w:t>data</w:t>
      </w:r>
      <w:r>
        <w:rPr>
          <w:spacing w:val="-9"/>
        </w:rPr>
        <w:t xml:space="preserve"> </w:t>
      </w:r>
      <w:r>
        <w:t>and</w:t>
      </w:r>
      <w:r>
        <w:rPr>
          <w:spacing w:val="-9"/>
        </w:rPr>
        <w:t xml:space="preserve"> </w:t>
      </w:r>
      <w:r>
        <w:t>information CH11/12-3</w:t>
      </w:r>
      <w:r>
        <w:tab/>
        <w:t>conducts</w:t>
      </w:r>
      <w:r>
        <w:rPr>
          <w:spacing w:val="-6"/>
        </w:rPr>
        <w:t xml:space="preserve"> </w:t>
      </w:r>
      <w:r>
        <w:t>investigations</w:t>
      </w:r>
      <w:r>
        <w:rPr>
          <w:spacing w:val="-17"/>
        </w:rPr>
        <w:t xml:space="preserve"> </w:t>
      </w:r>
      <w:r>
        <w:t>to</w:t>
      </w:r>
      <w:r>
        <w:rPr>
          <w:spacing w:val="-1"/>
        </w:rPr>
        <w:t xml:space="preserve"> </w:t>
      </w:r>
      <w:r>
        <w:t>collect</w:t>
      </w:r>
      <w:r>
        <w:rPr>
          <w:spacing w:val="-3"/>
        </w:rPr>
        <w:t xml:space="preserve"> </w:t>
      </w:r>
      <w:r>
        <w:t>valid</w:t>
      </w:r>
      <w:r>
        <w:rPr>
          <w:spacing w:val="-4"/>
        </w:rPr>
        <w:t xml:space="preserve"> </w:t>
      </w:r>
      <w:r>
        <w:t>and</w:t>
      </w:r>
      <w:r>
        <w:rPr>
          <w:spacing w:val="-7"/>
        </w:rPr>
        <w:t xml:space="preserve"> </w:t>
      </w:r>
      <w:r>
        <w:t>reliable</w:t>
      </w:r>
      <w:r>
        <w:rPr>
          <w:spacing w:val="-3"/>
        </w:rPr>
        <w:t xml:space="preserve"> </w:t>
      </w:r>
      <w:r>
        <w:t>primary</w:t>
      </w:r>
      <w:r>
        <w:rPr>
          <w:spacing w:val="-9"/>
        </w:rPr>
        <w:t xml:space="preserve"> </w:t>
      </w:r>
      <w:r>
        <w:t>and secondary</w:t>
      </w:r>
      <w:r>
        <w:rPr>
          <w:spacing w:val="-12"/>
        </w:rPr>
        <w:t xml:space="preserve"> </w:t>
      </w:r>
      <w:r>
        <w:t>data</w:t>
      </w:r>
      <w:r>
        <w:rPr>
          <w:spacing w:val="-10"/>
        </w:rPr>
        <w:t xml:space="preserve"> </w:t>
      </w:r>
      <w:r>
        <w:t>and</w:t>
      </w:r>
      <w:r w:rsidR="00372CF1">
        <w:t xml:space="preserve"> </w:t>
      </w:r>
      <w:r>
        <w:t>information</w:t>
      </w:r>
    </w:p>
    <w:p w14:paraId="1F896457" w14:textId="77777777" w:rsidR="00471CEF" w:rsidRDefault="003A43CC">
      <w:pPr>
        <w:pStyle w:val="BodyText"/>
        <w:tabs>
          <w:tab w:val="left" w:pos="1816"/>
        </w:tabs>
        <w:ind w:left="342" w:right="2764"/>
      </w:pPr>
      <w:r>
        <w:t>CH11/12-4</w:t>
      </w:r>
      <w:r>
        <w:tab/>
        <w:t>selects</w:t>
      </w:r>
      <w:r>
        <w:rPr>
          <w:spacing w:val="-4"/>
        </w:rPr>
        <w:t xml:space="preserve"> </w:t>
      </w:r>
      <w:r>
        <w:t>and</w:t>
      </w:r>
      <w:r>
        <w:rPr>
          <w:spacing w:val="-8"/>
        </w:rPr>
        <w:t xml:space="preserve"> </w:t>
      </w:r>
      <w:r>
        <w:t>processes</w:t>
      </w:r>
      <w:r>
        <w:rPr>
          <w:spacing w:val="-5"/>
        </w:rPr>
        <w:t xml:space="preserve"> </w:t>
      </w:r>
      <w:r>
        <w:t>appropriate</w:t>
      </w:r>
      <w:r>
        <w:rPr>
          <w:spacing w:val="-8"/>
        </w:rPr>
        <w:t xml:space="preserve"> </w:t>
      </w:r>
      <w:r>
        <w:t>qualitative</w:t>
      </w:r>
      <w:r>
        <w:rPr>
          <w:spacing w:val="-8"/>
        </w:rPr>
        <w:t xml:space="preserve"> </w:t>
      </w:r>
      <w:r>
        <w:t>and</w:t>
      </w:r>
      <w:r>
        <w:rPr>
          <w:spacing w:val="-6"/>
        </w:rPr>
        <w:t xml:space="preserve"> </w:t>
      </w:r>
      <w:r>
        <w:t>quantitative</w:t>
      </w:r>
      <w:r>
        <w:rPr>
          <w:spacing w:val="-7"/>
        </w:rPr>
        <w:t xml:space="preserve"> </w:t>
      </w:r>
      <w:r>
        <w:t>data</w:t>
      </w:r>
      <w:r>
        <w:rPr>
          <w:spacing w:val="-6"/>
        </w:rPr>
        <w:t xml:space="preserve"> </w:t>
      </w:r>
      <w:r>
        <w:t>and</w:t>
      </w:r>
      <w:r>
        <w:rPr>
          <w:spacing w:val="-4"/>
        </w:rPr>
        <w:t xml:space="preserve"> </w:t>
      </w:r>
      <w:r>
        <w:t>information</w:t>
      </w:r>
      <w:r>
        <w:rPr>
          <w:spacing w:val="-6"/>
        </w:rPr>
        <w:t xml:space="preserve"> </w:t>
      </w:r>
      <w:r>
        <w:t>using</w:t>
      </w:r>
      <w:r>
        <w:rPr>
          <w:spacing w:val="-6"/>
        </w:rPr>
        <w:t xml:space="preserve"> </w:t>
      </w:r>
      <w:r>
        <w:t>a</w:t>
      </w:r>
      <w:r>
        <w:rPr>
          <w:spacing w:val="-7"/>
        </w:rPr>
        <w:t xml:space="preserve"> </w:t>
      </w:r>
      <w:r>
        <w:t>range</w:t>
      </w:r>
      <w:r>
        <w:rPr>
          <w:spacing w:val="-9"/>
        </w:rPr>
        <w:t xml:space="preserve"> </w:t>
      </w:r>
      <w:r>
        <w:t>of</w:t>
      </w:r>
      <w:r>
        <w:rPr>
          <w:spacing w:val="-1"/>
        </w:rPr>
        <w:t xml:space="preserve"> </w:t>
      </w:r>
      <w:r>
        <w:t>appropriate</w:t>
      </w:r>
      <w:r>
        <w:rPr>
          <w:spacing w:val="-5"/>
        </w:rPr>
        <w:t xml:space="preserve"> </w:t>
      </w:r>
      <w:r>
        <w:t>media CH11/12-5</w:t>
      </w:r>
      <w:r>
        <w:tab/>
        <w:t>analyses and evaluates primary and secondary data and</w:t>
      </w:r>
      <w:r>
        <w:rPr>
          <w:spacing w:val="14"/>
        </w:rPr>
        <w:t xml:space="preserve"> </w:t>
      </w:r>
      <w:r>
        <w:t>information</w:t>
      </w:r>
    </w:p>
    <w:p w14:paraId="74DB19D8" w14:textId="77777777" w:rsidR="00471CEF" w:rsidRDefault="003A43CC">
      <w:pPr>
        <w:pStyle w:val="BodyText"/>
        <w:tabs>
          <w:tab w:val="left" w:pos="1816"/>
        </w:tabs>
        <w:ind w:left="342" w:right="3316"/>
      </w:pPr>
      <w:r>
        <w:t>CH11/12-6</w:t>
      </w:r>
      <w:r>
        <w:tab/>
        <w:t>solves scientific problems using primary and secondary data, critical thinking skills and scientific processes CH11/12-7</w:t>
      </w:r>
      <w:r>
        <w:tab/>
        <w:t>communicates</w:t>
      </w:r>
      <w:r>
        <w:rPr>
          <w:spacing w:val="-8"/>
        </w:rPr>
        <w:t xml:space="preserve"> </w:t>
      </w:r>
      <w:r>
        <w:t>scientific</w:t>
      </w:r>
      <w:r>
        <w:rPr>
          <w:spacing w:val="-19"/>
        </w:rPr>
        <w:t xml:space="preserve"> </w:t>
      </w:r>
      <w:r>
        <w:t>understanding</w:t>
      </w:r>
      <w:r>
        <w:rPr>
          <w:spacing w:val="-8"/>
        </w:rPr>
        <w:t xml:space="preserve"> </w:t>
      </w:r>
      <w:r>
        <w:t>using</w:t>
      </w:r>
      <w:r>
        <w:rPr>
          <w:spacing w:val="-12"/>
        </w:rPr>
        <w:t xml:space="preserve"> </w:t>
      </w:r>
      <w:r>
        <w:t>suitable</w:t>
      </w:r>
      <w:r>
        <w:rPr>
          <w:spacing w:val="-8"/>
        </w:rPr>
        <w:t xml:space="preserve"> </w:t>
      </w:r>
      <w:r>
        <w:t>language</w:t>
      </w:r>
      <w:r>
        <w:rPr>
          <w:spacing w:val="-13"/>
        </w:rPr>
        <w:t xml:space="preserve"> </w:t>
      </w:r>
      <w:r>
        <w:t>and</w:t>
      </w:r>
      <w:r>
        <w:rPr>
          <w:spacing w:val="-12"/>
        </w:rPr>
        <w:t xml:space="preserve"> </w:t>
      </w:r>
      <w:r>
        <w:t>terminology</w:t>
      </w:r>
      <w:r>
        <w:rPr>
          <w:spacing w:val="-13"/>
        </w:rPr>
        <w:t xml:space="preserve"> </w:t>
      </w:r>
      <w:r>
        <w:t>for</w:t>
      </w:r>
      <w:r>
        <w:rPr>
          <w:spacing w:val="-9"/>
        </w:rPr>
        <w:t xml:space="preserve"> </w:t>
      </w:r>
      <w:r>
        <w:t>a</w:t>
      </w:r>
      <w:r>
        <w:rPr>
          <w:spacing w:val="-12"/>
        </w:rPr>
        <w:t xml:space="preserve"> </w:t>
      </w:r>
      <w:r>
        <w:t>specific</w:t>
      </w:r>
      <w:r>
        <w:rPr>
          <w:spacing w:val="-10"/>
        </w:rPr>
        <w:t xml:space="preserve"> </w:t>
      </w:r>
      <w:r>
        <w:t>audience</w:t>
      </w:r>
      <w:r>
        <w:rPr>
          <w:spacing w:val="-6"/>
        </w:rPr>
        <w:t xml:space="preserve"> </w:t>
      </w:r>
      <w:r>
        <w:t>or</w:t>
      </w:r>
      <w:r>
        <w:rPr>
          <w:spacing w:val="-11"/>
        </w:rPr>
        <w:t xml:space="preserve"> </w:t>
      </w:r>
      <w:r>
        <w:t>purpose CH12-12</w:t>
      </w:r>
      <w:r>
        <w:tab/>
        <w:t>explains the characteristics of equilibrium systems, and the factors that affect these</w:t>
      </w:r>
      <w:r>
        <w:rPr>
          <w:spacing w:val="-32"/>
        </w:rPr>
        <w:t xml:space="preserve"> </w:t>
      </w:r>
      <w:r>
        <w:t>systems</w:t>
      </w:r>
    </w:p>
    <w:p w14:paraId="147B752C" w14:textId="77777777" w:rsidR="00471CEF" w:rsidRDefault="003A43CC">
      <w:pPr>
        <w:pStyle w:val="BodyText"/>
        <w:tabs>
          <w:tab w:val="left" w:pos="1816"/>
        </w:tabs>
        <w:spacing w:line="242" w:lineRule="auto"/>
        <w:ind w:left="342" w:right="5498"/>
      </w:pPr>
      <w:r>
        <w:t>CH12-13</w:t>
      </w:r>
      <w:r>
        <w:tab/>
        <w:t>describes, explains and quantitatively analyses acids and bases using contemporary models CH12-14</w:t>
      </w:r>
      <w:r>
        <w:tab/>
        <w:t>analyses the structure of, and predicts reactions involving, carbon</w:t>
      </w:r>
      <w:r>
        <w:rPr>
          <w:spacing w:val="-32"/>
        </w:rPr>
        <w:t xml:space="preserve"> </w:t>
      </w:r>
      <w:r>
        <w:t>compounds</w:t>
      </w:r>
    </w:p>
    <w:p w14:paraId="5F4ADCA5" w14:textId="77777777" w:rsidR="00471CEF" w:rsidRDefault="003A43CC">
      <w:pPr>
        <w:pStyle w:val="BodyText"/>
        <w:tabs>
          <w:tab w:val="left" w:pos="1816"/>
        </w:tabs>
        <w:ind w:left="342"/>
      </w:pPr>
      <w:r>
        <w:t>CH12-15</w:t>
      </w:r>
      <w:r>
        <w:tab/>
        <w:t>describes and evaluates chemical systems used to design and analyse chemical</w:t>
      </w:r>
      <w:r>
        <w:rPr>
          <w:spacing w:val="-25"/>
        </w:rPr>
        <w:t xml:space="preserve"> </w:t>
      </w:r>
      <w:r>
        <w:t>processes</w:t>
      </w:r>
    </w:p>
    <w:p w14:paraId="55FF809B" w14:textId="77777777" w:rsidR="00471CEF" w:rsidRDefault="00471CEF">
      <w:pPr>
        <w:sectPr w:rsidR="00471CEF">
          <w:pgSz w:w="16860" w:h="11940" w:orient="landscape"/>
          <w:pgMar w:top="500" w:right="160" w:bottom="720" w:left="500" w:header="0" w:footer="498" w:gutter="0"/>
          <w:cols w:space="720"/>
        </w:sectPr>
      </w:pPr>
    </w:p>
    <w:p w14:paraId="45F58BE8" w14:textId="77777777" w:rsidR="00471CEF" w:rsidRDefault="003A43CC">
      <w:pPr>
        <w:spacing w:before="37"/>
        <w:ind w:left="5305" w:right="5553"/>
        <w:jc w:val="center"/>
        <w:rPr>
          <w:b/>
          <w:sz w:val="23"/>
        </w:rPr>
      </w:pPr>
      <w:r>
        <w:rPr>
          <w:b/>
          <w:sz w:val="23"/>
        </w:rPr>
        <w:lastRenderedPageBreak/>
        <w:t>2 Unit HSC - COMMUNITY and FAMILY STUDIES</w:t>
      </w:r>
    </w:p>
    <w:p w14:paraId="780515B3" w14:textId="4D33A54B" w:rsidR="00471CEF" w:rsidRDefault="003A43CC">
      <w:pPr>
        <w:spacing w:before="7" w:after="47"/>
        <w:ind w:left="5305" w:right="5549"/>
        <w:jc w:val="center"/>
        <w:rPr>
          <w:sz w:val="23"/>
        </w:rPr>
      </w:pPr>
      <w:r>
        <w:rPr>
          <w:sz w:val="23"/>
        </w:rPr>
        <w:t>Term 4 (202</w:t>
      </w:r>
      <w:r w:rsidR="00A56D78">
        <w:rPr>
          <w:sz w:val="23"/>
        </w:rPr>
        <w:t>3</w:t>
      </w:r>
      <w:r>
        <w:rPr>
          <w:sz w:val="23"/>
        </w:rPr>
        <w:t>) – Term 3 (202</w:t>
      </w:r>
      <w:r w:rsidR="00A56D78">
        <w:rPr>
          <w:sz w:val="23"/>
        </w:rPr>
        <w:t>4</w:t>
      </w:r>
      <w:r>
        <w:rPr>
          <w:sz w:val="23"/>
        </w:rPr>
        <w:t>)</w:t>
      </w: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1272"/>
        <w:gridCol w:w="2840"/>
        <w:gridCol w:w="2974"/>
        <w:gridCol w:w="2833"/>
        <w:gridCol w:w="2708"/>
      </w:tblGrid>
      <w:tr w:rsidR="00471CEF" w14:paraId="5D1E290B" w14:textId="77777777">
        <w:trPr>
          <w:trHeight w:val="2544"/>
        </w:trPr>
        <w:tc>
          <w:tcPr>
            <w:tcW w:w="2556" w:type="dxa"/>
          </w:tcPr>
          <w:p w14:paraId="761E6CBC" w14:textId="77777777" w:rsidR="00471CEF" w:rsidRDefault="003A43CC">
            <w:pPr>
              <w:pStyle w:val="TableParagraph"/>
              <w:ind w:left="688" w:right="641" w:firstLine="3"/>
              <w:jc w:val="center"/>
              <w:rPr>
                <w:b/>
                <w:sz w:val="23"/>
              </w:rPr>
            </w:pPr>
            <w:r>
              <w:rPr>
                <w:b/>
                <w:sz w:val="23"/>
              </w:rPr>
              <w:t>Syllabus Components</w:t>
            </w:r>
          </w:p>
          <w:p w14:paraId="083E5A1E" w14:textId="77777777" w:rsidR="00471CEF" w:rsidRDefault="003A43CC">
            <w:pPr>
              <w:pStyle w:val="TableParagraph"/>
              <w:ind w:left="50"/>
              <w:jc w:val="center"/>
              <w:rPr>
                <w:rFonts w:ascii="Wingdings" w:hAnsi="Wingdings"/>
                <w:sz w:val="23"/>
              </w:rPr>
            </w:pPr>
            <w:r>
              <w:rPr>
                <w:rFonts w:ascii="Wingdings" w:hAnsi="Wingdings"/>
                <w:sz w:val="23"/>
              </w:rPr>
              <w:t></w:t>
            </w:r>
          </w:p>
        </w:tc>
        <w:tc>
          <w:tcPr>
            <w:tcW w:w="1272" w:type="dxa"/>
          </w:tcPr>
          <w:p w14:paraId="5B13E113" w14:textId="77777777" w:rsidR="00471CEF" w:rsidRDefault="003A43CC">
            <w:pPr>
              <w:pStyle w:val="TableParagraph"/>
              <w:ind w:left="165" w:right="112" w:hanging="1"/>
              <w:jc w:val="center"/>
              <w:rPr>
                <w:b/>
                <w:sz w:val="23"/>
              </w:rPr>
            </w:pPr>
            <w:r>
              <w:rPr>
                <w:b/>
                <w:sz w:val="23"/>
              </w:rPr>
              <w:t>Syllabus Weighting</w:t>
            </w:r>
          </w:p>
          <w:p w14:paraId="24AE8E3D" w14:textId="77777777" w:rsidR="00471CEF" w:rsidRDefault="003A43CC">
            <w:pPr>
              <w:pStyle w:val="TableParagraph"/>
              <w:ind w:left="52"/>
              <w:jc w:val="center"/>
              <w:rPr>
                <w:rFonts w:ascii="Wingdings" w:hAnsi="Wingdings"/>
                <w:sz w:val="23"/>
              </w:rPr>
            </w:pPr>
            <w:r>
              <w:rPr>
                <w:rFonts w:ascii="Wingdings" w:hAnsi="Wingdings"/>
                <w:sz w:val="23"/>
              </w:rPr>
              <w:t></w:t>
            </w:r>
          </w:p>
        </w:tc>
        <w:tc>
          <w:tcPr>
            <w:tcW w:w="2840" w:type="dxa"/>
          </w:tcPr>
          <w:p w14:paraId="5793890F" w14:textId="77777777" w:rsidR="00471CEF" w:rsidRDefault="003A43CC">
            <w:pPr>
              <w:pStyle w:val="TableParagraph"/>
              <w:spacing w:before="11" w:line="278" w:lineRule="exact"/>
              <w:ind w:left="129"/>
              <w:jc w:val="both"/>
              <w:rPr>
                <w:b/>
                <w:sz w:val="23"/>
              </w:rPr>
            </w:pPr>
            <w:r>
              <w:rPr>
                <w:b/>
                <w:sz w:val="23"/>
                <w:u w:val="single"/>
              </w:rPr>
              <w:t>Task 1:</w:t>
            </w:r>
          </w:p>
          <w:p w14:paraId="51FDE88D" w14:textId="77777777" w:rsidR="00471CEF" w:rsidRDefault="003A43CC">
            <w:pPr>
              <w:pStyle w:val="TableParagraph"/>
              <w:ind w:left="129" w:right="507"/>
              <w:jc w:val="both"/>
              <w:rPr>
                <w:sz w:val="23"/>
              </w:rPr>
            </w:pPr>
            <w:r>
              <w:rPr>
                <w:sz w:val="23"/>
              </w:rPr>
              <w:t>Research Methodology Independent Research Project and Diary</w:t>
            </w:r>
          </w:p>
          <w:p w14:paraId="14CF5CD7" w14:textId="77777777" w:rsidR="00471CEF" w:rsidRDefault="003A43CC">
            <w:pPr>
              <w:pStyle w:val="TableParagraph"/>
              <w:spacing w:before="110"/>
              <w:ind w:left="129"/>
              <w:rPr>
                <w:b/>
                <w:sz w:val="23"/>
              </w:rPr>
            </w:pPr>
            <w:r>
              <w:rPr>
                <w:b/>
                <w:sz w:val="23"/>
                <w:u w:val="single"/>
              </w:rPr>
              <w:t>Date:</w:t>
            </w:r>
          </w:p>
          <w:p w14:paraId="722961FE" w14:textId="5F686135" w:rsidR="00471CEF" w:rsidRDefault="003A43CC">
            <w:pPr>
              <w:pStyle w:val="TableParagraph"/>
              <w:ind w:left="129"/>
              <w:rPr>
                <w:sz w:val="23"/>
              </w:rPr>
            </w:pPr>
            <w:r>
              <w:rPr>
                <w:sz w:val="23"/>
              </w:rPr>
              <w:t xml:space="preserve">Term </w:t>
            </w:r>
            <w:r w:rsidR="00D14491">
              <w:rPr>
                <w:sz w:val="23"/>
              </w:rPr>
              <w:t>4</w:t>
            </w:r>
            <w:r>
              <w:rPr>
                <w:sz w:val="23"/>
              </w:rPr>
              <w:t xml:space="preserve"> - Week </w:t>
            </w:r>
            <w:r w:rsidR="00D14491">
              <w:rPr>
                <w:sz w:val="23"/>
              </w:rPr>
              <w:t>9</w:t>
            </w:r>
          </w:p>
          <w:p w14:paraId="38A14ED3" w14:textId="77777777" w:rsidR="00471CEF" w:rsidRDefault="003A43CC">
            <w:pPr>
              <w:pStyle w:val="TableParagraph"/>
              <w:spacing w:before="121"/>
              <w:ind w:left="129"/>
              <w:rPr>
                <w:b/>
                <w:sz w:val="23"/>
              </w:rPr>
            </w:pPr>
            <w:r>
              <w:rPr>
                <w:b/>
                <w:sz w:val="23"/>
                <w:u w:val="single"/>
              </w:rPr>
              <w:t>Outcomes:</w:t>
            </w:r>
          </w:p>
          <w:p w14:paraId="1F59D0BE" w14:textId="0004FE4C" w:rsidR="00471CEF" w:rsidRDefault="003A43CC">
            <w:pPr>
              <w:pStyle w:val="TableParagraph"/>
              <w:ind w:left="129"/>
              <w:rPr>
                <w:sz w:val="23"/>
              </w:rPr>
            </w:pPr>
            <w:r>
              <w:rPr>
                <w:sz w:val="23"/>
              </w:rPr>
              <w:t>H4.1, H4.2</w:t>
            </w:r>
          </w:p>
        </w:tc>
        <w:tc>
          <w:tcPr>
            <w:tcW w:w="2974" w:type="dxa"/>
          </w:tcPr>
          <w:p w14:paraId="53A9C591" w14:textId="77777777" w:rsidR="00471CEF" w:rsidRDefault="003A43CC">
            <w:pPr>
              <w:pStyle w:val="TableParagraph"/>
              <w:spacing w:before="13" w:line="276" w:lineRule="exact"/>
              <w:ind w:left="129"/>
              <w:rPr>
                <w:b/>
                <w:sz w:val="23"/>
              </w:rPr>
            </w:pPr>
            <w:r>
              <w:rPr>
                <w:b/>
                <w:sz w:val="23"/>
                <w:u w:val="single"/>
              </w:rPr>
              <w:t>Task 2:</w:t>
            </w:r>
          </w:p>
          <w:p w14:paraId="330D1C86" w14:textId="77777777" w:rsidR="00471CEF" w:rsidRDefault="003A43CC">
            <w:pPr>
              <w:pStyle w:val="TableParagraph"/>
              <w:spacing w:line="237" w:lineRule="auto"/>
              <w:ind w:left="129" w:right="517"/>
              <w:rPr>
                <w:sz w:val="23"/>
              </w:rPr>
            </w:pPr>
            <w:r>
              <w:rPr>
                <w:sz w:val="23"/>
              </w:rPr>
              <w:t>Groups In Context Research and In Class Extended Response Task</w:t>
            </w:r>
          </w:p>
          <w:p w14:paraId="190C1A26" w14:textId="77777777" w:rsidR="00471CEF" w:rsidRDefault="003A43CC">
            <w:pPr>
              <w:pStyle w:val="TableParagraph"/>
              <w:spacing w:before="112"/>
              <w:ind w:left="129"/>
              <w:rPr>
                <w:b/>
                <w:sz w:val="23"/>
              </w:rPr>
            </w:pPr>
            <w:r>
              <w:rPr>
                <w:b/>
                <w:sz w:val="23"/>
                <w:u w:val="single"/>
              </w:rPr>
              <w:t>Date:</w:t>
            </w:r>
          </w:p>
          <w:p w14:paraId="0053D2A4" w14:textId="03FEB129" w:rsidR="00471CEF" w:rsidRDefault="003A43CC">
            <w:pPr>
              <w:pStyle w:val="TableParagraph"/>
              <w:ind w:left="129"/>
              <w:rPr>
                <w:sz w:val="23"/>
              </w:rPr>
            </w:pPr>
            <w:r>
              <w:rPr>
                <w:sz w:val="23"/>
              </w:rPr>
              <w:t xml:space="preserve">Term 1 - Week </w:t>
            </w:r>
            <w:r w:rsidR="0078019F">
              <w:rPr>
                <w:sz w:val="23"/>
              </w:rPr>
              <w:t>8</w:t>
            </w:r>
          </w:p>
          <w:p w14:paraId="2AC47ED9" w14:textId="77777777" w:rsidR="00471CEF" w:rsidRDefault="003A43CC">
            <w:pPr>
              <w:pStyle w:val="TableParagraph"/>
              <w:spacing w:before="123"/>
              <w:ind w:left="129"/>
              <w:rPr>
                <w:b/>
                <w:sz w:val="23"/>
              </w:rPr>
            </w:pPr>
            <w:r>
              <w:rPr>
                <w:b/>
                <w:sz w:val="23"/>
                <w:u w:val="single"/>
              </w:rPr>
              <w:t>Outcomes:</w:t>
            </w:r>
          </w:p>
          <w:p w14:paraId="4F43172F" w14:textId="77777777" w:rsidR="00471CEF" w:rsidRDefault="003A43CC">
            <w:pPr>
              <w:pStyle w:val="TableParagraph"/>
              <w:spacing w:before="3"/>
              <w:ind w:left="129"/>
              <w:rPr>
                <w:sz w:val="23"/>
              </w:rPr>
            </w:pPr>
            <w:r>
              <w:rPr>
                <w:sz w:val="23"/>
              </w:rPr>
              <w:t>H1.1, H2.2, H3.3, H7.1, H7.3</w:t>
            </w:r>
          </w:p>
        </w:tc>
        <w:tc>
          <w:tcPr>
            <w:tcW w:w="2833" w:type="dxa"/>
          </w:tcPr>
          <w:p w14:paraId="5BDD51D2" w14:textId="77777777" w:rsidR="00471CEF" w:rsidRDefault="003A43CC">
            <w:pPr>
              <w:pStyle w:val="TableParagraph"/>
              <w:spacing w:before="11" w:line="278" w:lineRule="exact"/>
              <w:ind w:left="134"/>
              <w:rPr>
                <w:b/>
                <w:sz w:val="23"/>
              </w:rPr>
            </w:pPr>
            <w:r>
              <w:rPr>
                <w:b/>
                <w:sz w:val="23"/>
                <w:u w:val="single"/>
              </w:rPr>
              <w:t>Task 3:</w:t>
            </w:r>
          </w:p>
          <w:p w14:paraId="5498C6C5" w14:textId="77777777" w:rsidR="00471CEF" w:rsidRDefault="003A43CC">
            <w:pPr>
              <w:pStyle w:val="TableParagraph"/>
              <w:ind w:left="134" w:right="714"/>
              <w:rPr>
                <w:sz w:val="23"/>
              </w:rPr>
            </w:pPr>
            <w:r>
              <w:rPr>
                <w:sz w:val="23"/>
              </w:rPr>
              <w:t>Parenting and Caring Case Study</w:t>
            </w:r>
          </w:p>
          <w:p w14:paraId="040E5979" w14:textId="77777777" w:rsidR="00471CEF" w:rsidRDefault="00471CEF">
            <w:pPr>
              <w:pStyle w:val="TableParagraph"/>
              <w:rPr>
                <w:sz w:val="32"/>
              </w:rPr>
            </w:pPr>
          </w:p>
          <w:p w14:paraId="358B2BA2" w14:textId="77777777" w:rsidR="00471CEF" w:rsidRDefault="003A43CC">
            <w:pPr>
              <w:pStyle w:val="TableParagraph"/>
              <w:spacing w:before="1"/>
              <w:ind w:left="134"/>
              <w:rPr>
                <w:b/>
                <w:sz w:val="23"/>
              </w:rPr>
            </w:pPr>
            <w:r>
              <w:rPr>
                <w:b/>
                <w:sz w:val="23"/>
                <w:u w:val="single"/>
              </w:rPr>
              <w:t>Date:</w:t>
            </w:r>
          </w:p>
          <w:p w14:paraId="3715B3ED" w14:textId="77777777" w:rsidR="00471CEF" w:rsidRDefault="003A43CC">
            <w:pPr>
              <w:pStyle w:val="TableParagraph"/>
              <w:ind w:left="134"/>
              <w:rPr>
                <w:sz w:val="23"/>
              </w:rPr>
            </w:pPr>
            <w:r>
              <w:rPr>
                <w:sz w:val="23"/>
              </w:rPr>
              <w:t>Term 2 - Week 9</w:t>
            </w:r>
          </w:p>
          <w:p w14:paraId="56A46F47" w14:textId="77777777" w:rsidR="00471CEF" w:rsidRDefault="003A43CC">
            <w:pPr>
              <w:pStyle w:val="TableParagraph"/>
              <w:spacing w:before="124"/>
              <w:ind w:left="134"/>
              <w:rPr>
                <w:b/>
                <w:sz w:val="23"/>
              </w:rPr>
            </w:pPr>
            <w:r>
              <w:rPr>
                <w:b/>
                <w:sz w:val="23"/>
                <w:u w:val="single"/>
              </w:rPr>
              <w:t>Outcomes:</w:t>
            </w:r>
          </w:p>
          <w:p w14:paraId="7D4DCB02" w14:textId="77777777" w:rsidR="00471CEF" w:rsidRDefault="003A43CC">
            <w:pPr>
              <w:pStyle w:val="TableParagraph"/>
              <w:spacing w:before="1"/>
              <w:ind w:left="134"/>
              <w:rPr>
                <w:sz w:val="23"/>
              </w:rPr>
            </w:pPr>
            <w:r>
              <w:rPr>
                <w:sz w:val="23"/>
              </w:rPr>
              <w:t>H2.1, H3.2, H5.1, H5.2, H6.1</w:t>
            </w:r>
          </w:p>
        </w:tc>
        <w:tc>
          <w:tcPr>
            <w:tcW w:w="2708" w:type="dxa"/>
          </w:tcPr>
          <w:p w14:paraId="2C721239" w14:textId="77777777" w:rsidR="00471CEF" w:rsidRDefault="003A43CC">
            <w:pPr>
              <w:pStyle w:val="TableParagraph"/>
              <w:spacing w:before="13"/>
              <w:ind w:left="138"/>
              <w:rPr>
                <w:b/>
                <w:sz w:val="23"/>
              </w:rPr>
            </w:pPr>
            <w:r>
              <w:rPr>
                <w:b/>
                <w:sz w:val="23"/>
                <w:u w:val="single"/>
              </w:rPr>
              <w:t>Task 4:</w:t>
            </w:r>
          </w:p>
          <w:p w14:paraId="2F31F058" w14:textId="77777777" w:rsidR="00471CEF" w:rsidRDefault="003A43CC">
            <w:pPr>
              <w:pStyle w:val="TableParagraph"/>
              <w:ind w:left="138"/>
              <w:rPr>
                <w:sz w:val="23"/>
              </w:rPr>
            </w:pPr>
            <w:r>
              <w:rPr>
                <w:sz w:val="23"/>
              </w:rPr>
              <w:t>Trial HSC Examination</w:t>
            </w:r>
          </w:p>
          <w:p w14:paraId="29DE3F6E" w14:textId="77777777" w:rsidR="00471CEF" w:rsidRDefault="00471CEF">
            <w:pPr>
              <w:pStyle w:val="TableParagraph"/>
            </w:pPr>
          </w:p>
          <w:p w14:paraId="4E34222C" w14:textId="77777777" w:rsidR="00471CEF" w:rsidRDefault="00471CEF">
            <w:pPr>
              <w:pStyle w:val="TableParagraph"/>
              <w:spacing w:before="3"/>
              <w:rPr>
                <w:sz w:val="32"/>
              </w:rPr>
            </w:pPr>
          </w:p>
          <w:p w14:paraId="410FC933" w14:textId="77777777" w:rsidR="00471CEF" w:rsidRDefault="003A43CC">
            <w:pPr>
              <w:pStyle w:val="TableParagraph"/>
              <w:spacing w:before="1"/>
              <w:ind w:left="138"/>
              <w:rPr>
                <w:b/>
                <w:sz w:val="23"/>
              </w:rPr>
            </w:pPr>
            <w:r>
              <w:rPr>
                <w:b/>
                <w:sz w:val="23"/>
                <w:u w:val="single"/>
              </w:rPr>
              <w:t>Date:</w:t>
            </w:r>
          </w:p>
          <w:p w14:paraId="15A693DA" w14:textId="77777777" w:rsidR="00471CEF" w:rsidRDefault="003A43CC">
            <w:pPr>
              <w:pStyle w:val="TableParagraph"/>
              <w:spacing w:before="2"/>
              <w:ind w:left="138"/>
              <w:rPr>
                <w:sz w:val="23"/>
              </w:rPr>
            </w:pPr>
            <w:r>
              <w:rPr>
                <w:sz w:val="23"/>
              </w:rPr>
              <w:t>Term 3 - Weeks 2/3</w:t>
            </w:r>
          </w:p>
          <w:p w14:paraId="3282E25F" w14:textId="77777777" w:rsidR="00471CEF" w:rsidRDefault="003A43CC">
            <w:pPr>
              <w:pStyle w:val="TableParagraph"/>
              <w:spacing w:before="122"/>
              <w:ind w:left="138"/>
              <w:rPr>
                <w:b/>
                <w:sz w:val="23"/>
              </w:rPr>
            </w:pPr>
            <w:r>
              <w:rPr>
                <w:b/>
                <w:sz w:val="23"/>
                <w:u w:val="single"/>
              </w:rPr>
              <w:t>Outcomes:</w:t>
            </w:r>
          </w:p>
          <w:p w14:paraId="6233179F" w14:textId="77777777" w:rsidR="00471CEF" w:rsidRDefault="003A43CC">
            <w:pPr>
              <w:pStyle w:val="TableParagraph"/>
              <w:spacing w:before="4"/>
              <w:ind w:left="138"/>
              <w:rPr>
                <w:sz w:val="23"/>
              </w:rPr>
            </w:pPr>
            <w:r>
              <w:rPr>
                <w:sz w:val="23"/>
              </w:rPr>
              <w:t>All outcomes</w:t>
            </w:r>
          </w:p>
        </w:tc>
      </w:tr>
      <w:tr w:rsidR="00471CEF" w14:paraId="2E66E6FB" w14:textId="77777777">
        <w:trPr>
          <w:trHeight w:val="842"/>
        </w:trPr>
        <w:tc>
          <w:tcPr>
            <w:tcW w:w="2556" w:type="dxa"/>
          </w:tcPr>
          <w:p w14:paraId="6919759E" w14:textId="77777777" w:rsidR="00471CEF" w:rsidRDefault="003A43CC">
            <w:pPr>
              <w:pStyle w:val="TableParagraph"/>
              <w:spacing w:before="8" w:line="232" w:lineRule="auto"/>
              <w:ind w:left="127" w:right="121"/>
              <w:rPr>
                <w:sz w:val="23"/>
              </w:rPr>
            </w:pPr>
            <w:r>
              <w:rPr>
                <w:sz w:val="23"/>
              </w:rPr>
              <w:t>Knowledge and understanding of course</w:t>
            </w:r>
          </w:p>
          <w:p w14:paraId="10C21A73" w14:textId="77777777" w:rsidR="00471CEF" w:rsidRDefault="003A43CC">
            <w:pPr>
              <w:pStyle w:val="TableParagraph"/>
              <w:spacing w:line="269" w:lineRule="exact"/>
              <w:ind w:left="127"/>
              <w:rPr>
                <w:sz w:val="23"/>
              </w:rPr>
            </w:pPr>
            <w:r>
              <w:rPr>
                <w:sz w:val="23"/>
              </w:rPr>
              <w:t>content</w:t>
            </w:r>
          </w:p>
        </w:tc>
        <w:tc>
          <w:tcPr>
            <w:tcW w:w="1272" w:type="dxa"/>
          </w:tcPr>
          <w:p w14:paraId="017D5E69" w14:textId="77777777" w:rsidR="00471CEF" w:rsidRDefault="00471CEF">
            <w:pPr>
              <w:pStyle w:val="TableParagraph"/>
              <w:spacing w:before="9"/>
            </w:pPr>
          </w:p>
          <w:p w14:paraId="419B9133" w14:textId="77777777" w:rsidR="00471CEF" w:rsidRDefault="003A43CC">
            <w:pPr>
              <w:pStyle w:val="TableParagraph"/>
              <w:ind w:left="461" w:right="408"/>
              <w:jc w:val="center"/>
              <w:rPr>
                <w:b/>
                <w:sz w:val="23"/>
              </w:rPr>
            </w:pPr>
            <w:r>
              <w:rPr>
                <w:b/>
                <w:sz w:val="23"/>
              </w:rPr>
              <w:t>40</w:t>
            </w:r>
          </w:p>
        </w:tc>
        <w:tc>
          <w:tcPr>
            <w:tcW w:w="2840" w:type="dxa"/>
          </w:tcPr>
          <w:p w14:paraId="081E2E12" w14:textId="77777777" w:rsidR="00471CEF" w:rsidRDefault="00471CEF">
            <w:pPr>
              <w:pStyle w:val="TableParagraph"/>
              <w:rPr>
                <w:rFonts w:ascii="Times New Roman"/>
              </w:rPr>
            </w:pPr>
          </w:p>
        </w:tc>
        <w:tc>
          <w:tcPr>
            <w:tcW w:w="2974" w:type="dxa"/>
          </w:tcPr>
          <w:p w14:paraId="08DA0DA2" w14:textId="77777777" w:rsidR="00471CEF" w:rsidRDefault="00471CEF">
            <w:pPr>
              <w:pStyle w:val="TableParagraph"/>
              <w:spacing w:before="9"/>
            </w:pPr>
          </w:p>
          <w:p w14:paraId="3049AFF5" w14:textId="77777777" w:rsidR="00471CEF" w:rsidRDefault="003A43CC">
            <w:pPr>
              <w:pStyle w:val="TableParagraph"/>
              <w:ind w:left="1382" w:right="1307"/>
              <w:jc w:val="center"/>
              <w:rPr>
                <w:sz w:val="23"/>
              </w:rPr>
            </w:pPr>
            <w:r>
              <w:rPr>
                <w:sz w:val="23"/>
              </w:rPr>
              <w:t>10</w:t>
            </w:r>
          </w:p>
        </w:tc>
        <w:tc>
          <w:tcPr>
            <w:tcW w:w="2833" w:type="dxa"/>
          </w:tcPr>
          <w:p w14:paraId="15F01503" w14:textId="77777777" w:rsidR="00471CEF" w:rsidRDefault="00471CEF">
            <w:pPr>
              <w:pStyle w:val="TableParagraph"/>
              <w:spacing w:before="9"/>
            </w:pPr>
          </w:p>
          <w:p w14:paraId="3662C0BF" w14:textId="77777777" w:rsidR="00471CEF" w:rsidRDefault="003A43CC">
            <w:pPr>
              <w:pStyle w:val="TableParagraph"/>
              <w:ind w:right="1258"/>
              <w:jc w:val="right"/>
              <w:rPr>
                <w:sz w:val="23"/>
              </w:rPr>
            </w:pPr>
            <w:r>
              <w:rPr>
                <w:sz w:val="23"/>
              </w:rPr>
              <w:t>10</w:t>
            </w:r>
          </w:p>
        </w:tc>
        <w:tc>
          <w:tcPr>
            <w:tcW w:w="2708" w:type="dxa"/>
          </w:tcPr>
          <w:p w14:paraId="0589431F" w14:textId="77777777" w:rsidR="00471CEF" w:rsidRDefault="00471CEF">
            <w:pPr>
              <w:pStyle w:val="TableParagraph"/>
              <w:spacing w:before="9"/>
            </w:pPr>
          </w:p>
          <w:p w14:paraId="7DE0A6AB" w14:textId="77777777" w:rsidR="00471CEF" w:rsidRDefault="003A43CC">
            <w:pPr>
              <w:pStyle w:val="TableParagraph"/>
              <w:ind w:right="1179"/>
              <w:jc w:val="right"/>
              <w:rPr>
                <w:sz w:val="23"/>
              </w:rPr>
            </w:pPr>
            <w:r>
              <w:rPr>
                <w:sz w:val="23"/>
              </w:rPr>
              <w:t>20</w:t>
            </w:r>
          </w:p>
        </w:tc>
      </w:tr>
      <w:tr w:rsidR="00471CEF" w14:paraId="56BBAF9C" w14:textId="77777777">
        <w:trPr>
          <w:trHeight w:val="1123"/>
        </w:trPr>
        <w:tc>
          <w:tcPr>
            <w:tcW w:w="2556" w:type="dxa"/>
          </w:tcPr>
          <w:p w14:paraId="3CB80493" w14:textId="77777777" w:rsidR="00471CEF" w:rsidRDefault="003A43CC">
            <w:pPr>
              <w:pStyle w:val="TableParagraph"/>
              <w:spacing w:before="1"/>
              <w:ind w:left="127" w:right="175"/>
              <w:rPr>
                <w:sz w:val="23"/>
              </w:rPr>
            </w:pPr>
            <w:r>
              <w:rPr>
                <w:sz w:val="23"/>
              </w:rPr>
              <w:t>Skills in critical thinking, research methodology,</w:t>
            </w:r>
          </w:p>
          <w:p w14:paraId="7A9449A0" w14:textId="77777777" w:rsidR="00471CEF" w:rsidRDefault="003A43CC">
            <w:pPr>
              <w:pStyle w:val="TableParagraph"/>
              <w:spacing w:line="274" w:lineRule="exact"/>
              <w:ind w:left="127" w:right="952"/>
              <w:rPr>
                <w:sz w:val="23"/>
              </w:rPr>
            </w:pPr>
            <w:r>
              <w:rPr>
                <w:sz w:val="23"/>
              </w:rPr>
              <w:t>analysing and communicating</w:t>
            </w:r>
          </w:p>
        </w:tc>
        <w:tc>
          <w:tcPr>
            <w:tcW w:w="1272" w:type="dxa"/>
          </w:tcPr>
          <w:p w14:paraId="25D9713E" w14:textId="77777777" w:rsidR="00471CEF" w:rsidRDefault="00471CEF">
            <w:pPr>
              <w:pStyle w:val="TableParagraph"/>
            </w:pPr>
          </w:p>
          <w:p w14:paraId="21DA2394" w14:textId="77777777" w:rsidR="00471CEF" w:rsidRDefault="003A43CC">
            <w:pPr>
              <w:pStyle w:val="TableParagraph"/>
              <w:spacing w:before="148"/>
              <w:ind w:left="461" w:right="408"/>
              <w:jc w:val="center"/>
              <w:rPr>
                <w:b/>
                <w:sz w:val="23"/>
              </w:rPr>
            </w:pPr>
            <w:r>
              <w:rPr>
                <w:b/>
                <w:sz w:val="23"/>
              </w:rPr>
              <w:t>60</w:t>
            </w:r>
          </w:p>
        </w:tc>
        <w:tc>
          <w:tcPr>
            <w:tcW w:w="2840" w:type="dxa"/>
          </w:tcPr>
          <w:p w14:paraId="4893A641" w14:textId="77777777" w:rsidR="00471CEF" w:rsidRDefault="00471CEF">
            <w:pPr>
              <w:pStyle w:val="TableParagraph"/>
            </w:pPr>
          </w:p>
          <w:p w14:paraId="635DDC02" w14:textId="77777777" w:rsidR="00471CEF" w:rsidRDefault="003A43CC">
            <w:pPr>
              <w:pStyle w:val="TableParagraph"/>
              <w:spacing w:before="148"/>
              <w:ind w:right="1257"/>
              <w:jc w:val="right"/>
              <w:rPr>
                <w:sz w:val="23"/>
              </w:rPr>
            </w:pPr>
            <w:r>
              <w:rPr>
                <w:sz w:val="23"/>
              </w:rPr>
              <w:t>20</w:t>
            </w:r>
          </w:p>
        </w:tc>
        <w:tc>
          <w:tcPr>
            <w:tcW w:w="2974" w:type="dxa"/>
          </w:tcPr>
          <w:p w14:paraId="22CE351C" w14:textId="77777777" w:rsidR="00471CEF" w:rsidRDefault="00471CEF">
            <w:pPr>
              <w:pStyle w:val="TableParagraph"/>
            </w:pPr>
          </w:p>
          <w:p w14:paraId="5BD83ABA" w14:textId="77777777" w:rsidR="00471CEF" w:rsidRDefault="003A43CC">
            <w:pPr>
              <w:pStyle w:val="TableParagraph"/>
              <w:spacing w:before="148"/>
              <w:ind w:left="1382" w:right="1307"/>
              <w:jc w:val="center"/>
              <w:rPr>
                <w:sz w:val="23"/>
              </w:rPr>
            </w:pPr>
            <w:r>
              <w:rPr>
                <w:sz w:val="23"/>
              </w:rPr>
              <w:t>15</w:t>
            </w:r>
          </w:p>
        </w:tc>
        <w:tc>
          <w:tcPr>
            <w:tcW w:w="2833" w:type="dxa"/>
          </w:tcPr>
          <w:p w14:paraId="1151DD52" w14:textId="77777777" w:rsidR="00471CEF" w:rsidRDefault="00471CEF">
            <w:pPr>
              <w:pStyle w:val="TableParagraph"/>
            </w:pPr>
          </w:p>
          <w:p w14:paraId="0CA44DE9" w14:textId="77777777" w:rsidR="00471CEF" w:rsidRDefault="003A43CC">
            <w:pPr>
              <w:pStyle w:val="TableParagraph"/>
              <w:spacing w:before="148"/>
              <w:ind w:right="1256"/>
              <w:jc w:val="right"/>
              <w:rPr>
                <w:sz w:val="23"/>
              </w:rPr>
            </w:pPr>
            <w:r>
              <w:rPr>
                <w:sz w:val="23"/>
              </w:rPr>
              <w:t>15</w:t>
            </w:r>
          </w:p>
        </w:tc>
        <w:tc>
          <w:tcPr>
            <w:tcW w:w="2708" w:type="dxa"/>
          </w:tcPr>
          <w:p w14:paraId="164DA330" w14:textId="77777777" w:rsidR="00471CEF" w:rsidRDefault="00471CEF">
            <w:pPr>
              <w:pStyle w:val="TableParagraph"/>
            </w:pPr>
          </w:p>
          <w:p w14:paraId="3B7A1D1D" w14:textId="77777777" w:rsidR="00471CEF" w:rsidRDefault="003A43CC">
            <w:pPr>
              <w:pStyle w:val="TableParagraph"/>
              <w:spacing w:before="148"/>
              <w:ind w:right="1179"/>
              <w:jc w:val="right"/>
              <w:rPr>
                <w:sz w:val="23"/>
              </w:rPr>
            </w:pPr>
            <w:r>
              <w:rPr>
                <w:sz w:val="23"/>
              </w:rPr>
              <w:t>10</w:t>
            </w:r>
          </w:p>
        </w:tc>
      </w:tr>
      <w:tr w:rsidR="00471CEF" w14:paraId="6D8C1F5A" w14:textId="77777777">
        <w:trPr>
          <w:trHeight w:val="323"/>
        </w:trPr>
        <w:tc>
          <w:tcPr>
            <w:tcW w:w="2556" w:type="dxa"/>
          </w:tcPr>
          <w:p w14:paraId="794CD7D9" w14:textId="77777777" w:rsidR="00471CEF" w:rsidRDefault="003A43CC">
            <w:pPr>
              <w:pStyle w:val="TableParagraph"/>
              <w:spacing w:before="28" w:line="276" w:lineRule="exact"/>
              <w:ind w:left="127"/>
              <w:rPr>
                <w:b/>
                <w:sz w:val="23"/>
              </w:rPr>
            </w:pPr>
            <w:r>
              <w:rPr>
                <w:b/>
                <w:sz w:val="23"/>
              </w:rPr>
              <w:t>Total</w:t>
            </w:r>
          </w:p>
        </w:tc>
        <w:tc>
          <w:tcPr>
            <w:tcW w:w="1272" w:type="dxa"/>
          </w:tcPr>
          <w:p w14:paraId="14019A6B" w14:textId="77777777" w:rsidR="00471CEF" w:rsidRDefault="003A43CC">
            <w:pPr>
              <w:pStyle w:val="TableParagraph"/>
              <w:spacing w:before="16"/>
              <w:ind w:left="461" w:right="410"/>
              <w:jc w:val="center"/>
              <w:rPr>
                <w:b/>
                <w:sz w:val="23"/>
              </w:rPr>
            </w:pPr>
            <w:r>
              <w:rPr>
                <w:b/>
                <w:sz w:val="23"/>
              </w:rPr>
              <w:t>100</w:t>
            </w:r>
          </w:p>
        </w:tc>
        <w:tc>
          <w:tcPr>
            <w:tcW w:w="2840" w:type="dxa"/>
          </w:tcPr>
          <w:p w14:paraId="1C8DB4A5" w14:textId="77777777" w:rsidR="00471CEF" w:rsidRDefault="003A43CC">
            <w:pPr>
              <w:pStyle w:val="TableParagraph"/>
              <w:spacing w:before="16"/>
              <w:ind w:right="1257"/>
              <w:jc w:val="right"/>
              <w:rPr>
                <w:b/>
                <w:sz w:val="23"/>
              </w:rPr>
            </w:pPr>
            <w:r>
              <w:rPr>
                <w:b/>
                <w:sz w:val="23"/>
              </w:rPr>
              <w:t>20</w:t>
            </w:r>
          </w:p>
        </w:tc>
        <w:tc>
          <w:tcPr>
            <w:tcW w:w="2974" w:type="dxa"/>
          </w:tcPr>
          <w:p w14:paraId="0357D325" w14:textId="77777777" w:rsidR="00471CEF" w:rsidRDefault="003A43CC">
            <w:pPr>
              <w:pStyle w:val="TableParagraph"/>
              <w:spacing w:before="16"/>
              <w:ind w:left="1382" w:right="1307"/>
              <w:jc w:val="center"/>
              <w:rPr>
                <w:b/>
                <w:sz w:val="23"/>
              </w:rPr>
            </w:pPr>
            <w:r>
              <w:rPr>
                <w:b/>
                <w:sz w:val="23"/>
              </w:rPr>
              <w:t>25</w:t>
            </w:r>
          </w:p>
        </w:tc>
        <w:tc>
          <w:tcPr>
            <w:tcW w:w="2833" w:type="dxa"/>
          </w:tcPr>
          <w:p w14:paraId="5B4BE491" w14:textId="77777777" w:rsidR="00471CEF" w:rsidRDefault="003A43CC">
            <w:pPr>
              <w:pStyle w:val="TableParagraph"/>
              <w:spacing w:before="16"/>
              <w:ind w:right="1256"/>
              <w:jc w:val="right"/>
              <w:rPr>
                <w:b/>
                <w:sz w:val="23"/>
              </w:rPr>
            </w:pPr>
            <w:r>
              <w:rPr>
                <w:b/>
                <w:sz w:val="23"/>
              </w:rPr>
              <w:t>25</w:t>
            </w:r>
          </w:p>
        </w:tc>
        <w:tc>
          <w:tcPr>
            <w:tcW w:w="2708" w:type="dxa"/>
          </w:tcPr>
          <w:p w14:paraId="098C7C60" w14:textId="77777777" w:rsidR="00471CEF" w:rsidRDefault="003A43CC">
            <w:pPr>
              <w:pStyle w:val="TableParagraph"/>
              <w:spacing w:before="16"/>
              <w:ind w:right="1179"/>
              <w:jc w:val="right"/>
              <w:rPr>
                <w:b/>
                <w:sz w:val="23"/>
              </w:rPr>
            </w:pPr>
            <w:r>
              <w:rPr>
                <w:b/>
                <w:sz w:val="23"/>
              </w:rPr>
              <w:t>30</w:t>
            </w:r>
          </w:p>
        </w:tc>
      </w:tr>
    </w:tbl>
    <w:p w14:paraId="339BAD8B" w14:textId="77777777" w:rsidR="00471CEF" w:rsidRDefault="003A43CC">
      <w:pPr>
        <w:ind w:left="400"/>
        <w:rPr>
          <w:b/>
        </w:rPr>
      </w:pPr>
      <w:r>
        <w:rPr>
          <w:b/>
        </w:rPr>
        <w:t>Outcomes: A student;</w:t>
      </w:r>
    </w:p>
    <w:p w14:paraId="765D6C0F" w14:textId="77777777" w:rsidR="00471CEF" w:rsidRDefault="003A43CC">
      <w:pPr>
        <w:tabs>
          <w:tab w:val="left" w:pos="1079"/>
        </w:tabs>
        <w:spacing w:before="2" w:line="237" w:lineRule="auto"/>
        <w:ind w:left="402" w:right="5240"/>
      </w:pPr>
      <w:r>
        <w:t>H1.1</w:t>
      </w:r>
      <w:r>
        <w:tab/>
        <w:t>analyses the effect of resource management on the wellbeing of individuals, groups, families and communities H2.1</w:t>
      </w:r>
      <w:r>
        <w:tab/>
        <w:t>analyses different approaches to parenting and caring</w:t>
      </w:r>
      <w:r>
        <w:rPr>
          <w:spacing w:val="-12"/>
        </w:rPr>
        <w:t xml:space="preserve"> </w:t>
      </w:r>
      <w:r>
        <w:t>relationships</w:t>
      </w:r>
    </w:p>
    <w:p w14:paraId="79076EFC" w14:textId="77777777" w:rsidR="00471CEF" w:rsidRDefault="003A43CC">
      <w:pPr>
        <w:tabs>
          <w:tab w:val="left" w:pos="1079"/>
        </w:tabs>
        <w:spacing w:before="4" w:line="237" w:lineRule="auto"/>
        <w:ind w:left="402" w:right="3916"/>
      </w:pPr>
      <w:r>
        <w:t>H2.2</w:t>
      </w:r>
      <w:r>
        <w:tab/>
        <w:t>evaluates strategies to contribute to positive relationships and the wellbeing of individuals, groups, families and communities H2.3</w:t>
      </w:r>
      <w:r>
        <w:tab/>
        <w:t>critically examines how individual rights and responsibilities in various environments contribute to</w:t>
      </w:r>
      <w:r>
        <w:rPr>
          <w:spacing w:val="-28"/>
        </w:rPr>
        <w:t xml:space="preserve"> </w:t>
      </w:r>
      <w:r>
        <w:t>wellbeing</w:t>
      </w:r>
    </w:p>
    <w:p w14:paraId="2D39BD59" w14:textId="50F20663" w:rsidR="00471CEF" w:rsidRDefault="003A43CC">
      <w:pPr>
        <w:tabs>
          <w:tab w:val="left" w:pos="1079"/>
        </w:tabs>
        <w:ind w:left="402" w:right="7570"/>
      </w:pPr>
      <w:r>
        <w:t>H3.1</w:t>
      </w:r>
      <w:r>
        <w:tab/>
        <w:t>analyses the sociocultural factors that lead to special needs of individuals in groups H3.2</w:t>
      </w:r>
      <w:r>
        <w:tab/>
        <w:t>evaluates networks available to individuals, groups and families within communities H3.3</w:t>
      </w:r>
      <w:r>
        <w:tab/>
        <w:t>critically analyses the role of policy and community structures in supporting</w:t>
      </w:r>
      <w:r w:rsidR="00372CF1">
        <w:rPr>
          <w:spacing w:val="-36"/>
        </w:rPr>
        <w:t xml:space="preserve"> </w:t>
      </w:r>
      <w:r>
        <w:t>diversity</w:t>
      </w:r>
    </w:p>
    <w:p w14:paraId="1B21C64B" w14:textId="77777777" w:rsidR="00471CEF" w:rsidRDefault="003A43CC">
      <w:pPr>
        <w:tabs>
          <w:tab w:val="left" w:pos="1079"/>
        </w:tabs>
        <w:spacing w:line="242" w:lineRule="auto"/>
        <w:ind w:left="402" w:right="4427"/>
      </w:pPr>
      <w:r>
        <w:t>H3.4</w:t>
      </w:r>
      <w:r>
        <w:tab/>
        <w:t>critically evaluates the impact of social, legal and technological change on individuals, groups, families and communities H4.1</w:t>
      </w:r>
      <w:r>
        <w:tab/>
        <w:t>justifies and applies appropriate research</w:t>
      </w:r>
      <w:r>
        <w:rPr>
          <w:spacing w:val="-12"/>
        </w:rPr>
        <w:t xml:space="preserve"> </w:t>
      </w:r>
      <w:r>
        <w:t>methodologies</w:t>
      </w:r>
    </w:p>
    <w:p w14:paraId="79C0DF3E" w14:textId="77777777" w:rsidR="00471CEF" w:rsidRDefault="003A43CC">
      <w:pPr>
        <w:tabs>
          <w:tab w:val="left" w:pos="1079"/>
        </w:tabs>
        <w:spacing w:before="5" w:line="265" w:lineRule="exact"/>
        <w:ind w:left="402"/>
      </w:pPr>
      <w:r>
        <w:t>H4.2</w:t>
      </w:r>
      <w:r>
        <w:tab/>
        <w:t>communicates ideas, debates issues and justifies</w:t>
      </w:r>
      <w:r>
        <w:rPr>
          <w:spacing w:val="-5"/>
        </w:rPr>
        <w:t xml:space="preserve"> </w:t>
      </w:r>
      <w:r>
        <w:t>opinions</w:t>
      </w:r>
    </w:p>
    <w:p w14:paraId="77414FF8" w14:textId="77777777" w:rsidR="00471CEF" w:rsidRDefault="003A43CC">
      <w:pPr>
        <w:tabs>
          <w:tab w:val="left" w:pos="1079"/>
        </w:tabs>
        <w:ind w:left="402" w:right="2576"/>
      </w:pPr>
      <w:r>
        <w:t>H5.1</w:t>
      </w:r>
      <w:r>
        <w:tab/>
        <w:t>proposes management strategies to enable individuals and groups to satisfy their specific needs and to ensure equitable access to resources H5.2</w:t>
      </w:r>
      <w:r>
        <w:tab/>
        <w:t>develops strategies for managing multiple roles and demands of family, work and other</w:t>
      </w:r>
      <w:r>
        <w:rPr>
          <w:spacing w:val="-30"/>
        </w:rPr>
        <w:t xml:space="preserve"> </w:t>
      </w:r>
      <w:r>
        <w:t>environments</w:t>
      </w:r>
    </w:p>
    <w:p w14:paraId="1FA5E671" w14:textId="77777777" w:rsidR="00471CEF" w:rsidRDefault="003A43CC">
      <w:pPr>
        <w:tabs>
          <w:tab w:val="left" w:pos="1079"/>
        </w:tabs>
        <w:spacing w:before="9" w:line="264" w:lineRule="exact"/>
        <w:ind w:left="402"/>
      </w:pPr>
      <w:r>
        <w:t>H6.1</w:t>
      </w:r>
      <w:r>
        <w:tab/>
        <w:t>analyses how the empowerment of women and men influences the way they function within</w:t>
      </w:r>
      <w:r>
        <w:rPr>
          <w:spacing w:val="-35"/>
        </w:rPr>
        <w:t xml:space="preserve"> </w:t>
      </w:r>
      <w:r>
        <w:t>society</w:t>
      </w:r>
    </w:p>
    <w:p w14:paraId="3A862E94" w14:textId="77777777" w:rsidR="00471CEF" w:rsidRDefault="003A43CC">
      <w:pPr>
        <w:tabs>
          <w:tab w:val="left" w:pos="1079"/>
        </w:tabs>
        <w:ind w:left="402" w:right="2028"/>
      </w:pPr>
      <w:r>
        <w:t>H6.2</w:t>
      </w:r>
      <w:r>
        <w:tab/>
        <w:t>formulates strategic plans that preserve rights, promote responsibilities and establish roles leading to the creation of positive social environments. H7.1</w:t>
      </w:r>
      <w:r>
        <w:tab/>
        <w:t>appreciates differences among individuals, groups and families within communities and values their contributions to</w:t>
      </w:r>
      <w:r>
        <w:rPr>
          <w:spacing w:val="-20"/>
        </w:rPr>
        <w:t xml:space="preserve"> </w:t>
      </w:r>
      <w:r>
        <w:t>society</w:t>
      </w:r>
    </w:p>
    <w:p w14:paraId="48B5C014" w14:textId="77777777" w:rsidR="00471CEF" w:rsidRDefault="003A43CC">
      <w:pPr>
        <w:tabs>
          <w:tab w:val="left" w:pos="1079"/>
        </w:tabs>
        <w:ind w:left="402" w:right="8244"/>
      </w:pPr>
      <w:r>
        <w:t>H7.2</w:t>
      </w:r>
      <w:r>
        <w:tab/>
        <w:t>develops a sense of responsibility for the wellbeing of themselves and others H7.3</w:t>
      </w:r>
      <w:r>
        <w:tab/>
        <w:t>appreciates the value of resource management in response to</w:t>
      </w:r>
      <w:r>
        <w:rPr>
          <w:spacing w:val="-23"/>
        </w:rPr>
        <w:t xml:space="preserve"> </w:t>
      </w:r>
      <w:r>
        <w:t>change</w:t>
      </w:r>
    </w:p>
    <w:p w14:paraId="7F9690B6" w14:textId="77777777" w:rsidR="00471CEF" w:rsidRDefault="003A43CC">
      <w:pPr>
        <w:tabs>
          <w:tab w:val="left" w:pos="1079"/>
        </w:tabs>
        <w:ind w:left="402"/>
      </w:pPr>
      <w:r>
        <w:t>H7.4</w:t>
      </w:r>
      <w:r>
        <w:tab/>
        <w:t>values the place of management in coping with a variety of role</w:t>
      </w:r>
      <w:r>
        <w:rPr>
          <w:spacing w:val="-28"/>
        </w:rPr>
        <w:t xml:space="preserve"> </w:t>
      </w:r>
      <w:r>
        <w:t>expectations</w:t>
      </w:r>
    </w:p>
    <w:p w14:paraId="0F7A1B49" w14:textId="7737162C" w:rsidR="00123730" w:rsidRDefault="00123730" w:rsidP="00123730">
      <w:pPr>
        <w:spacing w:before="37"/>
        <w:ind w:left="5305" w:right="5553"/>
        <w:jc w:val="center"/>
        <w:rPr>
          <w:b/>
          <w:sz w:val="23"/>
        </w:rPr>
      </w:pPr>
      <w:r>
        <w:rPr>
          <w:b/>
          <w:sz w:val="23"/>
        </w:rPr>
        <w:lastRenderedPageBreak/>
        <w:t xml:space="preserve">2 Unit HSC – </w:t>
      </w:r>
      <w:r w:rsidR="00A56D78">
        <w:rPr>
          <w:b/>
          <w:sz w:val="23"/>
        </w:rPr>
        <w:t>DRAMA</w:t>
      </w:r>
    </w:p>
    <w:p w14:paraId="5A757338" w14:textId="33F93B05" w:rsidR="00123730" w:rsidRDefault="00123730" w:rsidP="00123730">
      <w:pPr>
        <w:spacing w:before="7" w:after="47"/>
        <w:ind w:left="5305" w:right="5549"/>
        <w:jc w:val="center"/>
        <w:rPr>
          <w:sz w:val="23"/>
        </w:rPr>
      </w:pPr>
      <w:r>
        <w:rPr>
          <w:sz w:val="23"/>
        </w:rPr>
        <w:t>Term 4 (202</w:t>
      </w:r>
      <w:r w:rsidR="00A56D78">
        <w:rPr>
          <w:sz w:val="23"/>
        </w:rPr>
        <w:t>3</w:t>
      </w:r>
      <w:r>
        <w:rPr>
          <w:sz w:val="23"/>
        </w:rPr>
        <w:t>) – Term 3 (202</w:t>
      </w:r>
      <w:r w:rsidR="00A56D78">
        <w:rPr>
          <w:sz w:val="23"/>
        </w:rPr>
        <w:t>4</w:t>
      </w:r>
      <w:r>
        <w:rPr>
          <w:sz w:val="23"/>
        </w:rPr>
        <w:t>)</w:t>
      </w:r>
    </w:p>
    <w:p w14:paraId="4E3A80F7" w14:textId="341EDB1A" w:rsidR="00123730" w:rsidRDefault="00123730"/>
    <w:tbl>
      <w:tblPr>
        <w:tblW w:w="15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276"/>
        <w:gridCol w:w="2976"/>
        <w:gridCol w:w="2977"/>
        <w:gridCol w:w="2977"/>
        <w:gridCol w:w="2977"/>
      </w:tblGrid>
      <w:tr w:rsidR="0078019F" w14:paraId="636B6598" w14:textId="77777777" w:rsidTr="0078019F">
        <w:trPr>
          <w:trHeight w:val="4215"/>
        </w:trPr>
        <w:tc>
          <w:tcPr>
            <w:tcW w:w="2552" w:type="dxa"/>
          </w:tcPr>
          <w:p w14:paraId="3945E85C" w14:textId="77777777" w:rsidR="0078019F" w:rsidRDefault="0078019F" w:rsidP="003311EE">
            <w:pPr>
              <w:pStyle w:val="TableParagraph"/>
              <w:ind w:left="689" w:right="690" w:firstLine="2"/>
              <w:jc w:val="center"/>
              <w:rPr>
                <w:b/>
              </w:rPr>
            </w:pPr>
            <w:r>
              <w:rPr>
                <w:b/>
              </w:rPr>
              <w:t>Syllabus Components</w:t>
            </w:r>
          </w:p>
          <w:p w14:paraId="49EFE318" w14:textId="77777777" w:rsidR="0078019F" w:rsidRPr="008D4770" w:rsidRDefault="0078019F" w:rsidP="003311EE">
            <w:pPr>
              <w:pStyle w:val="TableParagraph"/>
              <w:spacing w:before="3"/>
              <w:jc w:val="center"/>
              <w:rPr>
                <w:rFonts w:ascii="Wingdings" w:hAnsi="Wingdings"/>
              </w:rPr>
            </w:pPr>
            <w:r>
              <w:rPr>
                <w:rFonts w:ascii="Wingdings" w:hAnsi="Wingdings"/>
              </w:rPr>
              <w:t></w:t>
            </w:r>
          </w:p>
        </w:tc>
        <w:tc>
          <w:tcPr>
            <w:tcW w:w="1276" w:type="dxa"/>
          </w:tcPr>
          <w:p w14:paraId="12E7E91C" w14:textId="77777777" w:rsidR="0078019F" w:rsidRDefault="0078019F" w:rsidP="003311EE">
            <w:pPr>
              <w:pStyle w:val="TableParagraph"/>
              <w:ind w:left="163" w:right="162" w:firstLine="2"/>
              <w:jc w:val="center"/>
              <w:rPr>
                <w:b/>
              </w:rPr>
            </w:pPr>
            <w:r>
              <w:rPr>
                <w:b/>
              </w:rPr>
              <w:t>Syllabus Weighting</w:t>
            </w:r>
          </w:p>
          <w:p w14:paraId="65E6A565" w14:textId="77777777" w:rsidR="0078019F" w:rsidRPr="00492702" w:rsidRDefault="0078019F" w:rsidP="003311EE">
            <w:pPr>
              <w:pStyle w:val="TableParagraph"/>
              <w:spacing w:before="3"/>
              <w:jc w:val="center"/>
              <w:rPr>
                <w:rFonts w:ascii="Wingdings" w:hAnsi="Wingdings"/>
              </w:rPr>
            </w:pPr>
            <w:r>
              <w:rPr>
                <w:rFonts w:ascii="Wingdings" w:hAnsi="Wingdings"/>
              </w:rPr>
              <w:t></w:t>
            </w:r>
          </w:p>
        </w:tc>
        <w:tc>
          <w:tcPr>
            <w:tcW w:w="2976" w:type="dxa"/>
          </w:tcPr>
          <w:p w14:paraId="5C6405CE" w14:textId="77777777" w:rsidR="0078019F" w:rsidRDefault="0078019F" w:rsidP="0078019F">
            <w:pPr>
              <w:pStyle w:val="TableParagraph"/>
              <w:ind w:left="57"/>
              <w:rPr>
                <w:b/>
                <w:u w:val="single"/>
              </w:rPr>
            </w:pPr>
            <w:r>
              <w:rPr>
                <w:b/>
                <w:u w:val="single"/>
              </w:rPr>
              <w:t>Task 1:</w:t>
            </w:r>
          </w:p>
          <w:p w14:paraId="043FA22E" w14:textId="77777777" w:rsidR="0078019F" w:rsidRDefault="0078019F" w:rsidP="0078019F">
            <w:pPr>
              <w:pStyle w:val="TableParagraph"/>
              <w:ind w:left="57"/>
            </w:pPr>
            <w:r>
              <w:t xml:space="preserve">Australian Drama and Theatre (Core Study) </w:t>
            </w:r>
          </w:p>
          <w:p w14:paraId="183D793C" w14:textId="77777777" w:rsidR="0078019F" w:rsidRDefault="0078019F" w:rsidP="0078019F">
            <w:pPr>
              <w:pStyle w:val="TableParagraph"/>
              <w:ind w:left="57"/>
            </w:pPr>
          </w:p>
          <w:p w14:paraId="68848710" w14:textId="0CD2D328" w:rsidR="0078019F" w:rsidRDefault="0078019F" w:rsidP="0078019F">
            <w:pPr>
              <w:pStyle w:val="TableParagraph"/>
              <w:ind w:left="57"/>
              <w:rPr>
                <w:i/>
                <w:iCs/>
              </w:rPr>
            </w:pPr>
            <w:r>
              <w:t xml:space="preserve">Performance Essay with submitted written script based upon play texts </w:t>
            </w:r>
            <w:r>
              <w:rPr>
                <w:i/>
                <w:iCs/>
              </w:rPr>
              <w:t xml:space="preserve">Neighbourhood Watch </w:t>
            </w:r>
            <w:r>
              <w:t xml:space="preserve">and </w:t>
            </w:r>
            <w:r>
              <w:rPr>
                <w:i/>
                <w:iCs/>
              </w:rPr>
              <w:t>Stolen.</w:t>
            </w:r>
          </w:p>
          <w:p w14:paraId="0EFB5E68" w14:textId="0293FEDA" w:rsidR="0078019F" w:rsidRDefault="0078019F" w:rsidP="0078019F">
            <w:pPr>
              <w:pStyle w:val="TableParagraph"/>
              <w:ind w:left="57"/>
              <w:rPr>
                <w:i/>
                <w:iCs/>
              </w:rPr>
            </w:pPr>
          </w:p>
          <w:p w14:paraId="02A4A580" w14:textId="77777777" w:rsidR="0078019F" w:rsidRPr="00853DBC" w:rsidRDefault="0078019F" w:rsidP="0078019F">
            <w:pPr>
              <w:pStyle w:val="TableParagraph"/>
              <w:ind w:left="57"/>
              <w:rPr>
                <w:i/>
                <w:iCs/>
              </w:rPr>
            </w:pPr>
          </w:p>
          <w:p w14:paraId="3F3E4EB3" w14:textId="77777777" w:rsidR="0078019F" w:rsidRPr="0097179F" w:rsidRDefault="0078019F" w:rsidP="0078019F">
            <w:pPr>
              <w:pStyle w:val="TableParagraph"/>
              <w:ind w:left="57"/>
              <w:rPr>
                <w:b/>
                <w:u w:val="single"/>
              </w:rPr>
            </w:pPr>
            <w:r w:rsidRPr="0097179F">
              <w:rPr>
                <w:b/>
              </w:rPr>
              <w:t xml:space="preserve"> </w:t>
            </w:r>
            <w:r w:rsidRPr="0097179F">
              <w:rPr>
                <w:b/>
                <w:u w:val="single"/>
              </w:rPr>
              <w:t>Date:</w:t>
            </w:r>
          </w:p>
          <w:p w14:paraId="545DF35B" w14:textId="146EBB09" w:rsidR="0078019F" w:rsidRDefault="0078019F" w:rsidP="0078019F">
            <w:pPr>
              <w:pStyle w:val="TableParagraph"/>
              <w:ind w:left="57"/>
            </w:pPr>
            <w:r>
              <w:t xml:space="preserve"> Term 4 - Week 9</w:t>
            </w:r>
          </w:p>
          <w:p w14:paraId="770A101F" w14:textId="77777777" w:rsidR="0078019F" w:rsidRDefault="0078019F" w:rsidP="0078019F">
            <w:pPr>
              <w:pStyle w:val="TableParagraph"/>
              <w:ind w:left="57"/>
            </w:pPr>
          </w:p>
          <w:p w14:paraId="2249B44A" w14:textId="77777777" w:rsidR="0078019F" w:rsidRDefault="0078019F" w:rsidP="0078019F">
            <w:pPr>
              <w:pStyle w:val="TableParagraph"/>
              <w:ind w:left="57"/>
              <w:rPr>
                <w:b/>
                <w:u w:val="single"/>
              </w:rPr>
            </w:pPr>
            <w:r w:rsidRPr="004B6701">
              <w:rPr>
                <w:b/>
              </w:rPr>
              <w:t xml:space="preserve"> </w:t>
            </w:r>
            <w:r w:rsidRPr="001F6BA9">
              <w:rPr>
                <w:b/>
                <w:u w:val="single"/>
              </w:rPr>
              <w:t>Outcomes:</w:t>
            </w:r>
          </w:p>
          <w:p w14:paraId="0960A0F5" w14:textId="49B36E82" w:rsidR="0078019F" w:rsidRPr="00853DBC" w:rsidRDefault="0078019F" w:rsidP="0078019F">
            <w:pPr>
              <w:pStyle w:val="TableParagraph"/>
              <w:ind w:left="57"/>
              <w:rPr>
                <w:i/>
                <w:iCs/>
              </w:rPr>
            </w:pPr>
            <w:r>
              <w:rPr>
                <w:bCs/>
              </w:rPr>
              <w:t xml:space="preserve">H1.1, H1.3, H1.5, H3.1, H3.2, H3.3 </w:t>
            </w:r>
          </w:p>
        </w:tc>
        <w:tc>
          <w:tcPr>
            <w:tcW w:w="2977" w:type="dxa"/>
          </w:tcPr>
          <w:p w14:paraId="5B0B8648" w14:textId="77777777" w:rsidR="0078019F" w:rsidRDefault="0078019F" w:rsidP="0078019F">
            <w:pPr>
              <w:pStyle w:val="TableParagraph"/>
              <w:ind w:left="57"/>
              <w:rPr>
                <w:b/>
              </w:rPr>
            </w:pPr>
            <w:r>
              <w:rPr>
                <w:b/>
                <w:u w:val="single"/>
              </w:rPr>
              <w:t>Task 2:</w:t>
            </w:r>
          </w:p>
          <w:p w14:paraId="642B6999" w14:textId="77777777" w:rsidR="0078019F" w:rsidRDefault="0078019F" w:rsidP="0078019F">
            <w:pPr>
              <w:pStyle w:val="TableParagraph"/>
              <w:ind w:left="57"/>
            </w:pPr>
            <w:r>
              <w:t>Studies in Drama and Theatre (Black Comedy)</w:t>
            </w:r>
          </w:p>
          <w:p w14:paraId="707EEC91" w14:textId="77777777" w:rsidR="0078019F" w:rsidRDefault="0078019F" w:rsidP="0078019F">
            <w:pPr>
              <w:pStyle w:val="TableParagraph"/>
              <w:ind w:left="57"/>
            </w:pPr>
          </w:p>
          <w:p w14:paraId="7DA611E3" w14:textId="5C616A16" w:rsidR="0078019F" w:rsidRDefault="0078019F" w:rsidP="0078019F">
            <w:pPr>
              <w:pStyle w:val="TableParagraph"/>
              <w:ind w:left="57"/>
              <w:rPr>
                <w:i/>
                <w:iCs/>
              </w:rPr>
            </w:pPr>
            <w:r>
              <w:t xml:space="preserve">Take home exam with performance of supporting scenes from play texts </w:t>
            </w:r>
            <w:r w:rsidRPr="006C3A5A">
              <w:rPr>
                <w:i/>
                <w:iCs/>
              </w:rPr>
              <w:t>Lieutenant of Inishmore</w:t>
            </w:r>
            <w:r>
              <w:rPr>
                <w:i/>
                <w:iCs/>
              </w:rPr>
              <w:t xml:space="preserve"> </w:t>
            </w:r>
            <w:r>
              <w:t xml:space="preserve">and </w:t>
            </w:r>
            <w:r>
              <w:rPr>
                <w:i/>
                <w:iCs/>
              </w:rPr>
              <w:t>The Shape of Things.</w:t>
            </w:r>
          </w:p>
          <w:p w14:paraId="202FB193" w14:textId="77777777" w:rsidR="0078019F" w:rsidRPr="00EC038F" w:rsidRDefault="0078019F" w:rsidP="0078019F">
            <w:pPr>
              <w:pStyle w:val="TableParagraph"/>
              <w:ind w:left="57"/>
            </w:pPr>
          </w:p>
          <w:p w14:paraId="670934AA" w14:textId="77777777" w:rsidR="0078019F" w:rsidRPr="0097179F" w:rsidRDefault="0078019F" w:rsidP="0078019F">
            <w:pPr>
              <w:pStyle w:val="TableParagraph"/>
              <w:ind w:left="57"/>
              <w:rPr>
                <w:b/>
                <w:u w:val="single"/>
              </w:rPr>
            </w:pPr>
            <w:r>
              <w:rPr>
                <w:b/>
              </w:rPr>
              <w:t xml:space="preserve"> </w:t>
            </w:r>
            <w:r w:rsidRPr="0097179F">
              <w:rPr>
                <w:b/>
                <w:u w:val="single"/>
              </w:rPr>
              <w:t>Date:</w:t>
            </w:r>
          </w:p>
          <w:p w14:paraId="47353DC9" w14:textId="58197CE1" w:rsidR="0078019F" w:rsidRDefault="0078019F" w:rsidP="0078019F">
            <w:pPr>
              <w:pStyle w:val="TableParagraph"/>
              <w:ind w:left="57"/>
            </w:pPr>
            <w:r>
              <w:t xml:space="preserve"> Term 1 - Week 8</w:t>
            </w:r>
          </w:p>
          <w:p w14:paraId="64D8BB3F" w14:textId="77777777" w:rsidR="0078019F" w:rsidRPr="00EC038F" w:rsidRDefault="0078019F" w:rsidP="0078019F">
            <w:pPr>
              <w:pStyle w:val="TableParagraph"/>
              <w:ind w:left="57"/>
            </w:pPr>
          </w:p>
          <w:p w14:paraId="14DD01AF" w14:textId="4E28DBE5" w:rsidR="0078019F" w:rsidRDefault="0078019F" w:rsidP="0078019F">
            <w:pPr>
              <w:pStyle w:val="TableParagraph"/>
              <w:tabs>
                <w:tab w:val="left" w:pos="2053"/>
              </w:tabs>
              <w:ind w:left="57"/>
              <w:rPr>
                <w:b/>
                <w:u w:val="single"/>
              </w:rPr>
            </w:pPr>
            <w:r w:rsidRPr="00D83663">
              <w:rPr>
                <w:b/>
              </w:rPr>
              <w:t xml:space="preserve"> </w:t>
            </w:r>
            <w:r w:rsidRPr="001F6BA9">
              <w:rPr>
                <w:b/>
                <w:u w:val="single"/>
              </w:rPr>
              <w:t>Outcomes</w:t>
            </w:r>
            <w:r>
              <w:rPr>
                <w:b/>
                <w:u w:val="single"/>
              </w:rPr>
              <w:t>:</w:t>
            </w:r>
          </w:p>
          <w:p w14:paraId="50467CA6" w14:textId="551CB75E" w:rsidR="0078019F" w:rsidRPr="00EC038F" w:rsidRDefault="0078019F" w:rsidP="0078019F">
            <w:pPr>
              <w:pStyle w:val="TableParagraph"/>
              <w:tabs>
                <w:tab w:val="left" w:pos="2053"/>
              </w:tabs>
              <w:ind w:left="57"/>
            </w:pPr>
            <w:r w:rsidRPr="0078019F">
              <w:t>H1.2, H1.7, H2.3, H3.1, H3.2</w:t>
            </w:r>
            <w:r>
              <w:t xml:space="preserve">  </w:t>
            </w:r>
          </w:p>
        </w:tc>
        <w:tc>
          <w:tcPr>
            <w:tcW w:w="2977" w:type="dxa"/>
            <w:tcBorders>
              <w:right w:val="single" w:sz="4" w:space="0" w:color="auto"/>
            </w:tcBorders>
          </w:tcPr>
          <w:p w14:paraId="3B28BD74" w14:textId="77777777" w:rsidR="0078019F" w:rsidRDefault="0078019F" w:rsidP="0078019F">
            <w:pPr>
              <w:pStyle w:val="TableParagraph"/>
              <w:ind w:left="57"/>
              <w:rPr>
                <w:b/>
                <w:u w:val="single"/>
              </w:rPr>
            </w:pPr>
            <w:r>
              <w:rPr>
                <w:b/>
                <w:u w:val="single"/>
              </w:rPr>
              <w:t>Task 3:</w:t>
            </w:r>
          </w:p>
          <w:p w14:paraId="24F8DA1E" w14:textId="77777777" w:rsidR="0078019F" w:rsidRDefault="0078019F" w:rsidP="0078019F">
            <w:pPr>
              <w:pStyle w:val="TableParagraph"/>
              <w:ind w:left="57"/>
              <w:rPr>
                <w:bCs/>
              </w:rPr>
            </w:pPr>
            <w:r>
              <w:rPr>
                <w:bCs/>
              </w:rPr>
              <w:t>Group Performance and Individual Project</w:t>
            </w:r>
          </w:p>
          <w:p w14:paraId="79D4759B" w14:textId="77777777" w:rsidR="0078019F" w:rsidRDefault="0078019F" w:rsidP="0078019F">
            <w:pPr>
              <w:pStyle w:val="TableParagraph"/>
              <w:ind w:left="57"/>
              <w:rPr>
                <w:bCs/>
              </w:rPr>
            </w:pPr>
          </w:p>
          <w:p w14:paraId="57F7AFB1" w14:textId="60BC173D" w:rsidR="0078019F" w:rsidRDefault="0078019F" w:rsidP="0078019F">
            <w:pPr>
              <w:pStyle w:val="TableParagraph"/>
              <w:ind w:left="57"/>
              <w:rPr>
                <w:bCs/>
              </w:rPr>
            </w:pPr>
            <w:r>
              <w:rPr>
                <w:bCs/>
              </w:rPr>
              <w:t xml:space="preserve">Presentation of Group Performance (GP) and Individual Project (IP) as a work in progress as well as submission of logbooks. </w:t>
            </w:r>
          </w:p>
          <w:p w14:paraId="2AD459E6" w14:textId="77777777" w:rsidR="0078019F" w:rsidRPr="00B9671A" w:rsidRDefault="0078019F" w:rsidP="0078019F">
            <w:pPr>
              <w:pStyle w:val="TableParagraph"/>
              <w:ind w:left="57"/>
              <w:rPr>
                <w:bCs/>
              </w:rPr>
            </w:pPr>
          </w:p>
          <w:p w14:paraId="541C0FC3" w14:textId="77777777" w:rsidR="0078019F" w:rsidRPr="0097179F" w:rsidRDefault="0078019F" w:rsidP="0078019F">
            <w:pPr>
              <w:pStyle w:val="TableParagraph"/>
              <w:ind w:left="57"/>
              <w:rPr>
                <w:b/>
                <w:u w:val="single"/>
              </w:rPr>
            </w:pPr>
            <w:r>
              <w:rPr>
                <w:b/>
              </w:rPr>
              <w:t xml:space="preserve"> </w:t>
            </w:r>
            <w:r w:rsidRPr="0097179F">
              <w:rPr>
                <w:b/>
                <w:u w:val="single"/>
              </w:rPr>
              <w:t>Date:</w:t>
            </w:r>
          </w:p>
          <w:p w14:paraId="5191D9D4" w14:textId="69945539" w:rsidR="0078019F" w:rsidRDefault="0078019F" w:rsidP="0078019F">
            <w:pPr>
              <w:pStyle w:val="TableParagraph"/>
              <w:ind w:left="57"/>
            </w:pPr>
            <w:r>
              <w:t xml:space="preserve"> Term 2 - Week 8</w:t>
            </w:r>
          </w:p>
          <w:p w14:paraId="7A9656C7" w14:textId="77777777" w:rsidR="0078019F" w:rsidRPr="00B9671A" w:rsidRDefault="0078019F" w:rsidP="0078019F">
            <w:pPr>
              <w:pStyle w:val="TableParagraph"/>
              <w:ind w:left="57"/>
              <w:rPr>
                <w:bCs/>
              </w:rPr>
            </w:pPr>
          </w:p>
          <w:p w14:paraId="3B8393BA" w14:textId="77777777" w:rsidR="0078019F" w:rsidRDefault="0078019F" w:rsidP="0078019F">
            <w:pPr>
              <w:pStyle w:val="TableParagraph"/>
              <w:ind w:left="57"/>
              <w:rPr>
                <w:b/>
                <w:u w:val="single"/>
              </w:rPr>
            </w:pPr>
            <w:r>
              <w:t xml:space="preserve"> </w:t>
            </w:r>
            <w:r w:rsidRPr="00323123">
              <w:rPr>
                <w:b/>
                <w:u w:val="single"/>
              </w:rPr>
              <w:t>Outcomes:</w:t>
            </w:r>
          </w:p>
          <w:p w14:paraId="66B0AACD" w14:textId="0E2F3CE7" w:rsidR="0078019F" w:rsidRPr="00B9671A" w:rsidRDefault="0078019F" w:rsidP="0078019F">
            <w:pPr>
              <w:pStyle w:val="TableParagraph"/>
              <w:ind w:left="57"/>
              <w:rPr>
                <w:bCs/>
              </w:rPr>
            </w:pPr>
            <w:r>
              <w:t xml:space="preserve"> H1.1, H1.3, H1.4, H1.6, H2.1, H2.2</w:t>
            </w:r>
          </w:p>
        </w:tc>
        <w:tc>
          <w:tcPr>
            <w:tcW w:w="2977" w:type="dxa"/>
            <w:tcBorders>
              <w:left w:val="single" w:sz="4" w:space="0" w:color="auto"/>
            </w:tcBorders>
          </w:tcPr>
          <w:p w14:paraId="22955F1A" w14:textId="18E0D64F" w:rsidR="0078019F" w:rsidRPr="002E6C0A" w:rsidRDefault="0078019F" w:rsidP="0078019F">
            <w:pPr>
              <w:ind w:left="57"/>
              <w:rPr>
                <w:b/>
                <w:bCs/>
                <w:u w:val="single"/>
              </w:rPr>
            </w:pPr>
            <w:r w:rsidRPr="002E6C0A">
              <w:rPr>
                <w:b/>
                <w:bCs/>
                <w:u w:val="single"/>
              </w:rPr>
              <w:t>Task 4:</w:t>
            </w:r>
          </w:p>
          <w:p w14:paraId="576E401C" w14:textId="56433098" w:rsidR="0078019F" w:rsidRDefault="0078019F" w:rsidP="0078019F">
            <w:pPr>
              <w:pStyle w:val="TableParagraph"/>
              <w:ind w:left="57"/>
            </w:pPr>
            <w:r>
              <w:t>Trial HSC Examination</w:t>
            </w:r>
            <w:r w:rsidR="00225C5F">
              <w:t xml:space="preserve"> (10%)</w:t>
            </w:r>
          </w:p>
          <w:p w14:paraId="3B9E5FF1" w14:textId="77777777" w:rsidR="0078019F" w:rsidRDefault="0078019F" w:rsidP="0078019F">
            <w:pPr>
              <w:pStyle w:val="TableParagraph"/>
              <w:ind w:left="57"/>
            </w:pPr>
          </w:p>
          <w:p w14:paraId="45D37E5C" w14:textId="77777777" w:rsidR="0078019F" w:rsidRDefault="0078019F" w:rsidP="0078019F">
            <w:pPr>
              <w:pStyle w:val="TableParagraph"/>
              <w:ind w:left="57"/>
            </w:pPr>
          </w:p>
          <w:p w14:paraId="7BE400F2" w14:textId="6AC46B6E" w:rsidR="0078019F" w:rsidRDefault="0078019F" w:rsidP="0078019F">
            <w:pPr>
              <w:pStyle w:val="TableParagraph"/>
              <w:ind w:left="57"/>
            </w:pPr>
            <w:r>
              <w:t xml:space="preserve">Presentation of Group Performance (GP), Individual Project (IP) </w:t>
            </w:r>
            <w:r w:rsidR="00225C5F">
              <w:t>(15%)</w:t>
            </w:r>
            <w:r>
              <w:t xml:space="preserve"> </w:t>
            </w:r>
          </w:p>
          <w:p w14:paraId="4E906490" w14:textId="016DCABD" w:rsidR="0078019F" w:rsidRDefault="0078019F" w:rsidP="0078019F">
            <w:pPr>
              <w:pStyle w:val="TableParagraph"/>
              <w:ind w:left="57"/>
            </w:pPr>
          </w:p>
          <w:p w14:paraId="6C0777B7" w14:textId="77777777" w:rsidR="0078019F" w:rsidRDefault="0078019F" w:rsidP="0078019F">
            <w:pPr>
              <w:pStyle w:val="TableParagraph"/>
              <w:ind w:left="57"/>
            </w:pPr>
          </w:p>
          <w:p w14:paraId="75053ABF" w14:textId="77777777" w:rsidR="0078019F" w:rsidRPr="0097179F" w:rsidRDefault="0078019F" w:rsidP="0078019F">
            <w:pPr>
              <w:pStyle w:val="TableParagraph"/>
              <w:ind w:left="57"/>
              <w:rPr>
                <w:b/>
                <w:u w:val="single"/>
              </w:rPr>
            </w:pPr>
            <w:r>
              <w:rPr>
                <w:b/>
              </w:rPr>
              <w:t xml:space="preserve"> </w:t>
            </w:r>
            <w:r w:rsidRPr="0097179F">
              <w:rPr>
                <w:b/>
                <w:u w:val="single"/>
              </w:rPr>
              <w:t xml:space="preserve">Date: </w:t>
            </w:r>
          </w:p>
          <w:p w14:paraId="54E86D31" w14:textId="7EC4AA51" w:rsidR="0078019F" w:rsidRDefault="0078019F" w:rsidP="0078019F">
            <w:pPr>
              <w:pStyle w:val="TableParagraph"/>
              <w:ind w:left="57"/>
            </w:pPr>
            <w:r>
              <w:t xml:space="preserve"> Term 3 - Week </w:t>
            </w:r>
            <w:r w:rsidR="00225C5F">
              <w:t>2/</w:t>
            </w:r>
            <w:r>
              <w:t>3</w:t>
            </w:r>
          </w:p>
          <w:p w14:paraId="39E0A6A6" w14:textId="77777777" w:rsidR="0078019F" w:rsidRDefault="0078019F" w:rsidP="0078019F">
            <w:pPr>
              <w:pStyle w:val="TableParagraph"/>
              <w:ind w:left="57"/>
            </w:pPr>
          </w:p>
          <w:p w14:paraId="0A134096" w14:textId="77777777" w:rsidR="0078019F" w:rsidRDefault="0078019F" w:rsidP="0078019F">
            <w:pPr>
              <w:pStyle w:val="TableParagraph"/>
              <w:ind w:left="57"/>
              <w:rPr>
                <w:noProof/>
              </w:rPr>
            </w:pPr>
            <w:r w:rsidRPr="004B6701">
              <w:rPr>
                <w:b/>
              </w:rPr>
              <w:t xml:space="preserve"> </w:t>
            </w:r>
            <w:r w:rsidRPr="00323123">
              <w:rPr>
                <w:b/>
                <w:u w:val="single"/>
              </w:rPr>
              <w:t>Outcomes:</w:t>
            </w:r>
            <w:r>
              <w:rPr>
                <w:noProof/>
              </w:rPr>
              <w:t xml:space="preserve"> </w:t>
            </w:r>
          </w:p>
          <w:p w14:paraId="5DA37925" w14:textId="142726B2" w:rsidR="0078019F" w:rsidRDefault="0078019F" w:rsidP="0078019F">
            <w:pPr>
              <w:pStyle w:val="TableParagraph"/>
              <w:ind w:left="57"/>
            </w:pPr>
            <w:r>
              <w:t>H1.2, H1.5, H1.7, H2.1, H3.1, H3.2, H3.3</w:t>
            </w:r>
          </w:p>
        </w:tc>
      </w:tr>
      <w:tr w:rsidR="0078019F" w14:paraId="1EBE340E" w14:textId="77777777" w:rsidTr="0078019F">
        <w:trPr>
          <w:trHeight w:val="260"/>
        </w:trPr>
        <w:tc>
          <w:tcPr>
            <w:tcW w:w="2552" w:type="dxa"/>
          </w:tcPr>
          <w:p w14:paraId="3443E9C6" w14:textId="77777777" w:rsidR="0078019F" w:rsidRDefault="0078019F" w:rsidP="003311EE">
            <w:pPr>
              <w:pStyle w:val="TableParagraph"/>
              <w:spacing w:line="248" w:lineRule="exact"/>
              <w:ind w:left="103"/>
            </w:pPr>
            <w:r>
              <w:t>Making</w:t>
            </w:r>
          </w:p>
        </w:tc>
        <w:tc>
          <w:tcPr>
            <w:tcW w:w="1276" w:type="dxa"/>
            <w:vAlign w:val="center"/>
          </w:tcPr>
          <w:p w14:paraId="2C6C1950" w14:textId="77777777" w:rsidR="0078019F" w:rsidRDefault="0078019F" w:rsidP="0078019F">
            <w:pPr>
              <w:pStyle w:val="TableParagraph"/>
              <w:spacing w:line="248" w:lineRule="exact"/>
              <w:jc w:val="center"/>
            </w:pPr>
            <w:r>
              <w:t>40</w:t>
            </w:r>
          </w:p>
        </w:tc>
        <w:tc>
          <w:tcPr>
            <w:tcW w:w="2976" w:type="dxa"/>
            <w:vAlign w:val="center"/>
          </w:tcPr>
          <w:p w14:paraId="4A13D75F" w14:textId="77777777" w:rsidR="0078019F" w:rsidRDefault="0078019F" w:rsidP="0078019F">
            <w:pPr>
              <w:pStyle w:val="TableParagraph"/>
              <w:spacing w:line="248" w:lineRule="exact"/>
              <w:jc w:val="center"/>
            </w:pPr>
            <w:r>
              <w:t>10</w:t>
            </w:r>
          </w:p>
        </w:tc>
        <w:tc>
          <w:tcPr>
            <w:tcW w:w="2977" w:type="dxa"/>
            <w:vAlign w:val="center"/>
          </w:tcPr>
          <w:p w14:paraId="763A3206" w14:textId="77777777" w:rsidR="0078019F" w:rsidRDefault="0078019F" w:rsidP="0078019F">
            <w:pPr>
              <w:pStyle w:val="TableParagraph"/>
              <w:spacing w:line="248" w:lineRule="exact"/>
              <w:jc w:val="center"/>
            </w:pPr>
            <w:r>
              <w:t>10</w:t>
            </w:r>
          </w:p>
        </w:tc>
        <w:tc>
          <w:tcPr>
            <w:tcW w:w="2977" w:type="dxa"/>
            <w:tcBorders>
              <w:right w:val="single" w:sz="4" w:space="0" w:color="auto"/>
            </w:tcBorders>
            <w:vAlign w:val="center"/>
          </w:tcPr>
          <w:p w14:paraId="319DFA34" w14:textId="19FAECF8" w:rsidR="0078019F" w:rsidRDefault="0078019F" w:rsidP="0078019F">
            <w:pPr>
              <w:pStyle w:val="TableParagraph"/>
              <w:spacing w:line="248" w:lineRule="exact"/>
              <w:jc w:val="center"/>
            </w:pPr>
            <w:r>
              <w:t>15</w:t>
            </w:r>
          </w:p>
        </w:tc>
        <w:tc>
          <w:tcPr>
            <w:tcW w:w="2977" w:type="dxa"/>
            <w:tcBorders>
              <w:left w:val="single" w:sz="4" w:space="0" w:color="auto"/>
            </w:tcBorders>
            <w:vAlign w:val="center"/>
          </w:tcPr>
          <w:p w14:paraId="149477A2" w14:textId="76FB691B" w:rsidR="0078019F" w:rsidRDefault="0078019F" w:rsidP="0078019F">
            <w:pPr>
              <w:pStyle w:val="TableParagraph"/>
              <w:spacing w:line="248" w:lineRule="exact"/>
              <w:jc w:val="center"/>
            </w:pPr>
            <w:r>
              <w:t>5</w:t>
            </w:r>
          </w:p>
        </w:tc>
      </w:tr>
      <w:tr w:rsidR="0078019F" w14:paraId="4381E9B7" w14:textId="77777777" w:rsidTr="0078019F">
        <w:trPr>
          <w:trHeight w:val="260"/>
        </w:trPr>
        <w:tc>
          <w:tcPr>
            <w:tcW w:w="2552" w:type="dxa"/>
          </w:tcPr>
          <w:p w14:paraId="01DFCB64" w14:textId="77777777" w:rsidR="0078019F" w:rsidRDefault="0078019F" w:rsidP="003311EE">
            <w:pPr>
              <w:pStyle w:val="TableParagraph"/>
              <w:spacing w:line="248" w:lineRule="exact"/>
              <w:ind w:left="103"/>
            </w:pPr>
            <w:r>
              <w:t>Performing</w:t>
            </w:r>
          </w:p>
        </w:tc>
        <w:tc>
          <w:tcPr>
            <w:tcW w:w="1276" w:type="dxa"/>
            <w:vAlign w:val="center"/>
          </w:tcPr>
          <w:p w14:paraId="018A67B1" w14:textId="77777777" w:rsidR="0078019F" w:rsidRDefault="0078019F" w:rsidP="0078019F">
            <w:pPr>
              <w:pStyle w:val="TableParagraph"/>
              <w:spacing w:line="248" w:lineRule="exact"/>
              <w:jc w:val="center"/>
            </w:pPr>
            <w:r>
              <w:t>30</w:t>
            </w:r>
          </w:p>
        </w:tc>
        <w:tc>
          <w:tcPr>
            <w:tcW w:w="2976" w:type="dxa"/>
            <w:vAlign w:val="center"/>
          </w:tcPr>
          <w:p w14:paraId="35B892CC" w14:textId="3D0A6663" w:rsidR="0078019F" w:rsidRPr="00374528" w:rsidRDefault="0078019F" w:rsidP="0078019F">
            <w:pPr>
              <w:pStyle w:val="TableParagraph"/>
              <w:jc w:val="center"/>
              <w:rPr>
                <w:rFonts w:asciiTheme="minorHAnsi" w:hAnsiTheme="minorHAnsi" w:cstheme="minorHAnsi"/>
              </w:rPr>
            </w:pPr>
          </w:p>
        </w:tc>
        <w:tc>
          <w:tcPr>
            <w:tcW w:w="2977" w:type="dxa"/>
            <w:vAlign w:val="center"/>
          </w:tcPr>
          <w:p w14:paraId="04E46E01" w14:textId="5306AA79" w:rsidR="0078019F" w:rsidRDefault="0078019F" w:rsidP="0078019F">
            <w:pPr>
              <w:pStyle w:val="TableParagraph"/>
              <w:tabs>
                <w:tab w:val="left" w:pos="1335"/>
              </w:tabs>
              <w:spacing w:line="248" w:lineRule="exact"/>
              <w:jc w:val="center"/>
            </w:pPr>
            <w:r>
              <w:t>10</w:t>
            </w:r>
          </w:p>
        </w:tc>
        <w:tc>
          <w:tcPr>
            <w:tcW w:w="2977" w:type="dxa"/>
            <w:tcBorders>
              <w:right w:val="single" w:sz="4" w:space="0" w:color="auto"/>
            </w:tcBorders>
            <w:vAlign w:val="center"/>
          </w:tcPr>
          <w:p w14:paraId="4A5CD130" w14:textId="41C6BAE0" w:rsidR="0078019F" w:rsidRPr="007A3AA2" w:rsidRDefault="0078019F" w:rsidP="0078019F">
            <w:pPr>
              <w:pStyle w:val="TableParagraph"/>
              <w:jc w:val="center"/>
              <w:rPr>
                <w:rFonts w:asciiTheme="minorHAnsi" w:hAnsiTheme="minorHAnsi" w:cstheme="minorHAnsi"/>
              </w:rPr>
            </w:pPr>
            <w:r>
              <w:rPr>
                <w:rFonts w:asciiTheme="minorHAnsi" w:hAnsiTheme="minorHAnsi" w:cstheme="minorHAnsi"/>
              </w:rPr>
              <w:t>10</w:t>
            </w:r>
          </w:p>
        </w:tc>
        <w:tc>
          <w:tcPr>
            <w:tcW w:w="2977" w:type="dxa"/>
            <w:tcBorders>
              <w:left w:val="single" w:sz="4" w:space="0" w:color="auto"/>
            </w:tcBorders>
            <w:vAlign w:val="center"/>
          </w:tcPr>
          <w:p w14:paraId="65D1FA73" w14:textId="12440F51" w:rsidR="0078019F" w:rsidRPr="007A3AA2" w:rsidRDefault="0078019F" w:rsidP="0078019F">
            <w:pPr>
              <w:pStyle w:val="TableParagraph"/>
              <w:jc w:val="center"/>
              <w:rPr>
                <w:rFonts w:asciiTheme="minorHAnsi" w:hAnsiTheme="minorHAnsi" w:cstheme="minorHAnsi"/>
              </w:rPr>
            </w:pPr>
            <w:r>
              <w:rPr>
                <w:rFonts w:asciiTheme="minorHAnsi" w:hAnsiTheme="minorHAnsi" w:cstheme="minorHAnsi"/>
              </w:rPr>
              <w:t>10</w:t>
            </w:r>
          </w:p>
        </w:tc>
      </w:tr>
      <w:tr w:rsidR="0078019F" w14:paraId="4CC8D937" w14:textId="77777777" w:rsidTr="0078019F">
        <w:trPr>
          <w:trHeight w:val="260"/>
        </w:trPr>
        <w:tc>
          <w:tcPr>
            <w:tcW w:w="2552" w:type="dxa"/>
          </w:tcPr>
          <w:p w14:paraId="69EFE672" w14:textId="77777777" w:rsidR="0078019F" w:rsidRPr="00EC7F92" w:rsidRDefault="0078019F" w:rsidP="003311EE">
            <w:pPr>
              <w:pStyle w:val="TableParagraph"/>
              <w:spacing w:line="249" w:lineRule="exact"/>
              <w:ind w:left="103"/>
              <w:rPr>
                <w:bCs/>
              </w:rPr>
            </w:pPr>
            <w:r w:rsidRPr="00EC7F92">
              <w:rPr>
                <w:bCs/>
              </w:rPr>
              <w:t>Critically Studying</w:t>
            </w:r>
          </w:p>
        </w:tc>
        <w:tc>
          <w:tcPr>
            <w:tcW w:w="1276" w:type="dxa"/>
            <w:vAlign w:val="center"/>
          </w:tcPr>
          <w:p w14:paraId="3368A2DE" w14:textId="77777777" w:rsidR="0078019F" w:rsidRPr="00EC7F92" w:rsidRDefault="0078019F" w:rsidP="0078019F">
            <w:pPr>
              <w:pStyle w:val="TableParagraph"/>
              <w:spacing w:line="249" w:lineRule="exact"/>
              <w:jc w:val="center"/>
              <w:rPr>
                <w:bCs/>
              </w:rPr>
            </w:pPr>
            <w:r>
              <w:rPr>
                <w:bCs/>
              </w:rPr>
              <w:t>30</w:t>
            </w:r>
          </w:p>
        </w:tc>
        <w:tc>
          <w:tcPr>
            <w:tcW w:w="2976" w:type="dxa"/>
            <w:vAlign w:val="center"/>
          </w:tcPr>
          <w:p w14:paraId="503CF75D" w14:textId="77777777" w:rsidR="0078019F" w:rsidRPr="00521F42" w:rsidRDefault="0078019F" w:rsidP="0078019F">
            <w:pPr>
              <w:pStyle w:val="TableParagraph"/>
              <w:spacing w:line="249" w:lineRule="exact"/>
              <w:jc w:val="center"/>
              <w:rPr>
                <w:bCs/>
              </w:rPr>
            </w:pPr>
            <w:r>
              <w:rPr>
                <w:bCs/>
              </w:rPr>
              <w:t>10</w:t>
            </w:r>
          </w:p>
        </w:tc>
        <w:tc>
          <w:tcPr>
            <w:tcW w:w="2977" w:type="dxa"/>
            <w:vAlign w:val="center"/>
          </w:tcPr>
          <w:p w14:paraId="4DEA8705" w14:textId="7F790C4E" w:rsidR="0078019F" w:rsidRPr="00521F42" w:rsidRDefault="0078019F" w:rsidP="0078019F">
            <w:pPr>
              <w:pStyle w:val="TableParagraph"/>
              <w:tabs>
                <w:tab w:val="left" w:pos="1275"/>
              </w:tabs>
              <w:spacing w:line="249" w:lineRule="exact"/>
              <w:jc w:val="center"/>
              <w:rPr>
                <w:bCs/>
              </w:rPr>
            </w:pPr>
            <w:r>
              <w:rPr>
                <w:bCs/>
              </w:rPr>
              <w:t>10</w:t>
            </w:r>
          </w:p>
        </w:tc>
        <w:tc>
          <w:tcPr>
            <w:tcW w:w="2977" w:type="dxa"/>
            <w:tcBorders>
              <w:right w:val="single" w:sz="4" w:space="0" w:color="auto"/>
            </w:tcBorders>
            <w:vAlign w:val="center"/>
          </w:tcPr>
          <w:p w14:paraId="394ABBA9" w14:textId="03F85E7F" w:rsidR="0078019F" w:rsidRDefault="0078019F" w:rsidP="0078019F">
            <w:pPr>
              <w:pStyle w:val="TableParagraph"/>
              <w:tabs>
                <w:tab w:val="left" w:pos="1214"/>
              </w:tabs>
              <w:spacing w:line="249" w:lineRule="exact"/>
              <w:jc w:val="center"/>
              <w:rPr>
                <w:b/>
              </w:rPr>
            </w:pPr>
          </w:p>
        </w:tc>
        <w:tc>
          <w:tcPr>
            <w:tcW w:w="2977" w:type="dxa"/>
            <w:tcBorders>
              <w:left w:val="single" w:sz="4" w:space="0" w:color="auto"/>
            </w:tcBorders>
            <w:vAlign w:val="center"/>
          </w:tcPr>
          <w:p w14:paraId="030E0B01" w14:textId="71013DFC" w:rsidR="0078019F" w:rsidRPr="00521F42" w:rsidRDefault="0078019F" w:rsidP="0078019F">
            <w:pPr>
              <w:pStyle w:val="TableParagraph"/>
              <w:tabs>
                <w:tab w:val="left" w:pos="1214"/>
              </w:tabs>
              <w:spacing w:line="249" w:lineRule="exact"/>
              <w:jc w:val="center"/>
              <w:rPr>
                <w:bCs/>
              </w:rPr>
            </w:pPr>
            <w:r w:rsidRPr="00521F42">
              <w:rPr>
                <w:bCs/>
              </w:rPr>
              <w:t>10</w:t>
            </w:r>
          </w:p>
        </w:tc>
      </w:tr>
      <w:tr w:rsidR="0078019F" w14:paraId="45C4ECEF" w14:textId="77777777" w:rsidTr="0078019F">
        <w:trPr>
          <w:trHeight w:val="260"/>
        </w:trPr>
        <w:tc>
          <w:tcPr>
            <w:tcW w:w="2552" w:type="dxa"/>
          </w:tcPr>
          <w:p w14:paraId="5041E122" w14:textId="77777777" w:rsidR="0078019F" w:rsidRPr="00EC7F92" w:rsidRDefault="0078019F" w:rsidP="003311EE">
            <w:pPr>
              <w:pStyle w:val="TableParagraph"/>
              <w:spacing w:line="249" w:lineRule="exact"/>
              <w:ind w:left="103"/>
              <w:rPr>
                <w:b/>
              </w:rPr>
            </w:pPr>
            <w:r w:rsidRPr="00EC7F92">
              <w:rPr>
                <w:b/>
              </w:rPr>
              <w:t>Total</w:t>
            </w:r>
          </w:p>
        </w:tc>
        <w:tc>
          <w:tcPr>
            <w:tcW w:w="1276" w:type="dxa"/>
            <w:vAlign w:val="center"/>
          </w:tcPr>
          <w:p w14:paraId="0A66B124" w14:textId="77777777" w:rsidR="0078019F" w:rsidRDefault="0078019F" w:rsidP="0078019F">
            <w:pPr>
              <w:pStyle w:val="TableParagraph"/>
              <w:spacing w:line="249" w:lineRule="exact"/>
              <w:jc w:val="center"/>
              <w:rPr>
                <w:b/>
              </w:rPr>
            </w:pPr>
            <w:r>
              <w:rPr>
                <w:b/>
              </w:rPr>
              <w:t>100</w:t>
            </w:r>
          </w:p>
        </w:tc>
        <w:tc>
          <w:tcPr>
            <w:tcW w:w="2976" w:type="dxa"/>
            <w:vAlign w:val="center"/>
          </w:tcPr>
          <w:p w14:paraId="20A6791D" w14:textId="77777777" w:rsidR="0078019F" w:rsidRDefault="0078019F" w:rsidP="0078019F">
            <w:pPr>
              <w:pStyle w:val="TableParagraph"/>
              <w:spacing w:line="249" w:lineRule="exact"/>
              <w:jc w:val="center"/>
              <w:rPr>
                <w:b/>
              </w:rPr>
            </w:pPr>
            <w:r>
              <w:rPr>
                <w:b/>
              </w:rPr>
              <w:t>20</w:t>
            </w:r>
          </w:p>
        </w:tc>
        <w:tc>
          <w:tcPr>
            <w:tcW w:w="2977" w:type="dxa"/>
            <w:vAlign w:val="center"/>
          </w:tcPr>
          <w:p w14:paraId="2D810881" w14:textId="61DA18D3" w:rsidR="0078019F" w:rsidRDefault="0078019F" w:rsidP="0078019F">
            <w:pPr>
              <w:pStyle w:val="TableParagraph"/>
              <w:tabs>
                <w:tab w:val="left" w:pos="1275"/>
              </w:tabs>
              <w:spacing w:line="249" w:lineRule="exact"/>
              <w:jc w:val="center"/>
              <w:rPr>
                <w:b/>
              </w:rPr>
            </w:pPr>
            <w:r>
              <w:rPr>
                <w:b/>
              </w:rPr>
              <w:t>30</w:t>
            </w:r>
          </w:p>
        </w:tc>
        <w:tc>
          <w:tcPr>
            <w:tcW w:w="2977" w:type="dxa"/>
            <w:tcBorders>
              <w:right w:val="single" w:sz="4" w:space="0" w:color="auto"/>
            </w:tcBorders>
            <w:vAlign w:val="center"/>
          </w:tcPr>
          <w:p w14:paraId="4A3014D4" w14:textId="5EE0AB18" w:rsidR="0078019F" w:rsidRDefault="0078019F" w:rsidP="0078019F">
            <w:pPr>
              <w:pStyle w:val="TableParagraph"/>
              <w:tabs>
                <w:tab w:val="left" w:pos="1214"/>
              </w:tabs>
              <w:spacing w:line="249" w:lineRule="exact"/>
              <w:jc w:val="center"/>
              <w:rPr>
                <w:b/>
              </w:rPr>
            </w:pPr>
            <w:r>
              <w:rPr>
                <w:b/>
              </w:rPr>
              <w:t>25</w:t>
            </w:r>
          </w:p>
        </w:tc>
        <w:tc>
          <w:tcPr>
            <w:tcW w:w="2977" w:type="dxa"/>
            <w:tcBorders>
              <w:left w:val="single" w:sz="4" w:space="0" w:color="auto"/>
            </w:tcBorders>
            <w:vAlign w:val="center"/>
          </w:tcPr>
          <w:p w14:paraId="319BEC4C" w14:textId="12AD6874" w:rsidR="0078019F" w:rsidRDefault="0078019F" w:rsidP="0078019F">
            <w:pPr>
              <w:pStyle w:val="TableParagraph"/>
              <w:tabs>
                <w:tab w:val="left" w:pos="1214"/>
              </w:tabs>
              <w:spacing w:line="249" w:lineRule="exact"/>
              <w:jc w:val="center"/>
              <w:rPr>
                <w:b/>
              </w:rPr>
            </w:pPr>
            <w:r>
              <w:rPr>
                <w:b/>
              </w:rPr>
              <w:t>25</w:t>
            </w:r>
          </w:p>
        </w:tc>
      </w:tr>
    </w:tbl>
    <w:p w14:paraId="5C46265A" w14:textId="4851C55B" w:rsidR="0078019F" w:rsidRPr="0078019F" w:rsidRDefault="0078019F" w:rsidP="0078019F">
      <w:pPr>
        <w:pStyle w:val="Default"/>
        <w:rPr>
          <w:sz w:val="22"/>
          <w:szCs w:val="22"/>
        </w:rPr>
      </w:pPr>
      <w:r w:rsidRPr="0078019F">
        <w:rPr>
          <w:b/>
          <w:bCs/>
          <w:sz w:val="22"/>
          <w:szCs w:val="22"/>
        </w:rPr>
        <w:t xml:space="preserve">Making Outcomes: </w:t>
      </w:r>
    </w:p>
    <w:p w14:paraId="0A3A31BA" w14:textId="45805D76"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H1.1: uses acting skills to adopt and sustain a variety of characters and roles</w:t>
      </w:r>
    </w:p>
    <w:p w14:paraId="759256AD" w14:textId="0F549D05"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H1.2: uses performance skills to interpret and perform scripted and other material</w:t>
      </w:r>
    </w:p>
    <w:p w14:paraId="0A142E33" w14:textId="2B7057FC"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 xml:space="preserve">H1.3: uses knowledge and experience of dramatic and theatrical forms, styles and theories to inform and enhance individual and group devised works </w:t>
      </w:r>
    </w:p>
    <w:p w14:paraId="433D1E0A" w14:textId="1D568AAA"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H1.4: collaborates effectively to produce a group-devised performance</w:t>
      </w:r>
    </w:p>
    <w:p w14:paraId="1AB6325D" w14:textId="77777777"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H1.5: demonstrates directorial skills</w:t>
      </w:r>
    </w:p>
    <w:p w14:paraId="5AB6CD42" w14:textId="77777777"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H1.6: records refined group performance work in appropriate form</w:t>
      </w:r>
    </w:p>
    <w:p w14:paraId="31ED5503" w14:textId="77777777"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H1.7: demonstrates skills in using the elements of production</w:t>
      </w:r>
    </w:p>
    <w:p w14:paraId="3E5495E9" w14:textId="71D18628" w:rsidR="0078019F" w:rsidRPr="0078019F" w:rsidRDefault="0078019F" w:rsidP="0078019F">
      <w:pPr>
        <w:widowControl/>
        <w:adjustRightInd w:val="0"/>
        <w:rPr>
          <w:rFonts w:asciiTheme="minorHAnsi" w:eastAsiaTheme="minorHAnsi" w:hAnsiTheme="minorHAnsi" w:cstheme="minorHAnsi"/>
          <w:color w:val="000000"/>
        </w:rPr>
      </w:pPr>
      <w:r w:rsidRPr="0078019F">
        <w:rPr>
          <w:rFonts w:asciiTheme="minorHAnsi" w:hAnsiTheme="minorHAnsi" w:cstheme="minorHAnsi"/>
          <w:b/>
          <w:bCs/>
        </w:rPr>
        <w:t xml:space="preserve">Performing Outcomes: </w:t>
      </w:r>
    </w:p>
    <w:p w14:paraId="4E07D766" w14:textId="77777777"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H2.1: demonstrates effective performance skills</w:t>
      </w:r>
    </w:p>
    <w:p w14:paraId="1DDF3009" w14:textId="77777777"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H2.2: uses dramatic and theatrical elements effectively to engage an audience</w:t>
      </w:r>
    </w:p>
    <w:p w14:paraId="164283CB" w14:textId="77777777" w:rsidR="0078019F" w:rsidRPr="0078019F" w:rsidRDefault="0078019F" w:rsidP="0078019F">
      <w:pPr>
        <w:pStyle w:val="Default"/>
        <w:rPr>
          <w:rFonts w:asciiTheme="minorHAnsi" w:hAnsiTheme="minorHAnsi" w:cstheme="minorHAnsi"/>
          <w:sz w:val="22"/>
          <w:szCs w:val="22"/>
        </w:rPr>
      </w:pPr>
      <w:r w:rsidRPr="0078019F">
        <w:rPr>
          <w:rFonts w:asciiTheme="minorHAnsi" w:hAnsiTheme="minorHAnsi" w:cstheme="minorHAnsi"/>
          <w:sz w:val="22"/>
          <w:szCs w:val="22"/>
        </w:rPr>
        <w:t>H2.3: demonstrates directorial skills for theatre and media</w:t>
      </w:r>
    </w:p>
    <w:p w14:paraId="317D6390" w14:textId="77777777" w:rsidR="0078019F" w:rsidRPr="0078019F" w:rsidRDefault="0078019F" w:rsidP="0078019F">
      <w:pPr>
        <w:widowControl/>
        <w:adjustRightInd w:val="0"/>
        <w:rPr>
          <w:rFonts w:asciiTheme="minorHAnsi" w:hAnsiTheme="minorHAnsi" w:cstheme="minorHAnsi"/>
          <w:b/>
          <w:bCs/>
        </w:rPr>
      </w:pPr>
      <w:r w:rsidRPr="0078019F">
        <w:rPr>
          <w:rFonts w:asciiTheme="minorHAnsi" w:hAnsiTheme="minorHAnsi" w:cstheme="minorHAnsi"/>
          <w:b/>
          <w:bCs/>
        </w:rPr>
        <w:t xml:space="preserve">Critically Studying Outcomes: </w:t>
      </w:r>
    </w:p>
    <w:p w14:paraId="32615664" w14:textId="77777777" w:rsidR="0078019F" w:rsidRPr="0078019F" w:rsidRDefault="0078019F" w:rsidP="0078019F">
      <w:pPr>
        <w:widowControl/>
        <w:adjustRightInd w:val="0"/>
        <w:rPr>
          <w:rFonts w:asciiTheme="minorHAnsi" w:hAnsiTheme="minorHAnsi" w:cstheme="minorHAnsi"/>
        </w:rPr>
      </w:pPr>
      <w:r w:rsidRPr="0078019F">
        <w:rPr>
          <w:rFonts w:asciiTheme="minorHAnsi" w:hAnsiTheme="minorHAnsi" w:cstheme="minorHAnsi"/>
        </w:rPr>
        <w:t>H3.1: critically applies understanding of the cultural, historical and political contexts that have influenced specific drama and theatre practitioners, styles and movements</w:t>
      </w:r>
    </w:p>
    <w:p w14:paraId="5B3C1451" w14:textId="77777777" w:rsidR="0078019F" w:rsidRPr="0078019F" w:rsidRDefault="0078019F" w:rsidP="0078019F">
      <w:pPr>
        <w:widowControl/>
        <w:adjustRightInd w:val="0"/>
        <w:rPr>
          <w:rFonts w:asciiTheme="minorHAnsi" w:hAnsiTheme="minorHAnsi" w:cstheme="minorHAnsi"/>
        </w:rPr>
      </w:pPr>
      <w:r w:rsidRPr="0078019F">
        <w:rPr>
          <w:rFonts w:asciiTheme="minorHAnsi" w:hAnsiTheme="minorHAnsi" w:cstheme="minorHAnsi"/>
        </w:rPr>
        <w:t>H3.2: analyses, synthesises and organises knowledge, information, and opinion in coherent, informed oral and written responses</w:t>
      </w:r>
    </w:p>
    <w:p w14:paraId="2AE44709" w14:textId="77777777" w:rsidR="0078019F" w:rsidRPr="0078019F" w:rsidRDefault="0078019F" w:rsidP="0078019F">
      <w:pPr>
        <w:widowControl/>
        <w:adjustRightInd w:val="0"/>
        <w:rPr>
          <w:rFonts w:asciiTheme="minorHAnsi" w:hAnsiTheme="minorHAnsi" w:cstheme="minorHAnsi"/>
        </w:rPr>
      </w:pPr>
      <w:r w:rsidRPr="0078019F">
        <w:rPr>
          <w:rFonts w:asciiTheme="minorHAnsi" w:hAnsiTheme="minorHAnsi" w:cstheme="minorHAnsi"/>
        </w:rPr>
        <w:t>H3.3: demonstrates understanding of the actor audience relationship in various dramatic and theatrical styles and movements</w:t>
      </w:r>
    </w:p>
    <w:p w14:paraId="35725E78" w14:textId="1EA43E23" w:rsidR="00471CEF" w:rsidRDefault="00123730" w:rsidP="003311EE">
      <w:pPr>
        <w:jc w:val="center"/>
        <w:rPr>
          <w:b/>
          <w:sz w:val="23"/>
        </w:rPr>
      </w:pPr>
      <w:r>
        <w:br w:type="page"/>
      </w:r>
      <w:r w:rsidR="003A43CC">
        <w:rPr>
          <w:b/>
          <w:sz w:val="23"/>
        </w:rPr>
        <w:lastRenderedPageBreak/>
        <w:t xml:space="preserve">Unit HSC- </w:t>
      </w:r>
      <w:r w:rsidR="00A56D78">
        <w:rPr>
          <w:b/>
          <w:sz w:val="23"/>
        </w:rPr>
        <w:t>FOOD TECHNOLOGY</w:t>
      </w:r>
    </w:p>
    <w:tbl>
      <w:tblPr>
        <w:tblpPr w:leftFromText="180" w:rightFromText="180" w:vertAnchor="page" w:horzAnchor="margin" w:tblpX="279" w:tblpY="1456"/>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559"/>
        <w:gridCol w:w="2695"/>
        <w:gridCol w:w="2695"/>
        <w:gridCol w:w="2695"/>
        <w:gridCol w:w="2695"/>
      </w:tblGrid>
      <w:tr w:rsidR="003311EE" w14:paraId="108406DE" w14:textId="77777777" w:rsidTr="00F16AE4">
        <w:trPr>
          <w:trHeight w:val="2535"/>
        </w:trPr>
        <w:tc>
          <w:tcPr>
            <w:tcW w:w="2972" w:type="dxa"/>
          </w:tcPr>
          <w:p w14:paraId="2904A5AB" w14:textId="77777777" w:rsidR="003311EE" w:rsidRDefault="003311EE" w:rsidP="003311EE">
            <w:pPr>
              <w:pStyle w:val="TableParagraph"/>
              <w:ind w:left="57"/>
              <w:jc w:val="center"/>
              <w:rPr>
                <w:b/>
                <w:sz w:val="24"/>
              </w:rPr>
            </w:pPr>
            <w:r>
              <w:rPr>
                <w:b/>
                <w:sz w:val="24"/>
              </w:rPr>
              <w:t>Syllabus</w:t>
            </w:r>
          </w:p>
          <w:p w14:paraId="32544E7D" w14:textId="77777777" w:rsidR="003311EE" w:rsidRDefault="003311EE" w:rsidP="003311EE">
            <w:pPr>
              <w:pStyle w:val="TableParagraph"/>
              <w:ind w:left="57"/>
              <w:jc w:val="center"/>
              <w:rPr>
                <w:b/>
                <w:sz w:val="24"/>
              </w:rPr>
            </w:pPr>
            <w:r>
              <w:rPr>
                <w:b/>
                <w:sz w:val="24"/>
              </w:rPr>
              <w:t>Components</w:t>
            </w:r>
          </w:p>
          <w:p w14:paraId="7E59C1C8" w14:textId="6753E22E" w:rsidR="003311EE" w:rsidRDefault="003311EE" w:rsidP="003311EE">
            <w:pPr>
              <w:pStyle w:val="TableParagraph"/>
              <w:ind w:left="57"/>
              <w:jc w:val="center"/>
              <w:rPr>
                <w:b/>
                <w:sz w:val="24"/>
              </w:rPr>
            </w:pPr>
            <w:r>
              <w:rPr>
                <w:rFonts w:ascii="Wingdings" w:hAnsi="Wingdings"/>
              </w:rPr>
              <w:t></w:t>
            </w:r>
          </w:p>
        </w:tc>
        <w:tc>
          <w:tcPr>
            <w:tcW w:w="1559" w:type="dxa"/>
          </w:tcPr>
          <w:p w14:paraId="4EA56D45" w14:textId="77777777" w:rsidR="003311EE" w:rsidRDefault="003311EE" w:rsidP="003311EE">
            <w:pPr>
              <w:pStyle w:val="TableParagraph"/>
              <w:ind w:left="57"/>
              <w:jc w:val="center"/>
              <w:rPr>
                <w:b/>
                <w:sz w:val="24"/>
              </w:rPr>
            </w:pPr>
            <w:r>
              <w:rPr>
                <w:b/>
                <w:sz w:val="24"/>
              </w:rPr>
              <w:t>Syllabus</w:t>
            </w:r>
          </w:p>
          <w:p w14:paraId="3B5DE03C" w14:textId="77777777" w:rsidR="003311EE" w:rsidRDefault="003311EE" w:rsidP="003311EE">
            <w:pPr>
              <w:pStyle w:val="TableParagraph"/>
              <w:ind w:left="57"/>
              <w:jc w:val="center"/>
              <w:rPr>
                <w:b/>
                <w:sz w:val="24"/>
              </w:rPr>
            </w:pPr>
            <w:r>
              <w:rPr>
                <w:b/>
                <w:sz w:val="24"/>
              </w:rPr>
              <w:t>Weighting</w:t>
            </w:r>
          </w:p>
          <w:p w14:paraId="546C2405" w14:textId="1B70346B" w:rsidR="003311EE" w:rsidRDefault="003311EE" w:rsidP="003311EE">
            <w:pPr>
              <w:pStyle w:val="TableParagraph"/>
              <w:ind w:left="57"/>
              <w:jc w:val="center"/>
              <w:rPr>
                <w:b/>
                <w:sz w:val="24"/>
              </w:rPr>
            </w:pPr>
            <w:r>
              <w:rPr>
                <w:rFonts w:ascii="Wingdings" w:hAnsi="Wingdings"/>
              </w:rPr>
              <w:t></w:t>
            </w:r>
          </w:p>
        </w:tc>
        <w:tc>
          <w:tcPr>
            <w:tcW w:w="2695" w:type="dxa"/>
          </w:tcPr>
          <w:p w14:paraId="6FFA6E06" w14:textId="77777777" w:rsidR="003311EE" w:rsidRPr="007A50AF" w:rsidRDefault="003311EE" w:rsidP="003311EE">
            <w:pPr>
              <w:pStyle w:val="TableParagraph"/>
              <w:ind w:left="57"/>
              <w:rPr>
                <w:b/>
                <w:sz w:val="24"/>
                <w:u w:val="single"/>
              </w:rPr>
            </w:pPr>
            <w:r w:rsidRPr="007A50AF">
              <w:rPr>
                <w:b/>
                <w:sz w:val="24"/>
                <w:u w:val="single"/>
              </w:rPr>
              <w:t>Task 1:</w:t>
            </w:r>
          </w:p>
          <w:p w14:paraId="755BDF60" w14:textId="77777777" w:rsidR="003311EE" w:rsidRDefault="003311EE" w:rsidP="003311EE">
            <w:pPr>
              <w:pStyle w:val="TableParagraph"/>
              <w:ind w:left="57"/>
              <w:rPr>
                <w:b/>
              </w:rPr>
            </w:pPr>
            <w:r>
              <w:rPr>
                <w:b/>
                <w:u w:val="single"/>
              </w:rPr>
              <w:t>Australian Food Industry</w:t>
            </w:r>
          </w:p>
          <w:p w14:paraId="5ECA5B64" w14:textId="08AF23E4" w:rsidR="003311EE" w:rsidRDefault="003311EE" w:rsidP="003311EE">
            <w:pPr>
              <w:pStyle w:val="TableParagraph"/>
              <w:ind w:left="57"/>
            </w:pPr>
            <w:r>
              <w:t>Research Task</w:t>
            </w:r>
          </w:p>
          <w:p w14:paraId="42009BE6" w14:textId="77777777" w:rsidR="00F16AE4" w:rsidRDefault="00F16AE4" w:rsidP="003311EE">
            <w:pPr>
              <w:pStyle w:val="TableParagraph"/>
              <w:ind w:left="57"/>
              <w:rPr>
                <w:sz w:val="24"/>
              </w:rPr>
            </w:pPr>
          </w:p>
          <w:p w14:paraId="1420EB64" w14:textId="77777777" w:rsidR="003311EE" w:rsidRDefault="003311EE" w:rsidP="003311EE">
            <w:pPr>
              <w:pStyle w:val="TableParagraph"/>
              <w:ind w:left="57"/>
              <w:rPr>
                <w:b/>
                <w:sz w:val="24"/>
              </w:rPr>
            </w:pPr>
            <w:r>
              <w:rPr>
                <w:b/>
                <w:sz w:val="24"/>
                <w:u w:val="single"/>
              </w:rPr>
              <w:t xml:space="preserve"> Date:</w:t>
            </w:r>
          </w:p>
          <w:p w14:paraId="4DF3098F" w14:textId="3FBA33EC" w:rsidR="003311EE" w:rsidRDefault="003311EE" w:rsidP="003311EE">
            <w:pPr>
              <w:pStyle w:val="TableParagraph"/>
              <w:ind w:left="57"/>
              <w:rPr>
                <w:sz w:val="24"/>
              </w:rPr>
            </w:pPr>
            <w:r>
              <w:rPr>
                <w:sz w:val="24"/>
              </w:rPr>
              <w:t xml:space="preserve">Term 4 - Week </w:t>
            </w:r>
            <w:r w:rsidR="00225C5F">
              <w:rPr>
                <w:sz w:val="24"/>
              </w:rPr>
              <w:t>9</w:t>
            </w:r>
          </w:p>
          <w:p w14:paraId="69EAC37E" w14:textId="77777777" w:rsidR="00F16AE4" w:rsidRDefault="00F16AE4" w:rsidP="003311EE">
            <w:pPr>
              <w:pStyle w:val="TableParagraph"/>
              <w:ind w:left="57"/>
              <w:rPr>
                <w:sz w:val="24"/>
              </w:rPr>
            </w:pPr>
          </w:p>
          <w:p w14:paraId="7FC28F8F" w14:textId="77777777" w:rsidR="003311EE" w:rsidRDefault="003311EE" w:rsidP="003311EE">
            <w:pPr>
              <w:pStyle w:val="TableParagraph"/>
              <w:ind w:left="57"/>
              <w:rPr>
                <w:b/>
                <w:sz w:val="24"/>
              </w:rPr>
            </w:pPr>
            <w:r>
              <w:rPr>
                <w:b/>
                <w:sz w:val="24"/>
                <w:u w:val="single"/>
              </w:rPr>
              <w:t>Outcomes:</w:t>
            </w:r>
          </w:p>
          <w:p w14:paraId="53AEB226" w14:textId="660A4E45" w:rsidR="003311EE" w:rsidRPr="007A50AF" w:rsidRDefault="003311EE" w:rsidP="003311EE">
            <w:pPr>
              <w:pStyle w:val="TableParagraph"/>
              <w:ind w:left="57"/>
              <w:rPr>
                <w:b/>
                <w:sz w:val="24"/>
                <w:u w:val="single"/>
              </w:rPr>
            </w:pPr>
            <w:r>
              <w:rPr>
                <w:sz w:val="24"/>
              </w:rPr>
              <w:t>H1.2 H1.4 H3.1</w:t>
            </w:r>
          </w:p>
        </w:tc>
        <w:tc>
          <w:tcPr>
            <w:tcW w:w="2695" w:type="dxa"/>
          </w:tcPr>
          <w:p w14:paraId="1B568F95" w14:textId="77777777" w:rsidR="003311EE" w:rsidRDefault="003311EE" w:rsidP="003311EE">
            <w:pPr>
              <w:pStyle w:val="TableParagraph"/>
              <w:ind w:left="57"/>
              <w:rPr>
                <w:b/>
                <w:sz w:val="24"/>
              </w:rPr>
            </w:pPr>
            <w:r>
              <w:rPr>
                <w:b/>
                <w:sz w:val="24"/>
                <w:u w:val="single"/>
              </w:rPr>
              <w:t>Task 2:</w:t>
            </w:r>
          </w:p>
          <w:p w14:paraId="62CF094A" w14:textId="77777777" w:rsidR="003311EE" w:rsidRDefault="003311EE" w:rsidP="003311EE">
            <w:pPr>
              <w:pStyle w:val="TableParagraph"/>
              <w:ind w:left="57"/>
              <w:rPr>
                <w:b/>
                <w:u w:val="single"/>
              </w:rPr>
            </w:pPr>
            <w:r>
              <w:rPr>
                <w:b/>
                <w:u w:val="single"/>
              </w:rPr>
              <w:t xml:space="preserve"> </w:t>
            </w:r>
            <w:r w:rsidRPr="0008576A">
              <w:rPr>
                <w:b/>
                <w:u w:val="single"/>
              </w:rPr>
              <w:t>Food Manufacture</w:t>
            </w:r>
          </w:p>
          <w:p w14:paraId="27E9D225" w14:textId="6E5AA7F7" w:rsidR="003311EE" w:rsidRDefault="003311EE" w:rsidP="003311EE">
            <w:pPr>
              <w:pStyle w:val="TableParagraph"/>
              <w:ind w:left="57"/>
            </w:pPr>
            <w:r w:rsidRPr="0008576A">
              <w:t>Case Study/Practical</w:t>
            </w:r>
          </w:p>
          <w:p w14:paraId="26EA9DDA" w14:textId="77777777" w:rsidR="00F16AE4" w:rsidRDefault="00F16AE4" w:rsidP="003311EE">
            <w:pPr>
              <w:pStyle w:val="TableParagraph"/>
              <w:ind w:left="57"/>
              <w:rPr>
                <w:sz w:val="24"/>
              </w:rPr>
            </w:pPr>
          </w:p>
          <w:p w14:paraId="502FA05E" w14:textId="77777777" w:rsidR="003311EE" w:rsidRDefault="003311EE" w:rsidP="003311EE">
            <w:pPr>
              <w:pStyle w:val="TableParagraph"/>
              <w:ind w:left="57"/>
              <w:rPr>
                <w:b/>
                <w:sz w:val="24"/>
              </w:rPr>
            </w:pPr>
            <w:r>
              <w:rPr>
                <w:b/>
                <w:sz w:val="24"/>
                <w:u w:val="single"/>
              </w:rPr>
              <w:t>Date:</w:t>
            </w:r>
          </w:p>
          <w:p w14:paraId="4E282890" w14:textId="11B6760F" w:rsidR="003311EE" w:rsidRDefault="003311EE" w:rsidP="003311EE">
            <w:pPr>
              <w:pStyle w:val="TableParagraph"/>
              <w:ind w:left="57"/>
              <w:rPr>
                <w:sz w:val="24"/>
              </w:rPr>
            </w:pPr>
            <w:r>
              <w:rPr>
                <w:sz w:val="24"/>
              </w:rPr>
              <w:t>Term 1 - Week 7</w:t>
            </w:r>
          </w:p>
          <w:p w14:paraId="1FDBEA54" w14:textId="77777777" w:rsidR="00F16AE4" w:rsidRDefault="00F16AE4" w:rsidP="003311EE">
            <w:pPr>
              <w:pStyle w:val="TableParagraph"/>
              <w:ind w:left="57"/>
              <w:rPr>
                <w:sz w:val="24"/>
              </w:rPr>
            </w:pPr>
          </w:p>
          <w:p w14:paraId="75A90429" w14:textId="77777777" w:rsidR="003311EE" w:rsidRDefault="003311EE" w:rsidP="003311EE">
            <w:pPr>
              <w:pStyle w:val="TableParagraph"/>
              <w:ind w:left="57"/>
              <w:rPr>
                <w:b/>
                <w:sz w:val="24"/>
              </w:rPr>
            </w:pPr>
            <w:r>
              <w:rPr>
                <w:b/>
                <w:sz w:val="24"/>
                <w:u w:val="single"/>
              </w:rPr>
              <w:t>Outcomes:</w:t>
            </w:r>
          </w:p>
          <w:p w14:paraId="6FF54FF1" w14:textId="70118FA7" w:rsidR="003311EE" w:rsidRDefault="003311EE" w:rsidP="003311EE">
            <w:pPr>
              <w:pStyle w:val="TableParagraph"/>
              <w:ind w:left="57"/>
              <w:rPr>
                <w:b/>
                <w:sz w:val="24"/>
              </w:rPr>
            </w:pPr>
            <w:r>
              <w:rPr>
                <w:sz w:val="24"/>
              </w:rPr>
              <w:t>H1.1 H4.2 5.1</w:t>
            </w:r>
          </w:p>
        </w:tc>
        <w:tc>
          <w:tcPr>
            <w:tcW w:w="2695" w:type="dxa"/>
          </w:tcPr>
          <w:p w14:paraId="38D883BE" w14:textId="77777777" w:rsidR="003311EE" w:rsidRDefault="003311EE" w:rsidP="003311EE">
            <w:pPr>
              <w:pStyle w:val="TableParagraph"/>
              <w:ind w:left="57"/>
              <w:rPr>
                <w:b/>
                <w:sz w:val="24"/>
              </w:rPr>
            </w:pPr>
            <w:r>
              <w:rPr>
                <w:b/>
                <w:sz w:val="24"/>
                <w:u w:val="single"/>
              </w:rPr>
              <w:t>Task 3:</w:t>
            </w:r>
          </w:p>
          <w:p w14:paraId="6542D1BC" w14:textId="77777777" w:rsidR="003311EE" w:rsidRDefault="003311EE" w:rsidP="003311EE">
            <w:pPr>
              <w:pStyle w:val="TableParagraph"/>
              <w:ind w:left="57"/>
              <w:rPr>
                <w:b/>
              </w:rPr>
            </w:pPr>
            <w:r>
              <w:rPr>
                <w:b/>
                <w:u w:val="single"/>
              </w:rPr>
              <w:t>Food Product Development</w:t>
            </w:r>
          </w:p>
          <w:p w14:paraId="56582399" w14:textId="52B959ED" w:rsidR="003311EE" w:rsidRDefault="003311EE" w:rsidP="003311EE">
            <w:pPr>
              <w:pStyle w:val="TableParagraph"/>
              <w:ind w:left="57"/>
            </w:pPr>
            <w:r>
              <w:t>Design/Research Task</w:t>
            </w:r>
          </w:p>
          <w:p w14:paraId="2BBBC8E4" w14:textId="77777777" w:rsidR="00F16AE4" w:rsidRDefault="00F16AE4" w:rsidP="003311EE">
            <w:pPr>
              <w:pStyle w:val="TableParagraph"/>
              <w:ind w:left="57"/>
              <w:rPr>
                <w:sz w:val="24"/>
              </w:rPr>
            </w:pPr>
          </w:p>
          <w:p w14:paraId="0E5A93A1" w14:textId="77777777" w:rsidR="003311EE" w:rsidRDefault="003311EE" w:rsidP="003311EE">
            <w:pPr>
              <w:pStyle w:val="TableParagraph"/>
              <w:ind w:left="57"/>
              <w:rPr>
                <w:b/>
                <w:sz w:val="24"/>
              </w:rPr>
            </w:pPr>
            <w:r>
              <w:rPr>
                <w:b/>
                <w:sz w:val="24"/>
                <w:u w:val="single"/>
              </w:rPr>
              <w:t>Date:</w:t>
            </w:r>
          </w:p>
          <w:p w14:paraId="43DE424F" w14:textId="5E16ACF7" w:rsidR="003311EE" w:rsidRDefault="003311EE" w:rsidP="003311EE">
            <w:pPr>
              <w:pStyle w:val="TableParagraph"/>
              <w:ind w:left="57"/>
              <w:rPr>
                <w:sz w:val="24"/>
              </w:rPr>
            </w:pPr>
            <w:r>
              <w:rPr>
                <w:sz w:val="24"/>
              </w:rPr>
              <w:t>Term 2 - Week 7</w:t>
            </w:r>
          </w:p>
          <w:p w14:paraId="26F66D47" w14:textId="77777777" w:rsidR="00F16AE4" w:rsidRDefault="00F16AE4" w:rsidP="003311EE">
            <w:pPr>
              <w:pStyle w:val="TableParagraph"/>
              <w:ind w:left="57"/>
              <w:rPr>
                <w:sz w:val="24"/>
              </w:rPr>
            </w:pPr>
          </w:p>
          <w:p w14:paraId="40A29ABB" w14:textId="77777777" w:rsidR="003311EE" w:rsidRDefault="003311EE" w:rsidP="003311EE">
            <w:pPr>
              <w:pStyle w:val="TableParagraph"/>
              <w:ind w:left="57"/>
              <w:rPr>
                <w:b/>
                <w:sz w:val="24"/>
              </w:rPr>
            </w:pPr>
            <w:r>
              <w:rPr>
                <w:b/>
                <w:sz w:val="24"/>
                <w:u w:val="single"/>
              </w:rPr>
              <w:t>Outcomes:</w:t>
            </w:r>
          </w:p>
          <w:p w14:paraId="3108BF39" w14:textId="3916BD18" w:rsidR="003311EE" w:rsidRDefault="003311EE" w:rsidP="003311EE">
            <w:pPr>
              <w:pStyle w:val="TableParagraph"/>
              <w:ind w:left="57"/>
              <w:rPr>
                <w:b/>
                <w:sz w:val="24"/>
              </w:rPr>
            </w:pPr>
            <w:r>
              <w:rPr>
                <w:sz w:val="24"/>
              </w:rPr>
              <w:t>H1.3 H2.1 H3.2 H4.1 H5.1</w:t>
            </w:r>
          </w:p>
        </w:tc>
        <w:tc>
          <w:tcPr>
            <w:tcW w:w="2695" w:type="dxa"/>
          </w:tcPr>
          <w:p w14:paraId="507EA4A5" w14:textId="77777777" w:rsidR="003311EE" w:rsidRDefault="003311EE" w:rsidP="003311EE">
            <w:pPr>
              <w:pStyle w:val="TableParagraph"/>
              <w:ind w:left="57"/>
              <w:rPr>
                <w:b/>
                <w:sz w:val="24"/>
              </w:rPr>
            </w:pPr>
            <w:r>
              <w:rPr>
                <w:b/>
                <w:sz w:val="24"/>
                <w:u w:val="single"/>
              </w:rPr>
              <w:t>Task 4:</w:t>
            </w:r>
          </w:p>
          <w:p w14:paraId="257F23F6" w14:textId="56CB05B2" w:rsidR="003311EE" w:rsidRDefault="003311EE" w:rsidP="003311EE">
            <w:pPr>
              <w:pStyle w:val="TableParagraph"/>
              <w:ind w:left="57"/>
              <w:rPr>
                <w:sz w:val="24"/>
              </w:rPr>
            </w:pPr>
            <w:r>
              <w:rPr>
                <w:sz w:val="24"/>
              </w:rPr>
              <w:t>Trial HSC Examination</w:t>
            </w:r>
          </w:p>
          <w:p w14:paraId="45A673C0" w14:textId="2D7ED590" w:rsidR="00F16AE4" w:rsidRDefault="00F16AE4" w:rsidP="003311EE">
            <w:pPr>
              <w:pStyle w:val="TableParagraph"/>
              <w:ind w:left="57"/>
              <w:rPr>
                <w:sz w:val="24"/>
              </w:rPr>
            </w:pPr>
          </w:p>
          <w:p w14:paraId="75D3D01F" w14:textId="77777777" w:rsidR="00F16AE4" w:rsidRDefault="00F16AE4" w:rsidP="003311EE">
            <w:pPr>
              <w:pStyle w:val="TableParagraph"/>
              <w:ind w:left="57"/>
              <w:rPr>
                <w:sz w:val="24"/>
              </w:rPr>
            </w:pPr>
          </w:p>
          <w:p w14:paraId="19935BED" w14:textId="77777777" w:rsidR="003311EE" w:rsidRDefault="003311EE" w:rsidP="003311EE">
            <w:pPr>
              <w:pStyle w:val="TableParagraph"/>
              <w:ind w:left="57"/>
              <w:rPr>
                <w:b/>
                <w:sz w:val="24"/>
              </w:rPr>
            </w:pPr>
            <w:r>
              <w:rPr>
                <w:b/>
                <w:sz w:val="24"/>
                <w:u w:val="single"/>
              </w:rPr>
              <w:t>Date:</w:t>
            </w:r>
          </w:p>
          <w:p w14:paraId="453A587B" w14:textId="1DB370C8" w:rsidR="003311EE" w:rsidRDefault="003311EE" w:rsidP="003311EE">
            <w:pPr>
              <w:pStyle w:val="TableParagraph"/>
              <w:ind w:left="57"/>
              <w:rPr>
                <w:sz w:val="24"/>
              </w:rPr>
            </w:pPr>
            <w:r>
              <w:rPr>
                <w:sz w:val="24"/>
              </w:rPr>
              <w:t>Term 3 - Weeks 2/3</w:t>
            </w:r>
          </w:p>
          <w:p w14:paraId="07FA6EF1" w14:textId="77777777" w:rsidR="00F16AE4" w:rsidRDefault="00F16AE4" w:rsidP="003311EE">
            <w:pPr>
              <w:pStyle w:val="TableParagraph"/>
              <w:ind w:left="57"/>
              <w:rPr>
                <w:sz w:val="24"/>
              </w:rPr>
            </w:pPr>
          </w:p>
          <w:p w14:paraId="6A61482A" w14:textId="77777777" w:rsidR="003311EE" w:rsidRDefault="003311EE" w:rsidP="003311EE">
            <w:pPr>
              <w:pStyle w:val="TableParagraph"/>
              <w:ind w:left="57"/>
              <w:rPr>
                <w:b/>
                <w:sz w:val="24"/>
              </w:rPr>
            </w:pPr>
            <w:r>
              <w:rPr>
                <w:b/>
                <w:sz w:val="24"/>
                <w:u w:val="single"/>
              </w:rPr>
              <w:t>Outcomes:</w:t>
            </w:r>
          </w:p>
          <w:p w14:paraId="311A5929" w14:textId="77777777" w:rsidR="003311EE" w:rsidRDefault="003311EE" w:rsidP="003311EE">
            <w:pPr>
              <w:pStyle w:val="TableParagraph"/>
              <w:ind w:left="57"/>
              <w:rPr>
                <w:sz w:val="24"/>
              </w:rPr>
            </w:pPr>
            <w:r>
              <w:rPr>
                <w:sz w:val="24"/>
              </w:rPr>
              <w:t>H1.1 H1.2 H1.3 H1.4 H2.1</w:t>
            </w:r>
          </w:p>
          <w:p w14:paraId="379CAC20" w14:textId="5ADB54EE" w:rsidR="003311EE" w:rsidRDefault="003311EE" w:rsidP="003311EE">
            <w:pPr>
              <w:pStyle w:val="TableParagraph"/>
              <w:ind w:left="57"/>
              <w:rPr>
                <w:b/>
                <w:sz w:val="24"/>
              </w:rPr>
            </w:pPr>
            <w:r>
              <w:rPr>
                <w:sz w:val="24"/>
              </w:rPr>
              <w:t>H3.1 H3.2 H4.2</w:t>
            </w:r>
          </w:p>
        </w:tc>
      </w:tr>
      <w:tr w:rsidR="003311EE" w14:paraId="17F36EE7" w14:textId="77777777" w:rsidTr="00F16AE4">
        <w:trPr>
          <w:trHeight w:val="739"/>
        </w:trPr>
        <w:tc>
          <w:tcPr>
            <w:tcW w:w="2972" w:type="dxa"/>
          </w:tcPr>
          <w:p w14:paraId="6C9B24AE" w14:textId="77777777" w:rsidR="003311EE" w:rsidRDefault="003311EE" w:rsidP="003311EE">
            <w:pPr>
              <w:pStyle w:val="TableParagraph"/>
              <w:spacing w:before="12" w:line="201" w:lineRule="auto"/>
              <w:ind w:left="119" w:right="225"/>
              <w:rPr>
                <w:sz w:val="24"/>
              </w:rPr>
            </w:pPr>
            <w:r>
              <w:rPr>
                <w:sz w:val="24"/>
              </w:rPr>
              <w:t>Knowledge and understanding of course</w:t>
            </w:r>
          </w:p>
          <w:p w14:paraId="16DB1954" w14:textId="77777777" w:rsidR="003311EE" w:rsidRDefault="003311EE" w:rsidP="003311EE">
            <w:pPr>
              <w:pStyle w:val="TableParagraph"/>
              <w:spacing w:line="220" w:lineRule="exact"/>
              <w:ind w:left="119"/>
              <w:rPr>
                <w:sz w:val="24"/>
              </w:rPr>
            </w:pPr>
            <w:r>
              <w:rPr>
                <w:sz w:val="24"/>
              </w:rPr>
              <w:t>content</w:t>
            </w:r>
          </w:p>
        </w:tc>
        <w:tc>
          <w:tcPr>
            <w:tcW w:w="1559" w:type="dxa"/>
          </w:tcPr>
          <w:p w14:paraId="6E677791" w14:textId="77777777" w:rsidR="003311EE" w:rsidRDefault="003311EE" w:rsidP="003311EE">
            <w:pPr>
              <w:pStyle w:val="TableParagraph"/>
              <w:spacing w:before="5"/>
              <w:rPr>
                <w:sz w:val="18"/>
              </w:rPr>
            </w:pPr>
          </w:p>
          <w:p w14:paraId="1262DD88" w14:textId="77777777" w:rsidR="003311EE" w:rsidRDefault="003311EE" w:rsidP="003311EE">
            <w:pPr>
              <w:pStyle w:val="TableParagraph"/>
              <w:ind w:left="189" w:right="154"/>
              <w:jc w:val="center"/>
              <w:rPr>
                <w:sz w:val="24"/>
              </w:rPr>
            </w:pPr>
            <w:r>
              <w:rPr>
                <w:sz w:val="24"/>
              </w:rPr>
              <w:t>40</w:t>
            </w:r>
          </w:p>
        </w:tc>
        <w:tc>
          <w:tcPr>
            <w:tcW w:w="2695" w:type="dxa"/>
          </w:tcPr>
          <w:p w14:paraId="75D95497" w14:textId="77777777" w:rsidR="003311EE" w:rsidRDefault="003311EE" w:rsidP="003311EE">
            <w:pPr>
              <w:pStyle w:val="TableParagraph"/>
              <w:rPr>
                <w:rFonts w:ascii="Times New Roman"/>
              </w:rPr>
            </w:pPr>
          </w:p>
        </w:tc>
        <w:tc>
          <w:tcPr>
            <w:tcW w:w="2695" w:type="dxa"/>
          </w:tcPr>
          <w:p w14:paraId="2D8F08D0" w14:textId="77777777" w:rsidR="003311EE" w:rsidRDefault="003311EE" w:rsidP="003311EE">
            <w:pPr>
              <w:pStyle w:val="TableParagraph"/>
              <w:rPr>
                <w:rFonts w:ascii="Times New Roman"/>
              </w:rPr>
            </w:pPr>
          </w:p>
        </w:tc>
        <w:tc>
          <w:tcPr>
            <w:tcW w:w="2695" w:type="dxa"/>
          </w:tcPr>
          <w:p w14:paraId="6351D306" w14:textId="77777777" w:rsidR="003311EE" w:rsidRDefault="003311EE" w:rsidP="003311EE">
            <w:pPr>
              <w:pStyle w:val="TableParagraph"/>
              <w:spacing w:before="5"/>
              <w:rPr>
                <w:sz w:val="18"/>
              </w:rPr>
            </w:pPr>
          </w:p>
          <w:p w14:paraId="5519879D" w14:textId="77777777" w:rsidR="003311EE" w:rsidRDefault="003311EE" w:rsidP="003311EE">
            <w:pPr>
              <w:pStyle w:val="TableParagraph"/>
              <w:ind w:left="1230" w:right="1208"/>
              <w:jc w:val="center"/>
              <w:rPr>
                <w:sz w:val="24"/>
              </w:rPr>
            </w:pPr>
            <w:r>
              <w:rPr>
                <w:sz w:val="24"/>
              </w:rPr>
              <w:t>10</w:t>
            </w:r>
          </w:p>
        </w:tc>
        <w:tc>
          <w:tcPr>
            <w:tcW w:w="2695" w:type="dxa"/>
          </w:tcPr>
          <w:p w14:paraId="4F74643B" w14:textId="77777777" w:rsidR="003311EE" w:rsidRDefault="003311EE" w:rsidP="003311EE">
            <w:pPr>
              <w:pStyle w:val="TableParagraph"/>
              <w:spacing w:before="5"/>
              <w:rPr>
                <w:sz w:val="18"/>
              </w:rPr>
            </w:pPr>
          </w:p>
          <w:p w14:paraId="3F360F3D" w14:textId="77777777" w:rsidR="003311EE" w:rsidRDefault="003311EE" w:rsidP="003311EE">
            <w:pPr>
              <w:pStyle w:val="TableParagraph"/>
              <w:ind w:left="1225" w:right="1207"/>
              <w:jc w:val="center"/>
              <w:rPr>
                <w:sz w:val="24"/>
              </w:rPr>
            </w:pPr>
            <w:r>
              <w:rPr>
                <w:sz w:val="24"/>
              </w:rPr>
              <w:t>30</w:t>
            </w:r>
          </w:p>
        </w:tc>
      </w:tr>
      <w:tr w:rsidR="003311EE" w14:paraId="6A21E952" w14:textId="77777777" w:rsidTr="00F16AE4">
        <w:trPr>
          <w:trHeight w:val="744"/>
        </w:trPr>
        <w:tc>
          <w:tcPr>
            <w:tcW w:w="2972" w:type="dxa"/>
          </w:tcPr>
          <w:p w14:paraId="70F2624A" w14:textId="77777777" w:rsidR="003311EE" w:rsidRDefault="003311EE" w:rsidP="003311EE">
            <w:pPr>
              <w:pStyle w:val="TableParagraph"/>
              <w:spacing w:line="237" w:lineRule="exact"/>
              <w:ind w:left="119"/>
              <w:rPr>
                <w:sz w:val="24"/>
              </w:rPr>
            </w:pPr>
            <w:r>
              <w:rPr>
                <w:sz w:val="24"/>
              </w:rPr>
              <w:t>Knowledge and skills in</w:t>
            </w:r>
          </w:p>
          <w:p w14:paraId="1DB1B0F0" w14:textId="77777777" w:rsidR="003311EE" w:rsidRDefault="003311EE" w:rsidP="003311EE">
            <w:pPr>
              <w:pStyle w:val="TableParagraph"/>
              <w:spacing w:before="19" w:line="238" w:lineRule="exact"/>
              <w:ind w:left="119" w:right="205"/>
              <w:rPr>
                <w:sz w:val="24"/>
              </w:rPr>
            </w:pPr>
            <w:r>
              <w:rPr>
                <w:sz w:val="24"/>
              </w:rPr>
              <w:t>designing, researching, analysing and evaluating</w:t>
            </w:r>
          </w:p>
        </w:tc>
        <w:tc>
          <w:tcPr>
            <w:tcW w:w="1559" w:type="dxa"/>
          </w:tcPr>
          <w:p w14:paraId="44DDAAFF" w14:textId="77777777" w:rsidR="003311EE" w:rsidRDefault="003311EE" w:rsidP="003311EE">
            <w:pPr>
              <w:pStyle w:val="TableParagraph"/>
              <w:spacing w:before="7"/>
              <w:rPr>
                <w:sz w:val="18"/>
              </w:rPr>
            </w:pPr>
          </w:p>
          <w:p w14:paraId="06F5E13E" w14:textId="77777777" w:rsidR="003311EE" w:rsidRDefault="003311EE" w:rsidP="003311EE">
            <w:pPr>
              <w:pStyle w:val="TableParagraph"/>
              <w:ind w:left="189" w:right="154"/>
              <w:jc w:val="center"/>
              <w:rPr>
                <w:sz w:val="24"/>
              </w:rPr>
            </w:pPr>
            <w:r>
              <w:rPr>
                <w:sz w:val="24"/>
              </w:rPr>
              <w:t>30</w:t>
            </w:r>
          </w:p>
        </w:tc>
        <w:tc>
          <w:tcPr>
            <w:tcW w:w="2695" w:type="dxa"/>
          </w:tcPr>
          <w:p w14:paraId="21CEAA84" w14:textId="77777777" w:rsidR="003311EE" w:rsidRDefault="003311EE" w:rsidP="003311EE">
            <w:pPr>
              <w:pStyle w:val="TableParagraph"/>
              <w:spacing w:before="7"/>
              <w:rPr>
                <w:sz w:val="18"/>
              </w:rPr>
            </w:pPr>
          </w:p>
          <w:p w14:paraId="10705D20" w14:textId="77777777" w:rsidR="003311EE" w:rsidRDefault="003311EE" w:rsidP="003311EE">
            <w:pPr>
              <w:pStyle w:val="TableParagraph"/>
              <w:ind w:left="1237" w:right="1203"/>
              <w:jc w:val="center"/>
              <w:rPr>
                <w:sz w:val="24"/>
              </w:rPr>
            </w:pPr>
            <w:r>
              <w:rPr>
                <w:sz w:val="24"/>
              </w:rPr>
              <w:t>20</w:t>
            </w:r>
          </w:p>
        </w:tc>
        <w:tc>
          <w:tcPr>
            <w:tcW w:w="2695" w:type="dxa"/>
          </w:tcPr>
          <w:p w14:paraId="41B15FEE" w14:textId="77777777" w:rsidR="003311EE" w:rsidRDefault="003311EE" w:rsidP="003311EE">
            <w:pPr>
              <w:pStyle w:val="TableParagraph"/>
              <w:spacing w:before="7"/>
              <w:rPr>
                <w:sz w:val="18"/>
              </w:rPr>
            </w:pPr>
          </w:p>
          <w:p w14:paraId="4CB9F5FE" w14:textId="77777777" w:rsidR="003311EE" w:rsidRDefault="003311EE" w:rsidP="003311EE">
            <w:pPr>
              <w:pStyle w:val="TableParagraph"/>
              <w:ind w:left="14"/>
              <w:jc w:val="center"/>
              <w:rPr>
                <w:sz w:val="24"/>
              </w:rPr>
            </w:pPr>
            <w:r>
              <w:rPr>
                <w:sz w:val="24"/>
              </w:rPr>
              <w:t>5</w:t>
            </w:r>
          </w:p>
        </w:tc>
        <w:tc>
          <w:tcPr>
            <w:tcW w:w="2695" w:type="dxa"/>
          </w:tcPr>
          <w:p w14:paraId="151EE486" w14:textId="77777777" w:rsidR="003311EE" w:rsidRDefault="003311EE" w:rsidP="003311EE">
            <w:pPr>
              <w:pStyle w:val="TableParagraph"/>
              <w:spacing w:before="7"/>
              <w:rPr>
                <w:sz w:val="18"/>
              </w:rPr>
            </w:pPr>
          </w:p>
          <w:p w14:paraId="5D319496" w14:textId="77777777" w:rsidR="003311EE" w:rsidRDefault="003311EE" w:rsidP="003311EE">
            <w:pPr>
              <w:pStyle w:val="TableParagraph"/>
              <w:ind w:left="9"/>
              <w:jc w:val="center"/>
              <w:rPr>
                <w:sz w:val="24"/>
              </w:rPr>
            </w:pPr>
            <w:r>
              <w:rPr>
                <w:sz w:val="24"/>
              </w:rPr>
              <w:t>5</w:t>
            </w:r>
          </w:p>
        </w:tc>
        <w:tc>
          <w:tcPr>
            <w:tcW w:w="2695" w:type="dxa"/>
          </w:tcPr>
          <w:p w14:paraId="521E2944" w14:textId="77777777" w:rsidR="003311EE" w:rsidRDefault="003311EE" w:rsidP="003311EE">
            <w:pPr>
              <w:pStyle w:val="TableParagraph"/>
              <w:rPr>
                <w:rFonts w:ascii="Times New Roman"/>
              </w:rPr>
            </w:pPr>
          </w:p>
        </w:tc>
      </w:tr>
      <w:tr w:rsidR="003311EE" w14:paraId="144D4663" w14:textId="77777777" w:rsidTr="00F16AE4">
        <w:trPr>
          <w:trHeight w:val="990"/>
        </w:trPr>
        <w:tc>
          <w:tcPr>
            <w:tcW w:w="2972" w:type="dxa"/>
          </w:tcPr>
          <w:p w14:paraId="3200E3E7" w14:textId="77777777" w:rsidR="003311EE" w:rsidRDefault="003311EE" w:rsidP="003311EE">
            <w:pPr>
              <w:pStyle w:val="TableParagraph"/>
              <w:spacing w:before="4" w:line="201" w:lineRule="auto"/>
              <w:ind w:left="119" w:right="238"/>
              <w:rPr>
                <w:sz w:val="24"/>
              </w:rPr>
            </w:pPr>
            <w:r>
              <w:rPr>
                <w:sz w:val="24"/>
              </w:rPr>
              <w:t>Skills in experimenting with and preparing food</w:t>
            </w:r>
          </w:p>
          <w:p w14:paraId="6733EB15" w14:textId="77777777" w:rsidR="003311EE" w:rsidRDefault="003311EE" w:rsidP="003311EE">
            <w:pPr>
              <w:pStyle w:val="TableParagraph"/>
              <w:spacing w:before="4" w:line="238" w:lineRule="exact"/>
              <w:ind w:left="119" w:right="371"/>
              <w:rPr>
                <w:sz w:val="24"/>
              </w:rPr>
            </w:pPr>
            <w:r>
              <w:rPr>
                <w:sz w:val="24"/>
              </w:rPr>
              <w:t>by applying theoretical concepts</w:t>
            </w:r>
          </w:p>
        </w:tc>
        <w:tc>
          <w:tcPr>
            <w:tcW w:w="1559" w:type="dxa"/>
          </w:tcPr>
          <w:p w14:paraId="4DCE807C" w14:textId="77777777" w:rsidR="003311EE" w:rsidRDefault="003311EE" w:rsidP="003311EE">
            <w:pPr>
              <w:pStyle w:val="TableParagraph"/>
              <w:spacing w:before="5"/>
              <w:rPr>
                <w:sz w:val="28"/>
              </w:rPr>
            </w:pPr>
          </w:p>
          <w:p w14:paraId="0623F88E" w14:textId="77777777" w:rsidR="003311EE" w:rsidRDefault="003311EE" w:rsidP="003311EE">
            <w:pPr>
              <w:pStyle w:val="TableParagraph"/>
              <w:ind w:left="189" w:right="154"/>
              <w:jc w:val="center"/>
              <w:rPr>
                <w:sz w:val="24"/>
              </w:rPr>
            </w:pPr>
            <w:r>
              <w:rPr>
                <w:sz w:val="24"/>
              </w:rPr>
              <w:t>30</w:t>
            </w:r>
          </w:p>
        </w:tc>
        <w:tc>
          <w:tcPr>
            <w:tcW w:w="2695" w:type="dxa"/>
          </w:tcPr>
          <w:p w14:paraId="2D031B75" w14:textId="77777777" w:rsidR="003311EE" w:rsidRDefault="003311EE" w:rsidP="003311EE">
            <w:pPr>
              <w:pStyle w:val="TableParagraph"/>
              <w:rPr>
                <w:rFonts w:ascii="Times New Roman"/>
              </w:rPr>
            </w:pPr>
          </w:p>
        </w:tc>
        <w:tc>
          <w:tcPr>
            <w:tcW w:w="2695" w:type="dxa"/>
          </w:tcPr>
          <w:p w14:paraId="6B410FFF" w14:textId="77777777" w:rsidR="003311EE" w:rsidRDefault="003311EE" w:rsidP="003311EE">
            <w:pPr>
              <w:pStyle w:val="TableParagraph"/>
              <w:spacing w:before="5"/>
              <w:rPr>
                <w:sz w:val="28"/>
              </w:rPr>
            </w:pPr>
          </w:p>
          <w:p w14:paraId="3A0FA831" w14:textId="77777777" w:rsidR="003311EE" w:rsidRDefault="003311EE" w:rsidP="003311EE">
            <w:pPr>
              <w:pStyle w:val="TableParagraph"/>
              <w:ind w:left="1227" w:right="1205"/>
              <w:jc w:val="center"/>
              <w:rPr>
                <w:sz w:val="24"/>
              </w:rPr>
            </w:pPr>
            <w:r>
              <w:rPr>
                <w:sz w:val="24"/>
              </w:rPr>
              <w:t>20</w:t>
            </w:r>
          </w:p>
        </w:tc>
        <w:tc>
          <w:tcPr>
            <w:tcW w:w="2695" w:type="dxa"/>
          </w:tcPr>
          <w:p w14:paraId="05B431B4" w14:textId="77777777" w:rsidR="003311EE" w:rsidRDefault="003311EE" w:rsidP="003311EE">
            <w:pPr>
              <w:pStyle w:val="TableParagraph"/>
              <w:spacing w:before="5"/>
              <w:rPr>
                <w:sz w:val="28"/>
              </w:rPr>
            </w:pPr>
          </w:p>
          <w:p w14:paraId="6CE367F5" w14:textId="77777777" w:rsidR="003311EE" w:rsidRDefault="003311EE" w:rsidP="003311EE">
            <w:pPr>
              <w:pStyle w:val="TableParagraph"/>
              <w:ind w:left="1230" w:right="1208"/>
              <w:jc w:val="center"/>
              <w:rPr>
                <w:sz w:val="24"/>
              </w:rPr>
            </w:pPr>
            <w:r>
              <w:rPr>
                <w:sz w:val="24"/>
              </w:rPr>
              <w:t>10</w:t>
            </w:r>
          </w:p>
        </w:tc>
        <w:tc>
          <w:tcPr>
            <w:tcW w:w="2695" w:type="dxa"/>
          </w:tcPr>
          <w:p w14:paraId="6B180A3A" w14:textId="77777777" w:rsidR="003311EE" w:rsidRDefault="003311EE" w:rsidP="003311EE">
            <w:pPr>
              <w:pStyle w:val="TableParagraph"/>
              <w:rPr>
                <w:rFonts w:ascii="Times New Roman"/>
              </w:rPr>
            </w:pPr>
          </w:p>
        </w:tc>
      </w:tr>
      <w:tr w:rsidR="003311EE" w14:paraId="53CBBC23" w14:textId="77777777" w:rsidTr="00F16AE4">
        <w:trPr>
          <w:trHeight w:val="290"/>
        </w:trPr>
        <w:tc>
          <w:tcPr>
            <w:tcW w:w="2972" w:type="dxa"/>
          </w:tcPr>
          <w:p w14:paraId="73920C6B" w14:textId="77777777" w:rsidR="003311EE" w:rsidRDefault="003311EE" w:rsidP="003311EE">
            <w:pPr>
              <w:pStyle w:val="TableParagraph"/>
              <w:spacing w:line="272" w:lineRule="exact"/>
              <w:ind w:left="119"/>
              <w:rPr>
                <w:b/>
                <w:sz w:val="24"/>
              </w:rPr>
            </w:pPr>
            <w:r>
              <w:rPr>
                <w:b/>
                <w:sz w:val="24"/>
              </w:rPr>
              <w:t>Total</w:t>
            </w:r>
          </w:p>
        </w:tc>
        <w:tc>
          <w:tcPr>
            <w:tcW w:w="1559" w:type="dxa"/>
          </w:tcPr>
          <w:p w14:paraId="44F35783" w14:textId="77777777" w:rsidR="003311EE" w:rsidRDefault="003311EE" w:rsidP="003311EE">
            <w:pPr>
              <w:pStyle w:val="TableParagraph"/>
              <w:spacing w:line="272" w:lineRule="exact"/>
              <w:ind w:left="187" w:right="155"/>
              <w:jc w:val="center"/>
              <w:rPr>
                <w:b/>
                <w:sz w:val="24"/>
              </w:rPr>
            </w:pPr>
            <w:r>
              <w:rPr>
                <w:b/>
                <w:sz w:val="24"/>
              </w:rPr>
              <w:t>100</w:t>
            </w:r>
          </w:p>
        </w:tc>
        <w:tc>
          <w:tcPr>
            <w:tcW w:w="2695" w:type="dxa"/>
          </w:tcPr>
          <w:p w14:paraId="46711322" w14:textId="77777777" w:rsidR="003311EE" w:rsidRDefault="003311EE" w:rsidP="003311EE">
            <w:pPr>
              <w:pStyle w:val="TableParagraph"/>
              <w:spacing w:line="272" w:lineRule="exact"/>
              <w:ind w:left="1237" w:right="1203"/>
              <w:jc w:val="center"/>
              <w:rPr>
                <w:b/>
                <w:sz w:val="24"/>
              </w:rPr>
            </w:pPr>
            <w:r>
              <w:rPr>
                <w:b/>
                <w:sz w:val="24"/>
              </w:rPr>
              <w:t>20</w:t>
            </w:r>
          </w:p>
        </w:tc>
        <w:tc>
          <w:tcPr>
            <w:tcW w:w="2695" w:type="dxa"/>
          </w:tcPr>
          <w:p w14:paraId="7AF7D152" w14:textId="77777777" w:rsidR="003311EE" w:rsidRDefault="003311EE" w:rsidP="003311EE">
            <w:pPr>
              <w:pStyle w:val="TableParagraph"/>
              <w:spacing w:line="272" w:lineRule="exact"/>
              <w:ind w:left="1227" w:right="1205"/>
              <w:jc w:val="center"/>
              <w:rPr>
                <w:b/>
                <w:sz w:val="24"/>
              </w:rPr>
            </w:pPr>
            <w:r>
              <w:rPr>
                <w:b/>
                <w:sz w:val="24"/>
              </w:rPr>
              <w:t>25</w:t>
            </w:r>
          </w:p>
        </w:tc>
        <w:tc>
          <w:tcPr>
            <w:tcW w:w="2695" w:type="dxa"/>
          </w:tcPr>
          <w:p w14:paraId="10262C0E" w14:textId="77777777" w:rsidR="003311EE" w:rsidRDefault="003311EE" w:rsidP="003311EE">
            <w:pPr>
              <w:pStyle w:val="TableParagraph"/>
              <w:spacing w:line="272" w:lineRule="exact"/>
              <w:ind w:left="1230" w:right="1208"/>
              <w:jc w:val="center"/>
              <w:rPr>
                <w:b/>
                <w:sz w:val="24"/>
              </w:rPr>
            </w:pPr>
            <w:r>
              <w:rPr>
                <w:b/>
                <w:sz w:val="24"/>
              </w:rPr>
              <w:t>25</w:t>
            </w:r>
          </w:p>
        </w:tc>
        <w:tc>
          <w:tcPr>
            <w:tcW w:w="2695" w:type="dxa"/>
          </w:tcPr>
          <w:p w14:paraId="2374D2E7" w14:textId="77777777" w:rsidR="003311EE" w:rsidRDefault="003311EE" w:rsidP="003311EE">
            <w:pPr>
              <w:pStyle w:val="TableParagraph"/>
              <w:spacing w:line="272" w:lineRule="exact"/>
              <w:ind w:left="1225" w:right="1207"/>
              <w:jc w:val="center"/>
              <w:rPr>
                <w:b/>
                <w:sz w:val="24"/>
              </w:rPr>
            </w:pPr>
            <w:r>
              <w:rPr>
                <w:b/>
                <w:sz w:val="24"/>
              </w:rPr>
              <w:t>30</w:t>
            </w:r>
          </w:p>
        </w:tc>
      </w:tr>
    </w:tbl>
    <w:p w14:paraId="7F9EFA28" w14:textId="4A9CB6F0" w:rsidR="00471CEF" w:rsidRDefault="003A43CC" w:rsidP="003311EE">
      <w:pPr>
        <w:jc w:val="center"/>
        <w:rPr>
          <w:sz w:val="23"/>
        </w:rPr>
      </w:pPr>
      <w:r>
        <w:rPr>
          <w:sz w:val="23"/>
        </w:rPr>
        <w:t>Term 4 (202</w:t>
      </w:r>
      <w:r w:rsidR="00A56D78">
        <w:rPr>
          <w:sz w:val="23"/>
        </w:rPr>
        <w:t>3</w:t>
      </w:r>
      <w:r>
        <w:rPr>
          <w:sz w:val="23"/>
        </w:rPr>
        <w:t>) – Term 3 (202</w:t>
      </w:r>
      <w:r w:rsidR="00A56D78">
        <w:rPr>
          <w:sz w:val="23"/>
        </w:rPr>
        <w:t>4</w:t>
      </w:r>
      <w:r>
        <w:rPr>
          <w:sz w:val="23"/>
        </w:rPr>
        <w:t>)</w:t>
      </w:r>
    </w:p>
    <w:p w14:paraId="19F8E266" w14:textId="77777777" w:rsidR="00471CEF" w:rsidRDefault="00471CEF">
      <w:pPr>
        <w:rPr>
          <w:sz w:val="23"/>
        </w:rPr>
      </w:pPr>
    </w:p>
    <w:p w14:paraId="5CC37368" w14:textId="77777777" w:rsidR="003311EE" w:rsidRDefault="003311EE">
      <w:pPr>
        <w:rPr>
          <w:sz w:val="23"/>
        </w:rPr>
      </w:pPr>
    </w:p>
    <w:p w14:paraId="1ADC489C" w14:textId="77777777" w:rsidR="003311EE" w:rsidRDefault="003311EE">
      <w:pPr>
        <w:rPr>
          <w:sz w:val="23"/>
        </w:rPr>
      </w:pPr>
    </w:p>
    <w:p w14:paraId="43E5FC98" w14:textId="77777777" w:rsidR="003311EE" w:rsidRDefault="003311EE">
      <w:pPr>
        <w:rPr>
          <w:sz w:val="23"/>
        </w:rPr>
      </w:pPr>
    </w:p>
    <w:p w14:paraId="6145D5F2" w14:textId="77777777" w:rsidR="003311EE" w:rsidRDefault="003311EE">
      <w:pPr>
        <w:rPr>
          <w:sz w:val="23"/>
        </w:rPr>
      </w:pPr>
    </w:p>
    <w:p w14:paraId="20B7B487" w14:textId="77777777" w:rsidR="003311EE" w:rsidRDefault="003311EE">
      <w:pPr>
        <w:rPr>
          <w:sz w:val="23"/>
        </w:rPr>
      </w:pPr>
    </w:p>
    <w:p w14:paraId="7757754B" w14:textId="77777777" w:rsidR="003311EE" w:rsidRDefault="003311EE">
      <w:pPr>
        <w:rPr>
          <w:sz w:val="23"/>
        </w:rPr>
      </w:pPr>
    </w:p>
    <w:p w14:paraId="1AE0E0B8" w14:textId="77777777" w:rsidR="003311EE" w:rsidRDefault="003311EE">
      <w:pPr>
        <w:rPr>
          <w:sz w:val="23"/>
        </w:rPr>
      </w:pPr>
    </w:p>
    <w:p w14:paraId="33CC20ED" w14:textId="77777777" w:rsidR="003311EE" w:rsidRDefault="003311EE">
      <w:pPr>
        <w:rPr>
          <w:sz w:val="23"/>
        </w:rPr>
      </w:pPr>
    </w:p>
    <w:p w14:paraId="67E03895" w14:textId="77777777" w:rsidR="003311EE" w:rsidRDefault="003311EE">
      <w:pPr>
        <w:rPr>
          <w:sz w:val="23"/>
        </w:rPr>
      </w:pPr>
    </w:p>
    <w:p w14:paraId="135866BF" w14:textId="77777777" w:rsidR="003311EE" w:rsidRDefault="003311EE">
      <w:pPr>
        <w:rPr>
          <w:sz w:val="23"/>
        </w:rPr>
      </w:pPr>
    </w:p>
    <w:p w14:paraId="2B68B50F" w14:textId="77777777" w:rsidR="003311EE" w:rsidRDefault="003311EE">
      <w:pPr>
        <w:rPr>
          <w:sz w:val="23"/>
        </w:rPr>
      </w:pPr>
    </w:p>
    <w:p w14:paraId="1915F218" w14:textId="77777777" w:rsidR="003311EE" w:rsidRDefault="003311EE">
      <w:pPr>
        <w:rPr>
          <w:sz w:val="23"/>
        </w:rPr>
      </w:pPr>
    </w:p>
    <w:p w14:paraId="52464A24" w14:textId="77777777" w:rsidR="003311EE" w:rsidRDefault="003311EE">
      <w:pPr>
        <w:rPr>
          <w:sz w:val="23"/>
        </w:rPr>
      </w:pPr>
    </w:p>
    <w:p w14:paraId="5BD09248" w14:textId="77777777" w:rsidR="003311EE" w:rsidRDefault="003311EE">
      <w:pPr>
        <w:rPr>
          <w:sz w:val="23"/>
        </w:rPr>
      </w:pPr>
    </w:p>
    <w:p w14:paraId="76065B9E" w14:textId="77777777" w:rsidR="003311EE" w:rsidRDefault="003311EE">
      <w:pPr>
        <w:rPr>
          <w:sz w:val="23"/>
        </w:rPr>
      </w:pPr>
    </w:p>
    <w:p w14:paraId="26186252" w14:textId="77777777" w:rsidR="003311EE" w:rsidRDefault="003311EE">
      <w:pPr>
        <w:rPr>
          <w:sz w:val="23"/>
        </w:rPr>
      </w:pPr>
    </w:p>
    <w:p w14:paraId="3373B821" w14:textId="77777777" w:rsidR="003311EE" w:rsidRDefault="003311EE">
      <w:pPr>
        <w:rPr>
          <w:sz w:val="23"/>
        </w:rPr>
      </w:pPr>
    </w:p>
    <w:p w14:paraId="31C38A54" w14:textId="77777777" w:rsidR="003311EE" w:rsidRDefault="003311EE">
      <w:pPr>
        <w:rPr>
          <w:sz w:val="23"/>
        </w:rPr>
      </w:pPr>
    </w:p>
    <w:p w14:paraId="1AC13404" w14:textId="77777777" w:rsidR="003311EE" w:rsidRDefault="003311EE">
      <w:pPr>
        <w:rPr>
          <w:sz w:val="23"/>
        </w:rPr>
      </w:pPr>
    </w:p>
    <w:p w14:paraId="5ACD1BD6" w14:textId="77777777" w:rsidR="003311EE" w:rsidRDefault="003311EE">
      <w:pPr>
        <w:rPr>
          <w:sz w:val="23"/>
        </w:rPr>
      </w:pPr>
    </w:p>
    <w:p w14:paraId="04EAA544" w14:textId="77777777" w:rsidR="003311EE" w:rsidRDefault="003311EE">
      <w:pPr>
        <w:rPr>
          <w:sz w:val="23"/>
        </w:rPr>
      </w:pPr>
    </w:p>
    <w:p w14:paraId="011C7152" w14:textId="77777777" w:rsidR="003311EE" w:rsidRPr="00F16AE4" w:rsidRDefault="003311EE" w:rsidP="003311EE">
      <w:pPr>
        <w:pStyle w:val="Heading2"/>
        <w:ind w:left="342"/>
        <w:rPr>
          <w:sz w:val="24"/>
          <w:szCs w:val="24"/>
        </w:rPr>
      </w:pPr>
      <w:r w:rsidRPr="00F16AE4">
        <w:rPr>
          <w:sz w:val="24"/>
          <w:szCs w:val="24"/>
        </w:rPr>
        <w:t>Outcomes:</w:t>
      </w:r>
    </w:p>
    <w:p w14:paraId="3B34046C" w14:textId="77777777" w:rsidR="003311EE" w:rsidRPr="00F16AE4" w:rsidRDefault="003311EE" w:rsidP="003311EE">
      <w:pPr>
        <w:ind w:left="342"/>
        <w:rPr>
          <w:b/>
          <w:sz w:val="24"/>
          <w:szCs w:val="24"/>
        </w:rPr>
      </w:pPr>
      <w:r w:rsidRPr="00F16AE4">
        <w:rPr>
          <w:b/>
          <w:sz w:val="24"/>
          <w:szCs w:val="24"/>
        </w:rPr>
        <w:t>A student;</w:t>
      </w:r>
    </w:p>
    <w:p w14:paraId="559A6E76" w14:textId="77777777" w:rsidR="003311EE" w:rsidRPr="00F16AE4" w:rsidRDefault="003311EE" w:rsidP="003311EE">
      <w:pPr>
        <w:pStyle w:val="BodyText"/>
        <w:tabs>
          <w:tab w:val="left" w:pos="1192"/>
        </w:tabs>
        <w:spacing w:before="2"/>
        <w:ind w:left="1020" w:hanging="680"/>
      </w:pPr>
      <w:r w:rsidRPr="00F16AE4">
        <w:t>H1.1</w:t>
      </w:r>
      <w:r w:rsidRPr="00F16AE4">
        <w:tab/>
        <w:t>explains manufacturing processes and technologies used in the production of food</w:t>
      </w:r>
      <w:r w:rsidRPr="00F16AE4">
        <w:rPr>
          <w:spacing w:val="-40"/>
        </w:rPr>
        <w:t xml:space="preserve"> </w:t>
      </w:r>
      <w:r w:rsidRPr="00F16AE4">
        <w:t xml:space="preserve">products </w:t>
      </w:r>
    </w:p>
    <w:p w14:paraId="208C9842" w14:textId="77777777" w:rsidR="003311EE" w:rsidRPr="00F16AE4" w:rsidRDefault="003311EE" w:rsidP="003311EE">
      <w:pPr>
        <w:pStyle w:val="BodyText"/>
        <w:tabs>
          <w:tab w:val="left" w:pos="1192"/>
        </w:tabs>
        <w:spacing w:before="2"/>
        <w:ind w:left="1020" w:hanging="680"/>
      </w:pPr>
      <w:r w:rsidRPr="00F16AE4">
        <w:t>H1.2</w:t>
      </w:r>
      <w:r w:rsidRPr="00F16AE4">
        <w:tab/>
        <w:t>examines the nature and extent of the Australian food</w:t>
      </w:r>
      <w:r w:rsidRPr="00F16AE4">
        <w:rPr>
          <w:spacing w:val="-20"/>
        </w:rPr>
        <w:t xml:space="preserve"> </w:t>
      </w:r>
      <w:r w:rsidRPr="00F16AE4">
        <w:t>industry</w:t>
      </w:r>
    </w:p>
    <w:p w14:paraId="4CB9EB53" w14:textId="77777777" w:rsidR="003311EE" w:rsidRPr="00F16AE4" w:rsidRDefault="003311EE" w:rsidP="003311EE">
      <w:pPr>
        <w:pStyle w:val="BodyText"/>
        <w:ind w:left="1020" w:hanging="680"/>
        <w:jc w:val="both"/>
        <w:rPr>
          <w:spacing w:val="-7"/>
        </w:rPr>
      </w:pPr>
      <w:r w:rsidRPr="00F16AE4">
        <w:t>H1.3</w:t>
      </w:r>
      <w:r w:rsidRPr="00F16AE4">
        <w:rPr>
          <w:spacing w:val="-4"/>
        </w:rPr>
        <w:t xml:space="preserve"> </w:t>
      </w:r>
      <w:r w:rsidRPr="00F16AE4">
        <w:rPr>
          <w:spacing w:val="-4"/>
        </w:rPr>
        <w:tab/>
      </w:r>
      <w:r w:rsidRPr="00F16AE4">
        <w:t>justifies</w:t>
      </w:r>
      <w:r w:rsidRPr="00F16AE4">
        <w:rPr>
          <w:spacing w:val="-9"/>
        </w:rPr>
        <w:t xml:space="preserve"> </w:t>
      </w:r>
      <w:r w:rsidRPr="00F16AE4">
        <w:t>processes</w:t>
      </w:r>
      <w:r w:rsidRPr="00F16AE4">
        <w:rPr>
          <w:spacing w:val="-7"/>
        </w:rPr>
        <w:t xml:space="preserve"> </w:t>
      </w:r>
      <w:r w:rsidRPr="00F16AE4">
        <w:t>of</w:t>
      </w:r>
      <w:r w:rsidRPr="00F16AE4">
        <w:rPr>
          <w:spacing w:val="-4"/>
        </w:rPr>
        <w:t xml:space="preserve"> </w:t>
      </w:r>
      <w:r w:rsidRPr="00F16AE4">
        <w:t>food</w:t>
      </w:r>
      <w:r w:rsidRPr="00F16AE4">
        <w:rPr>
          <w:spacing w:val="-8"/>
        </w:rPr>
        <w:t xml:space="preserve"> </w:t>
      </w:r>
      <w:r w:rsidRPr="00F16AE4">
        <w:t>product</w:t>
      </w:r>
      <w:r w:rsidRPr="00F16AE4">
        <w:rPr>
          <w:spacing w:val="-8"/>
        </w:rPr>
        <w:t xml:space="preserve"> </w:t>
      </w:r>
      <w:r w:rsidRPr="00F16AE4">
        <w:t>development</w:t>
      </w:r>
      <w:r w:rsidRPr="00F16AE4">
        <w:rPr>
          <w:spacing w:val="-7"/>
        </w:rPr>
        <w:t xml:space="preserve"> </w:t>
      </w:r>
      <w:r w:rsidRPr="00F16AE4">
        <w:t>and</w:t>
      </w:r>
      <w:r w:rsidRPr="00F16AE4">
        <w:rPr>
          <w:spacing w:val="-6"/>
        </w:rPr>
        <w:t xml:space="preserve"> </w:t>
      </w:r>
      <w:r w:rsidRPr="00F16AE4">
        <w:t>manufacture</w:t>
      </w:r>
      <w:r w:rsidRPr="00F16AE4">
        <w:rPr>
          <w:spacing w:val="-6"/>
        </w:rPr>
        <w:t xml:space="preserve"> </w:t>
      </w:r>
      <w:r w:rsidRPr="00F16AE4">
        <w:t>in</w:t>
      </w:r>
      <w:r w:rsidRPr="00F16AE4">
        <w:rPr>
          <w:spacing w:val="-9"/>
        </w:rPr>
        <w:t xml:space="preserve"> </w:t>
      </w:r>
      <w:r w:rsidRPr="00F16AE4">
        <w:t>terms</w:t>
      </w:r>
      <w:r w:rsidRPr="00F16AE4">
        <w:rPr>
          <w:spacing w:val="-5"/>
        </w:rPr>
        <w:t xml:space="preserve"> </w:t>
      </w:r>
      <w:r w:rsidRPr="00F16AE4">
        <w:t>of</w:t>
      </w:r>
      <w:r w:rsidRPr="00F16AE4">
        <w:rPr>
          <w:spacing w:val="-8"/>
        </w:rPr>
        <w:t xml:space="preserve"> </w:t>
      </w:r>
      <w:r w:rsidRPr="00F16AE4">
        <w:t>market,</w:t>
      </w:r>
      <w:r w:rsidRPr="00F16AE4">
        <w:rPr>
          <w:spacing w:val="-8"/>
        </w:rPr>
        <w:t xml:space="preserve"> </w:t>
      </w:r>
      <w:r w:rsidRPr="00F16AE4">
        <w:t>technological</w:t>
      </w:r>
      <w:r w:rsidRPr="00F16AE4">
        <w:rPr>
          <w:spacing w:val="-4"/>
        </w:rPr>
        <w:t xml:space="preserve"> </w:t>
      </w:r>
      <w:r w:rsidRPr="00F16AE4">
        <w:t>and</w:t>
      </w:r>
      <w:r w:rsidRPr="00F16AE4">
        <w:rPr>
          <w:spacing w:val="-6"/>
        </w:rPr>
        <w:t xml:space="preserve"> </w:t>
      </w:r>
      <w:r w:rsidRPr="00F16AE4">
        <w:t>environmental</w:t>
      </w:r>
      <w:r w:rsidRPr="00F16AE4">
        <w:rPr>
          <w:spacing w:val="-4"/>
        </w:rPr>
        <w:t xml:space="preserve"> </w:t>
      </w:r>
      <w:r w:rsidRPr="00F16AE4">
        <w:t>considerations</w:t>
      </w:r>
      <w:r w:rsidRPr="00F16AE4">
        <w:rPr>
          <w:spacing w:val="-7"/>
        </w:rPr>
        <w:t xml:space="preserve"> </w:t>
      </w:r>
    </w:p>
    <w:p w14:paraId="1385B6B5" w14:textId="77777777" w:rsidR="003311EE" w:rsidRPr="00F16AE4" w:rsidRDefault="003311EE" w:rsidP="003311EE">
      <w:pPr>
        <w:pStyle w:val="BodyText"/>
        <w:ind w:left="1020" w:hanging="680"/>
        <w:jc w:val="both"/>
      </w:pPr>
      <w:r w:rsidRPr="00F16AE4">
        <w:t xml:space="preserve">H1.4 </w:t>
      </w:r>
      <w:r w:rsidRPr="00F16AE4">
        <w:tab/>
        <w:t xml:space="preserve">evaluates the impact of the operation of an organisation within the Australian food industry on the individual, society and environment </w:t>
      </w:r>
    </w:p>
    <w:p w14:paraId="0BBEF248" w14:textId="77777777" w:rsidR="003311EE" w:rsidRPr="00F16AE4" w:rsidRDefault="003311EE" w:rsidP="003311EE">
      <w:pPr>
        <w:pStyle w:val="BodyText"/>
        <w:ind w:left="1020" w:hanging="680"/>
        <w:jc w:val="both"/>
      </w:pPr>
      <w:r w:rsidRPr="00F16AE4">
        <w:t xml:space="preserve">H2.1 </w:t>
      </w:r>
      <w:r w:rsidRPr="00F16AE4">
        <w:tab/>
        <w:t>evaluates the relationship between food, its production, consumption, promotion and</w:t>
      </w:r>
      <w:r w:rsidRPr="00F16AE4">
        <w:rPr>
          <w:spacing w:val="-14"/>
        </w:rPr>
        <w:t xml:space="preserve"> </w:t>
      </w:r>
      <w:r w:rsidRPr="00F16AE4">
        <w:t>health</w:t>
      </w:r>
    </w:p>
    <w:p w14:paraId="3761744C" w14:textId="77777777" w:rsidR="003311EE" w:rsidRPr="00F16AE4" w:rsidRDefault="003311EE" w:rsidP="003311EE">
      <w:pPr>
        <w:pStyle w:val="BodyText"/>
        <w:tabs>
          <w:tab w:val="left" w:pos="1192"/>
        </w:tabs>
        <w:spacing w:line="242" w:lineRule="auto"/>
        <w:ind w:left="1020" w:hanging="680"/>
      </w:pPr>
      <w:r w:rsidRPr="00F16AE4">
        <w:t>H3.1</w:t>
      </w:r>
      <w:r w:rsidRPr="00F16AE4">
        <w:tab/>
        <w:t>investigates operations of one organisation within the Australian food</w:t>
      </w:r>
      <w:r w:rsidRPr="00F16AE4">
        <w:rPr>
          <w:spacing w:val="-32"/>
        </w:rPr>
        <w:t xml:space="preserve"> </w:t>
      </w:r>
      <w:r w:rsidRPr="00F16AE4">
        <w:t xml:space="preserve">industry </w:t>
      </w:r>
    </w:p>
    <w:p w14:paraId="30B74DAB" w14:textId="77777777" w:rsidR="003311EE" w:rsidRPr="00F16AE4" w:rsidRDefault="003311EE" w:rsidP="003311EE">
      <w:pPr>
        <w:pStyle w:val="BodyText"/>
        <w:tabs>
          <w:tab w:val="left" w:pos="1192"/>
        </w:tabs>
        <w:spacing w:line="242" w:lineRule="auto"/>
        <w:ind w:left="1020" w:hanging="680"/>
      </w:pPr>
      <w:r w:rsidRPr="00F16AE4">
        <w:t>H3.2</w:t>
      </w:r>
      <w:r w:rsidRPr="00F16AE4">
        <w:tab/>
        <w:t>independently investigates contemporary nutrition issues</w:t>
      </w:r>
    </w:p>
    <w:p w14:paraId="032B6C98" w14:textId="77777777" w:rsidR="003311EE" w:rsidRPr="00F16AE4" w:rsidRDefault="003311EE" w:rsidP="003311EE">
      <w:pPr>
        <w:pStyle w:val="BodyText"/>
        <w:tabs>
          <w:tab w:val="left" w:pos="1192"/>
        </w:tabs>
        <w:spacing w:before="1" w:line="289" w:lineRule="exact"/>
        <w:ind w:left="1020" w:hanging="680"/>
      </w:pPr>
      <w:r w:rsidRPr="00F16AE4">
        <w:t>H4.1</w:t>
      </w:r>
      <w:r w:rsidRPr="00F16AE4">
        <w:tab/>
        <w:t>develops, prepares and presents food using product development</w:t>
      </w:r>
      <w:r w:rsidRPr="00F16AE4">
        <w:rPr>
          <w:spacing w:val="-14"/>
        </w:rPr>
        <w:t xml:space="preserve"> </w:t>
      </w:r>
      <w:r w:rsidRPr="00F16AE4">
        <w:t>processes</w:t>
      </w:r>
    </w:p>
    <w:p w14:paraId="33F1C408" w14:textId="77777777" w:rsidR="003311EE" w:rsidRPr="00F16AE4" w:rsidRDefault="003311EE" w:rsidP="003311EE">
      <w:pPr>
        <w:pStyle w:val="BodyText"/>
        <w:tabs>
          <w:tab w:val="left" w:pos="1192"/>
        </w:tabs>
        <w:spacing w:line="242" w:lineRule="auto"/>
        <w:ind w:left="1020" w:hanging="680"/>
      </w:pPr>
      <w:r w:rsidRPr="00F16AE4">
        <w:t>H4.2</w:t>
      </w:r>
      <w:r w:rsidRPr="00F16AE4">
        <w:tab/>
        <w:t>applies principles of food preservation to extend the life of food and maintain</w:t>
      </w:r>
      <w:r w:rsidRPr="00F16AE4">
        <w:rPr>
          <w:spacing w:val="-39"/>
        </w:rPr>
        <w:t xml:space="preserve"> </w:t>
      </w:r>
      <w:r w:rsidRPr="00F16AE4">
        <w:t xml:space="preserve">safety </w:t>
      </w:r>
    </w:p>
    <w:p w14:paraId="5CFA4551" w14:textId="77777777" w:rsidR="003311EE" w:rsidRPr="00F16AE4" w:rsidRDefault="003311EE" w:rsidP="00273106">
      <w:pPr>
        <w:pStyle w:val="BodyText"/>
        <w:shd w:val="clear" w:color="auto" w:fill="FFFFFF" w:themeFill="background1"/>
        <w:tabs>
          <w:tab w:val="left" w:pos="1192"/>
        </w:tabs>
        <w:spacing w:line="242" w:lineRule="auto"/>
        <w:ind w:left="1020" w:hanging="680"/>
      </w:pPr>
      <w:r w:rsidRPr="00F16AE4">
        <w:t>H5.1</w:t>
      </w:r>
      <w:r w:rsidRPr="00F16AE4">
        <w:tab/>
        <w:t>develops, realises and evaluates solutions for a range of food</w:t>
      </w:r>
      <w:r w:rsidRPr="00F16AE4">
        <w:rPr>
          <w:spacing w:val="-21"/>
        </w:rPr>
        <w:t xml:space="preserve"> </w:t>
      </w:r>
      <w:r w:rsidRPr="00F16AE4">
        <w:t>situations</w:t>
      </w:r>
    </w:p>
    <w:p w14:paraId="0A75FE2D" w14:textId="1BFEB1FA" w:rsidR="003311EE" w:rsidRDefault="003311EE">
      <w:pPr>
        <w:rPr>
          <w:sz w:val="23"/>
        </w:rPr>
        <w:sectPr w:rsidR="003311EE">
          <w:pgSz w:w="16860" w:h="11940" w:orient="landscape"/>
          <w:pgMar w:top="500" w:right="160" w:bottom="720" w:left="500" w:header="0" w:footer="498" w:gutter="0"/>
          <w:cols w:space="720"/>
        </w:sectPr>
      </w:pPr>
    </w:p>
    <w:p w14:paraId="51387E82" w14:textId="77777777" w:rsidR="00471CEF" w:rsidRPr="00273106" w:rsidRDefault="003A43CC" w:rsidP="00657608">
      <w:pPr>
        <w:pStyle w:val="Heading3"/>
        <w:shd w:val="clear" w:color="auto" w:fill="FFFFFF" w:themeFill="background1"/>
        <w:spacing w:before="37"/>
        <w:ind w:left="5301" w:right="5563"/>
        <w:jc w:val="center"/>
      </w:pPr>
      <w:r w:rsidRPr="00273106">
        <w:lastRenderedPageBreak/>
        <w:t>2 Unit HSC - GEOGRAPHY</w:t>
      </w:r>
    </w:p>
    <w:p w14:paraId="7F5A15E4" w14:textId="77777777" w:rsidR="00471CEF" w:rsidRPr="00273106" w:rsidRDefault="003A43CC" w:rsidP="00657608">
      <w:pPr>
        <w:pStyle w:val="BodyText"/>
        <w:shd w:val="clear" w:color="auto" w:fill="FFFFFF" w:themeFill="background1"/>
        <w:spacing w:before="26" w:after="6"/>
        <w:ind w:left="5305" w:right="5545"/>
        <w:jc w:val="center"/>
      </w:pPr>
      <w:r w:rsidRPr="00273106">
        <w:t>Term 4 (2021) – Term 3 (2022)</w:t>
      </w: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1261"/>
        <w:gridCol w:w="2599"/>
        <w:gridCol w:w="2729"/>
        <w:gridCol w:w="2732"/>
        <w:gridCol w:w="2724"/>
      </w:tblGrid>
      <w:tr w:rsidR="00657608" w:rsidRPr="00273106" w14:paraId="76EF58E6" w14:textId="77777777" w:rsidTr="001838BA">
        <w:trPr>
          <w:trHeight w:val="2031"/>
        </w:trPr>
        <w:tc>
          <w:tcPr>
            <w:tcW w:w="3120" w:type="dxa"/>
          </w:tcPr>
          <w:p w14:paraId="3E06D5C6" w14:textId="77777777" w:rsidR="00657608" w:rsidRPr="00273106" w:rsidRDefault="00657608" w:rsidP="00657608">
            <w:pPr>
              <w:pStyle w:val="TableParagraph"/>
              <w:shd w:val="clear" w:color="auto" w:fill="FFFFFF" w:themeFill="background1"/>
              <w:ind w:left="948" w:right="892" w:hanging="4"/>
              <w:jc w:val="center"/>
              <w:rPr>
                <w:b/>
                <w:sz w:val="24"/>
              </w:rPr>
            </w:pPr>
            <w:r w:rsidRPr="00273106">
              <w:rPr>
                <w:b/>
                <w:sz w:val="24"/>
              </w:rPr>
              <w:t>Syllabus Components</w:t>
            </w:r>
          </w:p>
          <w:p w14:paraId="2743CFD8" w14:textId="77777777" w:rsidR="00657608" w:rsidRPr="00273106" w:rsidRDefault="00657608" w:rsidP="00657608">
            <w:pPr>
              <w:pStyle w:val="TableParagraph"/>
              <w:shd w:val="clear" w:color="auto" w:fill="FFFFFF" w:themeFill="background1"/>
              <w:spacing w:before="5"/>
              <w:ind w:left="48"/>
              <w:jc w:val="center"/>
              <w:rPr>
                <w:rFonts w:ascii="Wingdings" w:hAnsi="Wingdings"/>
              </w:rPr>
            </w:pPr>
            <w:r w:rsidRPr="00273106">
              <w:rPr>
                <w:rFonts w:ascii="Wingdings" w:hAnsi="Wingdings"/>
              </w:rPr>
              <w:t></w:t>
            </w:r>
          </w:p>
        </w:tc>
        <w:tc>
          <w:tcPr>
            <w:tcW w:w="1261" w:type="dxa"/>
          </w:tcPr>
          <w:p w14:paraId="6F894CCF" w14:textId="77777777" w:rsidR="00657608" w:rsidRPr="00273106" w:rsidRDefault="00657608" w:rsidP="00657608">
            <w:pPr>
              <w:pStyle w:val="TableParagraph"/>
              <w:shd w:val="clear" w:color="auto" w:fill="FFFFFF" w:themeFill="background1"/>
              <w:ind w:left="81" w:right="7" w:hanging="23"/>
              <w:jc w:val="center"/>
              <w:rPr>
                <w:b/>
                <w:sz w:val="24"/>
              </w:rPr>
            </w:pPr>
            <w:r w:rsidRPr="00273106">
              <w:rPr>
                <w:b/>
                <w:sz w:val="24"/>
              </w:rPr>
              <w:t>Syllabus Weighting</w:t>
            </w:r>
          </w:p>
          <w:p w14:paraId="01549C03" w14:textId="77777777" w:rsidR="00657608" w:rsidRPr="00273106" w:rsidRDefault="00657608" w:rsidP="00657608">
            <w:pPr>
              <w:pStyle w:val="TableParagraph"/>
              <w:shd w:val="clear" w:color="auto" w:fill="FFFFFF" w:themeFill="background1"/>
              <w:spacing w:before="5"/>
              <w:ind w:left="53"/>
              <w:jc w:val="center"/>
              <w:rPr>
                <w:rFonts w:ascii="Wingdings" w:hAnsi="Wingdings"/>
              </w:rPr>
            </w:pPr>
            <w:r w:rsidRPr="00273106">
              <w:rPr>
                <w:rFonts w:ascii="Wingdings" w:hAnsi="Wingdings"/>
              </w:rPr>
              <w:t></w:t>
            </w:r>
          </w:p>
        </w:tc>
        <w:tc>
          <w:tcPr>
            <w:tcW w:w="2599" w:type="dxa"/>
          </w:tcPr>
          <w:p w14:paraId="25F1C77A" w14:textId="77777777" w:rsidR="00657608" w:rsidRPr="00273106" w:rsidRDefault="00657608" w:rsidP="00657608">
            <w:pPr>
              <w:pStyle w:val="TableParagraph"/>
              <w:shd w:val="clear" w:color="auto" w:fill="FFFFFF" w:themeFill="background1"/>
              <w:spacing w:before="16" w:line="292" w:lineRule="exact"/>
              <w:ind w:left="134"/>
              <w:rPr>
                <w:b/>
                <w:sz w:val="24"/>
              </w:rPr>
            </w:pPr>
            <w:r w:rsidRPr="00273106">
              <w:rPr>
                <w:b/>
                <w:sz w:val="24"/>
                <w:u w:val="single"/>
              </w:rPr>
              <w:t>Task 1:</w:t>
            </w:r>
          </w:p>
          <w:p w14:paraId="33881600" w14:textId="067FB12A" w:rsidR="00657608" w:rsidRDefault="00657608" w:rsidP="00657608">
            <w:pPr>
              <w:pStyle w:val="TableParagraph"/>
              <w:shd w:val="clear" w:color="auto" w:fill="FFFFFF" w:themeFill="background1"/>
              <w:spacing w:line="292" w:lineRule="exact"/>
              <w:ind w:left="134"/>
              <w:rPr>
                <w:sz w:val="24"/>
              </w:rPr>
            </w:pPr>
            <w:r w:rsidRPr="00273106">
              <w:rPr>
                <w:sz w:val="24"/>
              </w:rPr>
              <w:t>Ecosystems at Risk</w:t>
            </w:r>
          </w:p>
          <w:p w14:paraId="6BBC546C" w14:textId="77777777" w:rsidR="001838BA" w:rsidRPr="00273106" w:rsidRDefault="001838BA" w:rsidP="00657608">
            <w:pPr>
              <w:pStyle w:val="TableParagraph"/>
              <w:shd w:val="clear" w:color="auto" w:fill="FFFFFF" w:themeFill="background1"/>
              <w:spacing w:line="292" w:lineRule="exact"/>
              <w:ind w:left="134"/>
              <w:rPr>
                <w:sz w:val="24"/>
              </w:rPr>
            </w:pPr>
          </w:p>
          <w:p w14:paraId="06C0D153" w14:textId="77777777" w:rsidR="00657608" w:rsidRPr="00273106" w:rsidRDefault="00657608" w:rsidP="00657608">
            <w:pPr>
              <w:pStyle w:val="TableParagraph"/>
              <w:shd w:val="clear" w:color="auto" w:fill="FFFFFF" w:themeFill="background1"/>
              <w:spacing w:before="12"/>
              <w:ind w:left="134"/>
              <w:rPr>
                <w:b/>
                <w:sz w:val="24"/>
              </w:rPr>
            </w:pPr>
            <w:r w:rsidRPr="00273106">
              <w:rPr>
                <w:b/>
                <w:sz w:val="24"/>
                <w:u w:val="single"/>
              </w:rPr>
              <w:t>Date:</w:t>
            </w:r>
          </w:p>
          <w:p w14:paraId="2E2B1B88" w14:textId="62E868F9" w:rsidR="00657608" w:rsidRDefault="00657608" w:rsidP="00657608">
            <w:pPr>
              <w:pStyle w:val="TableParagraph"/>
              <w:shd w:val="clear" w:color="auto" w:fill="FFFFFF" w:themeFill="background1"/>
              <w:ind w:left="134"/>
              <w:rPr>
                <w:sz w:val="24"/>
              </w:rPr>
            </w:pPr>
            <w:r w:rsidRPr="00273106">
              <w:rPr>
                <w:sz w:val="24"/>
              </w:rPr>
              <w:t xml:space="preserve">Term 4 - Week </w:t>
            </w:r>
            <w:r w:rsidR="00332935">
              <w:rPr>
                <w:sz w:val="24"/>
              </w:rPr>
              <w:t>8</w:t>
            </w:r>
          </w:p>
          <w:p w14:paraId="15C1CAF4" w14:textId="77777777" w:rsidR="001838BA" w:rsidRPr="00273106" w:rsidRDefault="001838BA" w:rsidP="00657608">
            <w:pPr>
              <w:pStyle w:val="TableParagraph"/>
              <w:shd w:val="clear" w:color="auto" w:fill="FFFFFF" w:themeFill="background1"/>
              <w:ind w:left="134"/>
              <w:rPr>
                <w:sz w:val="24"/>
              </w:rPr>
            </w:pPr>
          </w:p>
          <w:p w14:paraId="46CBFF58" w14:textId="77777777" w:rsidR="00657608" w:rsidRPr="00273106" w:rsidRDefault="00657608" w:rsidP="00657608">
            <w:pPr>
              <w:pStyle w:val="TableParagraph"/>
              <w:shd w:val="clear" w:color="auto" w:fill="FFFFFF" w:themeFill="background1"/>
              <w:spacing w:before="37"/>
              <w:ind w:left="134"/>
              <w:rPr>
                <w:b/>
                <w:sz w:val="24"/>
              </w:rPr>
            </w:pPr>
            <w:r w:rsidRPr="00273106">
              <w:rPr>
                <w:b/>
                <w:sz w:val="24"/>
                <w:u w:val="single"/>
              </w:rPr>
              <w:t>Outcomes:</w:t>
            </w:r>
          </w:p>
          <w:p w14:paraId="477E697D" w14:textId="1B0FA761" w:rsidR="00657608" w:rsidRPr="00273106" w:rsidRDefault="00657608" w:rsidP="00657608">
            <w:pPr>
              <w:pStyle w:val="TableParagraph"/>
              <w:shd w:val="clear" w:color="auto" w:fill="FFFFFF" w:themeFill="background1"/>
              <w:spacing w:before="5"/>
              <w:ind w:left="134"/>
              <w:rPr>
                <w:sz w:val="24"/>
              </w:rPr>
            </w:pPr>
            <w:r w:rsidRPr="00273106">
              <w:rPr>
                <w:sz w:val="24"/>
              </w:rPr>
              <w:t>H2, H5, H9</w:t>
            </w:r>
          </w:p>
        </w:tc>
        <w:tc>
          <w:tcPr>
            <w:tcW w:w="2729" w:type="dxa"/>
          </w:tcPr>
          <w:p w14:paraId="57A1C167" w14:textId="77777777" w:rsidR="00657608" w:rsidRPr="00273106" w:rsidRDefault="00657608" w:rsidP="00657608">
            <w:pPr>
              <w:pStyle w:val="TableParagraph"/>
              <w:shd w:val="clear" w:color="auto" w:fill="FFFFFF" w:themeFill="background1"/>
              <w:spacing w:before="16" w:line="292" w:lineRule="exact"/>
              <w:ind w:left="129"/>
              <w:rPr>
                <w:b/>
                <w:sz w:val="24"/>
              </w:rPr>
            </w:pPr>
            <w:r w:rsidRPr="00273106">
              <w:rPr>
                <w:b/>
                <w:sz w:val="24"/>
                <w:u w:val="single"/>
              </w:rPr>
              <w:t>Task 2:</w:t>
            </w:r>
          </w:p>
          <w:p w14:paraId="0AF4F9BF" w14:textId="4693AD89" w:rsidR="00657608" w:rsidRDefault="00657608" w:rsidP="00657608">
            <w:pPr>
              <w:pStyle w:val="TableParagraph"/>
              <w:shd w:val="clear" w:color="auto" w:fill="FFFFFF" w:themeFill="background1"/>
              <w:spacing w:line="292" w:lineRule="exact"/>
              <w:ind w:left="129"/>
              <w:rPr>
                <w:sz w:val="24"/>
              </w:rPr>
            </w:pPr>
            <w:r w:rsidRPr="00273106">
              <w:rPr>
                <w:sz w:val="24"/>
              </w:rPr>
              <w:t>Urban Places</w:t>
            </w:r>
          </w:p>
          <w:p w14:paraId="2A7531C5" w14:textId="77777777" w:rsidR="001838BA" w:rsidRPr="00273106" w:rsidRDefault="001838BA" w:rsidP="00657608">
            <w:pPr>
              <w:pStyle w:val="TableParagraph"/>
              <w:shd w:val="clear" w:color="auto" w:fill="FFFFFF" w:themeFill="background1"/>
              <w:spacing w:line="292" w:lineRule="exact"/>
              <w:ind w:left="129"/>
              <w:rPr>
                <w:sz w:val="24"/>
              </w:rPr>
            </w:pPr>
          </w:p>
          <w:p w14:paraId="731DD439" w14:textId="77777777" w:rsidR="00657608" w:rsidRPr="00273106" w:rsidRDefault="00657608" w:rsidP="00657608">
            <w:pPr>
              <w:pStyle w:val="TableParagraph"/>
              <w:shd w:val="clear" w:color="auto" w:fill="FFFFFF" w:themeFill="background1"/>
              <w:spacing w:before="12"/>
              <w:ind w:left="129"/>
              <w:rPr>
                <w:b/>
                <w:sz w:val="24"/>
              </w:rPr>
            </w:pPr>
            <w:r w:rsidRPr="00273106">
              <w:rPr>
                <w:b/>
                <w:sz w:val="24"/>
                <w:u w:val="single"/>
              </w:rPr>
              <w:t>Date:</w:t>
            </w:r>
          </w:p>
          <w:p w14:paraId="5A63859E" w14:textId="6D03139A" w:rsidR="00657608" w:rsidRDefault="00657608" w:rsidP="00657608">
            <w:pPr>
              <w:pStyle w:val="TableParagraph"/>
              <w:shd w:val="clear" w:color="auto" w:fill="FFFFFF" w:themeFill="background1"/>
              <w:ind w:left="129"/>
              <w:rPr>
                <w:sz w:val="24"/>
              </w:rPr>
            </w:pPr>
            <w:r w:rsidRPr="00273106">
              <w:rPr>
                <w:sz w:val="24"/>
              </w:rPr>
              <w:t xml:space="preserve">Term 1 - Week </w:t>
            </w:r>
            <w:r w:rsidR="001838BA">
              <w:rPr>
                <w:sz w:val="24"/>
              </w:rPr>
              <w:t>8</w:t>
            </w:r>
          </w:p>
          <w:p w14:paraId="2A13EE43" w14:textId="77777777" w:rsidR="001838BA" w:rsidRPr="00273106" w:rsidRDefault="001838BA" w:rsidP="00657608">
            <w:pPr>
              <w:pStyle w:val="TableParagraph"/>
              <w:shd w:val="clear" w:color="auto" w:fill="FFFFFF" w:themeFill="background1"/>
              <w:ind w:left="129"/>
              <w:rPr>
                <w:sz w:val="24"/>
              </w:rPr>
            </w:pPr>
          </w:p>
          <w:p w14:paraId="3709E26E" w14:textId="77777777" w:rsidR="00657608" w:rsidRPr="00273106" w:rsidRDefault="00657608" w:rsidP="00657608">
            <w:pPr>
              <w:pStyle w:val="TableParagraph"/>
              <w:shd w:val="clear" w:color="auto" w:fill="FFFFFF" w:themeFill="background1"/>
              <w:spacing w:before="37"/>
              <w:ind w:left="129"/>
              <w:rPr>
                <w:b/>
                <w:sz w:val="24"/>
              </w:rPr>
            </w:pPr>
            <w:r w:rsidRPr="00273106">
              <w:rPr>
                <w:b/>
                <w:sz w:val="24"/>
                <w:u w:val="single"/>
              </w:rPr>
              <w:t>Outcomes:</w:t>
            </w:r>
          </w:p>
          <w:p w14:paraId="73857E9B" w14:textId="11405C3F" w:rsidR="00657608" w:rsidRPr="00273106" w:rsidRDefault="00657608" w:rsidP="00657608">
            <w:pPr>
              <w:pStyle w:val="TableParagraph"/>
              <w:shd w:val="clear" w:color="auto" w:fill="FFFFFF" w:themeFill="background1"/>
              <w:spacing w:before="5"/>
              <w:ind w:left="129"/>
              <w:rPr>
                <w:sz w:val="24"/>
              </w:rPr>
            </w:pPr>
            <w:r w:rsidRPr="00273106">
              <w:rPr>
                <w:sz w:val="24"/>
              </w:rPr>
              <w:t>H3, H8, H13</w:t>
            </w:r>
          </w:p>
        </w:tc>
        <w:tc>
          <w:tcPr>
            <w:tcW w:w="2732" w:type="dxa"/>
          </w:tcPr>
          <w:p w14:paraId="6356F99E" w14:textId="77777777" w:rsidR="00657608" w:rsidRPr="00273106" w:rsidRDefault="00657608" w:rsidP="00657608">
            <w:pPr>
              <w:pStyle w:val="TableParagraph"/>
              <w:shd w:val="clear" w:color="auto" w:fill="FFFFFF" w:themeFill="background1"/>
              <w:spacing w:before="16" w:line="292" w:lineRule="exact"/>
              <w:ind w:left="134"/>
              <w:rPr>
                <w:b/>
                <w:sz w:val="24"/>
              </w:rPr>
            </w:pPr>
            <w:r w:rsidRPr="00273106">
              <w:rPr>
                <w:b/>
                <w:sz w:val="24"/>
                <w:u w:val="single"/>
              </w:rPr>
              <w:t>Task 3:</w:t>
            </w:r>
          </w:p>
          <w:p w14:paraId="49CCD7BB" w14:textId="59A848CB" w:rsidR="00657608" w:rsidRDefault="00657608" w:rsidP="00657608">
            <w:pPr>
              <w:pStyle w:val="TableParagraph"/>
              <w:shd w:val="clear" w:color="auto" w:fill="FFFFFF" w:themeFill="background1"/>
              <w:spacing w:line="292" w:lineRule="exact"/>
              <w:ind w:left="134"/>
              <w:rPr>
                <w:sz w:val="24"/>
              </w:rPr>
            </w:pPr>
            <w:r w:rsidRPr="00273106">
              <w:rPr>
                <w:sz w:val="24"/>
              </w:rPr>
              <w:t>Economic Activity</w:t>
            </w:r>
          </w:p>
          <w:p w14:paraId="27FD8663" w14:textId="77777777" w:rsidR="001838BA" w:rsidRPr="00273106" w:rsidRDefault="001838BA" w:rsidP="00657608">
            <w:pPr>
              <w:pStyle w:val="TableParagraph"/>
              <w:shd w:val="clear" w:color="auto" w:fill="FFFFFF" w:themeFill="background1"/>
              <w:spacing w:line="292" w:lineRule="exact"/>
              <w:ind w:left="134"/>
              <w:rPr>
                <w:sz w:val="24"/>
              </w:rPr>
            </w:pPr>
          </w:p>
          <w:p w14:paraId="527CF53A" w14:textId="77777777" w:rsidR="00657608" w:rsidRPr="00273106" w:rsidRDefault="00657608" w:rsidP="00657608">
            <w:pPr>
              <w:pStyle w:val="TableParagraph"/>
              <w:shd w:val="clear" w:color="auto" w:fill="FFFFFF" w:themeFill="background1"/>
              <w:spacing w:before="12"/>
              <w:ind w:left="134"/>
              <w:rPr>
                <w:b/>
                <w:sz w:val="24"/>
              </w:rPr>
            </w:pPr>
            <w:r w:rsidRPr="00273106">
              <w:rPr>
                <w:b/>
                <w:sz w:val="24"/>
                <w:u w:val="single"/>
              </w:rPr>
              <w:t>Date:</w:t>
            </w:r>
          </w:p>
          <w:p w14:paraId="1ED8992D" w14:textId="44195A5B" w:rsidR="00657608" w:rsidRDefault="00657608" w:rsidP="00657608">
            <w:pPr>
              <w:pStyle w:val="TableParagraph"/>
              <w:shd w:val="clear" w:color="auto" w:fill="FFFFFF" w:themeFill="background1"/>
              <w:ind w:left="134"/>
              <w:rPr>
                <w:sz w:val="24"/>
              </w:rPr>
            </w:pPr>
            <w:r w:rsidRPr="00273106">
              <w:rPr>
                <w:sz w:val="24"/>
              </w:rPr>
              <w:t xml:space="preserve">Term 2 - Week </w:t>
            </w:r>
            <w:r w:rsidR="001838BA">
              <w:rPr>
                <w:sz w:val="24"/>
              </w:rPr>
              <w:t>7</w:t>
            </w:r>
          </w:p>
          <w:p w14:paraId="1BAC3F76" w14:textId="77777777" w:rsidR="001838BA" w:rsidRPr="00273106" w:rsidRDefault="001838BA" w:rsidP="00657608">
            <w:pPr>
              <w:pStyle w:val="TableParagraph"/>
              <w:shd w:val="clear" w:color="auto" w:fill="FFFFFF" w:themeFill="background1"/>
              <w:ind w:left="134"/>
              <w:rPr>
                <w:sz w:val="24"/>
              </w:rPr>
            </w:pPr>
          </w:p>
          <w:p w14:paraId="7679046C" w14:textId="77777777" w:rsidR="00657608" w:rsidRPr="00273106" w:rsidRDefault="00657608" w:rsidP="00657608">
            <w:pPr>
              <w:pStyle w:val="TableParagraph"/>
              <w:shd w:val="clear" w:color="auto" w:fill="FFFFFF" w:themeFill="background1"/>
              <w:spacing w:before="37"/>
              <w:ind w:left="134"/>
              <w:rPr>
                <w:b/>
                <w:sz w:val="24"/>
              </w:rPr>
            </w:pPr>
            <w:r w:rsidRPr="00273106">
              <w:rPr>
                <w:b/>
                <w:sz w:val="24"/>
                <w:u w:val="single"/>
              </w:rPr>
              <w:t>Outcomes:</w:t>
            </w:r>
          </w:p>
          <w:p w14:paraId="1AB2FF3D" w14:textId="1BABA277" w:rsidR="00657608" w:rsidRPr="00273106" w:rsidRDefault="00657608" w:rsidP="00657608">
            <w:pPr>
              <w:pStyle w:val="TableParagraph"/>
              <w:shd w:val="clear" w:color="auto" w:fill="FFFFFF" w:themeFill="background1"/>
              <w:spacing w:before="5"/>
              <w:ind w:left="134"/>
              <w:rPr>
                <w:sz w:val="24"/>
              </w:rPr>
            </w:pPr>
            <w:r w:rsidRPr="00273106">
              <w:rPr>
                <w:sz w:val="24"/>
              </w:rPr>
              <w:t>H4, H7, H10, H12</w:t>
            </w:r>
          </w:p>
        </w:tc>
        <w:tc>
          <w:tcPr>
            <w:tcW w:w="2724" w:type="dxa"/>
          </w:tcPr>
          <w:p w14:paraId="5FF67CA8" w14:textId="77777777" w:rsidR="00657608" w:rsidRPr="00273106" w:rsidRDefault="00657608" w:rsidP="00657608">
            <w:pPr>
              <w:pStyle w:val="TableParagraph"/>
              <w:shd w:val="clear" w:color="auto" w:fill="FFFFFF" w:themeFill="background1"/>
              <w:spacing w:before="16" w:line="292" w:lineRule="exact"/>
              <w:ind w:left="132"/>
              <w:rPr>
                <w:b/>
                <w:sz w:val="24"/>
              </w:rPr>
            </w:pPr>
            <w:r w:rsidRPr="00273106">
              <w:rPr>
                <w:b/>
                <w:sz w:val="24"/>
                <w:u w:val="single"/>
              </w:rPr>
              <w:t>Task 4:</w:t>
            </w:r>
          </w:p>
          <w:p w14:paraId="2C1089B9" w14:textId="3A0B42A5" w:rsidR="00657608" w:rsidRDefault="00657608" w:rsidP="00657608">
            <w:pPr>
              <w:pStyle w:val="TableParagraph"/>
              <w:shd w:val="clear" w:color="auto" w:fill="FFFFFF" w:themeFill="background1"/>
              <w:spacing w:line="292" w:lineRule="exact"/>
              <w:ind w:left="132"/>
              <w:rPr>
                <w:sz w:val="24"/>
              </w:rPr>
            </w:pPr>
            <w:r w:rsidRPr="00273106">
              <w:rPr>
                <w:sz w:val="24"/>
              </w:rPr>
              <w:t>Trial HSC Examination</w:t>
            </w:r>
          </w:p>
          <w:p w14:paraId="5D08974B" w14:textId="77777777" w:rsidR="001838BA" w:rsidRPr="00273106" w:rsidRDefault="001838BA" w:rsidP="00657608">
            <w:pPr>
              <w:pStyle w:val="TableParagraph"/>
              <w:shd w:val="clear" w:color="auto" w:fill="FFFFFF" w:themeFill="background1"/>
              <w:spacing w:line="292" w:lineRule="exact"/>
              <w:ind w:left="132"/>
              <w:rPr>
                <w:sz w:val="24"/>
              </w:rPr>
            </w:pPr>
          </w:p>
          <w:p w14:paraId="11803967" w14:textId="77777777" w:rsidR="00657608" w:rsidRPr="00273106" w:rsidRDefault="00657608" w:rsidP="00657608">
            <w:pPr>
              <w:pStyle w:val="TableParagraph"/>
              <w:shd w:val="clear" w:color="auto" w:fill="FFFFFF" w:themeFill="background1"/>
              <w:spacing w:before="12"/>
              <w:ind w:left="132"/>
              <w:rPr>
                <w:b/>
                <w:sz w:val="24"/>
              </w:rPr>
            </w:pPr>
            <w:r w:rsidRPr="00273106">
              <w:rPr>
                <w:b/>
                <w:sz w:val="24"/>
                <w:u w:val="single"/>
              </w:rPr>
              <w:t>Date:</w:t>
            </w:r>
          </w:p>
          <w:p w14:paraId="7F26EAEC" w14:textId="2DA112E8" w:rsidR="00657608" w:rsidRDefault="00657608" w:rsidP="00657608">
            <w:pPr>
              <w:pStyle w:val="TableParagraph"/>
              <w:shd w:val="clear" w:color="auto" w:fill="FFFFFF" w:themeFill="background1"/>
              <w:ind w:left="132"/>
              <w:rPr>
                <w:sz w:val="24"/>
              </w:rPr>
            </w:pPr>
            <w:r w:rsidRPr="00273106">
              <w:rPr>
                <w:sz w:val="24"/>
              </w:rPr>
              <w:t>Term 3 - Weeks 2/3</w:t>
            </w:r>
          </w:p>
          <w:p w14:paraId="175F0F06" w14:textId="77777777" w:rsidR="001838BA" w:rsidRPr="00273106" w:rsidRDefault="001838BA" w:rsidP="00657608">
            <w:pPr>
              <w:pStyle w:val="TableParagraph"/>
              <w:shd w:val="clear" w:color="auto" w:fill="FFFFFF" w:themeFill="background1"/>
              <w:ind w:left="132"/>
              <w:rPr>
                <w:sz w:val="24"/>
              </w:rPr>
            </w:pPr>
          </w:p>
          <w:p w14:paraId="130F5D04" w14:textId="77777777" w:rsidR="00657608" w:rsidRPr="00273106" w:rsidRDefault="00657608" w:rsidP="00657608">
            <w:pPr>
              <w:pStyle w:val="TableParagraph"/>
              <w:shd w:val="clear" w:color="auto" w:fill="FFFFFF" w:themeFill="background1"/>
              <w:spacing w:before="37"/>
              <w:ind w:left="132"/>
              <w:rPr>
                <w:b/>
                <w:sz w:val="24"/>
              </w:rPr>
            </w:pPr>
            <w:r w:rsidRPr="00273106">
              <w:rPr>
                <w:b/>
                <w:sz w:val="24"/>
                <w:u w:val="single"/>
              </w:rPr>
              <w:t>Outcomes</w:t>
            </w:r>
          </w:p>
          <w:p w14:paraId="0E192D66" w14:textId="4F7030E7" w:rsidR="00657608" w:rsidRPr="00273106" w:rsidRDefault="00657608" w:rsidP="00657608">
            <w:pPr>
              <w:pStyle w:val="TableParagraph"/>
              <w:shd w:val="clear" w:color="auto" w:fill="FFFFFF" w:themeFill="background1"/>
              <w:spacing w:before="5"/>
              <w:ind w:left="132"/>
              <w:rPr>
                <w:sz w:val="24"/>
              </w:rPr>
            </w:pPr>
            <w:r w:rsidRPr="00273106">
              <w:rPr>
                <w:sz w:val="24"/>
              </w:rPr>
              <w:t>H1, H6, H11</w:t>
            </w:r>
          </w:p>
        </w:tc>
      </w:tr>
      <w:tr w:rsidR="00471CEF" w:rsidRPr="00273106" w14:paraId="5971DF31" w14:textId="77777777" w:rsidTr="001838BA">
        <w:trPr>
          <w:trHeight w:val="590"/>
        </w:trPr>
        <w:tc>
          <w:tcPr>
            <w:tcW w:w="3120" w:type="dxa"/>
          </w:tcPr>
          <w:p w14:paraId="09A1ADEA" w14:textId="77777777" w:rsidR="00471CEF" w:rsidRPr="00273106" w:rsidRDefault="003A43CC" w:rsidP="001838BA">
            <w:pPr>
              <w:pStyle w:val="TableParagraph"/>
              <w:shd w:val="clear" w:color="auto" w:fill="FFFFFF" w:themeFill="background1"/>
              <w:spacing w:before="3" w:line="284" w:lineRule="exact"/>
              <w:ind w:left="57" w:right="57"/>
              <w:rPr>
                <w:sz w:val="24"/>
              </w:rPr>
            </w:pPr>
            <w:r w:rsidRPr="00273106">
              <w:rPr>
                <w:sz w:val="24"/>
              </w:rPr>
              <w:t>Knowledge and understanding of course content</w:t>
            </w:r>
          </w:p>
        </w:tc>
        <w:tc>
          <w:tcPr>
            <w:tcW w:w="1261" w:type="dxa"/>
          </w:tcPr>
          <w:p w14:paraId="1A99A61A" w14:textId="77777777" w:rsidR="00471CEF" w:rsidRPr="00273106" w:rsidRDefault="003A43CC" w:rsidP="00657608">
            <w:pPr>
              <w:pStyle w:val="TableParagraph"/>
              <w:shd w:val="clear" w:color="auto" w:fill="FFFFFF" w:themeFill="background1"/>
              <w:spacing w:before="148"/>
              <w:ind w:left="389" w:right="321"/>
              <w:jc w:val="center"/>
              <w:rPr>
                <w:sz w:val="24"/>
              </w:rPr>
            </w:pPr>
            <w:r w:rsidRPr="00273106">
              <w:rPr>
                <w:sz w:val="24"/>
              </w:rPr>
              <w:t>40</w:t>
            </w:r>
          </w:p>
        </w:tc>
        <w:tc>
          <w:tcPr>
            <w:tcW w:w="2599" w:type="dxa"/>
          </w:tcPr>
          <w:p w14:paraId="138600D9" w14:textId="77777777" w:rsidR="00471CEF" w:rsidRPr="00273106" w:rsidRDefault="00471CEF" w:rsidP="00657608">
            <w:pPr>
              <w:pStyle w:val="TableParagraph"/>
              <w:shd w:val="clear" w:color="auto" w:fill="FFFFFF" w:themeFill="background1"/>
              <w:rPr>
                <w:rFonts w:ascii="Times New Roman"/>
              </w:rPr>
            </w:pPr>
          </w:p>
        </w:tc>
        <w:tc>
          <w:tcPr>
            <w:tcW w:w="2729" w:type="dxa"/>
          </w:tcPr>
          <w:p w14:paraId="16DB50AA" w14:textId="77777777" w:rsidR="00471CEF" w:rsidRPr="00273106" w:rsidRDefault="003A43CC" w:rsidP="00657608">
            <w:pPr>
              <w:pStyle w:val="TableParagraph"/>
              <w:shd w:val="clear" w:color="auto" w:fill="FFFFFF" w:themeFill="background1"/>
              <w:spacing w:before="148"/>
              <w:ind w:left="1248"/>
              <w:rPr>
                <w:sz w:val="24"/>
              </w:rPr>
            </w:pPr>
            <w:r w:rsidRPr="00273106">
              <w:rPr>
                <w:sz w:val="24"/>
              </w:rPr>
              <w:t>10</w:t>
            </w:r>
          </w:p>
        </w:tc>
        <w:tc>
          <w:tcPr>
            <w:tcW w:w="2732" w:type="dxa"/>
          </w:tcPr>
          <w:p w14:paraId="76B23656" w14:textId="77777777" w:rsidR="00471CEF" w:rsidRPr="00273106" w:rsidRDefault="003A43CC" w:rsidP="00657608">
            <w:pPr>
              <w:pStyle w:val="TableParagraph"/>
              <w:shd w:val="clear" w:color="auto" w:fill="FFFFFF" w:themeFill="background1"/>
              <w:spacing w:before="148"/>
              <w:ind w:left="1250"/>
              <w:rPr>
                <w:sz w:val="24"/>
              </w:rPr>
            </w:pPr>
            <w:r w:rsidRPr="00273106">
              <w:rPr>
                <w:sz w:val="24"/>
              </w:rPr>
              <w:t>10</w:t>
            </w:r>
          </w:p>
        </w:tc>
        <w:tc>
          <w:tcPr>
            <w:tcW w:w="2724" w:type="dxa"/>
          </w:tcPr>
          <w:p w14:paraId="2DDB845E" w14:textId="77777777" w:rsidR="00471CEF" w:rsidRPr="00273106" w:rsidRDefault="003A43CC" w:rsidP="00657608">
            <w:pPr>
              <w:pStyle w:val="TableParagraph"/>
              <w:shd w:val="clear" w:color="auto" w:fill="FFFFFF" w:themeFill="background1"/>
              <w:spacing w:before="148"/>
              <w:ind w:left="1250"/>
              <w:rPr>
                <w:sz w:val="24"/>
              </w:rPr>
            </w:pPr>
            <w:r w:rsidRPr="00273106">
              <w:rPr>
                <w:sz w:val="24"/>
              </w:rPr>
              <w:t>20</w:t>
            </w:r>
          </w:p>
        </w:tc>
      </w:tr>
      <w:tr w:rsidR="00471CEF" w:rsidRPr="00273106" w14:paraId="52EBEC87" w14:textId="77777777" w:rsidTr="001838BA">
        <w:trPr>
          <w:trHeight w:val="292"/>
        </w:trPr>
        <w:tc>
          <w:tcPr>
            <w:tcW w:w="3120" w:type="dxa"/>
          </w:tcPr>
          <w:p w14:paraId="008C3ADD" w14:textId="77777777" w:rsidR="00471CEF" w:rsidRPr="00273106" w:rsidRDefault="003A43CC" w:rsidP="001838BA">
            <w:pPr>
              <w:pStyle w:val="TableParagraph"/>
              <w:shd w:val="clear" w:color="auto" w:fill="FFFFFF" w:themeFill="background1"/>
              <w:spacing w:line="272" w:lineRule="exact"/>
              <w:ind w:left="57" w:right="57"/>
              <w:rPr>
                <w:sz w:val="24"/>
              </w:rPr>
            </w:pPr>
            <w:r w:rsidRPr="00273106">
              <w:rPr>
                <w:sz w:val="24"/>
              </w:rPr>
              <w:t>Geographic tools and skills</w:t>
            </w:r>
          </w:p>
        </w:tc>
        <w:tc>
          <w:tcPr>
            <w:tcW w:w="1261" w:type="dxa"/>
          </w:tcPr>
          <w:p w14:paraId="1EBADE85" w14:textId="77777777" w:rsidR="00471CEF" w:rsidRPr="00273106" w:rsidRDefault="003A43CC" w:rsidP="00657608">
            <w:pPr>
              <w:pStyle w:val="TableParagraph"/>
              <w:shd w:val="clear" w:color="auto" w:fill="FFFFFF" w:themeFill="background1"/>
              <w:spacing w:line="272" w:lineRule="exact"/>
              <w:ind w:left="389" w:right="321"/>
              <w:jc w:val="center"/>
              <w:rPr>
                <w:sz w:val="24"/>
              </w:rPr>
            </w:pPr>
            <w:r w:rsidRPr="00273106">
              <w:rPr>
                <w:sz w:val="24"/>
              </w:rPr>
              <w:t>20</w:t>
            </w:r>
          </w:p>
        </w:tc>
        <w:tc>
          <w:tcPr>
            <w:tcW w:w="2599" w:type="dxa"/>
          </w:tcPr>
          <w:p w14:paraId="01F74A92" w14:textId="77777777" w:rsidR="00471CEF" w:rsidRPr="00273106" w:rsidRDefault="003A43CC" w:rsidP="00657608">
            <w:pPr>
              <w:pStyle w:val="TableParagraph"/>
              <w:shd w:val="clear" w:color="auto" w:fill="FFFFFF" w:themeFill="background1"/>
              <w:spacing w:line="272" w:lineRule="exact"/>
              <w:ind w:left="1258"/>
              <w:rPr>
                <w:sz w:val="24"/>
              </w:rPr>
            </w:pPr>
            <w:r w:rsidRPr="00273106">
              <w:rPr>
                <w:sz w:val="24"/>
              </w:rPr>
              <w:t>10</w:t>
            </w:r>
          </w:p>
        </w:tc>
        <w:tc>
          <w:tcPr>
            <w:tcW w:w="2729" w:type="dxa"/>
          </w:tcPr>
          <w:p w14:paraId="06F46F23" w14:textId="77777777" w:rsidR="00471CEF" w:rsidRPr="00273106" w:rsidRDefault="003A43CC" w:rsidP="00657608">
            <w:pPr>
              <w:pStyle w:val="TableParagraph"/>
              <w:shd w:val="clear" w:color="auto" w:fill="FFFFFF" w:themeFill="background1"/>
              <w:spacing w:line="272" w:lineRule="exact"/>
              <w:ind w:left="1308"/>
              <w:rPr>
                <w:sz w:val="24"/>
              </w:rPr>
            </w:pPr>
            <w:r w:rsidRPr="00273106">
              <w:rPr>
                <w:sz w:val="24"/>
              </w:rPr>
              <w:t>5</w:t>
            </w:r>
          </w:p>
        </w:tc>
        <w:tc>
          <w:tcPr>
            <w:tcW w:w="2732" w:type="dxa"/>
          </w:tcPr>
          <w:p w14:paraId="6A58545D" w14:textId="77777777" w:rsidR="00471CEF" w:rsidRPr="00273106" w:rsidRDefault="00471CEF" w:rsidP="00657608">
            <w:pPr>
              <w:pStyle w:val="TableParagraph"/>
              <w:shd w:val="clear" w:color="auto" w:fill="FFFFFF" w:themeFill="background1"/>
              <w:rPr>
                <w:rFonts w:ascii="Times New Roman"/>
                <w:sz w:val="20"/>
              </w:rPr>
            </w:pPr>
          </w:p>
        </w:tc>
        <w:tc>
          <w:tcPr>
            <w:tcW w:w="2724" w:type="dxa"/>
          </w:tcPr>
          <w:p w14:paraId="59A96747" w14:textId="77777777" w:rsidR="00471CEF" w:rsidRPr="00273106" w:rsidRDefault="003A43CC" w:rsidP="00657608">
            <w:pPr>
              <w:pStyle w:val="TableParagraph"/>
              <w:shd w:val="clear" w:color="auto" w:fill="FFFFFF" w:themeFill="background1"/>
              <w:spacing w:line="272" w:lineRule="exact"/>
              <w:ind w:left="1310"/>
              <w:rPr>
                <w:sz w:val="24"/>
              </w:rPr>
            </w:pPr>
            <w:r w:rsidRPr="00273106">
              <w:rPr>
                <w:sz w:val="24"/>
              </w:rPr>
              <w:t>5</w:t>
            </w:r>
          </w:p>
        </w:tc>
      </w:tr>
      <w:tr w:rsidR="00471CEF" w:rsidRPr="00273106" w14:paraId="764360B1" w14:textId="77777777" w:rsidTr="001838BA">
        <w:trPr>
          <w:trHeight w:val="585"/>
        </w:trPr>
        <w:tc>
          <w:tcPr>
            <w:tcW w:w="3120" w:type="dxa"/>
          </w:tcPr>
          <w:p w14:paraId="3FDDD9CC" w14:textId="77777777" w:rsidR="00471CEF" w:rsidRPr="00273106" w:rsidRDefault="003A43CC" w:rsidP="001838BA">
            <w:pPr>
              <w:pStyle w:val="TableParagraph"/>
              <w:shd w:val="clear" w:color="auto" w:fill="FFFFFF" w:themeFill="background1"/>
              <w:spacing w:before="20" w:line="223" w:lineRule="auto"/>
              <w:ind w:left="57" w:right="57"/>
              <w:rPr>
                <w:sz w:val="24"/>
              </w:rPr>
            </w:pPr>
            <w:r w:rsidRPr="00273106">
              <w:rPr>
                <w:sz w:val="24"/>
              </w:rPr>
              <w:t>Geographical inquiry and research, including fieldwork</w:t>
            </w:r>
          </w:p>
        </w:tc>
        <w:tc>
          <w:tcPr>
            <w:tcW w:w="1261" w:type="dxa"/>
          </w:tcPr>
          <w:p w14:paraId="3CF95062" w14:textId="77777777" w:rsidR="00471CEF" w:rsidRPr="00273106" w:rsidRDefault="003A43CC" w:rsidP="00657608">
            <w:pPr>
              <w:pStyle w:val="TableParagraph"/>
              <w:shd w:val="clear" w:color="auto" w:fill="FFFFFF" w:themeFill="background1"/>
              <w:spacing w:before="143"/>
              <w:ind w:left="389" w:right="321"/>
              <w:jc w:val="center"/>
              <w:rPr>
                <w:sz w:val="24"/>
              </w:rPr>
            </w:pPr>
            <w:r w:rsidRPr="00273106">
              <w:rPr>
                <w:sz w:val="24"/>
              </w:rPr>
              <w:t>20</w:t>
            </w:r>
          </w:p>
        </w:tc>
        <w:tc>
          <w:tcPr>
            <w:tcW w:w="2599" w:type="dxa"/>
          </w:tcPr>
          <w:p w14:paraId="438DA14F" w14:textId="77777777" w:rsidR="00471CEF" w:rsidRPr="00273106" w:rsidRDefault="003A43CC" w:rsidP="00657608">
            <w:pPr>
              <w:pStyle w:val="TableParagraph"/>
              <w:shd w:val="clear" w:color="auto" w:fill="FFFFFF" w:themeFill="background1"/>
              <w:spacing w:before="143"/>
              <w:ind w:left="1313"/>
              <w:rPr>
                <w:sz w:val="24"/>
              </w:rPr>
            </w:pPr>
            <w:r w:rsidRPr="00273106">
              <w:rPr>
                <w:sz w:val="24"/>
              </w:rPr>
              <w:t>5</w:t>
            </w:r>
          </w:p>
        </w:tc>
        <w:tc>
          <w:tcPr>
            <w:tcW w:w="2729" w:type="dxa"/>
          </w:tcPr>
          <w:p w14:paraId="2B722825" w14:textId="77777777" w:rsidR="00471CEF" w:rsidRPr="00273106" w:rsidRDefault="003A43CC" w:rsidP="00657608">
            <w:pPr>
              <w:pStyle w:val="TableParagraph"/>
              <w:shd w:val="clear" w:color="auto" w:fill="FFFFFF" w:themeFill="background1"/>
              <w:spacing w:before="143"/>
              <w:ind w:left="1248"/>
              <w:rPr>
                <w:sz w:val="24"/>
              </w:rPr>
            </w:pPr>
            <w:r w:rsidRPr="00273106">
              <w:rPr>
                <w:sz w:val="24"/>
              </w:rPr>
              <w:t>10</w:t>
            </w:r>
          </w:p>
        </w:tc>
        <w:tc>
          <w:tcPr>
            <w:tcW w:w="2732" w:type="dxa"/>
          </w:tcPr>
          <w:p w14:paraId="557AE21D" w14:textId="77777777" w:rsidR="00471CEF" w:rsidRPr="00273106" w:rsidRDefault="003A43CC" w:rsidP="00657608">
            <w:pPr>
              <w:pStyle w:val="TableParagraph"/>
              <w:shd w:val="clear" w:color="auto" w:fill="FFFFFF" w:themeFill="background1"/>
              <w:spacing w:before="143"/>
              <w:ind w:left="1310"/>
              <w:rPr>
                <w:sz w:val="24"/>
              </w:rPr>
            </w:pPr>
            <w:r w:rsidRPr="00273106">
              <w:rPr>
                <w:sz w:val="24"/>
              </w:rPr>
              <w:t>5</w:t>
            </w:r>
          </w:p>
        </w:tc>
        <w:tc>
          <w:tcPr>
            <w:tcW w:w="2724" w:type="dxa"/>
          </w:tcPr>
          <w:p w14:paraId="66416818" w14:textId="77777777" w:rsidR="00471CEF" w:rsidRPr="00273106" w:rsidRDefault="00471CEF" w:rsidP="00657608">
            <w:pPr>
              <w:pStyle w:val="TableParagraph"/>
              <w:shd w:val="clear" w:color="auto" w:fill="FFFFFF" w:themeFill="background1"/>
              <w:rPr>
                <w:rFonts w:ascii="Times New Roman"/>
              </w:rPr>
            </w:pPr>
          </w:p>
        </w:tc>
      </w:tr>
      <w:tr w:rsidR="00471CEF" w:rsidRPr="00273106" w14:paraId="352212C5" w14:textId="77777777" w:rsidTr="001838BA">
        <w:trPr>
          <w:trHeight w:val="1173"/>
        </w:trPr>
        <w:tc>
          <w:tcPr>
            <w:tcW w:w="3120" w:type="dxa"/>
          </w:tcPr>
          <w:p w14:paraId="11E16FCC" w14:textId="77777777" w:rsidR="00471CEF" w:rsidRPr="00273106" w:rsidRDefault="003A43CC" w:rsidP="001838BA">
            <w:pPr>
              <w:pStyle w:val="TableParagraph"/>
              <w:shd w:val="clear" w:color="auto" w:fill="FFFFFF" w:themeFill="background1"/>
              <w:ind w:left="57" w:right="57"/>
              <w:rPr>
                <w:sz w:val="24"/>
              </w:rPr>
            </w:pPr>
            <w:r w:rsidRPr="00273106">
              <w:rPr>
                <w:sz w:val="24"/>
              </w:rPr>
              <w:t>Communication of geographical information,</w:t>
            </w:r>
          </w:p>
          <w:p w14:paraId="108AA494" w14:textId="77777777" w:rsidR="00471CEF" w:rsidRPr="00273106" w:rsidRDefault="003A43CC" w:rsidP="001838BA">
            <w:pPr>
              <w:pStyle w:val="TableParagraph"/>
              <w:shd w:val="clear" w:color="auto" w:fill="FFFFFF" w:themeFill="background1"/>
              <w:spacing w:before="2" w:line="284" w:lineRule="exact"/>
              <w:ind w:left="57" w:right="57"/>
              <w:rPr>
                <w:sz w:val="24"/>
              </w:rPr>
            </w:pPr>
            <w:r w:rsidRPr="00273106">
              <w:rPr>
                <w:sz w:val="24"/>
              </w:rPr>
              <w:t>ideas and issues in appropriate forms</w:t>
            </w:r>
          </w:p>
        </w:tc>
        <w:tc>
          <w:tcPr>
            <w:tcW w:w="1261" w:type="dxa"/>
          </w:tcPr>
          <w:p w14:paraId="31D86F79" w14:textId="77777777" w:rsidR="00471CEF" w:rsidRPr="00273106" w:rsidRDefault="00471CEF" w:rsidP="00657608">
            <w:pPr>
              <w:pStyle w:val="TableParagraph"/>
              <w:shd w:val="clear" w:color="auto" w:fill="FFFFFF" w:themeFill="background1"/>
              <w:spacing w:before="11"/>
              <w:rPr>
                <w:sz w:val="35"/>
              </w:rPr>
            </w:pPr>
          </w:p>
          <w:p w14:paraId="57394727" w14:textId="77777777" w:rsidR="00471CEF" w:rsidRPr="00273106" w:rsidRDefault="003A43CC" w:rsidP="00657608">
            <w:pPr>
              <w:pStyle w:val="TableParagraph"/>
              <w:shd w:val="clear" w:color="auto" w:fill="FFFFFF" w:themeFill="background1"/>
              <w:ind w:left="389" w:right="321"/>
              <w:jc w:val="center"/>
              <w:rPr>
                <w:sz w:val="24"/>
              </w:rPr>
            </w:pPr>
            <w:r w:rsidRPr="00273106">
              <w:rPr>
                <w:sz w:val="24"/>
              </w:rPr>
              <w:t>20</w:t>
            </w:r>
          </w:p>
        </w:tc>
        <w:tc>
          <w:tcPr>
            <w:tcW w:w="2599" w:type="dxa"/>
          </w:tcPr>
          <w:p w14:paraId="4B6B86F9" w14:textId="77777777" w:rsidR="00471CEF" w:rsidRPr="00273106" w:rsidRDefault="00471CEF" w:rsidP="00657608">
            <w:pPr>
              <w:pStyle w:val="TableParagraph"/>
              <w:shd w:val="clear" w:color="auto" w:fill="FFFFFF" w:themeFill="background1"/>
              <w:spacing w:before="11"/>
              <w:rPr>
                <w:sz w:val="35"/>
              </w:rPr>
            </w:pPr>
          </w:p>
          <w:p w14:paraId="7725D632" w14:textId="77777777" w:rsidR="00471CEF" w:rsidRPr="00273106" w:rsidRDefault="003A43CC" w:rsidP="00657608">
            <w:pPr>
              <w:pStyle w:val="TableParagraph"/>
              <w:shd w:val="clear" w:color="auto" w:fill="FFFFFF" w:themeFill="background1"/>
              <w:ind w:left="1313"/>
              <w:rPr>
                <w:sz w:val="24"/>
              </w:rPr>
            </w:pPr>
            <w:r w:rsidRPr="00273106">
              <w:rPr>
                <w:sz w:val="24"/>
              </w:rPr>
              <w:t>5</w:t>
            </w:r>
          </w:p>
        </w:tc>
        <w:tc>
          <w:tcPr>
            <w:tcW w:w="2729" w:type="dxa"/>
          </w:tcPr>
          <w:p w14:paraId="019730E8" w14:textId="77777777" w:rsidR="00471CEF" w:rsidRPr="00273106" w:rsidRDefault="00471CEF" w:rsidP="00657608">
            <w:pPr>
              <w:pStyle w:val="TableParagraph"/>
              <w:shd w:val="clear" w:color="auto" w:fill="FFFFFF" w:themeFill="background1"/>
              <w:spacing w:before="11"/>
              <w:rPr>
                <w:sz w:val="35"/>
              </w:rPr>
            </w:pPr>
          </w:p>
          <w:p w14:paraId="203BE7C2" w14:textId="77777777" w:rsidR="00471CEF" w:rsidRPr="00273106" w:rsidRDefault="003A43CC" w:rsidP="00657608">
            <w:pPr>
              <w:pStyle w:val="TableParagraph"/>
              <w:shd w:val="clear" w:color="auto" w:fill="FFFFFF" w:themeFill="background1"/>
              <w:ind w:left="1308"/>
              <w:rPr>
                <w:sz w:val="24"/>
              </w:rPr>
            </w:pPr>
            <w:r w:rsidRPr="00273106">
              <w:rPr>
                <w:sz w:val="24"/>
              </w:rPr>
              <w:t>5</w:t>
            </w:r>
          </w:p>
        </w:tc>
        <w:tc>
          <w:tcPr>
            <w:tcW w:w="2732" w:type="dxa"/>
          </w:tcPr>
          <w:p w14:paraId="3536CF27" w14:textId="77777777" w:rsidR="00471CEF" w:rsidRPr="00273106" w:rsidRDefault="00471CEF" w:rsidP="00657608">
            <w:pPr>
              <w:pStyle w:val="TableParagraph"/>
              <w:shd w:val="clear" w:color="auto" w:fill="FFFFFF" w:themeFill="background1"/>
              <w:spacing w:before="11"/>
              <w:rPr>
                <w:sz w:val="35"/>
              </w:rPr>
            </w:pPr>
          </w:p>
          <w:p w14:paraId="12B5C9B3" w14:textId="77777777" w:rsidR="00471CEF" w:rsidRPr="00273106" w:rsidRDefault="003A43CC" w:rsidP="00657608">
            <w:pPr>
              <w:pStyle w:val="TableParagraph"/>
              <w:shd w:val="clear" w:color="auto" w:fill="FFFFFF" w:themeFill="background1"/>
              <w:ind w:left="1310"/>
              <w:rPr>
                <w:sz w:val="24"/>
              </w:rPr>
            </w:pPr>
            <w:r w:rsidRPr="00273106">
              <w:rPr>
                <w:sz w:val="24"/>
              </w:rPr>
              <w:t>5</w:t>
            </w:r>
          </w:p>
        </w:tc>
        <w:tc>
          <w:tcPr>
            <w:tcW w:w="2724" w:type="dxa"/>
          </w:tcPr>
          <w:p w14:paraId="63078E89" w14:textId="77777777" w:rsidR="00471CEF" w:rsidRPr="00273106" w:rsidRDefault="00471CEF" w:rsidP="00657608">
            <w:pPr>
              <w:pStyle w:val="TableParagraph"/>
              <w:shd w:val="clear" w:color="auto" w:fill="FFFFFF" w:themeFill="background1"/>
              <w:spacing w:before="11"/>
              <w:rPr>
                <w:sz w:val="35"/>
              </w:rPr>
            </w:pPr>
          </w:p>
          <w:p w14:paraId="33F4104C" w14:textId="77777777" w:rsidR="00471CEF" w:rsidRPr="00273106" w:rsidRDefault="003A43CC" w:rsidP="00657608">
            <w:pPr>
              <w:pStyle w:val="TableParagraph"/>
              <w:shd w:val="clear" w:color="auto" w:fill="FFFFFF" w:themeFill="background1"/>
              <w:ind w:left="1310"/>
              <w:rPr>
                <w:sz w:val="24"/>
              </w:rPr>
            </w:pPr>
            <w:r w:rsidRPr="00273106">
              <w:rPr>
                <w:sz w:val="24"/>
              </w:rPr>
              <w:t>5</w:t>
            </w:r>
          </w:p>
        </w:tc>
      </w:tr>
      <w:tr w:rsidR="00471CEF" w:rsidRPr="00273106" w14:paraId="2DBABA62" w14:textId="77777777" w:rsidTr="001838BA">
        <w:trPr>
          <w:trHeight w:val="292"/>
        </w:trPr>
        <w:tc>
          <w:tcPr>
            <w:tcW w:w="3120" w:type="dxa"/>
          </w:tcPr>
          <w:p w14:paraId="7736DD44" w14:textId="77777777" w:rsidR="00471CEF" w:rsidRPr="00273106" w:rsidRDefault="003A43CC" w:rsidP="00657608">
            <w:pPr>
              <w:pStyle w:val="TableParagraph"/>
              <w:shd w:val="clear" w:color="auto" w:fill="FFFFFF" w:themeFill="background1"/>
              <w:spacing w:line="272" w:lineRule="exact"/>
              <w:ind w:left="129"/>
              <w:rPr>
                <w:b/>
                <w:sz w:val="24"/>
              </w:rPr>
            </w:pPr>
            <w:r w:rsidRPr="00273106">
              <w:rPr>
                <w:b/>
                <w:sz w:val="24"/>
              </w:rPr>
              <w:t>Total</w:t>
            </w:r>
          </w:p>
        </w:tc>
        <w:tc>
          <w:tcPr>
            <w:tcW w:w="1261" w:type="dxa"/>
          </w:tcPr>
          <w:p w14:paraId="0ED36168" w14:textId="77777777" w:rsidR="00471CEF" w:rsidRPr="00273106" w:rsidRDefault="003A43CC" w:rsidP="00657608">
            <w:pPr>
              <w:pStyle w:val="TableParagraph"/>
              <w:shd w:val="clear" w:color="auto" w:fill="FFFFFF" w:themeFill="background1"/>
              <w:spacing w:line="272" w:lineRule="exact"/>
              <w:ind w:left="389" w:right="324"/>
              <w:jc w:val="center"/>
              <w:rPr>
                <w:b/>
                <w:sz w:val="24"/>
              </w:rPr>
            </w:pPr>
            <w:r w:rsidRPr="00273106">
              <w:rPr>
                <w:b/>
                <w:sz w:val="24"/>
              </w:rPr>
              <w:t>100</w:t>
            </w:r>
          </w:p>
        </w:tc>
        <w:tc>
          <w:tcPr>
            <w:tcW w:w="2599" w:type="dxa"/>
          </w:tcPr>
          <w:p w14:paraId="5E4C953E" w14:textId="77777777" w:rsidR="00471CEF" w:rsidRPr="00273106" w:rsidRDefault="003A43CC" w:rsidP="00657608">
            <w:pPr>
              <w:pStyle w:val="TableParagraph"/>
              <w:shd w:val="clear" w:color="auto" w:fill="FFFFFF" w:themeFill="background1"/>
              <w:spacing w:line="272" w:lineRule="exact"/>
              <w:ind w:left="1282"/>
              <w:rPr>
                <w:b/>
                <w:sz w:val="24"/>
              </w:rPr>
            </w:pPr>
            <w:r w:rsidRPr="00273106">
              <w:rPr>
                <w:b/>
                <w:sz w:val="24"/>
              </w:rPr>
              <w:t>20</w:t>
            </w:r>
          </w:p>
        </w:tc>
        <w:tc>
          <w:tcPr>
            <w:tcW w:w="2729" w:type="dxa"/>
          </w:tcPr>
          <w:p w14:paraId="3B0649C9" w14:textId="77777777" w:rsidR="00471CEF" w:rsidRPr="00273106" w:rsidRDefault="003A43CC" w:rsidP="00657608">
            <w:pPr>
              <w:pStyle w:val="TableParagraph"/>
              <w:shd w:val="clear" w:color="auto" w:fill="FFFFFF" w:themeFill="background1"/>
              <w:spacing w:line="272" w:lineRule="exact"/>
              <w:ind w:left="1272"/>
              <w:rPr>
                <w:b/>
                <w:sz w:val="24"/>
              </w:rPr>
            </w:pPr>
            <w:r w:rsidRPr="00273106">
              <w:rPr>
                <w:b/>
                <w:sz w:val="24"/>
              </w:rPr>
              <w:t>30</w:t>
            </w:r>
          </w:p>
        </w:tc>
        <w:tc>
          <w:tcPr>
            <w:tcW w:w="2732" w:type="dxa"/>
          </w:tcPr>
          <w:p w14:paraId="7B496AD3" w14:textId="77777777" w:rsidR="00471CEF" w:rsidRPr="00273106" w:rsidRDefault="003A43CC" w:rsidP="00657608">
            <w:pPr>
              <w:pStyle w:val="TableParagraph"/>
              <w:shd w:val="clear" w:color="auto" w:fill="FFFFFF" w:themeFill="background1"/>
              <w:spacing w:line="272" w:lineRule="exact"/>
              <w:ind w:left="1274"/>
              <w:rPr>
                <w:b/>
                <w:sz w:val="24"/>
              </w:rPr>
            </w:pPr>
            <w:r w:rsidRPr="00273106">
              <w:rPr>
                <w:b/>
                <w:sz w:val="24"/>
              </w:rPr>
              <w:t>20</w:t>
            </w:r>
          </w:p>
        </w:tc>
        <w:tc>
          <w:tcPr>
            <w:tcW w:w="2724" w:type="dxa"/>
          </w:tcPr>
          <w:p w14:paraId="4A941371" w14:textId="77777777" w:rsidR="00471CEF" w:rsidRPr="00273106" w:rsidRDefault="003A43CC" w:rsidP="00657608">
            <w:pPr>
              <w:pStyle w:val="TableParagraph"/>
              <w:shd w:val="clear" w:color="auto" w:fill="FFFFFF" w:themeFill="background1"/>
              <w:spacing w:line="272" w:lineRule="exact"/>
              <w:ind w:left="1272"/>
              <w:rPr>
                <w:b/>
                <w:sz w:val="24"/>
              </w:rPr>
            </w:pPr>
            <w:r w:rsidRPr="00273106">
              <w:rPr>
                <w:b/>
                <w:sz w:val="24"/>
              </w:rPr>
              <w:t>30</w:t>
            </w:r>
          </w:p>
        </w:tc>
      </w:tr>
    </w:tbl>
    <w:p w14:paraId="0EE1E396" w14:textId="40AAAF88" w:rsidR="00471CEF" w:rsidRPr="00273106" w:rsidRDefault="003A43CC" w:rsidP="001838BA">
      <w:pPr>
        <w:pStyle w:val="Heading3"/>
        <w:shd w:val="clear" w:color="auto" w:fill="FFFFFF" w:themeFill="background1"/>
        <w:ind w:left="227"/>
        <w:rPr>
          <w:b w:val="0"/>
        </w:rPr>
      </w:pPr>
      <w:r w:rsidRPr="00273106">
        <w:t>Outcomes:</w:t>
      </w:r>
      <w:r w:rsidR="001838BA">
        <w:t xml:space="preserve"> </w:t>
      </w:r>
      <w:r w:rsidRPr="00273106">
        <w:rPr>
          <w:b w:val="0"/>
        </w:rPr>
        <w:t>A student;</w:t>
      </w:r>
    </w:p>
    <w:p w14:paraId="0AE4A785" w14:textId="739A1469" w:rsidR="00471CEF" w:rsidRPr="00273106" w:rsidRDefault="003A43CC" w:rsidP="00657608">
      <w:pPr>
        <w:pStyle w:val="BodyText"/>
        <w:shd w:val="clear" w:color="auto" w:fill="FFFFFF" w:themeFill="background1"/>
        <w:tabs>
          <w:tab w:val="left" w:pos="947"/>
        </w:tabs>
        <w:ind w:left="227" w:right="4273"/>
      </w:pPr>
      <w:r w:rsidRPr="00273106">
        <w:t>H1</w:t>
      </w:r>
      <w:r w:rsidRPr="00273106">
        <w:tab/>
        <w:t>explains</w:t>
      </w:r>
      <w:r w:rsidRPr="00273106">
        <w:rPr>
          <w:spacing w:val="-14"/>
        </w:rPr>
        <w:t xml:space="preserve"> </w:t>
      </w:r>
      <w:r w:rsidRPr="00273106">
        <w:t>the</w:t>
      </w:r>
      <w:r w:rsidRPr="00273106">
        <w:rPr>
          <w:spacing w:val="-3"/>
        </w:rPr>
        <w:t xml:space="preserve"> </w:t>
      </w:r>
      <w:r w:rsidRPr="00273106">
        <w:t>changing</w:t>
      </w:r>
      <w:r w:rsidRPr="00273106">
        <w:rPr>
          <w:spacing w:val="-13"/>
        </w:rPr>
        <w:t xml:space="preserve"> </w:t>
      </w:r>
      <w:r w:rsidRPr="00273106">
        <w:t>nature,</w:t>
      </w:r>
      <w:r w:rsidRPr="00273106">
        <w:rPr>
          <w:spacing w:val="-11"/>
        </w:rPr>
        <w:t xml:space="preserve"> </w:t>
      </w:r>
      <w:r w:rsidRPr="00273106">
        <w:t>spatial</w:t>
      </w:r>
      <w:r w:rsidRPr="00273106">
        <w:rPr>
          <w:spacing w:val="-11"/>
        </w:rPr>
        <w:t xml:space="preserve"> </w:t>
      </w:r>
      <w:r w:rsidRPr="00273106">
        <w:t>patterns</w:t>
      </w:r>
      <w:r w:rsidRPr="00273106">
        <w:rPr>
          <w:spacing w:val="-5"/>
        </w:rPr>
        <w:t xml:space="preserve"> </w:t>
      </w:r>
      <w:r w:rsidRPr="00273106">
        <w:t>and</w:t>
      </w:r>
      <w:r w:rsidRPr="00273106">
        <w:rPr>
          <w:spacing w:val="-9"/>
        </w:rPr>
        <w:t xml:space="preserve"> </w:t>
      </w:r>
      <w:r w:rsidRPr="00273106">
        <w:t>interactions</w:t>
      </w:r>
      <w:r w:rsidRPr="00273106">
        <w:rPr>
          <w:spacing w:val="-8"/>
        </w:rPr>
        <w:t xml:space="preserve"> </w:t>
      </w:r>
      <w:r w:rsidRPr="00273106">
        <w:t>of</w:t>
      </w:r>
      <w:r w:rsidRPr="00273106">
        <w:rPr>
          <w:spacing w:val="-10"/>
        </w:rPr>
        <w:t xml:space="preserve"> </w:t>
      </w:r>
      <w:r w:rsidRPr="00273106">
        <w:t>ecosystems,</w:t>
      </w:r>
      <w:r w:rsidRPr="00273106">
        <w:rPr>
          <w:spacing w:val="-6"/>
        </w:rPr>
        <w:t xml:space="preserve"> </w:t>
      </w:r>
      <w:r w:rsidRPr="00273106">
        <w:t>urban</w:t>
      </w:r>
      <w:r w:rsidRPr="00273106">
        <w:rPr>
          <w:spacing w:val="-7"/>
        </w:rPr>
        <w:t xml:space="preserve"> </w:t>
      </w:r>
      <w:r w:rsidRPr="00273106">
        <w:t>places</w:t>
      </w:r>
      <w:r w:rsidRPr="00273106">
        <w:rPr>
          <w:spacing w:val="-8"/>
        </w:rPr>
        <w:t xml:space="preserve"> </w:t>
      </w:r>
      <w:r w:rsidRPr="00273106">
        <w:t>and</w:t>
      </w:r>
      <w:r w:rsidRPr="00273106">
        <w:rPr>
          <w:spacing w:val="-5"/>
        </w:rPr>
        <w:t xml:space="preserve"> </w:t>
      </w:r>
      <w:r w:rsidRPr="00273106">
        <w:t>economic</w:t>
      </w:r>
      <w:r w:rsidRPr="00273106">
        <w:rPr>
          <w:spacing w:val="-7"/>
        </w:rPr>
        <w:t xml:space="preserve"> </w:t>
      </w:r>
      <w:r w:rsidRPr="00273106">
        <w:t>activity H2</w:t>
      </w:r>
      <w:r w:rsidRPr="00273106">
        <w:tab/>
        <w:t>explains the factors which place ecosystems at risk and the reasons for</w:t>
      </w:r>
      <w:r w:rsidRPr="00273106">
        <w:rPr>
          <w:spacing w:val="-11"/>
        </w:rPr>
        <w:t xml:space="preserve"> </w:t>
      </w:r>
      <w:r w:rsidRPr="00273106">
        <w:t>their</w:t>
      </w:r>
      <w:r w:rsidR="007F52D7" w:rsidRPr="00273106">
        <w:t xml:space="preserve"> </w:t>
      </w:r>
      <w:r w:rsidRPr="00273106">
        <w:t>protection</w:t>
      </w:r>
    </w:p>
    <w:p w14:paraId="00FB4B5F" w14:textId="77777777" w:rsidR="00471CEF" w:rsidRPr="00273106" w:rsidRDefault="003A43CC" w:rsidP="00657608">
      <w:pPr>
        <w:pStyle w:val="BodyText"/>
        <w:shd w:val="clear" w:color="auto" w:fill="FFFFFF" w:themeFill="background1"/>
        <w:tabs>
          <w:tab w:val="left" w:pos="947"/>
        </w:tabs>
        <w:ind w:left="227" w:right="7521"/>
      </w:pPr>
      <w:r w:rsidRPr="00273106">
        <w:t>H3</w:t>
      </w:r>
      <w:r w:rsidRPr="00273106">
        <w:tab/>
        <w:t>analyses contemporary urban dynamics and applies them in specific contexts H4</w:t>
      </w:r>
      <w:r w:rsidRPr="00273106">
        <w:tab/>
        <w:t>analyses</w:t>
      </w:r>
      <w:r w:rsidRPr="00273106">
        <w:rPr>
          <w:spacing w:val="-2"/>
        </w:rPr>
        <w:t xml:space="preserve"> </w:t>
      </w:r>
      <w:r w:rsidRPr="00273106">
        <w:t>the</w:t>
      </w:r>
      <w:r w:rsidRPr="00273106">
        <w:rPr>
          <w:spacing w:val="-1"/>
        </w:rPr>
        <w:t xml:space="preserve"> </w:t>
      </w:r>
      <w:r w:rsidRPr="00273106">
        <w:t>changing</w:t>
      </w:r>
      <w:r w:rsidRPr="00273106">
        <w:rPr>
          <w:spacing w:val="-2"/>
        </w:rPr>
        <w:t xml:space="preserve"> </w:t>
      </w:r>
      <w:r w:rsidRPr="00273106">
        <w:t>spatial</w:t>
      </w:r>
      <w:r w:rsidRPr="00273106">
        <w:rPr>
          <w:spacing w:val="-1"/>
        </w:rPr>
        <w:t xml:space="preserve"> </w:t>
      </w:r>
      <w:r w:rsidRPr="00273106">
        <w:t>and</w:t>
      </w:r>
      <w:r w:rsidRPr="00273106">
        <w:rPr>
          <w:spacing w:val="-4"/>
        </w:rPr>
        <w:t xml:space="preserve"> </w:t>
      </w:r>
      <w:r w:rsidRPr="00273106">
        <w:t>ecological</w:t>
      </w:r>
      <w:r w:rsidRPr="00273106">
        <w:rPr>
          <w:spacing w:val="-4"/>
        </w:rPr>
        <w:t xml:space="preserve"> </w:t>
      </w:r>
      <w:r w:rsidRPr="00273106">
        <w:t>dimensions</w:t>
      </w:r>
      <w:r w:rsidRPr="00273106">
        <w:rPr>
          <w:spacing w:val="-4"/>
        </w:rPr>
        <w:t xml:space="preserve"> </w:t>
      </w:r>
      <w:r w:rsidRPr="00273106">
        <w:t>of</w:t>
      </w:r>
      <w:r w:rsidRPr="00273106">
        <w:rPr>
          <w:spacing w:val="-3"/>
        </w:rPr>
        <w:t xml:space="preserve"> </w:t>
      </w:r>
      <w:r w:rsidRPr="00273106">
        <w:t>an</w:t>
      </w:r>
      <w:r w:rsidRPr="00273106">
        <w:rPr>
          <w:spacing w:val="-3"/>
        </w:rPr>
        <w:t xml:space="preserve"> </w:t>
      </w:r>
      <w:r w:rsidRPr="00273106">
        <w:t>economic</w:t>
      </w:r>
      <w:r w:rsidRPr="00273106">
        <w:rPr>
          <w:spacing w:val="-26"/>
        </w:rPr>
        <w:t xml:space="preserve"> </w:t>
      </w:r>
      <w:r w:rsidRPr="00273106">
        <w:t>activity</w:t>
      </w:r>
    </w:p>
    <w:p w14:paraId="43873BE0" w14:textId="77777777" w:rsidR="00471CEF" w:rsidRPr="00273106" w:rsidRDefault="003A43CC" w:rsidP="00657608">
      <w:pPr>
        <w:pStyle w:val="BodyText"/>
        <w:shd w:val="clear" w:color="auto" w:fill="FFFFFF" w:themeFill="background1"/>
        <w:tabs>
          <w:tab w:val="left" w:pos="947"/>
        </w:tabs>
        <w:spacing w:before="2"/>
        <w:ind w:left="227" w:right="6994"/>
      </w:pPr>
      <w:r w:rsidRPr="00273106">
        <w:t>H5</w:t>
      </w:r>
      <w:r w:rsidRPr="00273106">
        <w:tab/>
        <w:t>evaluates environmental management strategies in terms of ecological sustainability H6</w:t>
      </w:r>
      <w:r w:rsidRPr="00273106">
        <w:tab/>
        <w:t>evaluates the impacts of and responses of people to, environmental</w:t>
      </w:r>
      <w:r w:rsidRPr="00273106">
        <w:rPr>
          <w:spacing w:val="-14"/>
        </w:rPr>
        <w:t xml:space="preserve"> </w:t>
      </w:r>
      <w:r w:rsidRPr="00273106">
        <w:t>change</w:t>
      </w:r>
    </w:p>
    <w:p w14:paraId="3610DB57" w14:textId="6F1CBFB5" w:rsidR="00471CEF" w:rsidRPr="00273106" w:rsidRDefault="003A43CC" w:rsidP="00657608">
      <w:pPr>
        <w:pStyle w:val="BodyText"/>
        <w:shd w:val="clear" w:color="auto" w:fill="FFFFFF" w:themeFill="background1"/>
        <w:tabs>
          <w:tab w:val="left" w:pos="947"/>
        </w:tabs>
        <w:spacing w:before="2"/>
        <w:ind w:left="227" w:right="5302"/>
      </w:pPr>
      <w:r w:rsidRPr="00273106">
        <w:t>H7</w:t>
      </w:r>
      <w:r w:rsidRPr="00273106">
        <w:tab/>
        <w:t>justifies</w:t>
      </w:r>
      <w:r w:rsidRPr="00273106">
        <w:rPr>
          <w:spacing w:val="-7"/>
        </w:rPr>
        <w:t xml:space="preserve"> </w:t>
      </w:r>
      <w:r w:rsidRPr="00273106">
        <w:t>geographical</w:t>
      </w:r>
      <w:r w:rsidRPr="00273106">
        <w:rPr>
          <w:spacing w:val="-6"/>
        </w:rPr>
        <w:t xml:space="preserve"> </w:t>
      </w:r>
      <w:r w:rsidRPr="00273106">
        <w:t>methods</w:t>
      </w:r>
      <w:r w:rsidRPr="00273106">
        <w:rPr>
          <w:spacing w:val="-7"/>
        </w:rPr>
        <w:t xml:space="preserve"> </w:t>
      </w:r>
      <w:r w:rsidRPr="00273106">
        <w:t>applicable</w:t>
      </w:r>
      <w:r w:rsidRPr="00273106">
        <w:rPr>
          <w:spacing w:val="-4"/>
        </w:rPr>
        <w:t xml:space="preserve"> </w:t>
      </w:r>
      <w:r w:rsidRPr="00273106">
        <w:t>and</w:t>
      </w:r>
      <w:r w:rsidRPr="00273106">
        <w:rPr>
          <w:spacing w:val="-12"/>
        </w:rPr>
        <w:t xml:space="preserve"> </w:t>
      </w:r>
      <w:r w:rsidRPr="00273106">
        <w:t>useful</w:t>
      </w:r>
      <w:r w:rsidRPr="00273106">
        <w:rPr>
          <w:spacing w:val="-10"/>
        </w:rPr>
        <w:t xml:space="preserve"> </w:t>
      </w:r>
      <w:r w:rsidRPr="00273106">
        <w:t>in</w:t>
      </w:r>
      <w:r w:rsidRPr="00273106">
        <w:rPr>
          <w:spacing w:val="-10"/>
        </w:rPr>
        <w:t xml:space="preserve"> </w:t>
      </w:r>
      <w:r w:rsidRPr="00273106">
        <w:t>the</w:t>
      </w:r>
      <w:r w:rsidRPr="00273106">
        <w:rPr>
          <w:spacing w:val="-10"/>
        </w:rPr>
        <w:t xml:space="preserve"> </w:t>
      </w:r>
      <w:r w:rsidRPr="00273106">
        <w:t>workplace</w:t>
      </w:r>
      <w:r w:rsidRPr="00273106">
        <w:rPr>
          <w:spacing w:val="-11"/>
        </w:rPr>
        <w:t xml:space="preserve"> </w:t>
      </w:r>
      <w:r w:rsidRPr="00273106">
        <w:t>and</w:t>
      </w:r>
      <w:r w:rsidRPr="00273106">
        <w:rPr>
          <w:spacing w:val="-14"/>
        </w:rPr>
        <w:t xml:space="preserve"> </w:t>
      </w:r>
      <w:r w:rsidRPr="00273106">
        <w:t>relevant</w:t>
      </w:r>
      <w:r w:rsidRPr="00273106">
        <w:rPr>
          <w:spacing w:val="-8"/>
        </w:rPr>
        <w:t xml:space="preserve"> </w:t>
      </w:r>
      <w:r w:rsidRPr="00273106">
        <w:t>to</w:t>
      </w:r>
      <w:r w:rsidRPr="00273106">
        <w:rPr>
          <w:spacing w:val="-7"/>
        </w:rPr>
        <w:t xml:space="preserve"> </w:t>
      </w:r>
      <w:r w:rsidRPr="00273106">
        <w:t>a</w:t>
      </w:r>
      <w:r w:rsidRPr="00273106">
        <w:rPr>
          <w:spacing w:val="-14"/>
        </w:rPr>
        <w:t xml:space="preserve"> </w:t>
      </w:r>
      <w:r w:rsidRPr="00273106">
        <w:t>changing</w:t>
      </w:r>
      <w:r w:rsidRPr="00273106">
        <w:rPr>
          <w:spacing w:val="-7"/>
        </w:rPr>
        <w:t xml:space="preserve"> </w:t>
      </w:r>
      <w:r w:rsidRPr="00273106">
        <w:t>world H8</w:t>
      </w:r>
      <w:r w:rsidRPr="00273106">
        <w:tab/>
        <w:t>plans geographical inquiries to analyse and synthesise information from a variety</w:t>
      </w:r>
      <w:r w:rsidRPr="00273106">
        <w:rPr>
          <w:spacing w:val="-2"/>
        </w:rPr>
        <w:t xml:space="preserve"> </w:t>
      </w:r>
      <w:r w:rsidRPr="00273106">
        <w:t>of</w:t>
      </w:r>
      <w:r w:rsidR="001838BA">
        <w:t xml:space="preserve"> </w:t>
      </w:r>
      <w:r w:rsidRPr="00273106">
        <w:t>sources</w:t>
      </w:r>
    </w:p>
    <w:p w14:paraId="3FBB6B2D" w14:textId="77777777" w:rsidR="00471CEF" w:rsidRPr="00273106" w:rsidRDefault="003A43CC" w:rsidP="00657608">
      <w:pPr>
        <w:pStyle w:val="BodyText"/>
        <w:shd w:val="clear" w:color="auto" w:fill="FFFFFF" w:themeFill="background1"/>
        <w:tabs>
          <w:tab w:val="left" w:pos="947"/>
        </w:tabs>
        <w:spacing w:before="9" w:line="289" w:lineRule="exact"/>
        <w:ind w:left="227"/>
      </w:pPr>
      <w:r w:rsidRPr="00273106">
        <w:t>H9</w:t>
      </w:r>
      <w:r w:rsidRPr="00273106">
        <w:tab/>
        <w:t>evaluates geographical information and sources for usefulness, validity and</w:t>
      </w:r>
      <w:r w:rsidRPr="00273106">
        <w:rPr>
          <w:spacing w:val="-10"/>
        </w:rPr>
        <w:t xml:space="preserve"> </w:t>
      </w:r>
      <w:r w:rsidRPr="00273106">
        <w:t>reliability</w:t>
      </w:r>
    </w:p>
    <w:p w14:paraId="140B7DA2" w14:textId="77777777" w:rsidR="00471CEF" w:rsidRPr="00273106" w:rsidRDefault="003A43CC" w:rsidP="00657608">
      <w:pPr>
        <w:pStyle w:val="BodyText"/>
        <w:shd w:val="clear" w:color="auto" w:fill="FFFFFF" w:themeFill="background1"/>
        <w:tabs>
          <w:tab w:val="left" w:pos="947"/>
        </w:tabs>
        <w:ind w:left="227" w:right="3857"/>
      </w:pPr>
      <w:r w:rsidRPr="00273106">
        <w:t>H10</w:t>
      </w:r>
      <w:r w:rsidRPr="00273106">
        <w:tab/>
        <w:t>applies</w:t>
      </w:r>
      <w:r w:rsidRPr="00273106">
        <w:rPr>
          <w:spacing w:val="-9"/>
        </w:rPr>
        <w:t xml:space="preserve"> </w:t>
      </w:r>
      <w:r w:rsidRPr="00273106">
        <w:t>maps,</w:t>
      </w:r>
      <w:r w:rsidRPr="00273106">
        <w:rPr>
          <w:spacing w:val="-9"/>
        </w:rPr>
        <w:t xml:space="preserve"> </w:t>
      </w:r>
      <w:r w:rsidRPr="00273106">
        <w:t>graphs</w:t>
      </w:r>
      <w:r w:rsidRPr="00273106">
        <w:rPr>
          <w:spacing w:val="-5"/>
        </w:rPr>
        <w:t xml:space="preserve"> </w:t>
      </w:r>
      <w:r w:rsidRPr="00273106">
        <w:t>and</w:t>
      </w:r>
      <w:r w:rsidRPr="00273106">
        <w:rPr>
          <w:spacing w:val="-5"/>
        </w:rPr>
        <w:t xml:space="preserve"> </w:t>
      </w:r>
      <w:r w:rsidRPr="00273106">
        <w:t>statistics,</w:t>
      </w:r>
      <w:r w:rsidRPr="00273106">
        <w:rPr>
          <w:spacing w:val="-7"/>
        </w:rPr>
        <w:t xml:space="preserve"> </w:t>
      </w:r>
      <w:r w:rsidRPr="00273106">
        <w:t>photographs</w:t>
      </w:r>
      <w:r w:rsidRPr="00273106">
        <w:rPr>
          <w:spacing w:val="-9"/>
        </w:rPr>
        <w:t xml:space="preserve"> </w:t>
      </w:r>
      <w:r w:rsidRPr="00273106">
        <w:t>and</w:t>
      </w:r>
      <w:r w:rsidRPr="00273106">
        <w:rPr>
          <w:spacing w:val="-6"/>
        </w:rPr>
        <w:t xml:space="preserve"> </w:t>
      </w:r>
      <w:r w:rsidRPr="00273106">
        <w:t>fieldwork</w:t>
      </w:r>
      <w:r w:rsidRPr="00273106">
        <w:rPr>
          <w:spacing w:val="-7"/>
        </w:rPr>
        <w:t xml:space="preserve"> </w:t>
      </w:r>
      <w:r w:rsidRPr="00273106">
        <w:t>to</w:t>
      </w:r>
      <w:r w:rsidRPr="00273106">
        <w:rPr>
          <w:spacing w:val="-7"/>
        </w:rPr>
        <w:t xml:space="preserve"> </w:t>
      </w:r>
      <w:r w:rsidRPr="00273106">
        <w:t>analyse</w:t>
      </w:r>
      <w:r w:rsidRPr="00273106">
        <w:rPr>
          <w:spacing w:val="-8"/>
        </w:rPr>
        <w:t xml:space="preserve"> </w:t>
      </w:r>
      <w:r w:rsidRPr="00273106">
        <w:t>and</w:t>
      </w:r>
      <w:r w:rsidRPr="00273106">
        <w:rPr>
          <w:spacing w:val="-3"/>
        </w:rPr>
        <w:t xml:space="preserve"> </w:t>
      </w:r>
      <w:r w:rsidRPr="00273106">
        <w:t>integrate</w:t>
      </w:r>
      <w:r w:rsidRPr="00273106">
        <w:rPr>
          <w:spacing w:val="-5"/>
        </w:rPr>
        <w:t xml:space="preserve"> </w:t>
      </w:r>
      <w:r w:rsidRPr="00273106">
        <w:t>data</w:t>
      </w:r>
      <w:r w:rsidRPr="00273106">
        <w:rPr>
          <w:spacing w:val="-9"/>
        </w:rPr>
        <w:t xml:space="preserve"> </w:t>
      </w:r>
      <w:r w:rsidRPr="00273106">
        <w:t>in</w:t>
      </w:r>
      <w:r w:rsidRPr="00273106">
        <w:rPr>
          <w:spacing w:val="-3"/>
        </w:rPr>
        <w:t xml:space="preserve"> </w:t>
      </w:r>
      <w:r w:rsidRPr="00273106">
        <w:t>geographical</w:t>
      </w:r>
      <w:r w:rsidRPr="00273106">
        <w:rPr>
          <w:spacing w:val="-7"/>
        </w:rPr>
        <w:t xml:space="preserve"> </w:t>
      </w:r>
      <w:r w:rsidRPr="00273106">
        <w:t>contexts H11</w:t>
      </w:r>
      <w:r w:rsidRPr="00273106">
        <w:tab/>
        <w:t>applies mathematical ideas and techniques to analyse geographical</w:t>
      </w:r>
      <w:r w:rsidRPr="00273106">
        <w:rPr>
          <w:spacing w:val="-17"/>
        </w:rPr>
        <w:t xml:space="preserve"> </w:t>
      </w:r>
      <w:r w:rsidRPr="00273106">
        <w:t>data</w:t>
      </w:r>
    </w:p>
    <w:p w14:paraId="17DF72FD" w14:textId="77777777" w:rsidR="00471CEF" w:rsidRPr="00273106" w:rsidRDefault="003A43CC" w:rsidP="00657608">
      <w:pPr>
        <w:pStyle w:val="BodyText"/>
        <w:shd w:val="clear" w:color="auto" w:fill="FFFFFF" w:themeFill="background1"/>
        <w:tabs>
          <w:tab w:val="left" w:pos="947"/>
        </w:tabs>
        <w:spacing w:before="6" w:line="290" w:lineRule="exact"/>
        <w:ind w:left="227"/>
      </w:pPr>
      <w:r w:rsidRPr="00273106">
        <w:t>H12</w:t>
      </w:r>
      <w:r w:rsidRPr="00273106">
        <w:tab/>
        <w:t>explains geographical patterns, processes and future trends through appropriate case studies and illustrative</w:t>
      </w:r>
      <w:r w:rsidRPr="00273106">
        <w:rPr>
          <w:spacing w:val="-24"/>
        </w:rPr>
        <w:t xml:space="preserve"> </w:t>
      </w:r>
      <w:r w:rsidRPr="00273106">
        <w:t>examples</w:t>
      </w:r>
    </w:p>
    <w:p w14:paraId="724B2428" w14:textId="3750D38C" w:rsidR="00471CEF" w:rsidRDefault="003A43CC" w:rsidP="00657608">
      <w:pPr>
        <w:pStyle w:val="BodyText"/>
        <w:shd w:val="clear" w:color="auto" w:fill="FFFFFF" w:themeFill="background1"/>
        <w:tabs>
          <w:tab w:val="left" w:pos="947"/>
        </w:tabs>
        <w:spacing w:line="290" w:lineRule="exact"/>
        <w:ind w:left="227"/>
      </w:pPr>
      <w:r w:rsidRPr="00273106">
        <w:t>H13</w:t>
      </w:r>
      <w:r w:rsidRPr="00273106">
        <w:tab/>
        <w:t>communicates complex geographical information, ideas and issues effectively, using appropriate written and/or oral, cartographic and</w:t>
      </w:r>
      <w:r w:rsidRPr="00273106">
        <w:rPr>
          <w:spacing w:val="-16"/>
        </w:rPr>
        <w:t xml:space="preserve"> </w:t>
      </w:r>
      <w:r w:rsidR="001838BA">
        <w:t>graphic f</w:t>
      </w:r>
      <w:r w:rsidRPr="00273106">
        <w:t>orms</w:t>
      </w:r>
    </w:p>
    <w:p w14:paraId="47B700FA" w14:textId="77777777" w:rsidR="00471CEF" w:rsidRDefault="00471CEF">
      <w:pPr>
        <w:spacing w:line="290" w:lineRule="exact"/>
        <w:sectPr w:rsidR="00471CEF">
          <w:pgSz w:w="16860" w:h="11940" w:orient="landscape"/>
          <w:pgMar w:top="500" w:right="160" w:bottom="720" w:left="500" w:header="0" w:footer="498" w:gutter="0"/>
          <w:cols w:space="720"/>
        </w:sectPr>
      </w:pPr>
    </w:p>
    <w:p w14:paraId="6BB43390" w14:textId="77777777" w:rsidR="00BD5751" w:rsidRDefault="00BD5751" w:rsidP="00BD5751">
      <w:pPr>
        <w:pStyle w:val="Heading3"/>
        <w:spacing w:before="33"/>
        <w:ind w:left="4795" w:right="5013"/>
        <w:jc w:val="center"/>
        <w:rPr>
          <w:rFonts w:ascii="Times New Roman" w:eastAsia="Times New Roman" w:hAnsi="Times New Roman" w:cs="Times New Roman"/>
          <w:lang w:bidi="ar-SA"/>
        </w:rPr>
      </w:pPr>
      <w:r>
        <w:rPr>
          <w:color w:val="000000"/>
        </w:rPr>
        <w:lastRenderedPageBreak/>
        <w:t>1 Unit HSC – HISTORY EXTENSION</w:t>
      </w:r>
    </w:p>
    <w:p w14:paraId="7B2B1119" w14:textId="77777777" w:rsidR="00BD5751" w:rsidRDefault="00BD5751" w:rsidP="00BD5751">
      <w:pPr>
        <w:pStyle w:val="NormalWeb"/>
        <w:spacing w:before="2" w:beforeAutospacing="0" w:after="8" w:afterAutospacing="0"/>
        <w:ind w:left="4818" w:right="5013"/>
        <w:jc w:val="center"/>
        <w:rPr>
          <w:rFonts w:ascii="Calibri" w:hAnsi="Calibri" w:cs="Calibri"/>
          <w:color w:val="000000"/>
        </w:rPr>
      </w:pPr>
      <w:r>
        <w:rPr>
          <w:rFonts w:ascii="Calibri" w:hAnsi="Calibri" w:cs="Calibri"/>
          <w:color w:val="000000"/>
        </w:rPr>
        <w:t>Term 4 (2023) – Term 3 (2024)</w:t>
      </w:r>
    </w:p>
    <w:p w14:paraId="06E0E8CB" w14:textId="77777777" w:rsidR="00200587" w:rsidRDefault="00200587" w:rsidP="00BD5751">
      <w:pPr>
        <w:pStyle w:val="NormalWeb"/>
        <w:spacing w:before="2" w:beforeAutospacing="0" w:after="8" w:afterAutospacing="0"/>
        <w:ind w:left="4818" w:right="5013"/>
        <w:jc w:val="center"/>
      </w:pPr>
    </w:p>
    <w:tbl>
      <w:tblPr>
        <w:tblW w:w="15352" w:type="dxa"/>
        <w:tblInd w:w="279" w:type="dxa"/>
        <w:tblCellMar>
          <w:top w:w="15" w:type="dxa"/>
          <w:left w:w="15" w:type="dxa"/>
          <w:bottom w:w="15" w:type="dxa"/>
          <w:right w:w="15" w:type="dxa"/>
        </w:tblCellMar>
        <w:tblLook w:val="04A0" w:firstRow="1" w:lastRow="0" w:firstColumn="1" w:lastColumn="0" w:noHBand="0" w:noVBand="1"/>
      </w:tblPr>
      <w:tblGrid>
        <w:gridCol w:w="5490"/>
        <w:gridCol w:w="1870"/>
        <w:gridCol w:w="2664"/>
        <w:gridCol w:w="2664"/>
        <w:gridCol w:w="2664"/>
      </w:tblGrid>
      <w:tr w:rsidR="009734E0" w14:paraId="0D6439E7" w14:textId="77777777" w:rsidTr="009734E0">
        <w:trPr>
          <w:trHeight w:val="2644"/>
        </w:trPr>
        <w:tc>
          <w:tcPr>
            <w:tcW w:w="5490" w:type="dxa"/>
            <w:tcBorders>
              <w:top w:val="single" w:sz="4" w:space="0" w:color="000000"/>
              <w:left w:val="single" w:sz="4" w:space="0" w:color="000000"/>
              <w:right w:val="single" w:sz="4" w:space="0" w:color="000000"/>
            </w:tcBorders>
            <w:hideMark/>
          </w:tcPr>
          <w:p w14:paraId="2C4258AE" w14:textId="77777777" w:rsidR="009734E0" w:rsidRDefault="009734E0">
            <w:pPr>
              <w:pStyle w:val="NormalWeb"/>
              <w:spacing w:before="6" w:beforeAutospacing="0" w:after="0" w:afterAutospacing="0"/>
              <w:ind w:left="1058" w:right="992"/>
              <w:jc w:val="center"/>
            </w:pPr>
            <w:r>
              <w:rPr>
                <w:rFonts w:ascii="Calibri" w:hAnsi="Calibri" w:cs="Calibri"/>
                <w:b/>
                <w:bCs/>
                <w:color w:val="000000"/>
              </w:rPr>
              <w:t>Syllabus</w:t>
            </w:r>
          </w:p>
          <w:p w14:paraId="0850D5FE" w14:textId="77777777" w:rsidR="009734E0" w:rsidRDefault="009734E0">
            <w:pPr>
              <w:pStyle w:val="NormalWeb"/>
              <w:spacing w:before="0" w:beforeAutospacing="0" w:after="0" w:afterAutospacing="0"/>
              <w:ind w:left="1058" w:right="1007"/>
              <w:jc w:val="center"/>
            </w:pPr>
            <w:r>
              <w:rPr>
                <w:rFonts w:ascii="Calibri" w:hAnsi="Calibri" w:cs="Calibri"/>
                <w:b/>
                <w:bCs/>
                <w:color w:val="000000"/>
              </w:rPr>
              <w:t>Components</w:t>
            </w:r>
          </w:p>
          <w:p w14:paraId="3E3BDA9A" w14:textId="202E2F64" w:rsidR="009734E0" w:rsidRDefault="009734E0" w:rsidP="00373BA4">
            <w:pPr>
              <w:pStyle w:val="NormalWeb"/>
              <w:spacing w:before="0" w:after="0"/>
              <w:ind w:left="60"/>
              <w:jc w:val="center"/>
            </w:pPr>
            <w:r w:rsidRPr="00273106">
              <w:rPr>
                <w:rFonts w:ascii="Wingdings" w:hAnsi="Wingdings"/>
              </w:rPr>
              <w:t></w:t>
            </w:r>
          </w:p>
        </w:tc>
        <w:tc>
          <w:tcPr>
            <w:tcW w:w="0" w:type="auto"/>
            <w:tcBorders>
              <w:top w:val="single" w:sz="4" w:space="0" w:color="000000"/>
              <w:left w:val="single" w:sz="4" w:space="0" w:color="000000"/>
              <w:right w:val="single" w:sz="4" w:space="0" w:color="000000"/>
            </w:tcBorders>
            <w:hideMark/>
          </w:tcPr>
          <w:p w14:paraId="17DD78EB" w14:textId="77777777" w:rsidR="009734E0" w:rsidRDefault="009734E0">
            <w:pPr>
              <w:pStyle w:val="NormalWeb"/>
              <w:spacing w:before="6" w:beforeAutospacing="0" w:after="0" w:afterAutospacing="0"/>
              <w:ind w:left="363" w:right="303"/>
              <w:jc w:val="center"/>
            </w:pPr>
            <w:r>
              <w:rPr>
                <w:rFonts w:ascii="Calibri" w:hAnsi="Calibri" w:cs="Calibri"/>
                <w:b/>
                <w:bCs/>
                <w:color w:val="000000"/>
              </w:rPr>
              <w:t>Syllabus</w:t>
            </w:r>
          </w:p>
          <w:p w14:paraId="26749069" w14:textId="77777777" w:rsidR="009734E0" w:rsidRDefault="009734E0">
            <w:pPr>
              <w:pStyle w:val="NormalWeb"/>
              <w:spacing w:before="0" w:beforeAutospacing="0" w:after="0" w:afterAutospacing="0"/>
              <w:ind w:left="367" w:right="303"/>
              <w:jc w:val="center"/>
            </w:pPr>
            <w:r>
              <w:rPr>
                <w:rFonts w:ascii="Calibri" w:hAnsi="Calibri" w:cs="Calibri"/>
                <w:b/>
                <w:bCs/>
                <w:color w:val="000000"/>
              </w:rPr>
              <w:t>Weighting</w:t>
            </w:r>
          </w:p>
          <w:p w14:paraId="193E1CCA" w14:textId="60D4D918" w:rsidR="009734E0" w:rsidRDefault="009734E0" w:rsidP="00373BA4">
            <w:pPr>
              <w:pStyle w:val="NormalWeb"/>
              <w:spacing w:before="0" w:after="0"/>
              <w:ind w:left="40"/>
              <w:jc w:val="center"/>
            </w:pPr>
            <w:r w:rsidRPr="00273106">
              <w:rPr>
                <w:rFonts w:ascii="Wingdings" w:hAnsi="Wingdings"/>
              </w:rPr>
              <w:t></w:t>
            </w:r>
          </w:p>
        </w:tc>
        <w:tc>
          <w:tcPr>
            <w:tcW w:w="2664" w:type="dxa"/>
            <w:tcBorders>
              <w:top w:val="single" w:sz="4" w:space="0" w:color="000000"/>
              <w:left w:val="single" w:sz="4" w:space="0" w:color="000000"/>
              <w:bottom w:val="single" w:sz="4" w:space="0" w:color="000000"/>
              <w:right w:val="single" w:sz="4" w:space="0" w:color="000000"/>
            </w:tcBorders>
            <w:hideMark/>
          </w:tcPr>
          <w:p w14:paraId="7EE338DC" w14:textId="77777777" w:rsidR="009734E0" w:rsidRDefault="009734E0">
            <w:pPr>
              <w:pStyle w:val="NormalWeb"/>
              <w:spacing w:before="0" w:beforeAutospacing="0" w:after="0" w:afterAutospacing="0"/>
              <w:ind w:left="132"/>
            </w:pPr>
            <w:r>
              <w:rPr>
                <w:rFonts w:ascii="Calibri" w:hAnsi="Calibri" w:cs="Calibri"/>
                <w:b/>
                <w:bCs/>
                <w:color w:val="000000"/>
                <w:u w:val="single"/>
              </w:rPr>
              <w:t>Task 1:</w:t>
            </w:r>
          </w:p>
          <w:p w14:paraId="6E095B10" w14:textId="77777777" w:rsidR="009734E0" w:rsidRDefault="009734E0">
            <w:pPr>
              <w:pStyle w:val="NormalWeb"/>
              <w:spacing w:before="0" w:beforeAutospacing="0" w:after="0" w:afterAutospacing="0"/>
              <w:ind w:left="132"/>
            </w:pPr>
            <w:r>
              <w:rPr>
                <w:rFonts w:ascii="Calibri" w:hAnsi="Calibri" w:cs="Calibri"/>
                <w:color w:val="000000"/>
              </w:rPr>
              <w:t>Project Proposal</w:t>
            </w:r>
          </w:p>
          <w:p w14:paraId="77F75A7D" w14:textId="77777777" w:rsidR="009734E0" w:rsidRDefault="009734E0"/>
          <w:p w14:paraId="675759FB" w14:textId="77777777" w:rsidR="009734E0" w:rsidRDefault="009734E0">
            <w:pPr>
              <w:pStyle w:val="NormalWeb"/>
              <w:spacing w:before="0" w:beforeAutospacing="0" w:after="0" w:afterAutospacing="0"/>
              <w:ind w:left="132"/>
            </w:pPr>
            <w:r>
              <w:rPr>
                <w:rFonts w:ascii="Calibri" w:hAnsi="Calibri" w:cs="Calibri"/>
                <w:b/>
                <w:bCs/>
                <w:color w:val="000000"/>
                <w:u w:val="single"/>
              </w:rPr>
              <w:t>Date:</w:t>
            </w:r>
          </w:p>
          <w:p w14:paraId="1D23D3AB" w14:textId="77777777" w:rsidR="009734E0" w:rsidRDefault="009734E0">
            <w:pPr>
              <w:pStyle w:val="NormalWeb"/>
              <w:spacing w:before="0" w:beforeAutospacing="0" w:after="0" w:afterAutospacing="0"/>
              <w:ind w:left="132"/>
            </w:pPr>
            <w:r>
              <w:rPr>
                <w:rFonts w:ascii="Calibri" w:hAnsi="Calibri" w:cs="Calibri"/>
                <w:color w:val="000000"/>
              </w:rPr>
              <w:t>Term 4 - Week 8</w:t>
            </w:r>
          </w:p>
          <w:p w14:paraId="027C06AA" w14:textId="77777777" w:rsidR="009734E0" w:rsidRDefault="009734E0"/>
          <w:p w14:paraId="6B185C6E" w14:textId="77777777" w:rsidR="009734E0" w:rsidRDefault="009734E0">
            <w:pPr>
              <w:pStyle w:val="NormalWeb"/>
              <w:spacing w:before="0" w:beforeAutospacing="0" w:after="0" w:afterAutospacing="0"/>
              <w:ind w:left="132"/>
            </w:pPr>
            <w:r>
              <w:rPr>
                <w:rFonts w:ascii="Calibri" w:hAnsi="Calibri" w:cs="Calibri"/>
                <w:b/>
                <w:bCs/>
                <w:color w:val="000000"/>
                <w:u w:val="single"/>
              </w:rPr>
              <w:t>Outcomes:</w:t>
            </w:r>
          </w:p>
          <w:p w14:paraId="209EDC67" w14:textId="77777777" w:rsidR="009734E0" w:rsidRDefault="009734E0">
            <w:pPr>
              <w:pStyle w:val="NormalWeb"/>
              <w:spacing w:before="0" w:beforeAutospacing="0" w:after="0" w:afterAutospacing="0"/>
              <w:ind w:left="132"/>
            </w:pPr>
            <w:r>
              <w:rPr>
                <w:rFonts w:ascii="Calibri" w:hAnsi="Calibri" w:cs="Calibri"/>
                <w:color w:val="000000"/>
              </w:rPr>
              <w:t>HE12-2</w:t>
            </w:r>
          </w:p>
        </w:tc>
        <w:tc>
          <w:tcPr>
            <w:tcW w:w="2664" w:type="dxa"/>
            <w:tcBorders>
              <w:top w:val="single" w:sz="4" w:space="0" w:color="000000"/>
              <w:left w:val="single" w:sz="4" w:space="0" w:color="000000"/>
              <w:bottom w:val="single" w:sz="4" w:space="0" w:color="000000"/>
              <w:right w:val="single" w:sz="4" w:space="0" w:color="000000"/>
            </w:tcBorders>
            <w:hideMark/>
          </w:tcPr>
          <w:p w14:paraId="097A3051" w14:textId="77777777" w:rsidR="009734E0" w:rsidRDefault="009734E0">
            <w:pPr>
              <w:pStyle w:val="NormalWeb"/>
              <w:spacing w:before="0" w:beforeAutospacing="0" w:after="0" w:afterAutospacing="0"/>
              <w:ind w:left="120"/>
            </w:pPr>
            <w:r>
              <w:rPr>
                <w:rFonts w:ascii="Calibri" w:hAnsi="Calibri" w:cs="Calibri"/>
                <w:b/>
                <w:bCs/>
                <w:color w:val="000000"/>
                <w:u w:val="single"/>
              </w:rPr>
              <w:t>Task 2:</w:t>
            </w:r>
          </w:p>
          <w:p w14:paraId="2F9C3F2F" w14:textId="77777777" w:rsidR="009734E0" w:rsidRDefault="009734E0">
            <w:pPr>
              <w:pStyle w:val="NormalWeb"/>
              <w:spacing w:before="0" w:beforeAutospacing="0" w:after="0" w:afterAutospacing="0"/>
              <w:ind w:left="120"/>
            </w:pPr>
            <w:r>
              <w:rPr>
                <w:rFonts w:ascii="Calibri" w:hAnsi="Calibri" w:cs="Calibri"/>
                <w:color w:val="000000"/>
              </w:rPr>
              <w:t>Trial HSC Examination</w:t>
            </w:r>
          </w:p>
          <w:p w14:paraId="1830CAEA" w14:textId="77777777" w:rsidR="009734E0" w:rsidRDefault="009734E0"/>
          <w:p w14:paraId="22E52882" w14:textId="77777777" w:rsidR="009734E0" w:rsidRDefault="009734E0">
            <w:pPr>
              <w:pStyle w:val="NormalWeb"/>
              <w:spacing w:before="0" w:beforeAutospacing="0" w:after="0" w:afterAutospacing="0"/>
              <w:ind w:left="120"/>
            </w:pPr>
            <w:r>
              <w:rPr>
                <w:rFonts w:ascii="Calibri" w:hAnsi="Calibri" w:cs="Calibri"/>
                <w:b/>
                <w:bCs/>
                <w:color w:val="000000"/>
                <w:u w:val="single"/>
              </w:rPr>
              <w:t>Date:</w:t>
            </w:r>
          </w:p>
          <w:p w14:paraId="4C4FD13A" w14:textId="77777777" w:rsidR="009734E0" w:rsidRDefault="009734E0">
            <w:pPr>
              <w:pStyle w:val="NormalWeb"/>
              <w:spacing w:before="0" w:beforeAutospacing="0" w:after="0" w:afterAutospacing="0"/>
              <w:ind w:left="120"/>
            </w:pPr>
            <w:r>
              <w:rPr>
                <w:rFonts w:ascii="Calibri" w:hAnsi="Calibri" w:cs="Calibri"/>
                <w:color w:val="000000"/>
              </w:rPr>
              <w:t>Term 3- Weeks 2/3</w:t>
            </w:r>
          </w:p>
          <w:p w14:paraId="2D1A7B48" w14:textId="77777777" w:rsidR="009734E0" w:rsidRDefault="009734E0"/>
          <w:p w14:paraId="6BF8517F" w14:textId="77777777" w:rsidR="009734E0" w:rsidRDefault="009734E0">
            <w:pPr>
              <w:pStyle w:val="NormalWeb"/>
              <w:spacing w:before="0" w:beforeAutospacing="0" w:after="0" w:afterAutospacing="0"/>
              <w:ind w:left="120"/>
            </w:pPr>
            <w:r>
              <w:rPr>
                <w:rFonts w:ascii="Calibri" w:hAnsi="Calibri" w:cs="Calibri"/>
                <w:b/>
                <w:bCs/>
                <w:color w:val="000000"/>
                <w:u w:val="single"/>
              </w:rPr>
              <w:t>Outcomes:</w:t>
            </w:r>
          </w:p>
          <w:p w14:paraId="305B54E5" w14:textId="77777777" w:rsidR="009734E0" w:rsidRDefault="009734E0">
            <w:pPr>
              <w:pStyle w:val="NormalWeb"/>
              <w:spacing w:before="0" w:beforeAutospacing="0" w:after="0" w:afterAutospacing="0"/>
              <w:ind w:left="120"/>
            </w:pPr>
            <w:r>
              <w:rPr>
                <w:rFonts w:ascii="Calibri" w:hAnsi="Calibri" w:cs="Calibri"/>
                <w:color w:val="000000"/>
              </w:rPr>
              <w:t>HE12-3, HE12-4</w:t>
            </w:r>
          </w:p>
        </w:tc>
        <w:tc>
          <w:tcPr>
            <w:tcW w:w="2664" w:type="dxa"/>
            <w:tcBorders>
              <w:top w:val="single" w:sz="4" w:space="0" w:color="000000"/>
              <w:left w:val="single" w:sz="4" w:space="0" w:color="000000"/>
              <w:bottom w:val="single" w:sz="4" w:space="0" w:color="000000"/>
              <w:right w:val="single" w:sz="4" w:space="0" w:color="000000"/>
            </w:tcBorders>
            <w:hideMark/>
          </w:tcPr>
          <w:p w14:paraId="3AD4B46D" w14:textId="77777777" w:rsidR="009734E0" w:rsidRDefault="009734E0">
            <w:pPr>
              <w:pStyle w:val="NormalWeb"/>
              <w:spacing w:before="0" w:beforeAutospacing="0" w:after="0" w:afterAutospacing="0"/>
              <w:ind w:left="127"/>
            </w:pPr>
            <w:r>
              <w:rPr>
                <w:rFonts w:ascii="Calibri" w:hAnsi="Calibri" w:cs="Calibri"/>
                <w:b/>
                <w:bCs/>
                <w:color w:val="000000"/>
                <w:u w:val="single"/>
              </w:rPr>
              <w:t>Task 3:</w:t>
            </w:r>
          </w:p>
          <w:p w14:paraId="0D1A8E45" w14:textId="77777777" w:rsidR="009734E0" w:rsidRDefault="009734E0">
            <w:pPr>
              <w:pStyle w:val="NormalWeb"/>
              <w:spacing w:before="0" w:beforeAutospacing="0" w:after="0" w:afterAutospacing="0"/>
              <w:ind w:left="127"/>
            </w:pPr>
            <w:r>
              <w:rPr>
                <w:rFonts w:ascii="Calibri" w:hAnsi="Calibri" w:cs="Calibri"/>
                <w:color w:val="000000"/>
              </w:rPr>
              <w:t>Project</w:t>
            </w:r>
          </w:p>
          <w:p w14:paraId="4ED0AA48" w14:textId="77777777" w:rsidR="009734E0" w:rsidRDefault="009734E0"/>
          <w:p w14:paraId="3621755B" w14:textId="77777777" w:rsidR="009734E0" w:rsidRDefault="009734E0">
            <w:pPr>
              <w:pStyle w:val="NormalWeb"/>
              <w:spacing w:before="0" w:beforeAutospacing="0" w:after="0" w:afterAutospacing="0"/>
              <w:ind w:left="127"/>
            </w:pPr>
            <w:r>
              <w:rPr>
                <w:rFonts w:ascii="Calibri" w:hAnsi="Calibri" w:cs="Calibri"/>
                <w:b/>
                <w:bCs/>
                <w:color w:val="000000"/>
                <w:u w:val="single"/>
              </w:rPr>
              <w:t>Date:</w:t>
            </w:r>
          </w:p>
          <w:p w14:paraId="3C9FFECC" w14:textId="77777777" w:rsidR="009734E0" w:rsidRDefault="009734E0">
            <w:pPr>
              <w:pStyle w:val="NormalWeb"/>
              <w:spacing w:before="0" w:beforeAutospacing="0" w:after="0" w:afterAutospacing="0"/>
              <w:ind w:left="127"/>
            </w:pPr>
            <w:r>
              <w:rPr>
                <w:rFonts w:ascii="Calibri" w:hAnsi="Calibri" w:cs="Calibri"/>
                <w:color w:val="000000"/>
              </w:rPr>
              <w:t>Term 3 - Week 7</w:t>
            </w:r>
          </w:p>
          <w:p w14:paraId="60FEB0AC" w14:textId="77777777" w:rsidR="009734E0" w:rsidRDefault="009734E0"/>
          <w:p w14:paraId="25CCAB26" w14:textId="77777777" w:rsidR="009734E0" w:rsidRDefault="009734E0">
            <w:pPr>
              <w:pStyle w:val="NormalWeb"/>
              <w:spacing w:before="0" w:beforeAutospacing="0" w:after="0" w:afterAutospacing="0"/>
              <w:ind w:left="127"/>
            </w:pPr>
            <w:r>
              <w:rPr>
                <w:rFonts w:ascii="Calibri" w:hAnsi="Calibri" w:cs="Calibri"/>
                <w:b/>
                <w:bCs/>
                <w:color w:val="000000"/>
                <w:u w:val="single"/>
              </w:rPr>
              <w:t>Outcomes:</w:t>
            </w:r>
          </w:p>
          <w:p w14:paraId="37CEA387" w14:textId="77777777" w:rsidR="009734E0" w:rsidRDefault="009734E0">
            <w:pPr>
              <w:pStyle w:val="NormalWeb"/>
              <w:spacing w:before="0" w:beforeAutospacing="0" w:after="0" w:afterAutospacing="0"/>
              <w:ind w:left="127"/>
            </w:pPr>
            <w:r>
              <w:rPr>
                <w:rFonts w:ascii="Calibri" w:hAnsi="Calibri" w:cs="Calibri"/>
                <w:color w:val="000000"/>
              </w:rPr>
              <w:t>HE12-1, HE12-2, HE12-3, HE12-4</w:t>
            </w:r>
          </w:p>
        </w:tc>
      </w:tr>
      <w:tr w:rsidR="00BD5751" w14:paraId="63C12F6A" w14:textId="77777777" w:rsidTr="009734E0">
        <w:trPr>
          <w:trHeight w:val="752"/>
        </w:trPr>
        <w:tc>
          <w:tcPr>
            <w:tcW w:w="5490" w:type="dxa"/>
            <w:tcBorders>
              <w:top w:val="single" w:sz="4" w:space="0" w:color="000000"/>
              <w:left w:val="single" w:sz="4" w:space="0" w:color="000000"/>
              <w:bottom w:val="single" w:sz="4" w:space="0" w:color="000000"/>
              <w:right w:val="single" w:sz="4" w:space="0" w:color="000000"/>
            </w:tcBorders>
            <w:hideMark/>
          </w:tcPr>
          <w:p w14:paraId="20414303" w14:textId="77777777" w:rsidR="00BD5751" w:rsidRDefault="00BD5751">
            <w:pPr>
              <w:pStyle w:val="NormalWeb"/>
              <w:spacing w:before="0" w:beforeAutospacing="0" w:after="0" w:afterAutospacing="0"/>
              <w:ind w:left="134"/>
            </w:pPr>
            <w:r>
              <w:rPr>
                <w:rFonts w:ascii="Calibri" w:hAnsi="Calibri" w:cs="Calibri"/>
                <w:color w:val="000000"/>
              </w:rPr>
              <w:t>Knowledge and understanding</w:t>
            </w:r>
          </w:p>
          <w:p w14:paraId="02B48420" w14:textId="77777777" w:rsidR="00BD5751" w:rsidRDefault="00BD5751">
            <w:pPr>
              <w:pStyle w:val="NormalWeb"/>
              <w:spacing w:before="10" w:beforeAutospacing="0" w:after="0" w:afterAutospacing="0"/>
              <w:ind w:left="134" w:right="459"/>
            </w:pPr>
            <w:r>
              <w:rPr>
                <w:rFonts w:ascii="Calibri" w:hAnsi="Calibri" w:cs="Calibri"/>
                <w:color w:val="000000"/>
              </w:rPr>
              <w:t>of significant historical ideas and processes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7F6228" w14:textId="77777777" w:rsidR="00BD5751" w:rsidRDefault="00BD5751" w:rsidP="00BD5751">
            <w:pPr>
              <w:pStyle w:val="NormalWeb"/>
              <w:spacing w:before="0" w:beforeAutospacing="0" w:after="0" w:afterAutospacing="0"/>
              <w:jc w:val="center"/>
            </w:pPr>
            <w:r>
              <w:rPr>
                <w:rFonts w:ascii="Calibri" w:hAnsi="Calibri" w:cs="Calibri"/>
                <w:color w:val="000000"/>
              </w:rPr>
              <w:t>40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4E3ECE3A" w14:textId="77777777" w:rsidR="00BD5751" w:rsidRDefault="00BD5751" w:rsidP="00BD5751">
            <w:pPr>
              <w:pStyle w:val="NormalWeb"/>
              <w:spacing w:before="0" w:beforeAutospacing="0" w:after="0" w:afterAutospacing="0"/>
              <w:jc w:val="center"/>
            </w:pPr>
            <w:r>
              <w:rPr>
                <w:rFonts w:ascii="Calibri" w:hAnsi="Calibri" w:cs="Calibri"/>
                <w:color w:val="000000"/>
              </w:rPr>
              <w:t>10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2243CF12" w14:textId="77777777" w:rsidR="00BD5751" w:rsidRDefault="00BD5751" w:rsidP="00BD5751">
            <w:pPr>
              <w:pStyle w:val="NormalWeb"/>
              <w:spacing w:before="0" w:beforeAutospacing="0" w:after="0" w:afterAutospacing="0"/>
              <w:jc w:val="center"/>
            </w:pPr>
            <w:r>
              <w:rPr>
                <w:rFonts w:ascii="Calibri" w:hAnsi="Calibri" w:cs="Calibri"/>
                <w:color w:val="000000"/>
              </w:rPr>
              <w:t>20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2418BAC0" w14:textId="77777777" w:rsidR="00BD5751" w:rsidRDefault="00BD5751" w:rsidP="00BD5751">
            <w:pPr>
              <w:pStyle w:val="NormalWeb"/>
              <w:spacing w:before="0" w:beforeAutospacing="0" w:after="0" w:afterAutospacing="0"/>
              <w:jc w:val="center"/>
            </w:pPr>
            <w:r>
              <w:rPr>
                <w:rFonts w:ascii="Calibri" w:hAnsi="Calibri" w:cs="Calibri"/>
                <w:color w:val="000000"/>
              </w:rPr>
              <w:t>10</w:t>
            </w:r>
          </w:p>
        </w:tc>
      </w:tr>
      <w:tr w:rsidR="00BD5751" w14:paraId="4DE32CEB" w14:textId="77777777" w:rsidTr="009734E0">
        <w:trPr>
          <w:trHeight w:val="673"/>
        </w:trPr>
        <w:tc>
          <w:tcPr>
            <w:tcW w:w="5490" w:type="dxa"/>
            <w:tcBorders>
              <w:top w:val="single" w:sz="4" w:space="0" w:color="000000"/>
              <w:left w:val="single" w:sz="4" w:space="0" w:color="000000"/>
              <w:bottom w:val="single" w:sz="4" w:space="0" w:color="000000"/>
              <w:right w:val="single" w:sz="4" w:space="0" w:color="000000"/>
            </w:tcBorders>
            <w:vAlign w:val="center"/>
            <w:hideMark/>
          </w:tcPr>
          <w:p w14:paraId="3ECFF89B" w14:textId="45CCD260" w:rsidR="00BD5751" w:rsidRDefault="00BD5751" w:rsidP="00BD5751">
            <w:pPr>
              <w:pStyle w:val="NormalWeb"/>
              <w:spacing w:before="0" w:beforeAutospacing="0" w:after="0" w:afterAutospacing="0"/>
              <w:ind w:left="136"/>
            </w:pPr>
            <w:r>
              <w:rPr>
                <w:rFonts w:ascii="Calibri" w:hAnsi="Calibri" w:cs="Calibri"/>
                <w:color w:val="000000"/>
              </w:rPr>
              <w:t>Skills in designing, undertaking and communicating historical inquiry and analysis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292647" w14:textId="77777777" w:rsidR="00BD5751" w:rsidRDefault="00BD5751" w:rsidP="00BD5751">
            <w:pPr>
              <w:pStyle w:val="NormalWeb"/>
              <w:spacing w:before="0" w:beforeAutospacing="0" w:after="0" w:afterAutospacing="0"/>
              <w:jc w:val="center"/>
            </w:pPr>
            <w:r>
              <w:rPr>
                <w:rFonts w:ascii="Calibri" w:hAnsi="Calibri" w:cs="Calibri"/>
                <w:color w:val="000000"/>
              </w:rPr>
              <w:t>60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0814CB84" w14:textId="77777777" w:rsidR="00BD5751" w:rsidRDefault="00BD5751" w:rsidP="00BD5751">
            <w:pPr>
              <w:pStyle w:val="NormalWeb"/>
              <w:spacing w:before="0" w:beforeAutospacing="0" w:after="0" w:afterAutospacing="0"/>
              <w:jc w:val="center"/>
            </w:pPr>
            <w:r>
              <w:rPr>
                <w:rFonts w:ascii="Calibri" w:hAnsi="Calibri" w:cs="Calibri"/>
                <w:color w:val="000000"/>
              </w:rPr>
              <w:t>10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705B5440" w14:textId="77777777" w:rsidR="00BD5751" w:rsidRDefault="00BD5751" w:rsidP="00BD5751">
            <w:pPr>
              <w:pStyle w:val="NormalWeb"/>
              <w:spacing w:before="0" w:beforeAutospacing="0" w:after="0" w:afterAutospacing="0"/>
              <w:jc w:val="center"/>
            </w:pPr>
            <w:r>
              <w:rPr>
                <w:rFonts w:ascii="Calibri" w:hAnsi="Calibri" w:cs="Calibri"/>
                <w:color w:val="000000"/>
              </w:rPr>
              <w:t>20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1AC9E1AB" w14:textId="77777777" w:rsidR="00BD5751" w:rsidRDefault="00BD5751" w:rsidP="00BD5751">
            <w:pPr>
              <w:pStyle w:val="NormalWeb"/>
              <w:spacing w:before="0" w:beforeAutospacing="0" w:after="0" w:afterAutospacing="0"/>
              <w:jc w:val="center"/>
            </w:pPr>
            <w:r>
              <w:rPr>
                <w:rFonts w:ascii="Calibri" w:hAnsi="Calibri" w:cs="Calibri"/>
                <w:color w:val="000000"/>
              </w:rPr>
              <w:t>30</w:t>
            </w:r>
          </w:p>
        </w:tc>
      </w:tr>
      <w:tr w:rsidR="00BD5751" w14:paraId="0C9F9172" w14:textId="77777777" w:rsidTr="009734E0">
        <w:trPr>
          <w:trHeight w:val="295"/>
        </w:trPr>
        <w:tc>
          <w:tcPr>
            <w:tcW w:w="5490" w:type="dxa"/>
            <w:tcBorders>
              <w:top w:val="single" w:sz="4" w:space="0" w:color="000000"/>
              <w:left w:val="single" w:sz="4" w:space="0" w:color="000000"/>
              <w:bottom w:val="single" w:sz="4" w:space="0" w:color="000000"/>
              <w:right w:val="single" w:sz="4" w:space="0" w:color="000000"/>
            </w:tcBorders>
            <w:hideMark/>
          </w:tcPr>
          <w:p w14:paraId="1F3F1E5F" w14:textId="77777777" w:rsidR="00BD5751" w:rsidRDefault="00BD5751">
            <w:pPr>
              <w:pStyle w:val="NormalWeb"/>
              <w:spacing w:before="0" w:beforeAutospacing="0" w:after="0" w:afterAutospacing="0"/>
              <w:ind w:left="134"/>
            </w:pPr>
            <w:r>
              <w:rPr>
                <w:rFonts w:ascii="Calibri" w:hAnsi="Calibri" w:cs="Calibri"/>
                <w:b/>
                <w:bCs/>
                <w:color w:val="000000"/>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7CE4AC" w14:textId="77777777" w:rsidR="00BD5751" w:rsidRDefault="00BD5751" w:rsidP="00BD5751">
            <w:pPr>
              <w:pStyle w:val="NormalWeb"/>
              <w:spacing w:before="0" w:beforeAutospacing="0" w:after="0" w:afterAutospacing="0"/>
              <w:jc w:val="center"/>
            </w:pPr>
            <w:r>
              <w:rPr>
                <w:rFonts w:ascii="Calibri" w:hAnsi="Calibri" w:cs="Calibri"/>
                <w:b/>
                <w:bCs/>
                <w:color w:val="000000"/>
              </w:rPr>
              <w:t>100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795D833B" w14:textId="60BEAA56" w:rsidR="00BD5751" w:rsidRDefault="00E226A5" w:rsidP="00BD5751">
            <w:pPr>
              <w:pStyle w:val="NormalWeb"/>
              <w:spacing w:before="0" w:beforeAutospacing="0" w:after="0" w:afterAutospacing="0"/>
              <w:jc w:val="center"/>
            </w:pPr>
            <w:r>
              <w:rPr>
                <w:rFonts w:ascii="Calibri" w:hAnsi="Calibri" w:cs="Calibri"/>
                <w:b/>
                <w:bCs/>
                <w:color w:val="000000"/>
              </w:rPr>
              <w:t>2</w:t>
            </w:r>
            <w:r w:rsidR="00BD5751">
              <w:rPr>
                <w:rFonts w:ascii="Calibri" w:hAnsi="Calibri" w:cs="Calibri"/>
                <w:b/>
                <w:bCs/>
                <w:color w:val="000000"/>
              </w:rPr>
              <w:t>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13806C17" w14:textId="77777777" w:rsidR="00BD5751" w:rsidRDefault="00BD5751" w:rsidP="00BD5751">
            <w:pPr>
              <w:pStyle w:val="NormalWeb"/>
              <w:spacing w:before="0" w:beforeAutospacing="0" w:after="0" w:afterAutospacing="0"/>
              <w:jc w:val="center"/>
            </w:pPr>
            <w:r>
              <w:rPr>
                <w:rFonts w:ascii="Calibri" w:hAnsi="Calibri" w:cs="Calibri"/>
                <w:b/>
                <w:bCs/>
                <w:color w:val="000000"/>
              </w:rPr>
              <w:t>40</w:t>
            </w:r>
          </w:p>
        </w:tc>
        <w:tc>
          <w:tcPr>
            <w:tcW w:w="2664" w:type="dxa"/>
            <w:tcBorders>
              <w:top w:val="single" w:sz="4" w:space="0" w:color="000000"/>
              <w:left w:val="single" w:sz="4" w:space="0" w:color="000000"/>
              <w:bottom w:val="single" w:sz="4" w:space="0" w:color="000000"/>
              <w:right w:val="single" w:sz="4" w:space="0" w:color="000000"/>
            </w:tcBorders>
            <w:vAlign w:val="center"/>
            <w:hideMark/>
          </w:tcPr>
          <w:p w14:paraId="40BF795C" w14:textId="77777777" w:rsidR="00BD5751" w:rsidRDefault="00BD5751" w:rsidP="00BD5751">
            <w:pPr>
              <w:pStyle w:val="NormalWeb"/>
              <w:spacing w:before="0" w:beforeAutospacing="0" w:after="0" w:afterAutospacing="0"/>
              <w:jc w:val="center"/>
            </w:pPr>
            <w:r>
              <w:rPr>
                <w:rFonts w:ascii="Calibri" w:hAnsi="Calibri" w:cs="Calibri"/>
                <w:b/>
                <w:bCs/>
                <w:color w:val="000000"/>
              </w:rPr>
              <w:t>40</w:t>
            </w:r>
          </w:p>
        </w:tc>
      </w:tr>
    </w:tbl>
    <w:p w14:paraId="609B7FC7" w14:textId="77777777" w:rsidR="00BD5751" w:rsidRDefault="00BD5751" w:rsidP="00BD5751"/>
    <w:p w14:paraId="4881EC6E" w14:textId="77777777" w:rsidR="00BD5751" w:rsidRDefault="00BD5751" w:rsidP="00BD5751">
      <w:pPr>
        <w:pStyle w:val="Heading3"/>
        <w:ind w:left="282"/>
      </w:pPr>
      <w:r>
        <w:rPr>
          <w:color w:val="000000"/>
        </w:rPr>
        <w:t>Outcomes:</w:t>
      </w:r>
    </w:p>
    <w:p w14:paraId="3B580A75" w14:textId="77777777" w:rsidR="00BD5751" w:rsidRDefault="00BD5751" w:rsidP="00BD5751">
      <w:pPr>
        <w:pStyle w:val="NormalWeb"/>
        <w:spacing w:before="0" w:beforeAutospacing="0" w:after="0" w:afterAutospacing="0"/>
        <w:ind w:left="282"/>
      </w:pPr>
      <w:r>
        <w:rPr>
          <w:rFonts w:ascii="Calibri" w:hAnsi="Calibri" w:cs="Calibri"/>
          <w:b/>
          <w:bCs/>
          <w:color w:val="000000"/>
        </w:rPr>
        <w:t>A student;</w:t>
      </w:r>
    </w:p>
    <w:p w14:paraId="3B9603D2" w14:textId="77777777" w:rsidR="00BD5751" w:rsidRDefault="00BD5751" w:rsidP="00200587">
      <w:pPr>
        <w:pStyle w:val="NormalWeb"/>
        <w:spacing w:before="0" w:beforeAutospacing="0" w:after="0" w:afterAutospacing="0"/>
        <w:ind w:left="284" w:right="284"/>
      </w:pPr>
      <w:r>
        <w:rPr>
          <w:rFonts w:ascii="Calibri" w:hAnsi="Calibri" w:cs="Calibri"/>
          <w:color w:val="000000"/>
        </w:rPr>
        <w:t>HE12-1</w:t>
      </w:r>
      <w:r>
        <w:rPr>
          <w:rStyle w:val="apple-tab-span"/>
          <w:rFonts w:ascii="Calibri" w:hAnsi="Calibri" w:cs="Calibri"/>
          <w:color w:val="000000"/>
        </w:rPr>
        <w:tab/>
      </w:r>
      <w:r>
        <w:rPr>
          <w:rFonts w:ascii="Calibri" w:hAnsi="Calibri" w:cs="Calibri"/>
          <w:color w:val="000000"/>
        </w:rPr>
        <w:t>analyses and evaluates different approaches to history and the complexity of factors that shape historical interpretations</w:t>
      </w:r>
    </w:p>
    <w:p w14:paraId="051D568D" w14:textId="77777777" w:rsidR="00BD5751" w:rsidRDefault="00BD5751" w:rsidP="00200587">
      <w:pPr>
        <w:pStyle w:val="NormalWeb"/>
        <w:spacing w:before="0" w:beforeAutospacing="0" w:after="0" w:afterAutospacing="0"/>
        <w:ind w:left="1441" w:right="284" w:hanging="1157"/>
      </w:pPr>
      <w:r>
        <w:rPr>
          <w:rFonts w:ascii="Calibri" w:hAnsi="Calibri" w:cs="Calibri"/>
          <w:color w:val="000000"/>
        </w:rPr>
        <w:t>HE-12-2</w:t>
      </w:r>
      <w:r>
        <w:rPr>
          <w:rStyle w:val="apple-tab-span"/>
          <w:rFonts w:ascii="Calibri" w:hAnsi="Calibri" w:cs="Calibri"/>
          <w:color w:val="000000"/>
        </w:rPr>
        <w:tab/>
      </w:r>
      <w:r>
        <w:rPr>
          <w:rFonts w:ascii="Calibri" w:hAnsi="Calibri" w:cs="Calibri"/>
          <w:color w:val="000000"/>
        </w:rPr>
        <w:t>plans, conducts and presents a substantial historical investigation involving analysis, synthesis and evaluation of information from historical sources of differing perspectives and historical approaches</w:t>
      </w:r>
    </w:p>
    <w:p w14:paraId="518E08BB" w14:textId="77777777" w:rsidR="00BD5751" w:rsidRDefault="00BD5751" w:rsidP="00200587">
      <w:pPr>
        <w:pStyle w:val="NormalWeb"/>
        <w:spacing w:before="0" w:beforeAutospacing="0" w:after="0" w:afterAutospacing="0"/>
        <w:ind w:left="284" w:right="284"/>
      </w:pPr>
      <w:r>
        <w:rPr>
          <w:rFonts w:ascii="Calibri" w:hAnsi="Calibri" w:cs="Calibri"/>
          <w:color w:val="000000"/>
        </w:rPr>
        <w:t>HE12-3</w:t>
      </w:r>
      <w:r>
        <w:rPr>
          <w:rStyle w:val="apple-tab-span"/>
          <w:rFonts w:ascii="Calibri" w:hAnsi="Calibri" w:cs="Calibri"/>
          <w:color w:val="000000"/>
        </w:rPr>
        <w:tab/>
      </w:r>
      <w:r>
        <w:rPr>
          <w:rFonts w:ascii="Calibri" w:hAnsi="Calibri" w:cs="Calibri"/>
          <w:color w:val="000000"/>
        </w:rPr>
        <w:t>communicates through detailed well-structured texts to explain, argue, discuss, analyse and evaluate historical issues</w:t>
      </w:r>
    </w:p>
    <w:p w14:paraId="50F1DFE6" w14:textId="77777777" w:rsidR="00BD5751" w:rsidRDefault="00BD5751" w:rsidP="00200587">
      <w:pPr>
        <w:pStyle w:val="NormalWeb"/>
        <w:spacing w:before="0" w:beforeAutospacing="0" w:after="0" w:afterAutospacing="0"/>
        <w:ind w:left="284" w:right="284"/>
      </w:pPr>
      <w:r>
        <w:rPr>
          <w:rFonts w:ascii="Calibri" w:hAnsi="Calibri" w:cs="Calibri"/>
          <w:color w:val="000000"/>
        </w:rPr>
        <w:t>HE12-4</w:t>
      </w:r>
      <w:r>
        <w:rPr>
          <w:rStyle w:val="apple-tab-span"/>
          <w:rFonts w:ascii="Calibri" w:hAnsi="Calibri" w:cs="Calibri"/>
          <w:color w:val="000000"/>
        </w:rPr>
        <w:tab/>
      </w:r>
      <w:r>
        <w:rPr>
          <w:rFonts w:ascii="Calibri" w:hAnsi="Calibri" w:cs="Calibri"/>
          <w:color w:val="000000"/>
        </w:rPr>
        <w:t>constructs an historical position about an era of historical inquiry and discusses and challenges other positions</w:t>
      </w:r>
    </w:p>
    <w:p w14:paraId="6ECACAD9" w14:textId="77777777" w:rsidR="00200587" w:rsidRDefault="00200587" w:rsidP="00416E93">
      <w:pPr>
        <w:keepNext/>
        <w:jc w:val="center"/>
        <w:outlineLvl w:val="8"/>
        <w:rPr>
          <w:rFonts w:eastAsia="Times New Roman" w:cs="Times New Roman"/>
          <w:b/>
          <w:bCs/>
          <w:sz w:val="24"/>
          <w:szCs w:val="24"/>
          <w:lang w:val="en-US"/>
        </w:rPr>
      </w:pPr>
    </w:p>
    <w:p w14:paraId="249F2DD0" w14:textId="77777777" w:rsidR="00200587" w:rsidRDefault="00200587" w:rsidP="00416E93">
      <w:pPr>
        <w:keepNext/>
        <w:jc w:val="center"/>
        <w:outlineLvl w:val="8"/>
        <w:rPr>
          <w:rFonts w:eastAsia="Times New Roman" w:cs="Times New Roman"/>
          <w:b/>
          <w:bCs/>
          <w:sz w:val="24"/>
          <w:szCs w:val="24"/>
          <w:lang w:val="en-US"/>
        </w:rPr>
      </w:pPr>
    </w:p>
    <w:p w14:paraId="5AAF6B3A" w14:textId="77777777" w:rsidR="00200587" w:rsidRDefault="00200587" w:rsidP="00416E93">
      <w:pPr>
        <w:keepNext/>
        <w:jc w:val="center"/>
        <w:outlineLvl w:val="8"/>
        <w:rPr>
          <w:rFonts w:eastAsia="Times New Roman" w:cs="Times New Roman"/>
          <w:b/>
          <w:bCs/>
          <w:sz w:val="24"/>
          <w:szCs w:val="24"/>
          <w:lang w:val="en-US"/>
        </w:rPr>
      </w:pPr>
    </w:p>
    <w:p w14:paraId="763A7FC8" w14:textId="5A884089" w:rsidR="00416E93" w:rsidRPr="00F8576C" w:rsidRDefault="00416E93" w:rsidP="00200587">
      <w:pPr>
        <w:keepNext/>
        <w:jc w:val="center"/>
        <w:outlineLvl w:val="8"/>
        <w:rPr>
          <w:rFonts w:eastAsia="Times New Roman" w:cs="Times New Roman"/>
          <w:b/>
          <w:bCs/>
          <w:sz w:val="24"/>
          <w:szCs w:val="24"/>
          <w:lang w:val="en-US"/>
        </w:rPr>
      </w:pPr>
      <w:r w:rsidRPr="00F8576C">
        <w:rPr>
          <w:rFonts w:eastAsia="Times New Roman" w:cs="Times New Roman"/>
          <w:b/>
          <w:bCs/>
          <w:sz w:val="24"/>
          <w:szCs w:val="24"/>
          <w:lang w:val="en-US"/>
        </w:rPr>
        <w:t xml:space="preserve"> </w:t>
      </w:r>
    </w:p>
    <w:p w14:paraId="31AB8520" w14:textId="77777777" w:rsidR="00200587" w:rsidRDefault="00200587">
      <w:pPr>
        <w:pStyle w:val="BodyText"/>
        <w:spacing w:before="26"/>
        <w:ind w:left="5305" w:right="5377"/>
        <w:jc w:val="center"/>
      </w:pPr>
    </w:p>
    <w:p w14:paraId="6869A15A" w14:textId="77777777" w:rsidR="00200587" w:rsidRDefault="00200587">
      <w:pPr>
        <w:pStyle w:val="BodyText"/>
        <w:spacing w:before="26"/>
        <w:ind w:left="5305" w:right="5377"/>
        <w:jc w:val="center"/>
      </w:pPr>
    </w:p>
    <w:p w14:paraId="75D51750" w14:textId="77777777" w:rsidR="00200587" w:rsidRDefault="00200587">
      <w:pPr>
        <w:pStyle w:val="BodyText"/>
        <w:spacing w:before="26"/>
        <w:ind w:left="5305" w:right="5377"/>
        <w:jc w:val="center"/>
      </w:pPr>
    </w:p>
    <w:p w14:paraId="270605D5" w14:textId="77777777" w:rsidR="00200587" w:rsidRDefault="00200587">
      <w:pPr>
        <w:pStyle w:val="BodyText"/>
        <w:spacing w:before="26"/>
        <w:ind w:left="5305" w:right="5377"/>
        <w:jc w:val="center"/>
      </w:pPr>
    </w:p>
    <w:p w14:paraId="66FACF97" w14:textId="77777777" w:rsidR="00200587" w:rsidRDefault="00200587" w:rsidP="00200587">
      <w:pPr>
        <w:keepNext/>
        <w:jc w:val="center"/>
        <w:outlineLvl w:val="8"/>
        <w:rPr>
          <w:rFonts w:eastAsia="Times New Roman" w:cs="Times New Roman"/>
          <w:b/>
          <w:bCs/>
          <w:sz w:val="24"/>
          <w:szCs w:val="24"/>
          <w:lang w:val="en-US"/>
        </w:rPr>
      </w:pPr>
      <w:r>
        <w:rPr>
          <w:rFonts w:eastAsia="Times New Roman" w:cs="Times New Roman"/>
          <w:b/>
          <w:bCs/>
          <w:sz w:val="24"/>
          <w:szCs w:val="24"/>
          <w:lang w:val="en-US"/>
        </w:rPr>
        <w:lastRenderedPageBreak/>
        <w:t xml:space="preserve">2 Unit </w:t>
      </w:r>
      <w:r w:rsidRPr="00F8576C">
        <w:rPr>
          <w:rFonts w:eastAsia="Times New Roman" w:cs="Times New Roman"/>
          <w:b/>
          <w:bCs/>
          <w:sz w:val="24"/>
          <w:szCs w:val="24"/>
          <w:lang w:val="en-US"/>
        </w:rPr>
        <w:t xml:space="preserve">HSC - </w:t>
      </w:r>
      <w:r>
        <w:rPr>
          <w:rFonts w:eastAsia="Times New Roman" w:cs="Times New Roman"/>
          <w:b/>
          <w:bCs/>
          <w:sz w:val="24"/>
          <w:szCs w:val="24"/>
          <w:lang w:val="en-US"/>
        </w:rPr>
        <w:t>INDUSTRIAL TECHNOLOGY</w:t>
      </w:r>
      <w:r w:rsidRPr="00F8576C">
        <w:rPr>
          <w:rFonts w:eastAsia="Times New Roman" w:cs="Times New Roman"/>
          <w:b/>
          <w:bCs/>
          <w:sz w:val="24"/>
          <w:szCs w:val="24"/>
          <w:lang w:val="en-US"/>
        </w:rPr>
        <w:t xml:space="preserve"> </w:t>
      </w:r>
    </w:p>
    <w:p w14:paraId="2773891F" w14:textId="78581A6D" w:rsidR="00200587" w:rsidRPr="00F8576C" w:rsidRDefault="00200587" w:rsidP="00200587">
      <w:pPr>
        <w:keepNext/>
        <w:jc w:val="center"/>
        <w:outlineLvl w:val="8"/>
        <w:rPr>
          <w:rFonts w:eastAsia="Times New Roman" w:cs="Times New Roman"/>
          <w:b/>
          <w:bCs/>
          <w:sz w:val="24"/>
          <w:szCs w:val="24"/>
          <w:lang w:val="en-US"/>
        </w:rPr>
      </w:pPr>
      <w:r w:rsidRPr="00F8576C">
        <w:rPr>
          <w:rFonts w:eastAsia="Times New Roman" w:cs="Times New Roman"/>
          <w:b/>
          <w:bCs/>
          <w:sz w:val="24"/>
          <w:szCs w:val="24"/>
          <w:lang w:val="en-US"/>
        </w:rPr>
        <w:t xml:space="preserve">TIMBER PRODUCTS </w:t>
      </w:r>
      <w:r>
        <w:rPr>
          <w:rFonts w:eastAsia="Times New Roman" w:cs="Times New Roman"/>
          <w:b/>
          <w:bCs/>
          <w:sz w:val="24"/>
          <w:szCs w:val="24"/>
          <w:lang w:val="en-US"/>
        </w:rPr>
        <w:t>and</w:t>
      </w:r>
      <w:r w:rsidRPr="00F8576C">
        <w:rPr>
          <w:rFonts w:eastAsia="Times New Roman" w:cs="Times New Roman"/>
          <w:b/>
          <w:bCs/>
          <w:sz w:val="24"/>
          <w:szCs w:val="24"/>
          <w:lang w:val="en-US"/>
        </w:rPr>
        <w:t xml:space="preserve"> FURNITURE INDUSTRIES </w:t>
      </w:r>
    </w:p>
    <w:p w14:paraId="5C80C623" w14:textId="0AEC51AD" w:rsidR="00471CEF" w:rsidRDefault="003A43CC">
      <w:pPr>
        <w:pStyle w:val="BodyText"/>
        <w:spacing w:before="26"/>
        <w:ind w:left="5305" w:right="5377"/>
        <w:jc w:val="center"/>
      </w:pPr>
      <w:r>
        <w:t>Term 4 (202</w:t>
      </w:r>
      <w:r w:rsidR="00A56D78">
        <w:t>3</w:t>
      </w:r>
      <w:r>
        <w:t>) – Term 3 (202</w:t>
      </w:r>
      <w:r w:rsidR="00A56D78">
        <w:t>4</w:t>
      </w:r>
      <w:r>
        <w:t>)</w:t>
      </w:r>
    </w:p>
    <w:tbl>
      <w:tblPr>
        <w:tblpPr w:leftFromText="180" w:rightFromText="180" w:vertAnchor="text" w:horzAnchor="margin" w:tblpX="276" w:tblpY="143"/>
        <w:tblW w:w="46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5"/>
        <w:gridCol w:w="1404"/>
        <w:gridCol w:w="2419"/>
        <w:gridCol w:w="2419"/>
        <w:gridCol w:w="2691"/>
        <w:gridCol w:w="2682"/>
      </w:tblGrid>
      <w:tr w:rsidR="00816D7C" w:rsidRPr="00DB71AC" w14:paraId="595D31A4" w14:textId="77777777" w:rsidTr="00E414ED">
        <w:trPr>
          <w:trHeight w:val="2816"/>
        </w:trPr>
        <w:tc>
          <w:tcPr>
            <w:tcW w:w="1154" w:type="pct"/>
          </w:tcPr>
          <w:p w14:paraId="1BD82DED" w14:textId="77777777" w:rsidR="00816D7C" w:rsidRPr="00F8576C" w:rsidRDefault="00816D7C" w:rsidP="00816D7C">
            <w:pPr>
              <w:jc w:val="center"/>
              <w:rPr>
                <w:rFonts w:eastAsia="Times New Roman" w:cs="Times New Roman"/>
                <w:b/>
                <w:bCs/>
                <w:lang w:val="en-US"/>
              </w:rPr>
            </w:pPr>
            <w:r>
              <w:rPr>
                <w:rFonts w:eastAsia="Times New Roman" w:cs="Times New Roman"/>
                <w:b/>
                <w:bCs/>
                <w:lang w:val="en-US"/>
              </w:rPr>
              <w:t xml:space="preserve">Syllabus </w:t>
            </w:r>
            <w:r w:rsidRPr="00F8576C">
              <w:rPr>
                <w:rFonts w:eastAsia="Times New Roman" w:cs="Times New Roman"/>
                <w:b/>
                <w:bCs/>
                <w:lang w:val="en-US"/>
              </w:rPr>
              <w:t>Components</w:t>
            </w:r>
          </w:p>
          <w:p w14:paraId="4F668E2D" w14:textId="77777777" w:rsidR="00816D7C" w:rsidRPr="00F8576C" w:rsidRDefault="00816D7C" w:rsidP="00816D7C">
            <w:pPr>
              <w:jc w:val="center"/>
              <w:rPr>
                <w:rFonts w:eastAsia="Times New Roman" w:cs="Times New Roman"/>
                <w:b/>
                <w:bCs/>
                <w:lang w:val="en-US"/>
              </w:rPr>
            </w:pPr>
            <w:r w:rsidRPr="00F8576C">
              <w:rPr>
                <w:rFonts w:eastAsia="Times New Roman" w:cs="Times New Roman"/>
                <w:b/>
                <w:bCs/>
                <w:lang w:val="en-US"/>
              </w:rPr>
              <w:sym w:font="Wingdings" w:char="F0E2"/>
            </w:r>
          </w:p>
        </w:tc>
        <w:tc>
          <w:tcPr>
            <w:tcW w:w="465" w:type="pct"/>
          </w:tcPr>
          <w:p w14:paraId="2C692D37" w14:textId="77777777" w:rsidR="00816D7C" w:rsidRDefault="00816D7C" w:rsidP="00816D7C">
            <w:pPr>
              <w:jc w:val="center"/>
              <w:rPr>
                <w:rFonts w:eastAsia="Times New Roman" w:cs="Times New Roman"/>
                <w:b/>
                <w:bCs/>
                <w:lang w:val="en-US"/>
              </w:rPr>
            </w:pPr>
            <w:r w:rsidRPr="00F8576C">
              <w:rPr>
                <w:rFonts w:eastAsia="Times New Roman" w:cs="Times New Roman"/>
                <w:b/>
                <w:bCs/>
                <w:lang w:val="en-US"/>
              </w:rPr>
              <w:t>Syllabus Weighting</w:t>
            </w:r>
          </w:p>
          <w:p w14:paraId="59F85ACA" w14:textId="77777777" w:rsidR="00816D7C" w:rsidRPr="00F8576C" w:rsidRDefault="00816D7C" w:rsidP="00816D7C">
            <w:pPr>
              <w:jc w:val="center"/>
              <w:rPr>
                <w:rFonts w:eastAsia="Times New Roman" w:cs="Times New Roman"/>
                <w:b/>
                <w:bCs/>
                <w:lang w:val="en-US"/>
              </w:rPr>
            </w:pPr>
            <w:r w:rsidRPr="00F8576C">
              <w:rPr>
                <w:rFonts w:eastAsia="Times New Roman" w:cs="Times New Roman"/>
                <w:b/>
                <w:bCs/>
                <w:lang w:val="en-US"/>
              </w:rPr>
              <w:sym w:font="Wingdings" w:char="F0E2"/>
            </w:r>
          </w:p>
        </w:tc>
        <w:tc>
          <w:tcPr>
            <w:tcW w:w="801" w:type="pct"/>
          </w:tcPr>
          <w:p w14:paraId="27BFDFFC" w14:textId="77777777" w:rsidR="00816D7C" w:rsidRPr="00F8576C" w:rsidRDefault="00816D7C" w:rsidP="00816D7C">
            <w:pPr>
              <w:rPr>
                <w:rFonts w:eastAsia="Times New Roman" w:cs="Times New Roman"/>
                <w:b/>
                <w:bCs/>
                <w:u w:val="single"/>
                <w:lang w:val="en-US"/>
              </w:rPr>
            </w:pPr>
            <w:r w:rsidRPr="00F8576C">
              <w:rPr>
                <w:rFonts w:eastAsia="Times New Roman" w:cs="Times New Roman"/>
                <w:b/>
                <w:bCs/>
                <w:u w:val="single"/>
                <w:lang w:val="en-US"/>
              </w:rPr>
              <w:t>Task 1:</w:t>
            </w:r>
          </w:p>
          <w:p w14:paraId="07008FE8" w14:textId="77777777" w:rsidR="00816D7C" w:rsidRDefault="00816D7C" w:rsidP="00816D7C">
            <w:pPr>
              <w:rPr>
                <w:rFonts w:eastAsia="Times New Roman" w:cs="Times New Roman"/>
                <w:lang w:val="en-US"/>
              </w:rPr>
            </w:pPr>
            <w:r w:rsidRPr="00F8576C">
              <w:rPr>
                <w:rFonts w:eastAsia="Times New Roman" w:cs="Times New Roman"/>
                <w:lang w:val="en-US"/>
              </w:rPr>
              <w:t>Design &amp; Planning</w:t>
            </w:r>
          </w:p>
          <w:p w14:paraId="3B9D6417" w14:textId="77777777" w:rsidR="00816D7C" w:rsidRDefault="00816D7C" w:rsidP="00816D7C">
            <w:pPr>
              <w:rPr>
                <w:rFonts w:eastAsia="Times New Roman" w:cs="Times New Roman"/>
                <w:lang w:val="en-US"/>
              </w:rPr>
            </w:pPr>
          </w:p>
          <w:p w14:paraId="201591A9" w14:textId="77777777" w:rsidR="00816D7C" w:rsidRDefault="00816D7C" w:rsidP="00816D7C">
            <w:pPr>
              <w:rPr>
                <w:rFonts w:eastAsia="Times New Roman" w:cs="Times New Roman"/>
                <w:lang w:val="en-US"/>
              </w:rPr>
            </w:pPr>
          </w:p>
          <w:p w14:paraId="7681C8EC" w14:textId="77777777" w:rsidR="00816D7C" w:rsidRDefault="00816D7C" w:rsidP="00816D7C">
            <w:pPr>
              <w:rPr>
                <w:rFonts w:eastAsia="Times New Roman" w:cs="Times New Roman"/>
                <w:b/>
                <w:bCs/>
                <w:u w:val="single"/>
                <w:lang w:val="en-US"/>
              </w:rPr>
            </w:pPr>
            <w:r>
              <w:rPr>
                <w:rFonts w:eastAsia="Times New Roman" w:cs="Times New Roman"/>
                <w:b/>
                <w:bCs/>
                <w:u w:val="single"/>
                <w:lang w:val="en-US"/>
              </w:rPr>
              <w:t>Date:</w:t>
            </w:r>
          </w:p>
          <w:p w14:paraId="3D21A551" w14:textId="42BD027F" w:rsidR="00816D7C" w:rsidRDefault="00816D7C" w:rsidP="00816D7C">
            <w:pPr>
              <w:rPr>
                <w:rFonts w:eastAsia="Times New Roman" w:cs="Times New Roman"/>
                <w:bCs/>
                <w:lang w:val="en-US"/>
              </w:rPr>
            </w:pPr>
            <w:r>
              <w:rPr>
                <w:rFonts w:eastAsia="Times New Roman" w:cs="Times New Roman"/>
                <w:bCs/>
                <w:lang w:val="en-US"/>
              </w:rPr>
              <w:t xml:space="preserve">Term 4 - Week </w:t>
            </w:r>
            <w:r w:rsidR="00EB68AC">
              <w:rPr>
                <w:rFonts w:eastAsia="Times New Roman" w:cs="Times New Roman"/>
                <w:bCs/>
                <w:lang w:val="en-US"/>
              </w:rPr>
              <w:t>9</w:t>
            </w:r>
          </w:p>
          <w:p w14:paraId="4ECFDFE1" w14:textId="77777777" w:rsidR="00816D7C" w:rsidRDefault="00816D7C" w:rsidP="00816D7C">
            <w:pPr>
              <w:rPr>
                <w:rFonts w:eastAsia="Times New Roman" w:cs="Times New Roman"/>
                <w:bCs/>
                <w:lang w:val="en-US"/>
              </w:rPr>
            </w:pPr>
          </w:p>
          <w:p w14:paraId="17CC9135" w14:textId="77777777" w:rsidR="00816D7C" w:rsidRDefault="00816D7C" w:rsidP="00816D7C">
            <w:pPr>
              <w:rPr>
                <w:rFonts w:eastAsia="Times New Roman" w:cs="Times New Roman"/>
                <w:bCs/>
                <w:lang w:val="en-US"/>
              </w:rPr>
            </w:pPr>
            <w:r w:rsidRPr="00F8576C">
              <w:rPr>
                <w:rFonts w:eastAsia="Times New Roman" w:cs="Times New Roman"/>
                <w:b/>
                <w:bCs/>
                <w:u w:val="single"/>
                <w:lang w:val="en-US"/>
              </w:rPr>
              <w:t>Outcomes:</w:t>
            </w:r>
            <w:r w:rsidRPr="00F8576C">
              <w:rPr>
                <w:rFonts w:eastAsia="Times New Roman" w:cs="Times New Roman"/>
                <w:bCs/>
                <w:lang w:val="en-US"/>
              </w:rPr>
              <w:t xml:space="preserve"> </w:t>
            </w:r>
          </w:p>
          <w:p w14:paraId="1DEB6942" w14:textId="77777777" w:rsidR="00816D7C" w:rsidRPr="00F8576C" w:rsidRDefault="00816D7C" w:rsidP="00816D7C">
            <w:pPr>
              <w:rPr>
                <w:rFonts w:eastAsia="Times New Roman" w:cs="Times New Roman"/>
                <w:lang w:val="en-US"/>
              </w:rPr>
            </w:pPr>
            <w:r w:rsidRPr="00F8576C">
              <w:rPr>
                <w:rFonts w:eastAsia="Times New Roman" w:cs="Times New Roman"/>
                <w:bCs/>
                <w:lang w:val="en-US"/>
              </w:rPr>
              <w:t xml:space="preserve">H3.1, H3.2, </w:t>
            </w:r>
            <w:r>
              <w:rPr>
                <w:rFonts w:eastAsia="Times New Roman" w:cs="Times New Roman"/>
                <w:bCs/>
                <w:lang w:val="en-US"/>
              </w:rPr>
              <w:t>H5.1</w:t>
            </w:r>
          </w:p>
        </w:tc>
        <w:tc>
          <w:tcPr>
            <w:tcW w:w="801" w:type="pct"/>
            <w:tcBorders>
              <w:left w:val="single" w:sz="4" w:space="0" w:color="auto"/>
            </w:tcBorders>
          </w:tcPr>
          <w:p w14:paraId="6B31DBFF" w14:textId="77777777" w:rsidR="00816D7C" w:rsidRPr="00F8576C" w:rsidRDefault="00816D7C" w:rsidP="00816D7C">
            <w:pPr>
              <w:rPr>
                <w:rFonts w:eastAsia="Times New Roman" w:cs="Times New Roman"/>
                <w:b/>
                <w:bCs/>
                <w:u w:val="single"/>
                <w:lang w:val="en-US"/>
              </w:rPr>
            </w:pPr>
            <w:r>
              <w:rPr>
                <w:rFonts w:eastAsia="Times New Roman" w:cs="Times New Roman"/>
                <w:b/>
                <w:bCs/>
                <w:u w:val="single"/>
                <w:lang w:val="en-US"/>
              </w:rPr>
              <w:t>Task 2</w:t>
            </w:r>
            <w:r w:rsidRPr="00F8576C">
              <w:rPr>
                <w:rFonts w:eastAsia="Times New Roman" w:cs="Times New Roman"/>
                <w:b/>
                <w:bCs/>
                <w:u w:val="single"/>
                <w:lang w:val="en-US"/>
              </w:rPr>
              <w:t>:</w:t>
            </w:r>
          </w:p>
          <w:p w14:paraId="72D1A95D" w14:textId="77777777" w:rsidR="00816D7C" w:rsidRDefault="00816D7C" w:rsidP="00816D7C">
            <w:pPr>
              <w:rPr>
                <w:rFonts w:eastAsia="Times New Roman" w:cs="Times New Roman"/>
                <w:lang w:val="en-US"/>
              </w:rPr>
            </w:pPr>
            <w:r w:rsidRPr="00F8576C">
              <w:rPr>
                <w:rFonts w:eastAsia="Times New Roman" w:cs="Times New Roman"/>
                <w:lang w:val="en-US"/>
              </w:rPr>
              <w:t xml:space="preserve">Industry </w:t>
            </w:r>
            <w:r>
              <w:rPr>
                <w:rFonts w:eastAsia="Times New Roman" w:cs="Times New Roman"/>
                <w:lang w:val="en-US"/>
              </w:rPr>
              <w:t>Task</w:t>
            </w:r>
          </w:p>
          <w:p w14:paraId="705B4BFE" w14:textId="77777777" w:rsidR="00816D7C" w:rsidRDefault="00816D7C" w:rsidP="00816D7C">
            <w:pPr>
              <w:rPr>
                <w:rFonts w:eastAsia="Times New Roman" w:cs="Times New Roman"/>
                <w:b/>
                <w:bCs/>
                <w:u w:val="single"/>
                <w:lang w:val="en-US"/>
              </w:rPr>
            </w:pPr>
          </w:p>
          <w:p w14:paraId="797F4F2C" w14:textId="77777777" w:rsidR="00816D7C" w:rsidRDefault="00816D7C" w:rsidP="00816D7C">
            <w:pPr>
              <w:rPr>
                <w:rFonts w:eastAsia="Times New Roman" w:cs="Times New Roman"/>
                <w:b/>
                <w:bCs/>
                <w:u w:val="single"/>
                <w:lang w:val="en-US"/>
              </w:rPr>
            </w:pPr>
          </w:p>
          <w:p w14:paraId="240D4D96" w14:textId="77777777" w:rsidR="00816D7C" w:rsidRDefault="00816D7C" w:rsidP="00816D7C">
            <w:pPr>
              <w:rPr>
                <w:rFonts w:eastAsia="Times New Roman" w:cs="Times New Roman"/>
                <w:b/>
                <w:bCs/>
                <w:u w:val="single"/>
                <w:lang w:val="en-US"/>
              </w:rPr>
            </w:pPr>
            <w:r>
              <w:rPr>
                <w:rFonts w:eastAsia="Times New Roman" w:cs="Times New Roman"/>
                <w:b/>
                <w:bCs/>
                <w:u w:val="single"/>
                <w:lang w:val="en-US"/>
              </w:rPr>
              <w:t>Date:</w:t>
            </w:r>
          </w:p>
          <w:p w14:paraId="466721EF" w14:textId="33A5212B" w:rsidR="00816D7C" w:rsidRDefault="00816D7C" w:rsidP="00816D7C">
            <w:pPr>
              <w:rPr>
                <w:rFonts w:eastAsia="Times New Roman" w:cs="Times New Roman"/>
                <w:bCs/>
                <w:lang w:val="en-US"/>
              </w:rPr>
            </w:pPr>
            <w:r>
              <w:rPr>
                <w:rFonts w:eastAsia="Times New Roman" w:cs="Times New Roman"/>
                <w:bCs/>
                <w:lang w:val="en-US"/>
              </w:rPr>
              <w:t>Term 1 - Week 10</w:t>
            </w:r>
          </w:p>
          <w:p w14:paraId="7D8DA3EA" w14:textId="77777777" w:rsidR="00816D7C" w:rsidRDefault="00816D7C" w:rsidP="00816D7C">
            <w:pPr>
              <w:rPr>
                <w:rFonts w:eastAsia="Times New Roman" w:cs="Times New Roman"/>
                <w:bCs/>
                <w:lang w:val="en-US"/>
              </w:rPr>
            </w:pPr>
          </w:p>
          <w:p w14:paraId="3DD63CE5" w14:textId="77777777" w:rsidR="00816D7C" w:rsidRPr="00F8576C" w:rsidRDefault="00816D7C" w:rsidP="00816D7C">
            <w:pPr>
              <w:rPr>
                <w:rFonts w:eastAsia="Times New Roman" w:cs="Times New Roman"/>
                <w:b/>
                <w:bCs/>
                <w:u w:val="single"/>
                <w:lang w:val="en-US"/>
              </w:rPr>
            </w:pPr>
            <w:r w:rsidRPr="00F8576C">
              <w:rPr>
                <w:rFonts w:eastAsia="Times New Roman" w:cs="Times New Roman"/>
                <w:b/>
                <w:bCs/>
                <w:u w:val="single"/>
                <w:lang w:val="en-US"/>
              </w:rPr>
              <w:t>Outcomes:</w:t>
            </w:r>
          </w:p>
          <w:p w14:paraId="5EEB04D1" w14:textId="77777777" w:rsidR="00816D7C" w:rsidRPr="00F8576C" w:rsidRDefault="00816D7C" w:rsidP="00816D7C">
            <w:pPr>
              <w:rPr>
                <w:rFonts w:eastAsia="Times New Roman" w:cs="Times New Roman"/>
                <w:lang w:val="en-US"/>
              </w:rPr>
            </w:pPr>
            <w:r>
              <w:rPr>
                <w:rFonts w:eastAsia="Times New Roman" w:cs="Times New Roman"/>
                <w:lang w:val="en-US"/>
              </w:rPr>
              <w:t>H3.2, H4.3, H5.2, H6.1</w:t>
            </w:r>
          </w:p>
        </w:tc>
        <w:tc>
          <w:tcPr>
            <w:tcW w:w="891" w:type="pct"/>
          </w:tcPr>
          <w:p w14:paraId="7924A7C7" w14:textId="77777777" w:rsidR="00816D7C" w:rsidRPr="00F8576C" w:rsidRDefault="00816D7C" w:rsidP="00816D7C">
            <w:pPr>
              <w:rPr>
                <w:rFonts w:eastAsia="Times New Roman" w:cs="Times New Roman"/>
                <w:b/>
                <w:bCs/>
                <w:u w:val="single"/>
                <w:lang w:val="en-US"/>
              </w:rPr>
            </w:pPr>
            <w:r>
              <w:rPr>
                <w:rFonts w:eastAsia="Times New Roman" w:cs="Times New Roman"/>
                <w:b/>
                <w:bCs/>
                <w:u w:val="single"/>
                <w:lang w:val="en-US"/>
              </w:rPr>
              <w:t>Task 3</w:t>
            </w:r>
            <w:r w:rsidRPr="00F8576C">
              <w:rPr>
                <w:rFonts w:eastAsia="Times New Roman" w:cs="Times New Roman"/>
                <w:b/>
                <w:bCs/>
                <w:u w:val="single"/>
                <w:lang w:val="en-US"/>
              </w:rPr>
              <w:t>:</w:t>
            </w:r>
          </w:p>
          <w:p w14:paraId="0E45860A" w14:textId="77777777" w:rsidR="00816D7C" w:rsidRDefault="00816D7C" w:rsidP="00816D7C">
            <w:pPr>
              <w:rPr>
                <w:rFonts w:eastAsia="Times New Roman" w:cs="Times New Roman"/>
                <w:lang w:val="en-US"/>
              </w:rPr>
            </w:pPr>
            <w:r>
              <w:rPr>
                <w:rFonts w:eastAsia="Times New Roman" w:cs="Times New Roman"/>
                <w:lang w:val="en-US"/>
              </w:rPr>
              <w:t xml:space="preserve">Project Development and </w:t>
            </w:r>
          </w:p>
          <w:p w14:paraId="1C33F425" w14:textId="77777777" w:rsidR="00816D7C" w:rsidRDefault="00816D7C" w:rsidP="00816D7C">
            <w:pPr>
              <w:rPr>
                <w:rFonts w:eastAsia="Times New Roman" w:cs="Times New Roman"/>
                <w:lang w:val="en-US"/>
              </w:rPr>
            </w:pPr>
            <w:r>
              <w:rPr>
                <w:rFonts w:eastAsia="Times New Roman" w:cs="Times New Roman"/>
                <w:lang w:val="en-US"/>
              </w:rPr>
              <w:t>Management Report</w:t>
            </w:r>
          </w:p>
          <w:p w14:paraId="1029E000" w14:textId="77777777" w:rsidR="00816D7C" w:rsidRDefault="00816D7C" w:rsidP="00816D7C">
            <w:pPr>
              <w:rPr>
                <w:rFonts w:eastAsia="Times New Roman" w:cs="Times New Roman"/>
                <w:b/>
                <w:bCs/>
                <w:u w:val="single"/>
                <w:lang w:val="en-US"/>
              </w:rPr>
            </w:pPr>
          </w:p>
          <w:p w14:paraId="31830816" w14:textId="77777777" w:rsidR="00816D7C" w:rsidRDefault="00816D7C" w:rsidP="00816D7C">
            <w:pPr>
              <w:rPr>
                <w:rFonts w:eastAsia="Times New Roman" w:cs="Times New Roman"/>
                <w:b/>
                <w:bCs/>
                <w:u w:val="single"/>
                <w:lang w:val="en-US"/>
              </w:rPr>
            </w:pPr>
            <w:r>
              <w:rPr>
                <w:rFonts w:eastAsia="Times New Roman" w:cs="Times New Roman"/>
                <w:b/>
                <w:bCs/>
                <w:u w:val="single"/>
                <w:lang w:val="en-US"/>
              </w:rPr>
              <w:t>Date:</w:t>
            </w:r>
          </w:p>
          <w:p w14:paraId="0C8BC19A" w14:textId="77777777" w:rsidR="00ED6BFB" w:rsidRDefault="00ED6BFB" w:rsidP="00ED6BFB">
            <w:pPr>
              <w:rPr>
                <w:rFonts w:eastAsia="Times New Roman" w:cs="Times New Roman"/>
                <w:bCs/>
                <w:lang w:val="en-US"/>
              </w:rPr>
            </w:pPr>
            <w:r>
              <w:rPr>
                <w:rFonts w:eastAsia="Times New Roman" w:cs="Times New Roman"/>
                <w:bCs/>
                <w:lang w:val="en-US"/>
              </w:rPr>
              <w:t>Term 3 – Weeks 2/3</w:t>
            </w:r>
          </w:p>
          <w:p w14:paraId="05324E2B" w14:textId="77777777" w:rsidR="00816D7C" w:rsidRDefault="00816D7C" w:rsidP="00816D7C">
            <w:pPr>
              <w:rPr>
                <w:rFonts w:eastAsia="Times New Roman" w:cs="Times New Roman"/>
                <w:bCs/>
                <w:lang w:val="en-US"/>
              </w:rPr>
            </w:pPr>
          </w:p>
          <w:p w14:paraId="75ED6B36" w14:textId="77777777" w:rsidR="00816D7C" w:rsidRPr="00F8576C" w:rsidRDefault="00816D7C" w:rsidP="00816D7C">
            <w:pPr>
              <w:rPr>
                <w:rFonts w:eastAsia="Times New Roman" w:cs="Times New Roman"/>
                <w:b/>
                <w:bCs/>
                <w:u w:val="single"/>
                <w:lang w:val="en-US"/>
              </w:rPr>
            </w:pPr>
            <w:r w:rsidRPr="00F8576C">
              <w:rPr>
                <w:rFonts w:eastAsia="Times New Roman" w:cs="Times New Roman"/>
                <w:b/>
                <w:bCs/>
                <w:u w:val="single"/>
                <w:lang w:val="en-US"/>
              </w:rPr>
              <w:t>Outcomes:</w:t>
            </w:r>
          </w:p>
          <w:p w14:paraId="3036DB2C" w14:textId="7A52EF74" w:rsidR="00E414ED" w:rsidRPr="00F8576C" w:rsidRDefault="00E414ED" w:rsidP="00816D7C">
            <w:pPr>
              <w:rPr>
                <w:rFonts w:eastAsia="Times New Roman" w:cs="Times New Roman"/>
                <w:lang w:val="en-US"/>
              </w:rPr>
            </w:pPr>
            <w:r>
              <w:rPr>
                <w:rFonts w:eastAsia="Times New Roman" w:cs="Times New Roman"/>
                <w:lang w:val="en-US"/>
              </w:rPr>
              <w:t>H1.1, H1.2, H1.3, H3.1, H4.3, H6.1, H7.1, H7.2</w:t>
            </w:r>
          </w:p>
        </w:tc>
        <w:tc>
          <w:tcPr>
            <w:tcW w:w="889" w:type="pct"/>
          </w:tcPr>
          <w:p w14:paraId="4382F7D5" w14:textId="77777777" w:rsidR="00816D7C" w:rsidRPr="00F8576C" w:rsidRDefault="00816D7C" w:rsidP="00816D7C">
            <w:pPr>
              <w:rPr>
                <w:rFonts w:eastAsia="Times New Roman" w:cs="Times New Roman"/>
                <w:b/>
                <w:bCs/>
                <w:u w:val="single"/>
                <w:lang w:val="en-US"/>
              </w:rPr>
            </w:pPr>
            <w:r>
              <w:rPr>
                <w:rFonts w:eastAsia="Times New Roman" w:cs="Times New Roman"/>
                <w:b/>
                <w:bCs/>
                <w:u w:val="single"/>
                <w:lang w:val="en-US"/>
              </w:rPr>
              <w:t>Task 4</w:t>
            </w:r>
            <w:r w:rsidRPr="00F8576C">
              <w:rPr>
                <w:rFonts w:eastAsia="Times New Roman" w:cs="Times New Roman"/>
                <w:b/>
                <w:bCs/>
                <w:u w:val="single"/>
                <w:lang w:val="en-US"/>
              </w:rPr>
              <w:t>:</w:t>
            </w:r>
          </w:p>
          <w:p w14:paraId="126A7FD9" w14:textId="77777777" w:rsidR="00816D7C" w:rsidRDefault="00816D7C" w:rsidP="00816D7C">
            <w:pPr>
              <w:rPr>
                <w:rFonts w:eastAsia="Times New Roman" w:cs="Times New Roman"/>
                <w:lang w:val="en-US"/>
              </w:rPr>
            </w:pPr>
            <w:r w:rsidRPr="00F8576C">
              <w:rPr>
                <w:rFonts w:eastAsia="Times New Roman" w:cs="Times New Roman"/>
                <w:lang w:val="en-US"/>
              </w:rPr>
              <w:t>Trial</w:t>
            </w:r>
            <w:r>
              <w:rPr>
                <w:rFonts w:eastAsia="Times New Roman" w:cs="Times New Roman"/>
                <w:lang w:val="en-US"/>
              </w:rPr>
              <w:t xml:space="preserve"> Examination</w:t>
            </w:r>
          </w:p>
          <w:p w14:paraId="1AB756AA" w14:textId="77777777" w:rsidR="00816D7C" w:rsidRDefault="00816D7C" w:rsidP="00816D7C">
            <w:pPr>
              <w:rPr>
                <w:rFonts w:eastAsia="Times New Roman" w:cs="Times New Roman"/>
                <w:lang w:val="en-US"/>
              </w:rPr>
            </w:pPr>
          </w:p>
          <w:p w14:paraId="06847F65" w14:textId="77777777" w:rsidR="00816D7C" w:rsidRDefault="00816D7C" w:rsidP="00816D7C">
            <w:pPr>
              <w:rPr>
                <w:rFonts w:eastAsia="Times New Roman" w:cs="Times New Roman"/>
                <w:lang w:val="en-US"/>
              </w:rPr>
            </w:pPr>
          </w:p>
          <w:p w14:paraId="2417EBAF" w14:textId="77777777" w:rsidR="00816D7C" w:rsidRDefault="00816D7C" w:rsidP="00816D7C">
            <w:pPr>
              <w:rPr>
                <w:rFonts w:eastAsia="Times New Roman" w:cs="Times New Roman"/>
                <w:b/>
                <w:bCs/>
                <w:u w:val="single"/>
                <w:lang w:val="en-US"/>
              </w:rPr>
            </w:pPr>
            <w:r>
              <w:rPr>
                <w:rFonts w:eastAsia="Times New Roman" w:cs="Times New Roman"/>
                <w:b/>
                <w:bCs/>
                <w:u w:val="single"/>
                <w:lang w:val="en-US"/>
              </w:rPr>
              <w:t>Date:</w:t>
            </w:r>
          </w:p>
          <w:p w14:paraId="4C8A78A8" w14:textId="77777777" w:rsidR="00ED6BFB" w:rsidRDefault="00ED6BFB" w:rsidP="00ED6BFB">
            <w:pPr>
              <w:rPr>
                <w:rFonts w:eastAsia="Times New Roman" w:cs="Times New Roman"/>
                <w:bCs/>
                <w:lang w:val="en-US"/>
              </w:rPr>
            </w:pPr>
            <w:r>
              <w:rPr>
                <w:rFonts w:eastAsia="Times New Roman" w:cs="Times New Roman"/>
                <w:bCs/>
                <w:lang w:val="en-US"/>
              </w:rPr>
              <w:t>Term 3 - Week 4</w:t>
            </w:r>
          </w:p>
          <w:p w14:paraId="56174CF1" w14:textId="77777777" w:rsidR="00816D7C" w:rsidRDefault="00816D7C" w:rsidP="00816D7C">
            <w:pPr>
              <w:rPr>
                <w:rFonts w:eastAsia="Times New Roman" w:cs="Times New Roman"/>
                <w:bCs/>
                <w:lang w:val="en-US"/>
              </w:rPr>
            </w:pPr>
          </w:p>
          <w:p w14:paraId="56EF9962" w14:textId="77777777" w:rsidR="00816D7C" w:rsidRDefault="00816D7C" w:rsidP="00816D7C">
            <w:pPr>
              <w:rPr>
                <w:rFonts w:eastAsia="Times New Roman" w:cs="Times New Roman"/>
                <w:lang w:val="en-US"/>
              </w:rPr>
            </w:pPr>
            <w:r w:rsidRPr="00F8576C">
              <w:rPr>
                <w:rFonts w:eastAsia="Times New Roman" w:cs="Times New Roman"/>
                <w:b/>
                <w:bCs/>
                <w:u w:val="single"/>
                <w:lang w:val="en-US"/>
              </w:rPr>
              <w:t>Outcomes:</w:t>
            </w:r>
            <w:r>
              <w:rPr>
                <w:rFonts w:eastAsia="Times New Roman" w:cs="Times New Roman"/>
                <w:lang w:val="en-US"/>
              </w:rPr>
              <w:t xml:space="preserve"> </w:t>
            </w:r>
          </w:p>
          <w:p w14:paraId="40DC2AA7" w14:textId="47DFCCDA" w:rsidR="00816D7C" w:rsidRPr="00F8576C" w:rsidRDefault="00E414ED" w:rsidP="00E414ED">
            <w:pPr>
              <w:rPr>
                <w:rFonts w:eastAsia="Times New Roman" w:cs="Times New Roman"/>
                <w:lang w:val="en-US"/>
              </w:rPr>
            </w:pPr>
            <w:r>
              <w:rPr>
                <w:rFonts w:eastAsia="Times New Roman" w:cs="Times New Roman"/>
                <w:lang w:val="en-US"/>
              </w:rPr>
              <w:t>H2.1, H3.3, H4.1, H5.1</w:t>
            </w:r>
            <w:r w:rsidRPr="00F8576C">
              <w:rPr>
                <w:rFonts w:eastAsia="Times New Roman" w:cs="Times New Roman"/>
                <w:lang w:val="en-US"/>
              </w:rPr>
              <w:t>, H</w:t>
            </w:r>
            <w:r>
              <w:rPr>
                <w:rFonts w:eastAsia="Times New Roman" w:cs="Times New Roman"/>
                <w:lang w:val="en-US"/>
              </w:rPr>
              <w:t>5.2,</w:t>
            </w:r>
            <w:r w:rsidRPr="00F8576C">
              <w:rPr>
                <w:rFonts w:eastAsia="Times New Roman" w:cs="Times New Roman"/>
                <w:lang w:val="en-US"/>
              </w:rPr>
              <w:t xml:space="preserve"> H6.2</w:t>
            </w:r>
          </w:p>
        </w:tc>
      </w:tr>
      <w:tr w:rsidR="00816D7C" w:rsidRPr="00DB71AC" w14:paraId="27DEFC6E" w14:textId="77777777" w:rsidTr="00816D7C">
        <w:trPr>
          <w:trHeight w:val="342"/>
        </w:trPr>
        <w:tc>
          <w:tcPr>
            <w:tcW w:w="1154" w:type="pct"/>
            <w:shd w:val="clear" w:color="auto" w:fill="FFFFFF"/>
            <w:vAlign w:val="center"/>
          </w:tcPr>
          <w:p w14:paraId="67464CC6" w14:textId="77777777" w:rsidR="00816D7C" w:rsidRPr="00805535" w:rsidRDefault="00816D7C" w:rsidP="00816D7C">
            <w:pPr>
              <w:rPr>
                <w:rFonts w:eastAsia="Times New Roman" w:cs="Times New Roman"/>
                <w:lang w:val="en-US"/>
              </w:rPr>
            </w:pPr>
            <w:r w:rsidRPr="00805535">
              <w:rPr>
                <w:rFonts w:eastAsia="Times New Roman" w:cs="Times New Roman"/>
                <w:lang w:val="en-US"/>
              </w:rPr>
              <w:t>Knowledge and understanding of course content</w:t>
            </w:r>
          </w:p>
        </w:tc>
        <w:tc>
          <w:tcPr>
            <w:tcW w:w="465" w:type="pct"/>
            <w:shd w:val="clear" w:color="auto" w:fill="FFFFFF"/>
            <w:vAlign w:val="center"/>
          </w:tcPr>
          <w:p w14:paraId="0EFC2CDD" w14:textId="77777777" w:rsidR="00816D7C" w:rsidRPr="00F8576C" w:rsidRDefault="00816D7C" w:rsidP="00816D7C">
            <w:pPr>
              <w:jc w:val="center"/>
              <w:rPr>
                <w:rFonts w:eastAsia="Times New Roman" w:cs="Times New Roman"/>
                <w:lang w:val="en-US"/>
              </w:rPr>
            </w:pPr>
            <w:r w:rsidRPr="00F8576C">
              <w:rPr>
                <w:rFonts w:eastAsia="Times New Roman" w:cs="Times New Roman"/>
                <w:lang w:val="en-US"/>
              </w:rPr>
              <w:t>40</w:t>
            </w:r>
          </w:p>
        </w:tc>
        <w:tc>
          <w:tcPr>
            <w:tcW w:w="801" w:type="pct"/>
            <w:shd w:val="clear" w:color="auto" w:fill="FFFFFF"/>
            <w:vAlign w:val="center"/>
          </w:tcPr>
          <w:p w14:paraId="7B51C118" w14:textId="77777777" w:rsidR="00816D7C" w:rsidRPr="00F8576C" w:rsidRDefault="00816D7C" w:rsidP="00816D7C">
            <w:pPr>
              <w:jc w:val="center"/>
              <w:rPr>
                <w:rFonts w:eastAsia="Times New Roman" w:cs="Times New Roman"/>
                <w:lang w:val="en-US"/>
              </w:rPr>
            </w:pPr>
          </w:p>
        </w:tc>
        <w:tc>
          <w:tcPr>
            <w:tcW w:w="801" w:type="pct"/>
            <w:tcBorders>
              <w:left w:val="single" w:sz="4" w:space="0" w:color="auto"/>
            </w:tcBorders>
            <w:shd w:val="clear" w:color="auto" w:fill="FFFFFF"/>
            <w:vAlign w:val="center"/>
          </w:tcPr>
          <w:p w14:paraId="0A69B95F" w14:textId="77777777" w:rsidR="00816D7C" w:rsidRPr="00F8576C" w:rsidRDefault="00816D7C" w:rsidP="00816D7C">
            <w:pPr>
              <w:jc w:val="center"/>
              <w:rPr>
                <w:rFonts w:eastAsia="Times New Roman" w:cs="Times New Roman"/>
                <w:lang w:val="en-US"/>
              </w:rPr>
            </w:pPr>
            <w:r w:rsidRPr="00F8576C">
              <w:rPr>
                <w:rFonts w:eastAsia="Times New Roman" w:cs="Times New Roman"/>
                <w:lang w:val="en-US"/>
              </w:rPr>
              <w:t>2</w:t>
            </w:r>
            <w:r>
              <w:rPr>
                <w:rFonts w:eastAsia="Times New Roman" w:cs="Times New Roman"/>
                <w:lang w:val="en-US"/>
              </w:rPr>
              <w:t>0</w:t>
            </w:r>
          </w:p>
        </w:tc>
        <w:tc>
          <w:tcPr>
            <w:tcW w:w="891" w:type="pct"/>
            <w:shd w:val="clear" w:color="auto" w:fill="FFFFFF"/>
            <w:vAlign w:val="center"/>
          </w:tcPr>
          <w:p w14:paraId="14F92A89" w14:textId="78CAFBD3" w:rsidR="00816D7C" w:rsidRPr="00F8576C" w:rsidRDefault="00ED6BFB" w:rsidP="00816D7C">
            <w:pPr>
              <w:jc w:val="center"/>
              <w:rPr>
                <w:rFonts w:eastAsia="Times New Roman" w:cs="Times New Roman"/>
                <w:lang w:val="en-US"/>
              </w:rPr>
            </w:pPr>
            <w:r>
              <w:rPr>
                <w:rFonts w:eastAsia="Times New Roman" w:cs="Times New Roman"/>
                <w:lang w:val="en-US"/>
              </w:rPr>
              <w:t>20</w:t>
            </w:r>
          </w:p>
        </w:tc>
        <w:tc>
          <w:tcPr>
            <w:tcW w:w="889" w:type="pct"/>
            <w:shd w:val="clear" w:color="auto" w:fill="FFFFFF"/>
            <w:vAlign w:val="center"/>
          </w:tcPr>
          <w:p w14:paraId="35E18603" w14:textId="0048EDE7" w:rsidR="00816D7C" w:rsidRPr="00F8576C" w:rsidRDefault="00816D7C" w:rsidP="00816D7C">
            <w:pPr>
              <w:jc w:val="center"/>
              <w:rPr>
                <w:rFonts w:eastAsia="Times New Roman" w:cs="Times New Roman"/>
                <w:lang w:val="en-US"/>
              </w:rPr>
            </w:pPr>
          </w:p>
        </w:tc>
      </w:tr>
      <w:tr w:rsidR="00816D7C" w:rsidRPr="00DB71AC" w14:paraId="60E3B764" w14:textId="77777777" w:rsidTr="00816D7C">
        <w:trPr>
          <w:trHeight w:val="838"/>
        </w:trPr>
        <w:tc>
          <w:tcPr>
            <w:tcW w:w="1154" w:type="pct"/>
            <w:vAlign w:val="center"/>
          </w:tcPr>
          <w:p w14:paraId="3086CB8C" w14:textId="77777777" w:rsidR="00816D7C" w:rsidRPr="00805535" w:rsidRDefault="00816D7C" w:rsidP="00816D7C">
            <w:pPr>
              <w:rPr>
                <w:rFonts w:eastAsia="Times New Roman" w:cs="Times New Roman"/>
                <w:lang w:val="en-US"/>
              </w:rPr>
            </w:pPr>
            <w:r w:rsidRPr="00805535">
              <w:rPr>
                <w:rFonts w:eastAsia="Times New Roman" w:cs="Times New Roman"/>
                <w:lang w:val="en-US"/>
              </w:rPr>
              <w:t>Knowledge and skills in the design, management, communication and production of a major project</w:t>
            </w:r>
          </w:p>
        </w:tc>
        <w:tc>
          <w:tcPr>
            <w:tcW w:w="465" w:type="pct"/>
            <w:vAlign w:val="center"/>
          </w:tcPr>
          <w:p w14:paraId="3E3B8D8E" w14:textId="77777777" w:rsidR="00816D7C" w:rsidRPr="00F8576C" w:rsidRDefault="00816D7C" w:rsidP="00816D7C">
            <w:pPr>
              <w:jc w:val="center"/>
              <w:rPr>
                <w:rFonts w:eastAsia="Times New Roman" w:cs="Times New Roman"/>
                <w:lang w:val="en-US"/>
              </w:rPr>
            </w:pPr>
            <w:r w:rsidRPr="00F8576C">
              <w:rPr>
                <w:rFonts w:eastAsia="Times New Roman" w:cs="Times New Roman"/>
                <w:lang w:val="en-US"/>
              </w:rPr>
              <w:t>60</w:t>
            </w:r>
          </w:p>
        </w:tc>
        <w:tc>
          <w:tcPr>
            <w:tcW w:w="801" w:type="pct"/>
            <w:vAlign w:val="center"/>
          </w:tcPr>
          <w:p w14:paraId="0DB2564F" w14:textId="77777777" w:rsidR="00816D7C" w:rsidRPr="00F8576C" w:rsidRDefault="00816D7C" w:rsidP="00816D7C">
            <w:pPr>
              <w:jc w:val="center"/>
              <w:rPr>
                <w:rFonts w:eastAsia="Times New Roman" w:cs="Times New Roman"/>
                <w:lang w:val="en-US"/>
              </w:rPr>
            </w:pPr>
            <w:r w:rsidRPr="00F8576C">
              <w:rPr>
                <w:rFonts w:eastAsia="Times New Roman" w:cs="Times New Roman"/>
                <w:lang w:val="en-US"/>
              </w:rPr>
              <w:t>20</w:t>
            </w:r>
          </w:p>
        </w:tc>
        <w:tc>
          <w:tcPr>
            <w:tcW w:w="801" w:type="pct"/>
            <w:tcBorders>
              <w:left w:val="single" w:sz="4" w:space="0" w:color="auto"/>
            </w:tcBorders>
            <w:vAlign w:val="center"/>
          </w:tcPr>
          <w:p w14:paraId="0DA5C063" w14:textId="77777777" w:rsidR="00816D7C" w:rsidRPr="00F8576C" w:rsidRDefault="00816D7C" w:rsidP="00816D7C">
            <w:pPr>
              <w:jc w:val="center"/>
              <w:rPr>
                <w:rFonts w:eastAsia="Times New Roman" w:cs="Times New Roman"/>
                <w:lang w:val="en-US"/>
              </w:rPr>
            </w:pPr>
          </w:p>
        </w:tc>
        <w:tc>
          <w:tcPr>
            <w:tcW w:w="891" w:type="pct"/>
            <w:vAlign w:val="center"/>
          </w:tcPr>
          <w:p w14:paraId="2AD24579" w14:textId="78F26196" w:rsidR="00816D7C" w:rsidRPr="00F8576C" w:rsidRDefault="00ED6BFB" w:rsidP="00816D7C">
            <w:pPr>
              <w:jc w:val="center"/>
              <w:rPr>
                <w:rFonts w:eastAsia="Times New Roman" w:cs="Times New Roman"/>
                <w:lang w:val="en-US"/>
              </w:rPr>
            </w:pPr>
            <w:r>
              <w:rPr>
                <w:rFonts w:eastAsia="Times New Roman" w:cs="Times New Roman"/>
                <w:lang w:val="en-US"/>
              </w:rPr>
              <w:t>10</w:t>
            </w:r>
          </w:p>
        </w:tc>
        <w:tc>
          <w:tcPr>
            <w:tcW w:w="889" w:type="pct"/>
            <w:vAlign w:val="center"/>
          </w:tcPr>
          <w:p w14:paraId="5FBFEC93" w14:textId="64F211D6" w:rsidR="00816D7C" w:rsidRPr="00F8576C" w:rsidRDefault="00ED6BFB" w:rsidP="00816D7C">
            <w:pPr>
              <w:jc w:val="center"/>
              <w:rPr>
                <w:rFonts w:eastAsia="Times New Roman" w:cs="Times New Roman"/>
                <w:lang w:val="en-US"/>
              </w:rPr>
            </w:pPr>
            <w:r>
              <w:rPr>
                <w:rFonts w:eastAsia="Times New Roman" w:cs="Times New Roman"/>
                <w:lang w:val="en-US"/>
              </w:rPr>
              <w:t>3</w:t>
            </w:r>
            <w:r w:rsidR="00816D7C">
              <w:rPr>
                <w:rFonts w:eastAsia="Times New Roman" w:cs="Times New Roman"/>
                <w:lang w:val="en-US"/>
              </w:rPr>
              <w:t>0</w:t>
            </w:r>
          </w:p>
        </w:tc>
      </w:tr>
      <w:tr w:rsidR="00816D7C" w:rsidRPr="00DB71AC" w14:paraId="6B83D386" w14:textId="77777777" w:rsidTr="00816D7C">
        <w:trPr>
          <w:trHeight w:val="253"/>
        </w:trPr>
        <w:tc>
          <w:tcPr>
            <w:tcW w:w="1154" w:type="pct"/>
            <w:shd w:val="clear" w:color="auto" w:fill="FFFFFF"/>
            <w:vAlign w:val="center"/>
          </w:tcPr>
          <w:p w14:paraId="1AFF5810" w14:textId="77777777" w:rsidR="00816D7C" w:rsidRPr="00CA74E0" w:rsidRDefault="00816D7C" w:rsidP="00816D7C">
            <w:pPr>
              <w:keepNext/>
              <w:outlineLvl w:val="4"/>
              <w:rPr>
                <w:rFonts w:eastAsia="Times New Roman" w:cs="Times New Roman"/>
                <w:b/>
                <w:bCs/>
                <w:lang w:val="en-US"/>
              </w:rPr>
            </w:pPr>
            <w:r>
              <w:rPr>
                <w:rFonts w:eastAsia="Times New Roman" w:cs="Times New Roman"/>
                <w:b/>
                <w:bCs/>
                <w:lang w:val="en-US"/>
              </w:rPr>
              <w:t>Total</w:t>
            </w:r>
          </w:p>
        </w:tc>
        <w:tc>
          <w:tcPr>
            <w:tcW w:w="465" w:type="pct"/>
            <w:shd w:val="clear" w:color="auto" w:fill="FFFFFF"/>
            <w:vAlign w:val="center"/>
          </w:tcPr>
          <w:p w14:paraId="50E22465" w14:textId="77777777" w:rsidR="00816D7C" w:rsidRPr="00CA74E0" w:rsidRDefault="00816D7C" w:rsidP="00816D7C">
            <w:pPr>
              <w:jc w:val="center"/>
              <w:rPr>
                <w:rFonts w:eastAsia="Times New Roman" w:cs="Times New Roman"/>
                <w:b/>
                <w:bCs/>
                <w:lang w:val="en-US"/>
              </w:rPr>
            </w:pPr>
            <w:r w:rsidRPr="00CA74E0">
              <w:rPr>
                <w:rFonts w:eastAsia="Times New Roman" w:cs="Times New Roman"/>
                <w:b/>
                <w:bCs/>
                <w:lang w:val="en-US"/>
              </w:rPr>
              <w:t>100</w:t>
            </w:r>
          </w:p>
        </w:tc>
        <w:tc>
          <w:tcPr>
            <w:tcW w:w="801" w:type="pct"/>
            <w:shd w:val="clear" w:color="auto" w:fill="FFFFFF"/>
            <w:vAlign w:val="center"/>
          </w:tcPr>
          <w:p w14:paraId="0E9B1494" w14:textId="77777777" w:rsidR="00816D7C" w:rsidRPr="00CA74E0" w:rsidRDefault="00816D7C" w:rsidP="00816D7C">
            <w:pPr>
              <w:jc w:val="center"/>
              <w:rPr>
                <w:rFonts w:eastAsia="Times New Roman" w:cs="Times New Roman"/>
                <w:b/>
                <w:bCs/>
                <w:lang w:val="en-US"/>
              </w:rPr>
            </w:pPr>
            <w:r w:rsidRPr="00CA74E0">
              <w:rPr>
                <w:rFonts w:eastAsia="Times New Roman" w:cs="Times New Roman"/>
                <w:b/>
                <w:bCs/>
                <w:lang w:val="en-US"/>
              </w:rPr>
              <w:t>20</w:t>
            </w:r>
          </w:p>
        </w:tc>
        <w:tc>
          <w:tcPr>
            <w:tcW w:w="801" w:type="pct"/>
            <w:tcBorders>
              <w:left w:val="single" w:sz="4" w:space="0" w:color="auto"/>
            </w:tcBorders>
            <w:shd w:val="clear" w:color="auto" w:fill="FFFFFF"/>
            <w:vAlign w:val="center"/>
          </w:tcPr>
          <w:p w14:paraId="6E713C18" w14:textId="77777777" w:rsidR="00816D7C" w:rsidRPr="00CA74E0" w:rsidRDefault="00816D7C" w:rsidP="00816D7C">
            <w:pPr>
              <w:jc w:val="center"/>
              <w:rPr>
                <w:rFonts w:eastAsia="Times New Roman" w:cs="Times New Roman"/>
                <w:b/>
                <w:bCs/>
                <w:lang w:val="en-US"/>
              </w:rPr>
            </w:pPr>
            <w:r w:rsidRPr="00CA74E0">
              <w:rPr>
                <w:rFonts w:eastAsia="Times New Roman" w:cs="Times New Roman"/>
                <w:b/>
                <w:bCs/>
                <w:lang w:val="en-US"/>
              </w:rPr>
              <w:t>2</w:t>
            </w:r>
            <w:r>
              <w:rPr>
                <w:rFonts w:eastAsia="Times New Roman" w:cs="Times New Roman"/>
                <w:b/>
                <w:bCs/>
                <w:lang w:val="en-US"/>
              </w:rPr>
              <w:t>0</w:t>
            </w:r>
          </w:p>
        </w:tc>
        <w:tc>
          <w:tcPr>
            <w:tcW w:w="891" w:type="pct"/>
            <w:shd w:val="clear" w:color="auto" w:fill="FFFFFF"/>
            <w:vAlign w:val="center"/>
          </w:tcPr>
          <w:p w14:paraId="091B45C1" w14:textId="77777777" w:rsidR="00816D7C" w:rsidRPr="00CA74E0" w:rsidRDefault="00816D7C" w:rsidP="00816D7C">
            <w:pPr>
              <w:jc w:val="center"/>
              <w:rPr>
                <w:rFonts w:eastAsia="Times New Roman" w:cs="Times New Roman"/>
                <w:b/>
                <w:bCs/>
                <w:lang w:val="en-US"/>
              </w:rPr>
            </w:pPr>
            <w:r>
              <w:rPr>
                <w:rFonts w:eastAsia="Times New Roman" w:cs="Times New Roman"/>
                <w:b/>
                <w:bCs/>
                <w:lang w:val="en-US"/>
              </w:rPr>
              <w:t>30</w:t>
            </w:r>
          </w:p>
        </w:tc>
        <w:tc>
          <w:tcPr>
            <w:tcW w:w="889" w:type="pct"/>
            <w:shd w:val="clear" w:color="auto" w:fill="FFFFFF"/>
            <w:vAlign w:val="center"/>
          </w:tcPr>
          <w:p w14:paraId="764FB947" w14:textId="77777777" w:rsidR="00816D7C" w:rsidRPr="00CA74E0" w:rsidRDefault="00816D7C" w:rsidP="00816D7C">
            <w:pPr>
              <w:jc w:val="center"/>
              <w:rPr>
                <w:rFonts w:eastAsia="Times New Roman" w:cs="Times New Roman"/>
                <w:b/>
                <w:bCs/>
                <w:lang w:val="en-US"/>
              </w:rPr>
            </w:pPr>
            <w:r>
              <w:rPr>
                <w:rFonts w:eastAsia="Times New Roman" w:cs="Times New Roman"/>
                <w:b/>
                <w:bCs/>
                <w:lang w:val="en-US"/>
              </w:rPr>
              <w:t>30</w:t>
            </w:r>
          </w:p>
        </w:tc>
      </w:tr>
    </w:tbl>
    <w:p w14:paraId="4AA3281B" w14:textId="77777777" w:rsidR="00816D7C" w:rsidRDefault="00816D7C" w:rsidP="00816D7C">
      <w:pPr>
        <w:ind w:left="113" w:right="-567" w:hanging="680"/>
        <w:rPr>
          <w:rFonts w:eastAsia="Times New Roman" w:cs="Times New Roman"/>
          <w:b/>
          <w:bCs/>
          <w:sz w:val="24"/>
          <w:szCs w:val="24"/>
          <w:lang w:val="en-US"/>
        </w:rPr>
      </w:pPr>
    </w:p>
    <w:p w14:paraId="5AE05458" w14:textId="77777777" w:rsidR="00816D7C" w:rsidRDefault="00816D7C" w:rsidP="00816D7C">
      <w:pPr>
        <w:ind w:left="113" w:right="-567" w:hanging="680"/>
        <w:rPr>
          <w:rFonts w:eastAsia="Times New Roman" w:cs="Times New Roman"/>
          <w:b/>
          <w:bCs/>
          <w:sz w:val="24"/>
          <w:szCs w:val="24"/>
          <w:lang w:val="en-US"/>
        </w:rPr>
      </w:pPr>
    </w:p>
    <w:p w14:paraId="7636C332" w14:textId="77777777" w:rsidR="00816D7C" w:rsidRDefault="00816D7C" w:rsidP="00816D7C">
      <w:pPr>
        <w:ind w:left="113" w:right="-567" w:hanging="680"/>
        <w:rPr>
          <w:rFonts w:eastAsia="Times New Roman" w:cs="Times New Roman"/>
          <w:b/>
          <w:bCs/>
          <w:sz w:val="24"/>
          <w:szCs w:val="24"/>
          <w:lang w:val="en-US"/>
        </w:rPr>
      </w:pPr>
    </w:p>
    <w:p w14:paraId="351D6C97" w14:textId="77777777" w:rsidR="00816D7C" w:rsidRDefault="00816D7C" w:rsidP="00816D7C">
      <w:pPr>
        <w:ind w:left="113" w:right="-567" w:hanging="680"/>
        <w:rPr>
          <w:rFonts w:eastAsia="Times New Roman" w:cs="Times New Roman"/>
          <w:b/>
          <w:bCs/>
          <w:sz w:val="24"/>
          <w:szCs w:val="24"/>
          <w:lang w:val="en-US"/>
        </w:rPr>
      </w:pPr>
    </w:p>
    <w:p w14:paraId="3AF1485D" w14:textId="77777777" w:rsidR="00816D7C" w:rsidRDefault="00816D7C" w:rsidP="00816D7C">
      <w:pPr>
        <w:ind w:left="113" w:right="-567" w:hanging="680"/>
        <w:rPr>
          <w:rFonts w:eastAsia="Times New Roman" w:cs="Times New Roman"/>
          <w:b/>
          <w:bCs/>
          <w:sz w:val="24"/>
          <w:szCs w:val="24"/>
          <w:lang w:val="en-US"/>
        </w:rPr>
      </w:pPr>
    </w:p>
    <w:p w14:paraId="0F2FBA39" w14:textId="77777777" w:rsidR="00816D7C" w:rsidRDefault="00816D7C" w:rsidP="00816D7C">
      <w:pPr>
        <w:ind w:left="113" w:right="-567" w:hanging="680"/>
        <w:rPr>
          <w:rFonts w:eastAsia="Times New Roman" w:cs="Times New Roman"/>
          <w:b/>
          <w:bCs/>
          <w:sz w:val="24"/>
          <w:szCs w:val="24"/>
          <w:lang w:val="en-US"/>
        </w:rPr>
      </w:pPr>
    </w:p>
    <w:p w14:paraId="08C48180" w14:textId="77777777" w:rsidR="00816D7C" w:rsidRDefault="00816D7C" w:rsidP="00816D7C">
      <w:pPr>
        <w:ind w:left="113" w:right="-567" w:hanging="680"/>
        <w:rPr>
          <w:rFonts w:eastAsia="Times New Roman" w:cs="Times New Roman"/>
          <w:b/>
          <w:bCs/>
          <w:sz w:val="24"/>
          <w:szCs w:val="24"/>
          <w:lang w:val="en-US"/>
        </w:rPr>
      </w:pPr>
    </w:p>
    <w:p w14:paraId="63A54628" w14:textId="77777777" w:rsidR="00816D7C" w:rsidRDefault="00816D7C" w:rsidP="00816D7C">
      <w:pPr>
        <w:ind w:left="113" w:right="-567" w:hanging="680"/>
        <w:rPr>
          <w:rFonts w:eastAsia="Times New Roman" w:cs="Times New Roman"/>
          <w:b/>
          <w:bCs/>
          <w:sz w:val="24"/>
          <w:szCs w:val="24"/>
          <w:lang w:val="en-US"/>
        </w:rPr>
      </w:pPr>
    </w:p>
    <w:p w14:paraId="3C2FD13F" w14:textId="77777777" w:rsidR="00816D7C" w:rsidRDefault="00816D7C" w:rsidP="00816D7C">
      <w:pPr>
        <w:ind w:left="113" w:right="-567" w:hanging="680"/>
        <w:rPr>
          <w:rFonts w:eastAsia="Times New Roman" w:cs="Times New Roman"/>
          <w:b/>
          <w:bCs/>
          <w:sz w:val="24"/>
          <w:szCs w:val="24"/>
          <w:lang w:val="en-US"/>
        </w:rPr>
      </w:pPr>
    </w:p>
    <w:p w14:paraId="40F2D6C6" w14:textId="77777777" w:rsidR="00816D7C" w:rsidRDefault="00816D7C" w:rsidP="00816D7C">
      <w:pPr>
        <w:ind w:left="113" w:right="-567" w:hanging="680"/>
        <w:rPr>
          <w:rFonts w:eastAsia="Times New Roman" w:cs="Times New Roman"/>
          <w:b/>
          <w:bCs/>
          <w:sz w:val="24"/>
          <w:szCs w:val="24"/>
          <w:lang w:val="en-US"/>
        </w:rPr>
      </w:pPr>
    </w:p>
    <w:p w14:paraId="3AE8A3E5" w14:textId="77777777" w:rsidR="00816D7C" w:rsidRDefault="00816D7C" w:rsidP="00816D7C">
      <w:pPr>
        <w:ind w:left="113" w:right="-567" w:hanging="680"/>
        <w:rPr>
          <w:rFonts w:eastAsia="Times New Roman" w:cs="Times New Roman"/>
          <w:b/>
          <w:bCs/>
          <w:sz w:val="24"/>
          <w:szCs w:val="24"/>
          <w:lang w:val="en-US"/>
        </w:rPr>
      </w:pPr>
    </w:p>
    <w:p w14:paraId="161686AC" w14:textId="77777777" w:rsidR="00816D7C" w:rsidRDefault="00816D7C" w:rsidP="00816D7C">
      <w:pPr>
        <w:ind w:left="113" w:right="-567" w:hanging="680"/>
        <w:rPr>
          <w:rFonts w:eastAsia="Times New Roman" w:cs="Times New Roman"/>
          <w:b/>
          <w:bCs/>
          <w:sz w:val="24"/>
          <w:szCs w:val="24"/>
          <w:lang w:val="en-US"/>
        </w:rPr>
      </w:pPr>
    </w:p>
    <w:p w14:paraId="226846E7" w14:textId="77777777" w:rsidR="00816D7C" w:rsidRDefault="00816D7C" w:rsidP="00816D7C">
      <w:pPr>
        <w:ind w:left="113" w:right="-567" w:hanging="680"/>
        <w:rPr>
          <w:rFonts w:eastAsia="Times New Roman" w:cs="Times New Roman"/>
          <w:b/>
          <w:bCs/>
          <w:sz w:val="24"/>
          <w:szCs w:val="24"/>
          <w:lang w:val="en-US"/>
        </w:rPr>
      </w:pPr>
    </w:p>
    <w:p w14:paraId="3B695128" w14:textId="77777777" w:rsidR="00816D7C" w:rsidRDefault="00816D7C" w:rsidP="00816D7C">
      <w:pPr>
        <w:ind w:left="113" w:right="-567" w:hanging="680"/>
        <w:rPr>
          <w:rFonts w:eastAsia="Times New Roman" w:cs="Times New Roman"/>
          <w:b/>
          <w:bCs/>
          <w:sz w:val="24"/>
          <w:szCs w:val="24"/>
          <w:lang w:val="en-US"/>
        </w:rPr>
      </w:pPr>
    </w:p>
    <w:p w14:paraId="1189EA4F" w14:textId="77777777" w:rsidR="00816D7C" w:rsidRDefault="00816D7C" w:rsidP="00816D7C">
      <w:pPr>
        <w:ind w:left="113" w:right="-567" w:hanging="680"/>
        <w:rPr>
          <w:rFonts w:eastAsia="Times New Roman" w:cs="Times New Roman"/>
          <w:b/>
          <w:bCs/>
          <w:sz w:val="24"/>
          <w:szCs w:val="24"/>
          <w:lang w:val="en-US"/>
        </w:rPr>
      </w:pPr>
    </w:p>
    <w:p w14:paraId="45D1DD05" w14:textId="77777777" w:rsidR="00816D7C" w:rsidRDefault="00816D7C" w:rsidP="00816D7C">
      <w:pPr>
        <w:ind w:left="113" w:right="-567" w:hanging="680"/>
        <w:rPr>
          <w:rFonts w:eastAsia="Times New Roman" w:cs="Times New Roman"/>
          <w:b/>
          <w:bCs/>
          <w:sz w:val="24"/>
          <w:szCs w:val="24"/>
          <w:lang w:val="en-US"/>
        </w:rPr>
      </w:pPr>
    </w:p>
    <w:p w14:paraId="63B09899" w14:textId="353BF71C" w:rsidR="00816D7C" w:rsidRPr="00CA74E0" w:rsidRDefault="00816D7C" w:rsidP="00416E93">
      <w:pPr>
        <w:ind w:left="284" w:right="-567"/>
        <w:rPr>
          <w:rFonts w:eastAsia="Times New Roman" w:cs="Times New Roman"/>
          <w:b/>
          <w:sz w:val="24"/>
          <w:szCs w:val="24"/>
          <w:lang w:val="en-US"/>
        </w:rPr>
      </w:pPr>
      <w:r w:rsidRPr="00CA74E0">
        <w:rPr>
          <w:rFonts w:eastAsia="Times New Roman" w:cs="Times New Roman"/>
          <w:b/>
          <w:bCs/>
          <w:sz w:val="24"/>
          <w:szCs w:val="24"/>
          <w:lang w:val="en-US"/>
        </w:rPr>
        <w:t>Outcomes</w:t>
      </w:r>
      <w:r>
        <w:rPr>
          <w:rFonts w:eastAsia="Times New Roman" w:cs="Times New Roman"/>
          <w:b/>
          <w:bCs/>
          <w:sz w:val="24"/>
          <w:szCs w:val="24"/>
          <w:lang w:val="en-US"/>
        </w:rPr>
        <w:t>:</w:t>
      </w:r>
      <w:r w:rsidR="00416E93">
        <w:rPr>
          <w:rFonts w:eastAsia="Times New Roman" w:cs="Times New Roman"/>
          <w:b/>
          <w:bCs/>
          <w:sz w:val="24"/>
          <w:szCs w:val="24"/>
          <w:lang w:val="en-US"/>
        </w:rPr>
        <w:t xml:space="preserve"> </w:t>
      </w:r>
      <w:r w:rsidRPr="00416E93">
        <w:rPr>
          <w:rFonts w:eastAsia="Times New Roman" w:cs="Times New Roman"/>
          <w:sz w:val="24"/>
          <w:szCs w:val="24"/>
          <w:lang w:val="en-US"/>
        </w:rPr>
        <w:t>A student</w:t>
      </w:r>
      <w:r w:rsidR="00416E93">
        <w:rPr>
          <w:rFonts w:eastAsia="Times New Roman" w:cs="Times New Roman"/>
          <w:sz w:val="24"/>
          <w:szCs w:val="24"/>
          <w:lang w:val="en-US"/>
        </w:rPr>
        <w:t>;</w:t>
      </w:r>
    </w:p>
    <w:p w14:paraId="08DB1202" w14:textId="77777777" w:rsidR="00816D7C" w:rsidRPr="00F8576C" w:rsidRDefault="00816D7C" w:rsidP="00816D7C">
      <w:pPr>
        <w:tabs>
          <w:tab w:val="left" w:pos="558"/>
        </w:tabs>
        <w:ind w:left="964" w:right="-567" w:hanging="680"/>
        <w:rPr>
          <w:rFonts w:eastAsia="Times New Roman" w:cs="Times New Roman"/>
          <w:sz w:val="24"/>
          <w:szCs w:val="24"/>
          <w:lang w:val="en-GB"/>
        </w:rPr>
      </w:pPr>
      <w:r>
        <w:rPr>
          <w:rFonts w:eastAsia="Times New Roman" w:cs="Times New Roman"/>
          <w:sz w:val="24"/>
          <w:szCs w:val="24"/>
          <w:lang w:val="en-GB"/>
        </w:rPr>
        <w:t>H1.1</w:t>
      </w:r>
      <w:r>
        <w:rPr>
          <w:rFonts w:eastAsia="Times New Roman" w:cs="Times New Roman"/>
          <w:sz w:val="24"/>
          <w:szCs w:val="24"/>
          <w:lang w:val="en-GB"/>
        </w:rPr>
        <w:tab/>
        <w:t>i</w:t>
      </w:r>
      <w:r w:rsidRPr="00F8576C">
        <w:rPr>
          <w:rFonts w:eastAsia="Times New Roman" w:cs="Times New Roman"/>
          <w:sz w:val="24"/>
          <w:szCs w:val="24"/>
          <w:lang w:val="en-GB"/>
        </w:rPr>
        <w:t xml:space="preserve">nvestigates industry through </w:t>
      </w:r>
      <w:r w:rsidRPr="00F8576C">
        <w:rPr>
          <w:rFonts w:eastAsia="Times New Roman" w:cs="Times New Roman"/>
          <w:sz w:val="24"/>
          <w:szCs w:val="24"/>
          <w:lang w:val="en-US"/>
        </w:rPr>
        <w:t xml:space="preserve">the study of businesses </w:t>
      </w:r>
      <w:r>
        <w:rPr>
          <w:rFonts w:eastAsia="Times New Roman" w:cs="Times New Roman"/>
          <w:sz w:val="24"/>
          <w:szCs w:val="24"/>
          <w:lang w:val="en-US"/>
        </w:rPr>
        <w:t>in one focus area</w:t>
      </w:r>
    </w:p>
    <w:p w14:paraId="574E83D5" w14:textId="77777777" w:rsidR="00816D7C" w:rsidRPr="00F8576C" w:rsidRDefault="00816D7C" w:rsidP="00816D7C">
      <w:pPr>
        <w:ind w:left="964" w:right="-567" w:hanging="680"/>
        <w:rPr>
          <w:rFonts w:eastAsia="Times New Roman" w:cs="Times New Roman"/>
          <w:sz w:val="24"/>
          <w:szCs w:val="24"/>
          <w:lang w:val="en-GB"/>
        </w:rPr>
      </w:pPr>
      <w:r>
        <w:rPr>
          <w:rFonts w:eastAsia="Times New Roman" w:cs="Times New Roman"/>
          <w:sz w:val="24"/>
          <w:szCs w:val="24"/>
          <w:lang w:val="en-GB"/>
        </w:rPr>
        <w:t xml:space="preserve">H1.2 </w:t>
      </w:r>
      <w:r>
        <w:rPr>
          <w:rFonts w:eastAsia="Times New Roman" w:cs="Times New Roman"/>
          <w:sz w:val="24"/>
          <w:szCs w:val="24"/>
          <w:lang w:val="en-GB"/>
        </w:rPr>
        <w:tab/>
        <w:t>i</w:t>
      </w:r>
      <w:r w:rsidRPr="00F8576C">
        <w:rPr>
          <w:rFonts w:eastAsia="Times New Roman" w:cs="Times New Roman"/>
          <w:sz w:val="24"/>
          <w:szCs w:val="24"/>
          <w:lang w:val="en-GB"/>
        </w:rPr>
        <w:t xml:space="preserve">dentifies appropriate </w:t>
      </w:r>
      <w:r w:rsidRPr="00F8576C">
        <w:rPr>
          <w:rFonts w:eastAsia="Times New Roman" w:cs="Times New Roman"/>
          <w:sz w:val="24"/>
          <w:szCs w:val="24"/>
          <w:lang w:val="en-US"/>
        </w:rPr>
        <w:t>equipment, production and manufacturing techniques and describes the impact of new and deve</w:t>
      </w:r>
      <w:r>
        <w:rPr>
          <w:rFonts w:eastAsia="Times New Roman" w:cs="Times New Roman"/>
          <w:sz w:val="24"/>
          <w:szCs w:val="24"/>
          <w:lang w:val="en-US"/>
        </w:rPr>
        <w:t>loping technologies in industry</w:t>
      </w:r>
    </w:p>
    <w:p w14:paraId="7A24698D" w14:textId="77777777" w:rsidR="00816D7C" w:rsidRPr="00F8576C" w:rsidRDefault="00816D7C" w:rsidP="00816D7C">
      <w:pPr>
        <w:tabs>
          <w:tab w:val="left" w:pos="558"/>
        </w:tabs>
        <w:ind w:left="964" w:right="-567" w:hanging="680"/>
        <w:rPr>
          <w:rFonts w:eastAsia="Times New Roman" w:cs="Times New Roman"/>
          <w:sz w:val="24"/>
          <w:szCs w:val="24"/>
          <w:lang w:val="en-US"/>
        </w:rPr>
      </w:pPr>
      <w:r>
        <w:rPr>
          <w:rFonts w:eastAsia="Times New Roman" w:cs="Times New Roman"/>
          <w:sz w:val="24"/>
          <w:szCs w:val="24"/>
          <w:lang w:val="en-US"/>
        </w:rPr>
        <w:t>H1.3</w:t>
      </w:r>
      <w:r>
        <w:rPr>
          <w:rFonts w:eastAsia="Times New Roman" w:cs="Times New Roman"/>
          <w:sz w:val="24"/>
          <w:szCs w:val="24"/>
          <w:lang w:val="en-US"/>
        </w:rPr>
        <w:tab/>
      </w:r>
      <w:r>
        <w:rPr>
          <w:rFonts w:eastAsia="Times New Roman" w:cs="Times New Roman"/>
          <w:sz w:val="24"/>
          <w:szCs w:val="24"/>
          <w:lang w:val="en-GB"/>
        </w:rPr>
        <w:t>i</w:t>
      </w:r>
      <w:r w:rsidRPr="00F8576C">
        <w:rPr>
          <w:rFonts w:eastAsia="Times New Roman" w:cs="Times New Roman"/>
          <w:sz w:val="24"/>
          <w:szCs w:val="24"/>
          <w:lang w:val="en-GB"/>
        </w:rPr>
        <w:t>dentifies important historical developments in the focus area industry</w:t>
      </w:r>
    </w:p>
    <w:p w14:paraId="61F24AFE" w14:textId="77777777" w:rsidR="00816D7C" w:rsidRPr="00F8576C" w:rsidRDefault="00816D7C" w:rsidP="00816D7C">
      <w:pPr>
        <w:tabs>
          <w:tab w:val="left" w:pos="558"/>
        </w:tabs>
        <w:ind w:left="964" w:right="-567" w:hanging="680"/>
        <w:rPr>
          <w:rFonts w:eastAsia="Times New Roman" w:cs="Times New Roman"/>
          <w:sz w:val="24"/>
          <w:szCs w:val="24"/>
          <w:lang w:val="en-US"/>
        </w:rPr>
      </w:pPr>
      <w:r>
        <w:rPr>
          <w:rFonts w:eastAsia="Times New Roman" w:cs="Times New Roman"/>
          <w:sz w:val="24"/>
          <w:szCs w:val="24"/>
          <w:lang w:val="en-US"/>
        </w:rPr>
        <w:t>H2.1</w:t>
      </w:r>
      <w:r>
        <w:rPr>
          <w:rFonts w:eastAsia="Times New Roman" w:cs="Times New Roman"/>
          <w:sz w:val="24"/>
          <w:szCs w:val="24"/>
          <w:lang w:val="en-US"/>
        </w:rPr>
        <w:tab/>
        <w:t>d</w:t>
      </w:r>
      <w:r w:rsidRPr="00F8576C">
        <w:rPr>
          <w:rFonts w:eastAsia="Times New Roman" w:cs="Times New Roman"/>
          <w:sz w:val="24"/>
          <w:szCs w:val="24"/>
          <w:lang w:val="en-US"/>
        </w:rPr>
        <w:t>emonstrates proficiency in the use of safe working practices and workshop equipment maintenance techniques</w:t>
      </w:r>
    </w:p>
    <w:p w14:paraId="2733ED62" w14:textId="77777777" w:rsidR="00816D7C" w:rsidRPr="00F8576C" w:rsidRDefault="00816D7C" w:rsidP="00816D7C">
      <w:pPr>
        <w:tabs>
          <w:tab w:val="left" w:pos="558"/>
        </w:tabs>
        <w:ind w:left="964" w:right="-567" w:hanging="680"/>
        <w:rPr>
          <w:rFonts w:eastAsia="Times New Roman" w:cs="Times New Roman"/>
          <w:sz w:val="24"/>
          <w:szCs w:val="24"/>
          <w:lang w:val="en-GB"/>
        </w:rPr>
      </w:pPr>
      <w:r>
        <w:rPr>
          <w:rFonts w:eastAsia="Times New Roman" w:cs="Times New Roman"/>
          <w:sz w:val="24"/>
          <w:szCs w:val="24"/>
          <w:lang w:val="en-GB"/>
        </w:rPr>
        <w:t>H3.1</w:t>
      </w:r>
      <w:r>
        <w:rPr>
          <w:rFonts w:eastAsia="Times New Roman" w:cs="Times New Roman"/>
          <w:sz w:val="24"/>
          <w:szCs w:val="24"/>
          <w:lang w:val="en-GB"/>
        </w:rPr>
        <w:tab/>
        <w:t>d</w:t>
      </w:r>
      <w:r w:rsidRPr="00F8576C">
        <w:rPr>
          <w:rFonts w:eastAsia="Times New Roman" w:cs="Times New Roman"/>
          <w:sz w:val="24"/>
          <w:szCs w:val="24"/>
          <w:lang w:val="en-GB"/>
        </w:rPr>
        <w:t xml:space="preserve">emonstrates skills in sketching, </w:t>
      </w:r>
      <w:r w:rsidRPr="00F8576C">
        <w:rPr>
          <w:rFonts w:eastAsia="Times New Roman" w:cs="Times New Roman"/>
          <w:sz w:val="24"/>
          <w:szCs w:val="24"/>
          <w:lang w:val="en-US"/>
        </w:rPr>
        <w:t>prod</w:t>
      </w:r>
      <w:r>
        <w:rPr>
          <w:rFonts w:eastAsia="Times New Roman" w:cs="Times New Roman"/>
          <w:sz w:val="24"/>
          <w:szCs w:val="24"/>
          <w:lang w:val="en-US"/>
        </w:rPr>
        <w:t>ucing and interpreting drawings</w:t>
      </w:r>
    </w:p>
    <w:p w14:paraId="0E268CCA" w14:textId="77777777" w:rsidR="00816D7C" w:rsidRPr="00F8576C" w:rsidRDefault="00816D7C" w:rsidP="00816D7C">
      <w:pPr>
        <w:tabs>
          <w:tab w:val="left" w:pos="558"/>
        </w:tabs>
        <w:ind w:left="964" w:right="-567" w:hanging="680"/>
        <w:rPr>
          <w:rFonts w:eastAsia="Times New Roman" w:cs="Times New Roman"/>
          <w:sz w:val="24"/>
          <w:szCs w:val="24"/>
          <w:lang w:val="en-US"/>
        </w:rPr>
      </w:pPr>
      <w:r>
        <w:rPr>
          <w:rFonts w:eastAsia="Times New Roman" w:cs="Times New Roman"/>
          <w:sz w:val="24"/>
          <w:szCs w:val="24"/>
          <w:lang w:val="en-US"/>
        </w:rPr>
        <w:t>H3.2</w:t>
      </w:r>
      <w:r>
        <w:rPr>
          <w:rFonts w:eastAsia="Times New Roman" w:cs="Times New Roman"/>
          <w:sz w:val="24"/>
          <w:szCs w:val="24"/>
          <w:lang w:val="en-US"/>
        </w:rPr>
        <w:tab/>
        <w:t>s</w:t>
      </w:r>
      <w:r w:rsidRPr="00F8576C">
        <w:rPr>
          <w:rFonts w:eastAsia="Times New Roman" w:cs="Times New Roman"/>
          <w:sz w:val="24"/>
          <w:szCs w:val="24"/>
          <w:lang w:val="en-US"/>
        </w:rPr>
        <w:t>elects and applies appropriate rese</w:t>
      </w:r>
      <w:r>
        <w:rPr>
          <w:rFonts w:eastAsia="Times New Roman" w:cs="Times New Roman"/>
          <w:sz w:val="24"/>
          <w:szCs w:val="24"/>
          <w:lang w:val="en-US"/>
        </w:rPr>
        <w:t>arch and problem-solving skills</w:t>
      </w:r>
    </w:p>
    <w:p w14:paraId="77F3E018" w14:textId="77777777" w:rsidR="00816D7C" w:rsidRPr="00F8576C" w:rsidRDefault="00816D7C" w:rsidP="00816D7C">
      <w:pPr>
        <w:tabs>
          <w:tab w:val="left" w:pos="558"/>
        </w:tabs>
        <w:ind w:left="964" w:right="-567" w:hanging="680"/>
        <w:rPr>
          <w:rFonts w:eastAsia="Times New Roman" w:cs="Times New Roman"/>
          <w:sz w:val="24"/>
          <w:szCs w:val="24"/>
          <w:lang w:val="en-US"/>
        </w:rPr>
      </w:pPr>
      <w:r>
        <w:rPr>
          <w:rFonts w:eastAsia="Times New Roman" w:cs="Times New Roman"/>
          <w:sz w:val="24"/>
          <w:szCs w:val="24"/>
          <w:lang w:val="en-US"/>
        </w:rPr>
        <w:t>H3.3</w:t>
      </w:r>
      <w:r>
        <w:rPr>
          <w:rFonts w:eastAsia="Times New Roman" w:cs="Times New Roman"/>
          <w:sz w:val="24"/>
          <w:szCs w:val="24"/>
          <w:lang w:val="en-US"/>
        </w:rPr>
        <w:tab/>
        <w:t>a</w:t>
      </w:r>
      <w:r w:rsidRPr="00F8576C">
        <w:rPr>
          <w:rFonts w:eastAsia="Times New Roman" w:cs="Times New Roman"/>
          <w:sz w:val="24"/>
          <w:szCs w:val="24"/>
          <w:lang w:val="en-US"/>
        </w:rPr>
        <w:t>pplies and justifies design principles through the production of a Major Project</w:t>
      </w:r>
    </w:p>
    <w:p w14:paraId="61E8FA31" w14:textId="77777777" w:rsidR="00816D7C" w:rsidRPr="00F8576C" w:rsidRDefault="00816D7C" w:rsidP="00816D7C">
      <w:pPr>
        <w:tabs>
          <w:tab w:val="left" w:pos="558"/>
        </w:tabs>
        <w:ind w:left="964" w:right="-567" w:hanging="680"/>
        <w:rPr>
          <w:rFonts w:eastAsia="Times New Roman" w:cs="Times New Roman"/>
          <w:sz w:val="24"/>
          <w:szCs w:val="24"/>
          <w:lang w:val="en-US"/>
        </w:rPr>
      </w:pPr>
      <w:r>
        <w:rPr>
          <w:rFonts w:eastAsia="Times New Roman" w:cs="Times New Roman"/>
          <w:sz w:val="24"/>
          <w:szCs w:val="24"/>
          <w:lang w:val="en-US"/>
        </w:rPr>
        <w:t>H4.1</w:t>
      </w:r>
      <w:r>
        <w:rPr>
          <w:rFonts w:eastAsia="Times New Roman" w:cs="Times New Roman"/>
          <w:sz w:val="24"/>
          <w:szCs w:val="24"/>
          <w:lang w:val="en-US"/>
        </w:rPr>
        <w:tab/>
        <w:t>d</w:t>
      </w:r>
      <w:r w:rsidRPr="00F8576C">
        <w:rPr>
          <w:rFonts w:eastAsia="Times New Roman" w:cs="Times New Roman"/>
          <w:sz w:val="24"/>
          <w:szCs w:val="24"/>
          <w:lang w:val="en-US"/>
        </w:rPr>
        <w:t>emonstrates competency in a range of practical skills a</w:t>
      </w:r>
      <w:r>
        <w:rPr>
          <w:rFonts w:eastAsia="Times New Roman" w:cs="Times New Roman"/>
          <w:sz w:val="24"/>
          <w:szCs w:val="24"/>
          <w:lang w:val="en-US"/>
        </w:rPr>
        <w:t>ppropriate to the Major Project</w:t>
      </w:r>
    </w:p>
    <w:p w14:paraId="41D32535" w14:textId="77777777" w:rsidR="00816D7C" w:rsidRPr="00F8576C" w:rsidRDefault="00816D7C" w:rsidP="00816D7C">
      <w:pPr>
        <w:ind w:left="964" w:right="-567" w:hanging="680"/>
        <w:rPr>
          <w:rFonts w:eastAsia="Times New Roman" w:cs="Times New Roman"/>
          <w:sz w:val="24"/>
          <w:szCs w:val="24"/>
          <w:lang w:val="en-US"/>
        </w:rPr>
      </w:pPr>
      <w:r>
        <w:rPr>
          <w:rFonts w:eastAsia="Times New Roman" w:cs="Times New Roman"/>
          <w:sz w:val="24"/>
          <w:szCs w:val="24"/>
          <w:lang w:val="en-US"/>
        </w:rPr>
        <w:t>H4.2</w:t>
      </w:r>
      <w:r>
        <w:rPr>
          <w:rFonts w:eastAsia="Times New Roman" w:cs="Times New Roman"/>
          <w:sz w:val="24"/>
          <w:szCs w:val="24"/>
          <w:lang w:val="en-US"/>
        </w:rPr>
        <w:tab/>
        <w:t>e</w:t>
      </w:r>
      <w:r w:rsidRPr="00F8576C">
        <w:rPr>
          <w:rFonts w:eastAsia="Times New Roman" w:cs="Times New Roman"/>
          <w:sz w:val="24"/>
          <w:szCs w:val="24"/>
          <w:lang w:val="en-US"/>
        </w:rPr>
        <w:t>xplores the need to outsource appropriate expertise where necessary to compl</w:t>
      </w:r>
      <w:r>
        <w:rPr>
          <w:rFonts w:eastAsia="Times New Roman" w:cs="Times New Roman"/>
          <w:sz w:val="24"/>
          <w:szCs w:val="24"/>
          <w:lang w:val="en-US"/>
        </w:rPr>
        <w:t>ement personal practical skills</w:t>
      </w:r>
    </w:p>
    <w:p w14:paraId="5C474250" w14:textId="77777777" w:rsidR="00816D7C" w:rsidRPr="00F8576C" w:rsidRDefault="00816D7C" w:rsidP="00816D7C">
      <w:pPr>
        <w:ind w:left="964" w:right="-567" w:hanging="680"/>
        <w:rPr>
          <w:rFonts w:eastAsia="Times New Roman" w:cs="Times New Roman"/>
          <w:sz w:val="24"/>
          <w:szCs w:val="24"/>
          <w:lang w:val="en-GB"/>
        </w:rPr>
      </w:pPr>
      <w:r w:rsidRPr="00F8576C">
        <w:rPr>
          <w:rFonts w:eastAsia="Times New Roman" w:cs="Times New Roman"/>
          <w:sz w:val="24"/>
          <w:szCs w:val="24"/>
          <w:lang w:val="en-GB"/>
        </w:rPr>
        <w:t>H4.3</w:t>
      </w:r>
      <w:r w:rsidRPr="00F8576C">
        <w:rPr>
          <w:rFonts w:eastAsia="Times New Roman" w:cs="Times New Roman"/>
          <w:sz w:val="24"/>
          <w:szCs w:val="24"/>
          <w:lang w:val="en-GB"/>
        </w:rPr>
        <w:tab/>
        <w:t xml:space="preserve">critically applies knowledge </w:t>
      </w:r>
      <w:r w:rsidRPr="00F8576C">
        <w:rPr>
          <w:rFonts w:eastAsia="Times New Roman" w:cs="Times New Roman"/>
          <w:sz w:val="24"/>
          <w:szCs w:val="24"/>
          <w:lang w:val="en-US"/>
        </w:rPr>
        <w:t>and skills related to properties and characteristics of materials/components</w:t>
      </w:r>
    </w:p>
    <w:p w14:paraId="34C7CBA8" w14:textId="77777777" w:rsidR="00816D7C" w:rsidRPr="00F8576C" w:rsidRDefault="00816D7C" w:rsidP="00816D7C">
      <w:pPr>
        <w:tabs>
          <w:tab w:val="left" w:pos="720"/>
          <w:tab w:val="left" w:pos="1440"/>
          <w:tab w:val="left" w:pos="2160"/>
          <w:tab w:val="left" w:pos="2880"/>
          <w:tab w:val="left" w:pos="3600"/>
          <w:tab w:val="left" w:pos="4320"/>
          <w:tab w:val="left" w:pos="5040"/>
          <w:tab w:val="left" w:pos="5760"/>
          <w:tab w:val="left" w:pos="6480"/>
          <w:tab w:val="left" w:pos="7170"/>
          <w:tab w:val="left" w:pos="7755"/>
        </w:tabs>
        <w:ind w:left="964" w:right="-567" w:hanging="680"/>
        <w:rPr>
          <w:rFonts w:eastAsia="Times New Roman" w:cs="Times New Roman"/>
          <w:sz w:val="24"/>
          <w:szCs w:val="24"/>
          <w:lang w:val="en-US"/>
        </w:rPr>
      </w:pPr>
      <w:r w:rsidRPr="00F8576C">
        <w:rPr>
          <w:rFonts w:eastAsia="Times New Roman" w:cs="Times New Roman"/>
          <w:sz w:val="24"/>
          <w:szCs w:val="24"/>
          <w:lang w:val="en-US"/>
        </w:rPr>
        <w:t>H5.1</w:t>
      </w:r>
      <w:r w:rsidRPr="00F8576C">
        <w:rPr>
          <w:rFonts w:eastAsia="Times New Roman" w:cs="Times New Roman"/>
          <w:sz w:val="24"/>
          <w:szCs w:val="24"/>
          <w:lang w:val="en-US"/>
        </w:rPr>
        <w:tab/>
        <w:t>selects and uses communication and information processing skills.</w:t>
      </w:r>
      <w:r w:rsidRPr="00F8576C">
        <w:rPr>
          <w:rFonts w:eastAsia="Times New Roman" w:cs="Times New Roman"/>
          <w:sz w:val="24"/>
          <w:szCs w:val="24"/>
          <w:lang w:val="en-US"/>
        </w:rPr>
        <w:tab/>
      </w:r>
      <w:r w:rsidRPr="00F8576C">
        <w:rPr>
          <w:rFonts w:eastAsia="Times New Roman" w:cs="Times New Roman"/>
          <w:sz w:val="24"/>
          <w:szCs w:val="24"/>
          <w:lang w:val="en-US"/>
        </w:rPr>
        <w:tab/>
      </w:r>
    </w:p>
    <w:p w14:paraId="6FDCC8A4" w14:textId="77777777" w:rsidR="00816D7C" w:rsidRPr="00F8576C" w:rsidRDefault="00816D7C" w:rsidP="00816D7C">
      <w:pPr>
        <w:ind w:left="964" w:right="-567" w:hanging="680"/>
        <w:rPr>
          <w:rFonts w:eastAsia="Times New Roman" w:cs="Times New Roman"/>
          <w:sz w:val="24"/>
          <w:szCs w:val="24"/>
          <w:lang w:val="en-GB"/>
        </w:rPr>
      </w:pPr>
      <w:r w:rsidRPr="00F8576C">
        <w:rPr>
          <w:rFonts w:eastAsia="Times New Roman" w:cs="Times New Roman"/>
          <w:sz w:val="24"/>
          <w:szCs w:val="24"/>
          <w:lang w:val="en-GB"/>
        </w:rPr>
        <w:t>H5.2</w:t>
      </w:r>
      <w:r w:rsidRPr="00F8576C">
        <w:rPr>
          <w:rFonts w:eastAsia="Times New Roman" w:cs="Times New Roman"/>
          <w:sz w:val="24"/>
          <w:szCs w:val="24"/>
          <w:lang w:val="en-GB"/>
        </w:rPr>
        <w:tab/>
        <w:t xml:space="preserve">examines and applies </w:t>
      </w:r>
      <w:r w:rsidRPr="00F8576C">
        <w:rPr>
          <w:rFonts w:eastAsia="Times New Roman" w:cs="Times New Roman"/>
          <w:sz w:val="24"/>
          <w:szCs w:val="24"/>
          <w:lang w:val="en-US"/>
        </w:rPr>
        <w:t>appropriate documentation techniques to project management.</w:t>
      </w:r>
    </w:p>
    <w:p w14:paraId="040A28E7" w14:textId="77777777" w:rsidR="00816D7C" w:rsidRPr="00F8576C" w:rsidRDefault="00816D7C" w:rsidP="00816D7C">
      <w:pPr>
        <w:tabs>
          <w:tab w:val="left" w:pos="720"/>
          <w:tab w:val="left" w:pos="1440"/>
          <w:tab w:val="left" w:pos="2160"/>
          <w:tab w:val="left" w:pos="2880"/>
          <w:tab w:val="left" w:pos="3600"/>
          <w:tab w:val="left" w:pos="4320"/>
          <w:tab w:val="left" w:pos="5040"/>
          <w:tab w:val="left" w:pos="5760"/>
          <w:tab w:val="left" w:pos="7380"/>
        </w:tabs>
        <w:ind w:left="964" w:right="-567" w:hanging="680"/>
        <w:rPr>
          <w:rFonts w:eastAsia="Times New Roman" w:cs="Times New Roman"/>
          <w:sz w:val="24"/>
          <w:szCs w:val="24"/>
          <w:lang w:val="en-US"/>
        </w:rPr>
      </w:pPr>
      <w:r w:rsidRPr="00F8576C">
        <w:rPr>
          <w:rFonts w:eastAsia="Times New Roman" w:cs="Times New Roman"/>
          <w:sz w:val="24"/>
          <w:szCs w:val="24"/>
          <w:lang w:val="en-US"/>
        </w:rPr>
        <w:t>H6.1</w:t>
      </w:r>
      <w:r w:rsidRPr="00F8576C">
        <w:rPr>
          <w:rFonts w:eastAsia="Times New Roman" w:cs="Times New Roman"/>
          <w:sz w:val="24"/>
          <w:szCs w:val="24"/>
          <w:lang w:val="en-US"/>
        </w:rPr>
        <w:tab/>
        <w:t>evaluates the characteristics of quality manufactured products.</w:t>
      </w:r>
      <w:r w:rsidRPr="00F8576C">
        <w:rPr>
          <w:rFonts w:eastAsia="Times New Roman" w:cs="Times New Roman"/>
          <w:sz w:val="24"/>
          <w:szCs w:val="24"/>
          <w:lang w:val="en-US"/>
        </w:rPr>
        <w:tab/>
      </w:r>
    </w:p>
    <w:p w14:paraId="14CFD9FF" w14:textId="77777777" w:rsidR="00816D7C" w:rsidRPr="00F8576C" w:rsidRDefault="00816D7C" w:rsidP="00816D7C">
      <w:pPr>
        <w:ind w:left="964" w:right="-567" w:hanging="680"/>
        <w:rPr>
          <w:rFonts w:eastAsia="Times New Roman" w:cs="Times New Roman"/>
          <w:sz w:val="24"/>
          <w:szCs w:val="24"/>
          <w:lang w:val="en-US"/>
        </w:rPr>
      </w:pPr>
      <w:r w:rsidRPr="00F8576C">
        <w:rPr>
          <w:rFonts w:eastAsia="Times New Roman" w:cs="Times New Roman"/>
          <w:sz w:val="24"/>
          <w:szCs w:val="24"/>
          <w:lang w:val="en-US"/>
        </w:rPr>
        <w:t>H6.2</w:t>
      </w:r>
      <w:r w:rsidRPr="00F8576C">
        <w:rPr>
          <w:rFonts w:eastAsia="Times New Roman" w:cs="Times New Roman"/>
          <w:sz w:val="24"/>
          <w:szCs w:val="24"/>
          <w:lang w:val="en-US"/>
        </w:rPr>
        <w:tab/>
        <w:t>applies the principles of quality and quality control.</w:t>
      </w:r>
    </w:p>
    <w:p w14:paraId="04EAC855" w14:textId="77777777" w:rsidR="00816D7C" w:rsidRPr="00F8576C" w:rsidRDefault="00816D7C" w:rsidP="00816D7C">
      <w:pPr>
        <w:ind w:left="964" w:right="-567" w:hanging="680"/>
        <w:rPr>
          <w:rFonts w:eastAsia="Times New Roman" w:cs="Times New Roman"/>
          <w:sz w:val="24"/>
          <w:szCs w:val="24"/>
          <w:lang w:val="en-US"/>
        </w:rPr>
      </w:pPr>
      <w:r w:rsidRPr="00F8576C">
        <w:rPr>
          <w:rFonts w:eastAsia="Times New Roman" w:cs="Times New Roman"/>
          <w:sz w:val="24"/>
          <w:szCs w:val="24"/>
          <w:lang w:val="en-US"/>
        </w:rPr>
        <w:t>H7.1</w:t>
      </w:r>
      <w:r w:rsidRPr="00F8576C">
        <w:rPr>
          <w:rFonts w:eastAsia="Times New Roman" w:cs="Times New Roman"/>
          <w:sz w:val="24"/>
          <w:szCs w:val="24"/>
          <w:lang w:val="en-US"/>
        </w:rPr>
        <w:tab/>
        <w:t>explains the impact of the focus area industry on the social and physical environment</w:t>
      </w:r>
    </w:p>
    <w:p w14:paraId="3E141D4D" w14:textId="77777777" w:rsidR="00816D7C" w:rsidRPr="00F8576C" w:rsidRDefault="00816D7C" w:rsidP="00816D7C">
      <w:pPr>
        <w:ind w:left="964" w:right="-567" w:hanging="680"/>
        <w:rPr>
          <w:rFonts w:eastAsia="Times New Roman" w:cs="Times New Roman"/>
          <w:sz w:val="24"/>
          <w:szCs w:val="24"/>
          <w:lang w:val="en-GB"/>
        </w:rPr>
      </w:pPr>
      <w:r w:rsidRPr="00F8576C">
        <w:rPr>
          <w:rFonts w:eastAsia="Times New Roman" w:cs="Times New Roman"/>
          <w:sz w:val="24"/>
          <w:szCs w:val="24"/>
          <w:lang w:val="en-GB"/>
        </w:rPr>
        <w:t>H7.2</w:t>
      </w:r>
      <w:r w:rsidRPr="00F8576C">
        <w:rPr>
          <w:rFonts w:eastAsia="Times New Roman" w:cs="Times New Roman"/>
          <w:sz w:val="24"/>
          <w:szCs w:val="24"/>
          <w:lang w:val="en-GB"/>
        </w:rPr>
        <w:tab/>
        <w:t>analyses the impact of existing, new and emerging technologies of the focus industry on society and the environment.</w:t>
      </w:r>
      <w:r w:rsidRPr="00F8576C">
        <w:rPr>
          <w:rFonts w:eastAsia="Times New Roman" w:cs="Times New Roman"/>
          <w:sz w:val="24"/>
          <w:szCs w:val="24"/>
          <w:lang w:val="en-GB"/>
        </w:rPr>
        <w:tab/>
      </w:r>
    </w:p>
    <w:p w14:paraId="2CF62FE9" w14:textId="77777777" w:rsidR="00471CEF" w:rsidRDefault="00471CEF">
      <w:pPr>
        <w:spacing w:line="242" w:lineRule="auto"/>
        <w:sectPr w:rsidR="00471CEF">
          <w:pgSz w:w="16860" w:h="11940" w:orient="landscape"/>
          <w:pgMar w:top="460" w:right="160" w:bottom="720" w:left="500" w:header="0" w:footer="498" w:gutter="0"/>
          <w:cols w:space="720"/>
        </w:sectPr>
      </w:pPr>
    </w:p>
    <w:p w14:paraId="7B98CA25" w14:textId="77777777" w:rsidR="00471CEF" w:rsidRDefault="003A43CC">
      <w:pPr>
        <w:pStyle w:val="Heading3"/>
        <w:spacing w:before="37"/>
        <w:ind w:left="5301" w:right="5563"/>
        <w:jc w:val="center"/>
      </w:pPr>
      <w:r>
        <w:lastRenderedPageBreak/>
        <w:t xml:space="preserve">2 Unit HSC - </w:t>
      </w:r>
      <w:r w:rsidRPr="008E2DE0">
        <w:t>LEGAL STUDIES</w:t>
      </w:r>
    </w:p>
    <w:p w14:paraId="2F8FD8BD" w14:textId="3C96F402" w:rsidR="00471CEF" w:rsidRDefault="003A43CC">
      <w:pPr>
        <w:pStyle w:val="BodyText"/>
        <w:spacing w:before="2" w:after="6"/>
        <w:ind w:left="5305" w:right="5545"/>
        <w:jc w:val="center"/>
      </w:pPr>
      <w:r>
        <w:t>Term 4 (202</w:t>
      </w:r>
      <w:r w:rsidR="00A56D78">
        <w:t>3</w:t>
      </w:r>
      <w:r>
        <w:t>) – Term 3 (202</w:t>
      </w:r>
      <w:r w:rsidR="00A56D78">
        <w:t>4</w:t>
      </w:r>
      <w:r>
        <w:t>)</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7"/>
        <w:gridCol w:w="1467"/>
        <w:gridCol w:w="2444"/>
        <w:gridCol w:w="2794"/>
        <w:gridCol w:w="2792"/>
        <w:gridCol w:w="2787"/>
      </w:tblGrid>
      <w:tr w:rsidR="00471CEF" w14:paraId="0C6F6CC4" w14:textId="77777777">
        <w:trPr>
          <w:trHeight w:val="2693"/>
        </w:trPr>
        <w:tc>
          <w:tcPr>
            <w:tcW w:w="2847" w:type="dxa"/>
          </w:tcPr>
          <w:p w14:paraId="3C7AA8B2" w14:textId="77777777" w:rsidR="00471CEF" w:rsidRDefault="003A43CC">
            <w:pPr>
              <w:pStyle w:val="TableParagraph"/>
              <w:spacing w:before="9" w:line="285" w:lineRule="exact"/>
              <w:ind w:left="346" w:right="312"/>
              <w:jc w:val="center"/>
              <w:rPr>
                <w:b/>
                <w:sz w:val="24"/>
              </w:rPr>
            </w:pPr>
            <w:r>
              <w:rPr>
                <w:b/>
                <w:sz w:val="24"/>
              </w:rPr>
              <w:t>Syllabus Components</w:t>
            </w:r>
          </w:p>
          <w:p w14:paraId="48A68CEE" w14:textId="77777777" w:rsidR="00471CEF" w:rsidRDefault="003A43CC">
            <w:pPr>
              <w:pStyle w:val="TableParagraph"/>
              <w:spacing w:line="237" w:lineRule="exact"/>
              <w:ind w:left="52"/>
              <w:jc w:val="center"/>
              <w:rPr>
                <w:rFonts w:ascii="Wingdings" w:hAnsi="Wingdings"/>
              </w:rPr>
            </w:pPr>
            <w:r>
              <w:rPr>
                <w:rFonts w:ascii="Wingdings" w:hAnsi="Wingdings"/>
              </w:rPr>
              <w:t></w:t>
            </w:r>
          </w:p>
        </w:tc>
        <w:tc>
          <w:tcPr>
            <w:tcW w:w="1467" w:type="dxa"/>
          </w:tcPr>
          <w:p w14:paraId="38795F40" w14:textId="77777777" w:rsidR="00471CEF" w:rsidRDefault="003A43CC">
            <w:pPr>
              <w:pStyle w:val="TableParagraph"/>
              <w:ind w:left="246" w:right="181" w:hanging="13"/>
              <w:jc w:val="center"/>
              <w:rPr>
                <w:b/>
                <w:sz w:val="24"/>
              </w:rPr>
            </w:pPr>
            <w:r>
              <w:rPr>
                <w:b/>
                <w:sz w:val="24"/>
              </w:rPr>
              <w:t>Syllabus Weighting</w:t>
            </w:r>
          </w:p>
          <w:p w14:paraId="2347FD75" w14:textId="77777777" w:rsidR="00471CEF" w:rsidRDefault="003A43CC">
            <w:pPr>
              <w:pStyle w:val="TableParagraph"/>
              <w:spacing w:line="239" w:lineRule="exact"/>
              <w:ind w:left="30"/>
              <w:jc w:val="center"/>
              <w:rPr>
                <w:rFonts w:ascii="Wingdings" w:hAnsi="Wingdings"/>
              </w:rPr>
            </w:pPr>
            <w:r>
              <w:rPr>
                <w:rFonts w:ascii="Wingdings" w:hAnsi="Wingdings"/>
              </w:rPr>
              <w:t></w:t>
            </w:r>
          </w:p>
        </w:tc>
        <w:tc>
          <w:tcPr>
            <w:tcW w:w="2444" w:type="dxa"/>
          </w:tcPr>
          <w:p w14:paraId="1BD337DD" w14:textId="77777777" w:rsidR="00471CEF" w:rsidRDefault="003A43CC">
            <w:pPr>
              <w:pStyle w:val="TableParagraph"/>
              <w:spacing w:before="9" w:line="289" w:lineRule="exact"/>
              <w:ind w:left="131"/>
              <w:rPr>
                <w:b/>
                <w:sz w:val="24"/>
              </w:rPr>
            </w:pPr>
            <w:r>
              <w:rPr>
                <w:b/>
                <w:sz w:val="24"/>
                <w:u w:val="single"/>
              </w:rPr>
              <w:t>Task 1:</w:t>
            </w:r>
          </w:p>
          <w:p w14:paraId="1112E245" w14:textId="77777777" w:rsidR="00471CEF" w:rsidRDefault="003A43CC">
            <w:pPr>
              <w:pStyle w:val="TableParagraph"/>
              <w:ind w:left="131" w:right="414"/>
              <w:rPr>
                <w:sz w:val="24"/>
              </w:rPr>
            </w:pPr>
            <w:r>
              <w:rPr>
                <w:sz w:val="24"/>
              </w:rPr>
              <w:t>Crime: In-class task (short answer)</w:t>
            </w:r>
          </w:p>
          <w:p w14:paraId="1C7F2166" w14:textId="77777777" w:rsidR="00471CEF" w:rsidRDefault="00471CEF">
            <w:pPr>
              <w:pStyle w:val="TableParagraph"/>
              <w:rPr>
                <w:sz w:val="24"/>
              </w:rPr>
            </w:pPr>
          </w:p>
          <w:p w14:paraId="5430FF99" w14:textId="77777777" w:rsidR="00471CEF" w:rsidRDefault="003A43CC">
            <w:pPr>
              <w:pStyle w:val="TableParagraph"/>
              <w:ind w:left="131"/>
              <w:rPr>
                <w:b/>
                <w:sz w:val="24"/>
              </w:rPr>
            </w:pPr>
            <w:r>
              <w:rPr>
                <w:b/>
                <w:sz w:val="24"/>
                <w:u w:val="single"/>
              </w:rPr>
              <w:t>Date:</w:t>
            </w:r>
          </w:p>
          <w:p w14:paraId="76CA7D9A" w14:textId="77777777" w:rsidR="00471CEF" w:rsidRDefault="003A43CC">
            <w:pPr>
              <w:pStyle w:val="TableParagraph"/>
              <w:ind w:left="131"/>
              <w:rPr>
                <w:sz w:val="24"/>
              </w:rPr>
            </w:pPr>
            <w:r>
              <w:rPr>
                <w:sz w:val="24"/>
              </w:rPr>
              <w:t>Term 4 - Week 10</w:t>
            </w:r>
          </w:p>
          <w:p w14:paraId="514161CC" w14:textId="77777777" w:rsidR="00471CEF" w:rsidRDefault="00471CEF">
            <w:pPr>
              <w:pStyle w:val="TableParagraph"/>
              <w:spacing w:before="11"/>
              <w:rPr>
                <w:sz w:val="27"/>
              </w:rPr>
            </w:pPr>
          </w:p>
          <w:p w14:paraId="5451BBD4" w14:textId="77777777" w:rsidR="00471CEF" w:rsidRDefault="003A43CC">
            <w:pPr>
              <w:pStyle w:val="TableParagraph"/>
              <w:spacing w:before="1" w:line="289" w:lineRule="exact"/>
              <w:ind w:left="131"/>
              <w:rPr>
                <w:b/>
                <w:sz w:val="24"/>
              </w:rPr>
            </w:pPr>
            <w:r>
              <w:rPr>
                <w:b/>
                <w:sz w:val="24"/>
                <w:u w:val="single"/>
              </w:rPr>
              <w:t>Outcomes:</w:t>
            </w:r>
          </w:p>
          <w:p w14:paraId="5E9FA35C" w14:textId="77777777" w:rsidR="00471CEF" w:rsidRDefault="003A43CC">
            <w:pPr>
              <w:pStyle w:val="TableParagraph"/>
              <w:spacing w:line="279" w:lineRule="exact"/>
              <w:ind w:left="131"/>
              <w:rPr>
                <w:sz w:val="24"/>
              </w:rPr>
            </w:pPr>
            <w:r>
              <w:rPr>
                <w:sz w:val="24"/>
              </w:rPr>
              <w:t>H1, H4, H5, H7</w:t>
            </w:r>
          </w:p>
        </w:tc>
        <w:tc>
          <w:tcPr>
            <w:tcW w:w="2794" w:type="dxa"/>
          </w:tcPr>
          <w:p w14:paraId="2D4AD71E" w14:textId="77777777" w:rsidR="00471CEF" w:rsidRDefault="003A43CC">
            <w:pPr>
              <w:pStyle w:val="TableParagraph"/>
              <w:spacing w:before="9" w:line="289" w:lineRule="exact"/>
              <w:ind w:left="121"/>
              <w:rPr>
                <w:b/>
                <w:sz w:val="24"/>
              </w:rPr>
            </w:pPr>
            <w:r>
              <w:rPr>
                <w:b/>
                <w:sz w:val="24"/>
                <w:u w:val="single"/>
              </w:rPr>
              <w:t>Task 2:</w:t>
            </w:r>
          </w:p>
          <w:p w14:paraId="2B2B5372" w14:textId="77777777" w:rsidR="00471CEF" w:rsidRDefault="003A43CC">
            <w:pPr>
              <w:pStyle w:val="TableParagraph"/>
              <w:ind w:left="121" w:right="273"/>
              <w:rPr>
                <w:sz w:val="24"/>
              </w:rPr>
            </w:pPr>
            <w:r>
              <w:rPr>
                <w:sz w:val="24"/>
              </w:rPr>
              <w:t>Human Rights: Research and Infographic</w:t>
            </w:r>
          </w:p>
          <w:p w14:paraId="382D0312" w14:textId="77777777" w:rsidR="00471CEF" w:rsidRDefault="00471CEF">
            <w:pPr>
              <w:pStyle w:val="TableParagraph"/>
              <w:rPr>
                <w:sz w:val="24"/>
              </w:rPr>
            </w:pPr>
          </w:p>
          <w:p w14:paraId="31DBAE65" w14:textId="77777777" w:rsidR="00471CEF" w:rsidRDefault="003A43CC">
            <w:pPr>
              <w:pStyle w:val="TableParagraph"/>
              <w:ind w:left="121"/>
              <w:rPr>
                <w:b/>
                <w:sz w:val="24"/>
              </w:rPr>
            </w:pPr>
            <w:r>
              <w:rPr>
                <w:b/>
                <w:sz w:val="24"/>
                <w:u w:val="single"/>
              </w:rPr>
              <w:t>Date:</w:t>
            </w:r>
          </w:p>
          <w:p w14:paraId="53BE1EE6" w14:textId="491FE857" w:rsidR="00471CEF" w:rsidRDefault="003A43CC">
            <w:pPr>
              <w:pStyle w:val="TableParagraph"/>
              <w:ind w:left="121"/>
              <w:rPr>
                <w:sz w:val="24"/>
              </w:rPr>
            </w:pPr>
            <w:r>
              <w:rPr>
                <w:sz w:val="24"/>
              </w:rPr>
              <w:t xml:space="preserve">Term 1 – Week </w:t>
            </w:r>
            <w:r w:rsidR="00E83793">
              <w:rPr>
                <w:sz w:val="24"/>
              </w:rPr>
              <w:t>7</w:t>
            </w:r>
          </w:p>
          <w:p w14:paraId="3FB43EF6" w14:textId="77777777" w:rsidR="00471CEF" w:rsidRDefault="00471CEF">
            <w:pPr>
              <w:pStyle w:val="TableParagraph"/>
              <w:spacing w:before="11"/>
              <w:rPr>
                <w:sz w:val="27"/>
              </w:rPr>
            </w:pPr>
          </w:p>
          <w:p w14:paraId="00E0424E" w14:textId="77777777" w:rsidR="00471CEF" w:rsidRDefault="003A43CC">
            <w:pPr>
              <w:pStyle w:val="TableParagraph"/>
              <w:spacing w:before="1" w:line="289" w:lineRule="exact"/>
              <w:ind w:left="121"/>
              <w:rPr>
                <w:b/>
                <w:sz w:val="24"/>
              </w:rPr>
            </w:pPr>
            <w:r>
              <w:rPr>
                <w:b/>
                <w:sz w:val="24"/>
                <w:u w:val="single"/>
              </w:rPr>
              <w:t>Outcomes:</w:t>
            </w:r>
          </w:p>
          <w:p w14:paraId="365C6322" w14:textId="77777777" w:rsidR="00471CEF" w:rsidRDefault="003A43CC">
            <w:pPr>
              <w:pStyle w:val="TableParagraph"/>
              <w:spacing w:line="279" w:lineRule="exact"/>
              <w:ind w:left="121"/>
              <w:rPr>
                <w:sz w:val="24"/>
              </w:rPr>
            </w:pPr>
            <w:r>
              <w:rPr>
                <w:sz w:val="24"/>
              </w:rPr>
              <w:t>H1, H3, H8, H9, H10</w:t>
            </w:r>
          </w:p>
        </w:tc>
        <w:tc>
          <w:tcPr>
            <w:tcW w:w="2792" w:type="dxa"/>
          </w:tcPr>
          <w:p w14:paraId="1153DD0E" w14:textId="77777777" w:rsidR="00471CEF" w:rsidRDefault="003A43CC">
            <w:pPr>
              <w:pStyle w:val="TableParagraph"/>
              <w:spacing w:before="9" w:line="289" w:lineRule="exact"/>
              <w:ind w:left="116"/>
              <w:rPr>
                <w:b/>
                <w:sz w:val="24"/>
              </w:rPr>
            </w:pPr>
            <w:r>
              <w:rPr>
                <w:b/>
                <w:sz w:val="24"/>
                <w:u w:val="single"/>
              </w:rPr>
              <w:t>Task 3:</w:t>
            </w:r>
          </w:p>
          <w:p w14:paraId="59542EE3" w14:textId="77777777" w:rsidR="00471CEF" w:rsidRDefault="003A43CC">
            <w:pPr>
              <w:pStyle w:val="TableParagraph"/>
              <w:ind w:left="116" w:right="378"/>
              <w:rPr>
                <w:sz w:val="24"/>
              </w:rPr>
            </w:pPr>
            <w:r>
              <w:rPr>
                <w:sz w:val="24"/>
              </w:rPr>
              <w:t>Focus Study 1 – Family: Extended response</w:t>
            </w:r>
          </w:p>
          <w:p w14:paraId="0D979B47" w14:textId="77777777" w:rsidR="00471CEF" w:rsidRDefault="00471CEF">
            <w:pPr>
              <w:pStyle w:val="TableParagraph"/>
              <w:rPr>
                <w:sz w:val="24"/>
              </w:rPr>
            </w:pPr>
          </w:p>
          <w:p w14:paraId="0C2C99FC" w14:textId="77777777" w:rsidR="00471CEF" w:rsidRDefault="003A43CC">
            <w:pPr>
              <w:pStyle w:val="TableParagraph"/>
              <w:ind w:left="116"/>
              <w:rPr>
                <w:b/>
                <w:sz w:val="24"/>
              </w:rPr>
            </w:pPr>
            <w:r>
              <w:rPr>
                <w:b/>
                <w:sz w:val="24"/>
                <w:u w:val="single"/>
              </w:rPr>
              <w:t>Date:</w:t>
            </w:r>
          </w:p>
          <w:p w14:paraId="261C0BF3" w14:textId="77777777" w:rsidR="00471CEF" w:rsidRDefault="003A43CC">
            <w:pPr>
              <w:pStyle w:val="TableParagraph"/>
              <w:ind w:left="116"/>
              <w:rPr>
                <w:sz w:val="24"/>
              </w:rPr>
            </w:pPr>
            <w:r>
              <w:rPr>
                <w:sz w:val="24"/>
              </w:rPr>
              <w:t>Term 2 – Week 7</w:t>
            </w:r>
          </w:p>
          <w:p w14:paraId="1D0333FC" w14:textId="77777777" w:rsidR="00471CEF" w:rsidRDefault="00471CEF">
            <w:pPr>
              <w:pStyle w:val="TableParagraph"/>
              <w:spacing w:before="11"/>
              <w:rPr>
                <w:sz w:val="27"/>
              </w:rPr>
            </w:pPr>
          </w:p>
          <w:p w14:paraId="1EEE01B2" w14:textId="77777777" w:rsidR="00471CEF" w:rsidRDefault="003A43CC">
            <w:pPr>
              <w:pStyle w:val="TableParagraph"/>
              <w:spacing w:before="1" w:line="289" w:lineRule="exact"/>
              <w:ind w:left="116"/>
              <w:rPr>
                <w:b/>
                <w:sz w:val="24"/>
              </w:rPr>
            </w:pPr>
            <w:r>
              <w:rPr>
                <w:b/>
                <w:sz w:val="24"/>
                <w:u w:val="single"/>
              </w:rPr>
              <w:t>Outcomes:</w:t>
            </w:r>
          </w:p>
          <w:p w14:paraId="2BC3D784" w14:textId="77777777" w:rsidR="00471CEF" w:rsidRDefault="003A43CC">
            <w:pPr>
              <w:pStyle w:val="TableParagraph"/>
              <w:spacing w:line="279" w:lineRule="exact"/>
              <w:ind w:left="116"/>
              <w:rPr>
                <w:sz w:val="24"/>
              </w:rPr>
            </w:pPr>
            <w:r>
              <w:rPr>
                <w:sz w:val="24"/>
              </w:rPr>
              <w:t>H1, H6, H7, H8, H9</w:t>
            </w:r>
          </w:p>
        </w:tc>
        <w:tc>
          <w:tcPr>
            <w:tcW w:w="2787" w:type="dxa"/>
          </w:tcPr>
          <w:p w14:paraId="132FB23B" w14:textId="77777777" w:rsidR="00471CEF" w:rsidRDefault="003A43CC">
            <w:pPr>
              <w:pStyle w:val="TableParagraph"/>
              <w:spacing w:before="9" w:line="290" w:lineRule="exact"/>
              <w:ind w:left="113"/>
              <w:rPr>
                <w:b/>
                <w:sz w:val="24"/>
              </w:rPr>
            </w:pPr>
            <w:r>
              <w:rPr>
                <w:b/>
                <w:sz w:val="24"/>
                <w:u w:val="single"/>
              </w:rPr>
              <w:t>Task 4:</w:t>
            </w:r>
          </w:p>
          <w:p w14:paraId="27D53BA8" w14:textId="77777777" w:rsidR="00471CEF" w:rsidRDefault="003A43CC">
            <w:pPr>
              <w:pStyle w:val="TableParagraph"/>
              <w:spacing w:line="290" w:lineRule="exact"/>
              <w:ind w:left="113"/>
              <w:rPr>
                <w:sz w:val="24"/>
              </w:rPr>
            </w:pPr>
            <w:r>
              <w:rPr>
                <w:sz w:val="24"/>
              </w:rPr>
              <w:t>Trial HSC Examination</w:t>
            </w:r>
          </w:p>
          <w:p w14:paraId="3A5E54AD" w14:textId="77777777" w:rsidR="00471CEF" w:rsidRDefault="00471CEF">
            <w:pPr>
              <w:pStyle w:val="TableParagraph"/>
              <w:rPr>
                <w:sz w:val="24"/>
              </w:rPr>
            </w:pPr>
          </w:p>
          <w:p w14:paraId="4FE356F9" w14:textId="77777777" w:rsidR="00471CEF" w:rsidRDefault="00471CEF">
            <w:pPr>
              <w:pStyle w:val="TableParagraph"/>
              <w:spacing w:before="1"/>
              <w:rPr>
                <w:sz w:val="24"/>
              </w:rPr>
            </w:pPr>
          </w:p>
          <w:p w14:paraId="5F8C7E66" w14:textId="77777777" w:rsidR="00471CEF" w:rsidRDefault="003A43CC">
            <w:pPr>
              <w:pStyle w:val="TableParagraph"/>
              <w:ind w:left="113"/>
              <w:rPr>
                <w:b/>
                <w:sz w:val="24"/>
              </w:rPr>
            </w:pPr>
            <w:r>
              <w:rPr>
                <w:b/>
                <w:sz w:val="24"/>
                <w:u w:val="single"/>
              </w:rPr>
              <w:t>Date:</w:t>
            </w:r>
          </w:p>
          <w:p w14:paraId="2BD9F722" w14:textId="77777777" w:rsidR="00471CEF" w:rsidRDefault="003A43CC">
            <w:pPr>
              <w:pStyle w:val="TableParagraph"/>
              <w:ind w:left="113"/>
              <w:rPr>
                <w:sz w:val="24"/>
              </w:rPr>
            </w:pPr>
            <w:r>
              <w:rPr>
                <w:sz w:val="24"/>
              </w:rPr>
              <w:t>Term 3 - Weeks 2/3</w:t>
            </w:r>
          </w:p>
          <w:p w14:paraId="63EA924A" w14:textId="77777777" w:rsidR="00471CEF" w:rsidRDefault="00471CEF">
            <w:pPr>
              <w:pStyle w:val="TableParagraph"/>
              <w:rPr>
                <w:sz w:val="28"/>
              </w:rPr>
            </w:pPr>
          </w:p>
          <w:p w14:paraId="38FB10E7" w14:textId="77777777" w:rsidR="00471CEF" w:rsidRDefault="003A43CC">
            <w:pPr>
              <w:pStyle w:val="TableParagraph"/>
              <w:spacing w:line="289" w:lineRule="exact"/>
              <w:ind w:left="113"/>
              <w:rPr>
                <w:b/>
                <w:sz w:val="24"/>
              </w:rPr>
            </w:pPr>
            <w:r>
              <w:rPr>
                <w:b/>
                <w:sz w:val="24"/>
                <w:u w:val="single"/>
              </w:rPr>
              <w:t>Outcomes:</w:t>
            </w:r>
          </w:p>
          <w:p w14:paraId="12C4369A" w14:textId="77777777" w:rsidR="00471CEF" w:rsidRDefault="003A43CC">
            <w:pPr>
              <w:pStyle w:val="TableParagraph"/>
              <w:spacing w:line="279" w:lineRule="exact"/>
              <w:ind w:left="113"/>
              <w:rPr>
                <w:sz w:val="24"/>
              </w:rPr>
            </w:pPr>
            <w:r>
              <w:rPr>
                <w:sz w:val="24"/>
              </w:rPr>
              <w:t>H1, H2, H6, H7, H8, H9</w:t>
            </w:r>
          </w:p>
        </w:tc>
      </w:tr>
      <w:tr w:rsidR="00471CEF" w14:paraId="471A6933" w14:textId="77777777">
        <w:trPr>
          <w:trHeight w:val="880"/>
        </w:trPr>
        <w:tc>
          <w:tcPr>
            <w:tcW w:w="2847" w:type="dxa"/>
          </w:tcPr>
          <w:p w14:paraId="29AC653C" w14:textId="77777777" w:rsidR="00471CEF" w:rsidRDefault="003A43CC">
            <w:pPr>
              <w:pStyle w:val="TableParagraph"/>
              <w:spacing w:before="1" w:line="290" w:lineRule="atLeast"/>
              <w:ind w:left="26" w:right="414"/>
              <w:rPr>
                <w:sz w:val="24"/>
              </w:rPr>
            </w:pPr>
            <w:r>
              <w:rPr>
                <w:sz w:val="24"/>
              </w:rPr>
              <w:t>Knowledge and understanding of course content</w:t>
            </w:r>
          </w:p>
        </w:tc>
        <w:tc>
          <w:tcPr>
            <w:tcW w:w="1467" w:type="dxa"/>
          </w:tcPr>
          <w:p w14:paraId="55B473F4" w14:textId="77777777" w:rsidR="00471CEF" w:rsidRDefault="00471CEF">
            <w:pPr>
              <w:pStyle w:val="TableParagraph"/>
              <w:spacing w:before="1"/>
              <w:rPr>
                <w:sz w:val="24"/>
              </w:rPr>
            </w:pPr>
          </w:p>
          <w:p w14:paraId="06D14A96" w14:textId="77777777" w:rsidR="00471CEF" w:rsidRDefault="003A43CC">
            <w:pPr>
              <w:pStyle w:val="TableParagraph"/>
              <w:ind w:left="539" w:right="509"/>
              <w:jc w:val="center"/>
              <w:rPr>
                <w:sz w:val="24"/>
              </w:rPr>
            </w:pPr>
            <w:r>
              <w:rPr>
                <w:sz w:val="24"/>
              </w:rPr>
              <w:t>40</w:t>
            </w:r>
          </w:p>
        </w:tc>
        <w:tc>
          <w:tcPr>
            <w:tcW w:w="2444" w:type="dxa"/>
          </w:tcPr>
          <w:p w14:paraId="26270208" w14:textId="77777777" w:rsidR="00471CEF" w:rsidRDefault="00471CEF">
            <w:pPr>
              <w:pStyle w:val="TableParagraph"/>
              <w:spacing w:before="1"/>
              <w:rPr>
                <w:sz w:val="24"/>
              </w:rPr>
            </w:pPr>
          </w:p>
          <w:p w14:paraId="4185C6D2" w14:textId="77777777" w:rsidR="00471CEF" w:rsidRDefault="003A43CC">
            <w:pPr>
              <w:pStyle w:val="TableParagraph"/>
              <w:ind w:left="1108"/>
              <w:rPr>
                <w:sz w:val="24"/>
              </w:rPr>
            </w:pPr>
            <w:r>
              <w:rPr>
                <w:sz w:val="24"/>
              </w:rPr>
              <w:t>10</w:t>
            </w:r>
          </w:p>
        </w:tc>
        <w:tc>
          <w:tcPr>
            <w:tcW w:w="2794" w:type="dxa"/>
          </w:tcPr>
          <w:p w14:paraId="44293EEE" w14:textId="77777777" w:rsidR="00471CEF" w:rsidRDefault="00471CEF">
            <w:pPr>
              <w:pStyle w:val="TableParagraph"/>
              <w:spacing w:before="1"/>
              <w:rPr>
                <w:sz w:val="24"/>
              </w:rPr>
            </w:pPr>
          </w:p>
          <w:p w14:paraId="7D6005BA" w14:textId="77777777" w:rsidR="00471CEF" w:rsidRDefault="003A43CC">
            <w:pPr>
              <w:pStyle w:val="TableParagraph"/>
              <w:ind w:left="14"/>
              <w:jc w:val="center"/>
              <w:rPr>
                <w:sz w:val="24"/>
              </w:rPr>
            </w:pPr>
            <w:r>
              <w:rPr>
                <w:sz w:val="24"/>
              </w:rPr>
              <w:t>5</w:t>
            </w:r>
          </w:p>
        </w:tc>
        <w:tc>
          <w:tcPr>
            <w:tcW w:w="2792" w:type="dxa"/>
          </w:tcPr>
          <w:p w14:paraId="67C8A588" w14:textId="77777777" w:rsidR="00471CEF" w:rsidRDefault="00471CEF">
            <w:pPr>
              <w:pStyle w:val="TableParagraph"/>
              <w:spacing w:before="1"/>
              <w:rPr>
                <w:sz w:val="24"/>
              </w:rPr>
            </w:pPr>
          </w:p>
          <w:p w14:paraId="17834114" w14:textId="77777777" w:rsidR="00471CEF" w:rsidRDefault="003A43CC">
            <w:pPr>
              <w:pStyle w:val="TableParagraph"/>
              <w:ind w:left="1258" w:right="1240"/>
              <w:jc w:val="center"/>
              <w:rPr>
                <w:sz w:val="24"/>
              </w:rPr>
            </w:pPr>
            <w:r>
              <w:rPr>
                <w:sz w:val="24"/>
              </w:rPr>
              <w:t>10</w:t>
            </w:r>
          </w:p>
        </w:tc>
        <w:tc>
          <w:tcPr>
            <w:tcW w:w="2787" w:type="dxa"/>
          </w:tcPr>
          <w:p w14:paraId="21645A9C" w14:textId="77777777" w:rsidR="00471CEF" w:rsidRDefault="00471CEF">
            <w:pPr>
              <w:pStyle w:val="TableParagraph"/>
              <w:spacing w:before="1"/>
              <w:rPr>
                <w:sz w:val="24"/>
              </w:rPr>
            </w:pPr>
          </w:p>
          <w:p w14:paraId="21F4CAF2" w14:textId="77777777" w:rsidR="00471CEF" w:rsidRDefault="003A43CC">
            <w:pPr>
              <w:pStyle w:val="TableParagraph"/>
              <w:ind w:left="1258" w:right="1235"/>
              <w:jc w:val="center"/>
              <w:rPr>
                <w:sz w:val="24"/>
              </w:rPr>
            </w:pPr>
            <w:r>
              <w:rPr>
                <w:sz w:val="24"/>
              </w:rPr>
              <w:t>15</w:t>
            </w:r>
          </w:p>
        </w:tc>
      </w:tr>
      <w:tr w:rsidR="00471CEF" w14:paraId="649DC541" w14:textId="77777777">
        <w:trPr>
          <w:trHeight w:val="292"/>
        </w:trPr>
        <w:tc>
          <w:tcPr>
            <w:tcW w:w="2847" w:type="dxa"/>
          </w:tcPr>
          <w:p w14:paraId="5B42A7B6" w14:textId="77777777" w:rsidR="00471CEF" w:rsidRDefault="003A43CC">
            <w:pPr>
              <w:pStyle w:val="TableParagraph"/>
              <w:spacing w:line="272" w:lineRule="exact"/>
              <w:ind w:left="26"/>
              <w:rPr>
                <w:sz w:val="24"/>
              </w:rPr>
            </w:pPr>
            <w:r>
              <w:rPr>
                <w:sz w:val="24"/>
              </w:rPr>
              <w:t>Analysis and evaluation</w:t>
            </w:r>
          </w:p>
        </w:tc>
        <w:tc>
          <w:tcPr>
            <w:tcW w:w="1467" w:type="dxa"/>
          </w:tcPr>
          <w:p w14:paraId="2728D752" w14:textId="77777777" w:rsidR="00471CEF" w:rsidRDefault="003A43CC">
            <w:pPr>
              <w:pStyle w:val="TableParagraph"/>
              <w:spacing w:line="272" w:lineRule="exact"/>
              <w:ind w:left="539" w:right="509"/>
              <w:jc w:val="center"/>
              <w:rPr>
                <w:sz w:val="24"/>
              </w:rPr>
            </w:pPr>
            <w:r>
              <w:rPr>
                <w:sz w:val="24"/>
              </w:rPr>
              <w:t>20</w:t>
            </w:r>
          </w:p>
        </w:tc>
        <w:tc>
          <w:tcPr>
            <w:tcW w:w="2444" w:type="dxa"/>
          </w:tcPr>
          <w:p w14:paraId="64D93556" w14:textId="77777777" w:rsidR="00471CEF" w:rsidRDefault="003A43CC">
            <w:pPr>
              <w:pStyle w:val="TableParagraph"/>
              <w:spacing w:line="272" w:lineRule="exact"/>
              <w:ind w:left="1166"/>
              <w:rPr>
                <w:sz w:val="24"/>
              </w:rPr>
            </w:pPr>
            <w:r>
              <w:rPr>
                <w:sz w:val="24"/>
              </w:rPr>
              <w:t>5</w:t>
            </w:r>
          </w:p>
        </w:tc>
        <w:tc>
          <w:tcPr>
            <w:tcW w:w="2794" w:type="dxa"/>
          </w:tcPr>
          <w:p w14:paraId="7BE00831" w14:textId="77777777" w:rsidR="00471CEF" w:rsidRDefault="003A43CC">
            <w:pPr>
              <w:pStyle w:val="TableParagraph"/>
              <w:spacing w:line="272" w:lineRule="exact"/>
              <w:ind w:left="14"/>
              <w:jc w:val="center"/>
              <w:rPr>
                <w:sz w:val="24"/>
              </w:rPr>
            </w:pPr>
            <w:r>
              <w:rPr>
                <w:sz w:val="24"/>
              </w:rPr>
              <w:t>5</w:t>
            </w:r>
          </w:p>
        </w:tc>
        <w:tc>
          <w:tcPr>
            <w:tcW w:w="2792" w:type="dxa"/>
          </w:tcPr>
          <w:p w14:paraId="5CA74BD7" w14:textId="77777777" w:rsidR="00471CEF" w:rsidRDefault="003A43CC">
            <w:pPr>
              <w:pStyle w:val="TableParagraph"/>
              <w:spacing w:line="272" w:lineRule="exact"/>
              <w:ind w:left="10"/>
              <w:jc w:val="center"/>
              <w:rPr>
                <w:sz w:val="24"/>
              </w:rPr>
            </w:pPr>
            <w:r>
              <w:rPr>
                <w:sz w:val="24"/>
              </w:rPr>
              <w:t>5</w:t>
            </w:r>
          </w:p>
        </w:tc>
        <w:tc>
          <w:tcPr>
            <w:tcW w:w="2787" w:type="dxa"/>
          </w:tcPr>
          <w:p w14:paraId="191563AE" w14:textId="77777777" w:rsidR="00471CEF" w:rsidRDefault="003A43CC">
            <w:pPr>
              <w:pStyle w:val="TableParagraph"/>
              <w:spacing w:line="272" w:lineRule="exact"/>
              <w:ind w:left="15"/>
              <w:jc w:val="center"/>
              <w:rPr>
                <w:sz w:val="24"/>
              </w:rPr>
            </w:pPr>
            <w:r>
              <w:rPr>
                <w:sz w:val="24"/>
              </w:rPr>
              <w:t>5</w:t>
            </w:r>
          </w:p>
        </w:tc>
      </w:tr>
      <w:tr w:rsidR="00471CEF" w14:paraId="6D994613" w14:textId="77777777">
        <w:trPr>
          <w:trHeight w:val="294"/>
        </w:trPr>
        <w:tc>
          <w:tcPr>
            <w:tcW w:w="2847" w:type="dxa"/>
          </w:tcPr>
          <w:p w14:paraId="13A52D8D" w14:textId="77777777" w:rsidR="00471CEF" w:rsidRDefault="003A43CC">
            <w:pPr>
              <w:pStyle w:val="TableParagraph"/>
              <w:spacing w:line="275" w:lineRule="exact"/>
              <w:ind w:left="26"/>
              <w:rPr>
                <w:sz w:val="24"/>
              </w:rPr>
            </w:pPr>
            <w:r>
              <w:rPr>
                <w:sz w:val="24"/>
              </w:rPr>
              <w:t>Inquiry and research</w:t>
            </w:r>
          </w:p>
        </w:tc>
        <w:tc>
          <w:tcPr>
            <w:tcW w:w="1467" w:type="dxa"/>
          </w:tcPr>
          <w:p w14:paraId="42D13305" w14:textId="77777777" w:rsidR="00471CEF" w:rsidRDefault="003A43CC">
            <w:pPr>
              <w:pStyle w:val="TableParagraph"/>
              <w:spacing w:line="275" w:lineRule="exact"/>
              <w:ind w:left="539" w:right="509"/>
              <w:jc w:val="center"/>
              <w:rPr>
                <w:sz w:val="24"/>
              </w:rPr>
            </w:pPr>
            <w:r>
              <w:rPr>
                <w:sz w:val="24"/>
              </w:rPr>
              <w:t>20</w:t>
            </w:r>
          </w:p>
        </w:tc>
        <w:tc>
          <w:tcPr>
            <w:tcW w:w="2444" w:type="dxa"/>
          </w:tcPr>
          <w:p w14:paraId="6E9F1484" w14:textId="77777777" w:rsidR="00471CEF" w:rsidRDefault="003A43CC">
            <w:pPr>
              <w:pStyle w:val="TableParagraph"/>
              <w:spacing w:line="275" w:lineRule="exact"/>
              <w:ind w:left="1166"/>
              <w:rPr>
                <w:sz w:val="24"/>
              </w:rPr>
            </w:pPr>
            <w:r>
              <w:rPr>
                <w:sz w:val="24"/>
              </w:rPr>
              <w:t>5</w:t>
            </w:r>
          </w:p>
        </w:tc>
        <w:tc>
          <w:tcPr>
            <w:tcW w:w="2794" w:type="dxa"/>
          </w:tcPr>
          <w:p w14:paraId="67E2F3A7" w14:textId="77777777" w:rsidR="00471CEF" w:rsidRDefault="003A43CC">
            <w:pPr>
              <w:pStyle w:val="TableParagraph"/>
              <w:spacing w:line="275" w:lineRule="exact"/>
              <w:ind w:left="14"/>
              <w:jc w:val="center"/>
              <w:rPr>
                <w:sz w:val="24"/>
              </w:rPr>
            </w:pPr>
            <w:r>
              <w:rPr>
                <w:sz w:val="24"/>
              </w:rPr>
              <w:t>5</w:t>
            </w:r>
          </w:p>
        </w:tc>
        <w:tc>
          <w:tcPr>
            <w:tcW w:w="2792" w:type="dxa"/>
          </w:tcPr>
          <w:p w14:paraId="08AA367F" w14:textId="77777777" w:rsidR="00471CEF" w:rsidRDefault="003A43CC">
            <w:pPr>
              <w:pStyle w:val="TableParagraph"/>
              <w:spacing w:line="275" w:lineRule="exact"/>
              <w:ind w:left="10"/>
              <w:jc w:val="center"/>
              <w:rPr>
                <w:sz w:val="24"/>
              </w:rPr>
            </w:pPr>
            <w:r>
              <w:rPr>
                <w:sz w:val="24"/>
              </w:rPr>
              <w:t>5</w:t>
            </w:r>
          </w:p>
        </w:tc>
        <w:tc>
          <w:tcPr>
            <w:tcW w:w="2787" w:type="dxa"/>
          </w:tcPr>
          <w:p w14:paraId="04F95E0A" w14:textId="77777777" w:rsidR="00471CEF" w:rsidRDefault="003A43CC">
            <w:pPr>
              <w:pStyle w:val="TableParagraph"/>
              <w:spacing w:line="275" w:lineRule="exact"/>
              <w:ind w:left="15"/>
              <w:jc w:val="center"/>
              <w:rPr>
                <w:sz w:val="24"/>
              </w:rPr>
            </w:pPr>
            <w:r>
              <w:rPr>
                <w:sz w:val="24"/>
              </w:rPr>
              <w:t>5</w:t>
            </w:r>
          </w:p>
        </w:tc>
      </w:tr>
      <w:tr w:rsidR="00471CEF" w14:paraId="2911EC31" w14:textId="77777777">
        <w:trPr>
          <w:trHeight w:val="880"/>
        </w:trPr>
        <w:tc>
          <w:tcPr>
            <w:tcW w:w="2847" w:type="dxa"/>
          </w:tcPr>
          <w:p w14:paraId="2C2239B2" w14:textId="77777777" w:rsidR="00471CEF" w:rsidRDefault="003A43CC">
            <w:pPr>
              <w:pStyle w:val="TableParagraph"/>
              <w:spacing w:before="11" w:line="235" w:lineRule="auto"/>
              <w:ind w:left="26" w:right="475"/>
              <w:rPr>
                <w:sz w:val="24"/>
              </w:rPr>
            </w:pPr>
            <w:r>
              <w:rPr>
                <w:sz w:val="24"/>
              </w:rPr>
              <w:t>Communication of legal information, ideas and</w:t>
            </w:r>
          </w:p>
          <w:p w14:paraId="380C1FA1" w14:textId="77777777" w:rsidR="00471CEF" w:rsidRDefault="003A43CC">
            <w:pPr>
              <w:pStyle w:val="TableParagraph"/>
              <w:spacing w:line="276" w:lineRule="exact"/>
              <w:ind w:left="26"/>
              <w:rPr>
                <w:sz w:val="24"/>
              </w:rPr>
            </w:pPr>
            <w:r>
              <w:rPr>
                <w:sz w:val="24"/>
              </w:rPr>
              <w:t>issues in appropriate forms</w:t>
            </w:r>
          </w:p>
        </w:tc>
        <w:tc>
          <w:tcPr>
            <w:tcW w:w="1467" w:type="dxa"/>
          </w:tcPr>
          <w:p w14:paraId="442645A5" w14:textId="77777777" w:rsidR="00471CEF" w:rsidRDefault="00471CEF">
            <w:pPr>
              <w:pStyle w:val="TableParagraph"/>
              <w:spacing w:before="11"/>
              <w:rPr>
                <w:sz w:val="23"/>
              </w:rPr>
            </w:pPr>
          </w:p>
          <w:p w14:paraId="0B4AA2D6" w14:textId="77777777" w:rsidR="00471CEF" w:rsidRDefault="003A43CC">
            <w:pPr>
              <w:pStyle w:val="TableParagraph"/>
              <w:ind w:left="539" w:right="509"/>
              <w:jc w:val="center"/>
              <w:rPr>
                <w:sz w:val="24"/>
              </w:rPr>
            </w:pPr>
            <w:r>
              <w:rPr>
                <w:sz w:val="24"/>
              </w:rPr>
              <w:t>20</w:t>
            </w:r>
          </w:p>
        </w:tc>
        <w:tc>
          <w:tcPr>
            <w:tcW w:w="2444" w:type="dxa"/>
          </w:tcPr>
          <w:p w14:paraId="4955A1B1" w14:textId="77777777" w:rsidR="00471CEF" w:rsidRDefault="00471CEF">
            <w:pPr>
              <w:pStyle w:val="TableParagraph"/>
              <w:spacing w:before="11"/>
              <w:rPr>
                <w:sz w:val="23"/>
              </w:rPr>
            </w:pPr>
          </w:p>
          <w:p w14:paraId="7528D4BF" w14:textId="77777777" w:rsidR="00471CEF" w:rsidRDefault="003A43CC">
            <w:pPr>
              <w:pStyle w:val="TableParagraph"/>
              <w:ind w:left="1166"/>
              <w:rPr>
                <w:sz w:val="24"/>
              </w:rPr>
            </w:pPr>
            <w:r>
              <w:rPr>
                <w:sz w:val="24"/>
              </w:rPr>
              <w:t>5</w:t>
            </w:r>
          </w:p>
        </w:tc>
        <w:tc>
          <w:tcPr>
            <w:tcW w:w="2794" w:type="dxa"/>
          </w:tcPr>
          <w:p w14:paraId="3A768E3C" w14:textId="77777777" w:rsidR="00471CEF" w:rsidRDefault="00471CEF">
            <w:pPr>
              <w:pStyle w:val="TableParagraph"/>
              <w:spacing w:before="11"/>
              <w:rPr>
                <w:sz w:val="23"/>
              </w:rPr>
            </w:pPr>
          </w:p>
          <w:p w14:paraId="713B6E88" w14:textId="77777777" w:rsidR="00471CEF" w:rsidRDefault="003A43CC">
            <w:pPr>
              <w:pStyle w:val="TableParagraph"/>
              <w:ind w:left="14"/>
              <w:jc w:val="center"/>
              <w:rPr>
                <w:sz w:val="24"/>
              </w:rPr>
            </w:pPr>
            <w:r>
              <w:rPr>
                <w:sz w:val="24"/>
              </w:rPr>
              <w:t>5</w:t>
            </w:r>
          </w:p>
        </w:tc>
        <w:tc>
          <w:tcPr>
            <w:tcW w:w="2792" w:type="dxa"/>
          </w:tcPr>
          <w:p w14:paraId="100C5657" w14:textId="77777777" w:rsidR="00471CEF" w:rsidRDefault="00471CEF">
            <w:pPr>
              <w:pStyle w:val="TableParagraph"/>
              <w:spacing w:before="11"/>
              <w:rPr>
                <w:sz w:val="23"/>
              </w:rPr>
            </w:pPr>
          </w:p>
          <w:p w14:paraId="4458EFB1" w14:textId="77777777" w:rsidR="00471CEF" w:rsidRDefault="003A43CC">
            <w:pPr>
              <w:pStyle w:val="TableParagraph"/>
              <w:ind w:left="10"/>
              <w:jc w:val="center"/>
              <w:rPr>
                <w:sz w:val="24"/>
              </w:rPr>
            </w:pPr>
            <w:r>
              <w:rPr>
                <w:sz w:val="24"/>
              </w:rPr>
              <w:t>5</w:t>
            </w:r>
          </w:p>
        </w:tc>
        <w:tc>
          <w:tcPr>
            <w:tcW w:w="2787" w:type="dxa"/>
          </w:tcPr>
          <w:p w14:paraId="22F039F6" w14:textId="77777777" w:rsidR="00471CEF" w:rsidRDefault="00471CEF">
            <w:pPr>
              <w:pStyle w:val="TableParagraph"/>
              <w:spacing w:before="11"/>
              <w:rPr>
                <w:sz w:val="23"/>
              </w:rPr>
            </w:pPr>
          </w:p>
          <w:p w14:paraId="74EC51FA" w14:textId="77777777" w:rsidR="00471CEF" w:rsidRDefault="003A43CC">
            <w:pPr>
              <w:pStyle w:val="TableParagraph"/>
              <w:ind w:left="15"/>
              <w:jc w:val="center"/>
              <w:rPr>
                <w:sz w:val="24"/>
              </w:rPr>
            </w:pPr>
            <w:r>
              <w:rPr>
                <w:sz w:val="24"/>
              </w:rPr>
              <w:t>5</w:t>
            </w:r>
          </w:p>
        </w:tc>
      </w:tr>
      <w:tr w:rsidR="00471CEF" w14:paraId="2FBEACB8" w14:textId="77777777">
        <w:trPr>
          <w:trHeight w:val="292"/>
        </w:trPr>
        <w:tc>
          <w:tcPr>
            <w:tcW w:w="2847" w:type="dxa"/>
          </w:tcPr>
          <w:p w14:paraId="2F9EDDC2" w14:textId="77777777" w:rsidR="00471CEF" w:rsidRDefault="003A43CC">
            <w:pPr>
              <w:pStyle w:val="TableParagraph"/>
              <w:spacing w:line="272" w:lineRule="exact"/>
              <w:ind w:left="26"/>
              <w:rPr>
                <w:b/>
                <w:sz w:val="24"/>
              </w:rPr>
            </w:pPr>
            <w:r>
              <w:rPr>
                <w:b/>
                <w:sz w:val="24"/>
              </w:rPr>
              <w:t>Total</w:t>
            </w:r>
          </w:p>
        </w:tc>
        <w:tc>
          <w:tcPr>
            <w:tcW w:w="1467" w:type="dxa"/>
          </w:tcPr>
          <w:p w14:paraId="7CAE19AA" w14:textId="77777777" w:rsidR="00471CEF" w:rsidRDefault="003A43CC">
            <w:pPr>
              <w:pStyle w:val="TableParagraph"/>
              <w:spacing w:line="272" w:lineRule="exact"/>
              <w:ind w:left="539" w:right="512"/>
              <w:jc w:val="center"/>
              <w:rPr>
                <w:b/>
                <w:sz w:val="24"/>
              </w:rPr>
            </w:pPr>
            <w:r>
              <w:rPr>
                <w:b/>
                <w:sz w:val="24"/>
              </w:rPr>
              <w:t>100</w:t>
            </w:r>
          </w:p>
        </w:tc>
        <w:tc>
          <w:tcPr>
            <w:tcW w:w="2444" w:type="dxa"/>
          </w:tcPr>
          <w:p w14:paraId="3E1B85D2" w14:textId="77777777" w:rsidR="00471CEF" w:rsidRDefault="003A43CC">
            <w:pPr>
              <w:pStyle w:val="TableParagraph"/>
              <w:spacing w:line="272" w:lineRule="exact"/>
              <w:ind w:left="1108"/>
              <w:rPr>
                <w:b/>
                <w:sz w:val="24"/>
              </w:rPr>
            </w:pPr>
            <w:r>
              <w:rPr>
                <w:b/>
                <w:sz w:val="24"/>
              </w:rPr>
              <w:t>25</w:t>
            </w:r>
          </w:p>
        </w:tc>
        <w:tc>
          <w:tcPr>
            <w:tcW w:w="2794" w:type="dxa"/>
          </w:tcPr>
          <w:p w14:paraId="40E994E4" w14:textId="77777777" w:rsidR="00471CEF" w:rsidRDefault="003A43CC">
            <w:pPr>
              <w:pStyle w:val="TableParagraph"/>
              <w:spacing w:line="272" w:lineRule="exact"/>
              <w:ind w:left="1261" w:right="1239"/>
              <w:jc w:val="center"/>
              <w:rPr>
                <w:b/>
                <w:sz w:val="24"/>
              </w:rPr>
            </w:pPr>
            <w:r>
              <w:rPr>
                <w:b/>
                <w:sz w:val="24"/>
              </w:rPr>
              <w:t>20</w:t>
            </w:r>
          </w:p>
        </w:tc>
        <w:tc>
          <w:tcPr>
            <w:tcW w:w="2792" w:type="dxa"/>
          </w:tcPr>
          <w:p w14:paraId="5C01D33B" w14:textId="77777777" w:rsidR="00471CEF" w:rsidRDefault="003A43CC">
            <w:pPr>
              <w:pStyle w:val="TableParagraph"/>
              <w:spacing w:line="272" w:lineRule="exact"/>
              <w:ind w:left="1258" w:right="1240"/>
              <w:jc w:val="center"/>
              <w:rPr>
                <w:b/>
                <w:sz w:val="24"/>
              </w:rPr>
            </w:pPr>
            <w:r>
              <w:rPr>
                <w:b/>
                <w:sz w:val="24"/>
              </w:rPr>
              <w:t>25</w:t>
            </w:r>
          </w:p>
        </w:tc>
        <w:tc>
          <w:tcPr>
            <w:tcW w:w="2787" w:type="dxa"/>
          </w:tcPr>
          <w:p w14:paraId="4D11678F" w14:textId="77777777" w:rsidR="00471CEF" w:rsidRDefault="003A43CC">
            <w:pPr>
              <w:pStyle w:val="TableParagraph"/>
              <w:spacing w:line="272" w:lineRule="exact"/>
              <w:ind w:left="1258" w:right="1235"/>
              <w:jc w:val="center"/>
              <w:rPr>
                <w:b/>
                <w:sz w:val="24"/>
              </w:rPr>
            </w:pPr>
            <w:r>
              <w:rPr>
                <w:b/>
                <w:sz w:val="24"/>
              </w:rPr>
              <w:t>30</w:t>
            </w:r>
          </w:p>
        </w:tc>
      </w:tr>
    </w:tbl>
    <w:p w14:paraId="40F4EB88" w14:textId="77777777" w:rsidR="00471CEF" w:rsidRDefault="00471CEF">
      <w:pPr>
        <w:pStyle w:val="BodyText"/>
        <w:spacing w:before="9"/>
        <w:rPr>
          <w:sz w:val="22"/>
        </w:rPr>
      </w:pPr>
    </w:p>
    <w:p w14:paraId="0EFC8E56" w14:textId="77777777" w:rsidR="00471CEF" w:rsidRDefault="003A43CC">
      <w:pPr>
        <w:pStyle w:val="Heading3"/>
      </w:pPr>
      <w:r>
        <w:t>Outcomes:</w:t>
      </w:r>
    </w:p>
    <w:p w14:paraId="09ED2920" w14:textId="77777777" w:rsidR="00471CEF" w:rsidRDefault="003A43CC">
      <w:pPr>
        <w:spacing w:before="2"/>
        <w:ind w:left="342"/>
        <w:rPr>
          <w:b/>
          <w:sz w:val="24"/>
        </w:rPr>
      </w:pPr>
      <w:r>
        <w:rPr>
          <w:b/>
          <w:sz w:val="24"/>
        </w:rPr>
        <w:t>A student;</w:t>
      </w:r>
    </w:p>
    <w:p w14:paraId="6A4F66B9" w14:textId="77777777" w:rsidR="00471CEF" w:rsidRDefault="003A43CC" w:rsidP="00E95F34">
      <w:pPr>
        <w:pStyle w:val="BodyText"/>
        <w:tabs>
          <w:tab w:val="left" w:pos="911"/>
          <w:tab w:val="left" w:pos="1077"/>
        </w:tabs>
        <w:spacing w:before="2"/>
        <w:ind w:left="340" w:right="284"/>
      </w:pPr>
      <w:r>
        <w:t>H1</w:t>
      </w:r>
      <w:r>
        <w:tab/>
      </w:r>
      <w:r w:rsidR="00E95F34">
        <w:tab/>
      </w:r>
      <w:r>
        <w:t>identifies and applies legal concepts and</w:t>
      </w:r>
      <w:r>
        <w:rPr>
          <w:spacing w:val="18"/>
        </w:rPr>
        <w:t xml:space="preserve"> </w:t>
      </w:r>
      <w:r>
        <w:t>terminology</w:t>
      </w:r>
    </w:p>
    <w:p w14:paraId="0324A698" w14:textId="77777777" w:rsidR="00E95F34" w:rsidRDefault="003A43CC" w:rsidP="00E95F34">
      <w:pPr>
        <w:pStyle w:val="BodyText"/>
        <w:tabs>
          <w:tab w:val="left" w:pos="911"/>
          <w:tab w:val="left" w:pos="1077"/>
        </w:tabs>
        <w:ind w:left="340" w:right="284"/>
      </w:pPr>
      <w:r>
        <w:t>H2</w:t>
      </w:r>
      <w:r>
        <w:tab/>
      </w:r>
      <w:r w:rsidR="00E95F34">
        <w:tab/>
      </w:r>
      <w:r>
        <w:t>describes</w:t>
      </w:r>
      <w:r>
        <w:rPr>
          <w:spacing w:val="-9"/>
        </w:rPr>
        <w:t xml:space="preserve"> </w:t>
      </w:r>
      <w:r>
        <w:t>and</w:t>
      </w:r>
      <w:r>
        <w:rPr>
          <w:spacing w:val="-10"/>
        </w:rPr>
        <w:t xml:space="preserve"> </w:t>
      </w:r>
      <w:r>
        <w:t>explains</w:t>
      </w:r>
      <w:r>
        <w:rPr>
          <w:spacing w:val="-12"/>
        </w:rPr>
        <w:t xml:space="preserve"> </w:t>
      </w:r>
      <w:r>
        <w:t>key</w:t>
      </w:r>
      <w:r>
        <w:rPr>
          <w:spacing w:val="-8"/>
        </w:rPr>
        <w:t xml:space="preserve"> </w:t>
      </w:r>
      <w:r>
        <w:t>features</w:t>
      </w:r>
      <w:r>
        <w:rPr>
          <w:spacing w:val="-8"/>
        </w:rPr>
        <w:t xml:space="preserve"> </w:t>
      </w:r>
      <w:r>
        <w:t>of</w:t>
      </w:r>
      <w:r>
        <w:rPr>
          <w:spacing w:val="-8"/>
        </w:rPr>
        <w:t xml:space="preserve"> </w:t>
      </w:r>
      <w:r>
        <w:t>and</w:t>
      </w:r>
      <w:r>
        <w:rPr>
          <w:spacing w:val="-8"/>
        </w:rPr>
        <w:t xml:space="preserve"> </w:t>
      </w:r>
      <w:r>
        <w:t>the</w:t>
      </w:r>
      <w:r>
        <w:rPr>
          <w:spacing w:val="-6"/>
        </w:rPr>
        <w:t xml:space="preserve"> </w:t>
      </w:r>
      <w:r>
        <w:t>relationship</w:t>
      </w:r>
      <w:r>
        <w:rPr>
          <w:spacing w:val="-11"/>
        </w:rPr>
        <w:t xml:space="preserve"> </w:t>
      </w:r>
      <w:r>
        <w:t>between</w:t>
      </w:r>
      <w:r>
        <w:rPr>
          <w:spacing w:val="-7"/>
        </w:rPr>
        <w:t xml:space="preserve"> </w:t>
      </w:r>
      <w:r>
        <w:t>Australian</w:t>
      </w:r>
      <w:r>
        <w:rPr>
          <w:spacing w:val="-3"/>
        </w:rPr>
        <w:t xml:space="preserve"> </w:t>
      </w:r>
      <w:r>
        <w:t>and</w:t>
      </w:r>
      <w:r>
        <w:rPr>
          <w:spacing w:val="-7"/>
        </w:rPr>
        <w:t xml:space="preserve"> </w:t>
      </w:r>
      <w:r>
        <w:t>international</w:t>
      </w:r>
      <w:r>
        <w:rPr>
          <w:spacing w:val="-8"/>
        </w:rPr>
        <w:t xml:space="preserve"> </w:t>
      </w:r>
      <w:r>
        <w:t xml:space="preserve">law </w:t>
      </w:r>
    </w:p>
    <w:p w14:paraId="3017D176" w14:textId="77777777" w:rsidR="00471CEF" w:rsidRDefault="003A43CC" w:rsidP="00E95F34">
      <w:pPr>
        <w:pStyle w:val="BodyText"/>
        <w:tabs>
          <w:tab w:val="left" w:pos="911"/>
          <w:tab w:val="left" w:pos="1077"/>
        </w:tabs>
        <w:ind w:left="340" w:right="284"/>
      </w:pPr>
      <w:r>
        <w:t>H3</w:t>
      </w:r>
      <w:r>
        <w:tab/>
      </w:r>
      <w:r w:rsidR="00E95F34">
        <w:tab/>
      </w:r>
      <w:r>
        <w:t>analyses the operation of domestic and international legal</w:t>
      </w:r>
      <w:r>
        <w:rPr>
          <w:spacing w:val="-17"/>
        </w:rPr>
        <w:t xml:space="preserve"> </w:t>
      </w:r>
      <w:r>
        <w:t>systems</w:t>
      </w:r>
    </w:p>
    <w:p w14:paraId="1CCB7736" w14:textId="77777777" w:rsidR="00471CEF" w:rsidRDefault="003A43CC" w:rsidP="00E95F34">
      <w:pPr>
        <w:pStyle w:val="BodyText"/>
        <w:tabs>
          <w:tab w:val="left" w:pos="911"/>
          <w:tab w:val="left" w:pos="1077"/>
        </w:tabs>
        <w:spacing w:before="3"/>
        <w:ind w:left="340" w:right="284"/>
      </w:pPr>
      <w:r>
        <w:t>H4</w:t>
      </w:r>
      <w:r>
        <w:tab/>
      </w:r>
      <w:r w:rsidR="00E95F34">
        <w:tab/>
      </w:r>
      <w:r>
        <w:t>evaluates</w:t>
      </w:r>
      <w:r>
        <w:rPr>
          <w:spacing w:val="-5"/>
        </w:rPr>
        <w:t xml:space="preserve"> </w:t>
      </w:r>
      <w:r>
        <w:t>the</w:t>
      </w:r>
      <w:r>
        <w:rPr>
          <w:spacing w:val="-6"/>
        </w:rPr>
        <w:t xml:space="preserve"> </w:t>
      </w:r>
      <w:r>
        <w:t>effectiveness</w:t>
      </w:r>
      <w:r>
        <w:rPr>
          <w:spacing w:val="-4"/>
        </w:rPr>
        <w:t xml:space="preserve"> </w:t>
      </w:r>
      <w:r>
        <w:t>of</w:t>
      </w:r>
      <w:r>
        <w:rPr>
          <w:spacing w:val="-6"/>
        </w:rPr>
        <w:t xml:space="preserve"> </w:t>
      </w:r>
      <w:r>
        <w:t>the</w:t>
      </w:r>
      <w:r>
        <w:rPr>
          <w:spacing w:val="-4"/>
        </w:rPr>
        <w:t xml:space="preserve"> </w:t>
      </w:r>
      <w:r>
        <w:t>legal</w:t>
      </w:r>
      <w:r>
        <w:rPr>
          <w:spacing w:val="-6"/>
        </w:rPr>
        <w:t xml:space="preserve"> </w:t>
      </w:r>
      <w:r>
        <w:t>system</w:t>
      </w:r>
      <w:r>
        <w:rPr>
          <w:spacing w:val="-3"/>
        </w:rPr>
        <w:t xml:space="preserve"> </w:t>
      </w:r>
      <w:r>
        <w:t>in</w:t>
      </w:r>
      <w:r>
        <w:rPr>
          <w:spacing w:val="-2"/>
        </w:rPr>
        <w:t xml:space="preserve"> </w:t>
      </w:r>
      <w:r>
        <w:t>addressing</w:t>
      </w:r>
      <w:r>
        <w:rPr>
          <w:spacing w:val="-23"/>
        </w:rPr>
        <w:t xml:space="preserve"> </w:t>
      </w:r>
      <w:r>
        <w:t>issues</w:t>
      </w:r>
    </w:p>
    <w:p w14:paraId="44A906D8" w14:textId="77777777" w:rsidR="00E95F34" w:rsidRDefault="003A43CC" w:rsidP="00E95F34">
      <w:pPr>
        <w:pStyle w:val="BodyText"/>
        <w:tabs>
          <w:tab w:val="left" w:pos="911"/>
          <w:tab w:val="left" w:pos="1077"/>
        </w:tabs>
        <w:ind w:left="340" w:right="284"/>
      </w:pPr>
      <w:r>
        <w:t>H5</w:t>
      </w:r>
      <w:r>
        <w:tab/>
      </w:r>
      <w:r w:rsidR="00E95F34">
        <w:tab/>
      </w:r>
      <w:r>
        <w:t>explains</w:t>
      </w:r>
      <w:r>
        <w:rPr>
          <w:spacing w:val="-15"/>
        </w:rPr>
        <w:t xml:space="preserve"> </w:t>
      </w:r>
      <w:r>
        <w:t>the</w:t>
      </w:r>
      <w:r>
        <w:rPr>
          <w:spacing w:val="-4"/>
        </w:rPr>
        <w:t xml:space="preserve"> </w:t>
      </w:r>
      <w:r>
        <w:t>role</w:t>
      </w:r>
      <w:r>
        <w:rPr>
          <w:spacing w:val="-6"/>
        </w:rPr>
        <w:t xml:space="preserve"> </w:t>
      </w:r>
      <w:r>
        <w:t>of</w:t>
      </w:r>
      <w:r>
        <w:rPr>
          <w:spacing w:val="-5"/>
        </w:rPr>
        <w:t xml:space="preserve"> </w:t>
      </w:r>
      <w:r>
        <w:t>law</w:t>
      </w:r>
      <w:r>
        <w:rPr>
          <w:spacing w:val="-11"/>
        </w:rPr>
        <w:t xml:space="preserve"> </w:t>
      </w:r>
      <w:r>
        <w:t>in</w:t>
      </w:r>
      <w:r>
        <w:rPr>
          <w:spacing w:val="-6"/>
        </w:rPr>
        <w:t xml:space="preserve"> </w:t>
      </w:r>
      <w:r>
        <w:t>encouraging</w:t>
      </w:r>
      <w:r>
        <w:rPr>
          <w:spacing w:val="-9"/>
        </w:rPr>
        <w:t xml:space="preserve"> </w:t>
      </w:r>
      <w:r>
        <w:t>cooperation</w:t>
      </w:r>
      <w:r>
        <w:rPr>
          <w:spacing w:val="-2"/>
        </w:rPr>
        <w:t xml:space="preserve"> </w:t>
      </w:r>
      <w:r>
        <w:t>and</w:t>
      </w:r>
      <w:r>
        <w:rPr>
          <w:spacing w:val="-9"/>
        </w:rPr>
        <w:t xml:space="preserve"> </w:t>
      </w:r>
      <w:r>
        <w:t>resolving</w:t>
      </w:r>
      <w:r>
        <w:rPr>
          <w:spacing w:val="-7"/>
        </w:rPr>
        <w:t xml:space="preserve"> </w:t>
      </w:r>
      <w:r>
        <w:t>conflict,</w:t>
      </w:r>
      <w:r>
        <w:rPr>
          <w:spacing w:val="-13"/>
        </w:rPr>
        <w:t xml:space="preserve"> </w:t>
      </w:r>
      <w:r>
        <w:t>as</w:t>
      </w:r>
      <w:r>
        <w:rPr>
          <w:spacing w:val="-8"/>
        </w:rPr>
        <w:t xml:space="preserve"> </w:t>
      </w:r>
      <w:r>
        <w:t>well</w:t>
      </w:r>
      <w:r>
        <w:rPr>
          <w:spacing w:val="-5"/>
        </w:rPr>
        <w:t xml:space="preserve"> </w:t>
      </w:r>
      <w:r>
        <w:t>as</w:t>
      </w:r>
      <w:r>
        <w:rPr>
          <w:spacing w:val="-10"/>
        </w:rPr>
        <w:t xml:space="preserve"> </w:t>
      </w:r>
      <w:r>
        <w:t>initiating</w:t>
      </w:r>
      <w:r>
        <w:rPr>
          <w:spacing w:val="-9"/>
        </w:rPr>
        <w:t xml:space="preserve"> </w:t>
      </w:r>
      <w:r>
        <w:t>and</w:t>
      </w:r>
      <w:r>
        <w:rPr>
          <w:spacing w:val="-5"/>
        </w:rPr>
        <w:t xml:space="preserve"> </w:t>
      </w:r>
      <w:r>
        <w:t>responding</w:t>
      </w:r>
      <w:r>
        <w:rPr>
          <w:spacing w:val="-14"/>
        </w:rPr>
        <w:t xml:space="preserve"> </w:t>
      </w:r>
      <w:r>
        <w:t>to</w:t>
      </w:r>
      <w:r>
        <w:rPr>
          <w:spacing w:val="-8"/>
        </w:rPr>
        <w:t xml:space="preserve"> </w:t>
      </w:r>
      <w:r>
        <w:t xml:space="preserve">change </w:t>
      </w:r>
    </w:p>
    <w:p w14:paraId="23785719" w14:textId="77777777" w:rsidR="00471CEF" w:rsidRDefault="003A43CC" w:rsidP="00E95F34">
      <w:pPr>
        <w:pStyle w:val="BodyText"/>
        <w:tabs>
          <w:tab w:val="left" w:pos="911"/>
          <w:tab w:val="left" w:pos="1077"/>
        </w:tabs>
        <w:ind w:left="340" w:right="284"/>
      </w:pPr>
      <w:r>
        <w:t>H6</w:t>
      </w:r>
      <w:r>
        <w:tab/>
      </w:r>
      <w:r w:rsidR="00E95F34">
        <w:tab/>
      </w:r>
      <w:r>
        <w:t>assesses the nature of the interrelationship between the legal system and</w:t>
      </w:r>
      <w:r>
        <w:rPr>
          <w:spacing w:val="-13"/>
        </w:rPr>
        <w:t xml:space="preserve"> </w:t>
      </w:r>
      <w:r>
        <w:t>society</w:t>
      </w:r>
    </w:p>
    <w:p w14:paraId="5AB2309F" w14:textId="77777777" w:rsidR="00471CEF" w:rsidRDefault="003A43CC" w:rsidP="00E95F34">
      <w:pPr>
        <w:pStyle w:val="BodyText"/>
        <w:tabs>
          <w:tab w:val="left" w:pos="911"/>
          <w:tab w:val="left" w:pos="1077"/>
        </w:tabs>
        <w:spacing w:before="14" w:line="289" w:lineRule="exact"/>
        <w:ind w:left="340" w:right="284"/>
      </w:pPr>
      <w:r>
        <w:t>H7</w:t>
      </w:r>
      <w:r>
        <w:tab/>
      </w:r>
      <w:r w:rsidR="00E95F34">
        <w:tab/>
      </w:r>
      <w:r>
        <w:t>evaluates the effectiveness of the law in achieving</w:t>
      </w:r>
      <w:r>
        <w:rPr>
          <w:spacing w:val="1"/>
        </w:rPr>
        <w:t xml:space="preserve"> </w:t>
      </w:r>
      <w:r>
        <w:t>justice</w:t>
      </w:r>
    </w:p>
    <w:p w14:paraId="01003C1A" w14:textId="77777777" w:rsidR="00471CEF" w:rsidRDefault="003A43CC" w:rsidP="00E95F34">
      <w:pPr>
        <w:pStyle w:val="BodyText"/>
        <w:tabs>
          <w:tab w:val="left" w:pos="911"/>
          <w:tab w:val="left" w:pos="1077"/>
        </w:tabs>
        <w:spacing w:line="242" w:lineRule="auto"/>
        <w:ind w:left="1077" w:right="284" w:hanging="740"/>
      </w:pPr>
      <w:r>
        <w:t>H8</w:t>
      </w:r>
      <w:r>
        <w:tab/>
      </w:r>
      <w:r w:rsidR="00E95F34">
        <w:tab/>
      </w:r>
      <w:r>
        <w:t>locates, selects, organises, synthesises and analyses legal information from a variety of sources including legislation, cases, media, international instruments and</w:t>
      </w:r>
      <w:r>
        <w:rPr>
          <w:spacing w:val="-1"/>
        </w:rPr>
        <w:t xml:space="preserve"> </w:t>
      </w:r>
      <w:r>
        <w:t>documents</w:t>
      </w:r>
    </w:p>
    <w:p w14:paraId="010E59FC" w14:textId="77777777" w:rsidR="00471CEF" w:rsidRDefault="003A43CC" w:rsidP="00E95F34">
      <w:pPr>
        <w:pStyle w:val="BodyText"/>
        <w:tabs>
          <w:tab w:val="left" w:pos="911"/>
          <w:tab w:val="left" w:pos="1077"/>
        </w:tabs>
        <w:spacing w:line="284" w:lineRule="exact"/>
        <w:ind w:left="340" w:right="284"/>
      </w:pPr>
      <w:r>
        <w:t>H9</w:t>
      </w:r>
      <w:r>
        <w:tab/>
      </w:r>
      <w:r w:rsidR="00E95F34">
        <w:tab/>
      </w:r>
      <w:r>
        <w:t>communicates legal information using well-structured and logical</w:t>
      </w:r>
      <w:r>
        <w:rPr>
          <w:spacing w:val="-4"/>
        </w:rPr>
        <w:t xml:space="preserve"> </w:t>
      </w:r>
      <w:r>
        <w:t>arguments</w:t>
      </w:r>
    </w:p>
    <w:p w14:paraId="1E9ED64B" w14:textId="77777777" w:rsidR="00471CEF" w:rsidRDefault="003A43CC" w:rsidP="00E95F34">
      <w:pPr>
        <w:pStyle w:val="BodyText"/>
        <w:tabs>
          <w:tab w:val="left" w:pos="1077"/>
        </w:tabs>
        <w:spacing w:line="291" w:lineRule="exact"/>
        <w:ind w:left="340" w:right="284"/>
      </w:pPr>
      <w:r>
        <w:t xml:space="preserve">H10 </w:t>
      </w:r>
      <w:r w:rsidR="00E95F34">
        <w:tab/>
      </w:r>
      <w:r>
        <w:t>analyses differing perspectives and interpretations of legal information and issues</w:t>
      </w:r>
    </w:p>
    <w:p w14:paraId="48CF29AB" w14:textId="77777777" w:rsidR="00471CEF" w:rsidRDefault="00471CEF">
      <w:pPr>
        <w:spacing w:line="291" w:lineRule="exact"/>
      </w:pPr>
    </w:p>
    <w:p w14:paraId="61195485" w14:textId="77777777" w:rsidR="00F2134F" w:rsidRDefault="00F2134F">
      <w:pPr>
        <w:spacing w:line="291" w:lineRule="exact"/>
      </w:pPr>
    </w:p>
    <w:p w14:paraId="78E39272" w14:textId="77777777" w:rsidR="00F2134F" w:rsidRDefault="00F2134F">
      <w:pPr>
        <w:spacing w:line="291" w:lineRule="exact"/>
      </w:pPr>
    </w:p>
    <w:p w14:paraId="6A3E8144" w14:textId="77777777" w:rsidR="00F2134F" w:rsidRPr="007F54B6" w:rsidRDefault="00F2134F" w:rsidP="00F2134F">
      <w:pPr>
        <w:jc w:val="center"/>
        <w:textAlignment w:val="baseline"/>
        <w:rPr>
          <w:rFonts w:ascii="Times New Roman" w:eastAsia="Times New Roman" w:hAnsi="Times New Roman" w:cs="Times New Roman"/>
          <w:sz w:val="24"/>
          <w:szCs w:val="24"/>
          <w:lang w:val="en-US"/>
        </w:rPr>
      </w:pPr>
      <w:r w:rsidRPr="007F54B6">
        <w:rPr>
          <w:rFonts w:eastAsia="Times New Roman"/>
          <w:b/>
          <w:bCs/>
          <w:sz w:val="24"/>
          <w:szCs w:val="24"/>
        </w:rPr>
        <w:t xml:space="preserve">1 Unit </w:t>
      </w:r>
      <w:r>
        <w:rPr>
          <w:rFonts w:eastAsia="Times New Roman"/>
          <w:b/>
          <w:bCs/>
          <w:sz w:val="24"/>
          <w:szCs w:val="24"/>
        </w:rPr>
        <w:t>Year 12</w:t>
      </w:r>
      <w:r w:rsidRPr="007F54B6">
        <w:rPr>
          <w:rFonts w:eastAsia="Times New Roman"/>
          <w:b/>
          <w:bCs/>
          <w:sz w:val="24"/>
          <w:szCs w:val="24"/>
        </w:rPr>
        <w:t xml:space="preserve"> – MATHEMATICS EXTENSION 2</w:t>
      </w:r>
      <w:r w:rsidRPr="007F54B6">
        <w:rPr>
          <w:rFonts w:eastAsia="Times New Roman"/>
          <w:sz w:val="24"/>
          <w:szCs w:val="24"/>
          <w:lang w:val="en-US"/>
        </w:rPr>
        <w:t> </w:t>
      </w:r>
    </w:p>
    <w:p w14:paraId="7AF1EB23" w14:textId="77777777" w:rsidR="00F2134F" w:rsidRPr="007F54B6" w:rsidRDefault="00F2134F" w:rsidP="00F2134F">
      <w:pPr>
        <w:jc w:val="center"/>
        <w:textAlignment w:val="baseline"/>
        <w:rPr>
          <w:rFonts w:ascii="Times New Roman" w:eastAsia="Times New Roman" w:hAnsi="Times New Roman" w:cs="Times New Roman"/>
          <w:sz w:val="24"/>
          <w:szCs w:val="24"/>
          <w:lang w:val="en-US"/>
        </w:rPr>
      </w:pPr>
      <w:r>
        <w:rPr>
          <w:rFonts w:eastAsia="Times New Roman"/>
          <w:sz w:val="24"/>
          <w:szCs w:val="24"/>
        </w:rPr>
        <w:t>Term 4 (2023</w:t>
      </w:r>
      <w:r w:rsidRPr="007F54B6">
        <w:rPr>
          <w:rFonts w:eastAsia="Times New Roman"/>
          <w:sz w:val="24"/>
          <w:szCs w:val="24"/>
        </w:rPr>
        <w:t>) – Term 3 (202</w:t>
      </w:r>
      <w:r>
        <w:rPr>
          <w:rFonts w:eastAsia="Times New Roman"/>
          <w:sz w:val="24"/>
          <w:szCs w:val="24"/>
        </w:rPr>
        <w:t>4</w:t>
      </w:r>
      <w:r w:rsidRPr="007F54B6">
        <w:rPr>
          <w:rFonts w:eastAsia="Times New Roman"/>
          <w:sz w:val="24"/>
          <w:szCs w:val="24"/>
        </w:rPr>
        <w:t>)</w:t>
      </w:r>
      <w:r w:rsidRPr="007F54B6">
        <w:rPr>
          <w:rFonts w:eastAsia="Times New Roman"/>
          <w:sz w:val="24"/>
          <w:szCs w:val="24"/>
          <w:lang w:val="en-US"/>
        </w:rPr>
        <w:t> </w:t>
      </w:r>
    </w:p>
    <w:tbl>
      <w:tblPr>
        <w:tblW w:w="0" w:type="auto"/>
        <w:tblInd w:w="2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8"/>
        <w:gridCol w:w="1342"/>
        <w:gridCol w:w="2726"/>
        <w:gridCol w:w="2726"/>
        <w:gridCol w:w="2726"/>
        <w:gridCol w:w="2727"/>
      </w:tblGrid>
      <w:tr w:rsidR="00F2134F" w:rsidRPr="007F54B6" w14:paraId="0EB536F6" w14:textId="77777777" w:rsidTr="00F2134F">
        <w:trPr>
          <w:trHeight w:val="2912"/>
        </w:trPr>
        <w:tc>
          <w:tcPr>
            <w:tcW w:w="3058" w:type="dxa"/>
            <w:tcBorders>
              <w:top w:val="single" w:sz="6" w:space="0" w:color="auto"/>
              <w:left w:val="single" w:sz="6" w:space="0" w:color="auto"/>
              <w:bottom w:val="single" w:sz="6" w:space="0" w:color="auto"/>
              <w:right w:val="single" w:sz="6" w:space="0" w:color="auto"/>
            </w:tcBorders>
            <w:shd w:val="clear" w:color="auto" w:fill="auto"/>
            <w:hideMark/>
          </w:tcPr>
          <w:p w14:paraId="2DD68AF6" w14:textId="77777777" w:rsidR="00F2134F" w:rsidRPr="00F2134F" w:rsidRDefault="00F2134F" w:rsidP="00344534">
            <w:pPr>
              <w:jc w:val="center"/>
              <w:textAlignment w:val="baseline"/>
              <w:rPr>
                <w:rFonts w:eastAsia="Times New Roman" w:cstheme="minorHAnsi"/>
                <w:sz w:val="24"/>
                <w:szCs w:val="24"/>
              </w:rPr>
            </w:pPr>
            <w:r w:rsidRPr="00F2134F">
              <w:rPr>
                <w:rFonts w:eastAsia="Times New Roman" w:cstheme="minorHAnsi"/>
                <w:b/>
                <w:bCs/>
                <w:sz w:val="24"/>
                <w:szCs w:val="24"/>
                <w:lang w:val="en-US"/>
              </w:rPr>
              <w:t xml:space="preserve">Syllabus </w:t>
            </w:r>
            <w:r w:rsidRPr="00F2134F">
              <w:rPr>
                <w:rFonts w:eastAsia="Times New Roman" w:cstheme="minorHAnsi"/>
                <w:sz w:val="24"/>
                <w:szCs w:val="24"/>
              </w:rPr>
              <w:t> </w:t>
            </w:r>
            <w:r w:rsidRPr="00F2134F">
              <w:rPr>
                <w:rFonts w:eastAsia="Times New Roman" w:cstheme="minorHAnsi"/>
                <w:sz w:val="24"/>
                <w:szCs w:val="24"/>
              </w:rPr>
              <w:br/>
            </w:r>
            <w:r w:rsidRPr="00F2134F">
              <w:rPr>
                <w:rFonts w:eastAsia="Times New Roman" w:cstheme="minorHAnsi"/>
                <w:b/>
                <w:bCs/>
                <w:sz w:val="24"/>
                <w:szCs w:val="24"/>
                <w:lang w:val="en-US"/>
              </w:rPr>
              <w:t>Components</w:t>
            </w:r>
            <w:r w:rsidRPr="00F2134F">
              <w:rPr>
                <w:rFonts w:eastAsia="Times New Roman" w:cstheme="minorHAnsi"/>
                <w:sz w:val="24"/>
                <w:szCs w:val="24"/>
              </w:rPr>
              <w:t> </w:t>
            </w:r>
          </w:p>
          <w:p w14:paraId="1A9DD2EA" w14:textId="77777777" w:rsidR="00F2134F" w:rsidRPr="00F2134F" w:rsidRDefault="00F2134F" w:rsidP="00344534">
            <w:pPr>
              <w:jc w:val="center"/>
              <w:textAlignment w:val="baseline"/>
              <w:rPr>
                <w:rFonts w:eastAsia="Times New Roman" w:cstheme="minorHAnsi"/>
                <w:sz w:val="24"/>
                <w:szCs w:val="24"/>
              </w:rPr>
            </w:pPr>
          </w:p>
        </w:tc>
        <w:tc>
          <w:tcPr>
            <w:tcW w:w="1342" w:type="dxa"/>
            <w:tcBorders>
              <w:top w:val="single" w:sz="6" w:space="0" w:color="auto"/>
              <w:left w:val="nil"/>
              <w:bottom w:val="single" w:sz="6" w:space="0" w:color="auto"/>
              <w:right w:val="single" w:sz="6" w:space="0" w:color="auto"/>
            </w:tcBorders>
            <w:shd w:val="clear" w:color="auto" w:fill="auto"/>
            <w:hideMark/>
          </w:tcPr>
          <w:p w14:paraId="33B122CA" w14:textId="77777777" w:rsidR="00F2134F" w:rsidRPr="00F2134F" w:rsidRDefault="00F2134F" w:rsidP="00344534">
            <w:pPr>
              <w:jc w:val="center"/>
              <w:textAlignment w:val="baseline"/>
              <w:rPr>
                <w:rFonts w:eastAsia="Times New Roman" w:cstheme="minorHAnsi"/>
                <w:sz w:val="24"/>
                <w:szCs w:val="24"/>
              </w:rPr>
            </w:pPr>
            <w:r w:rsidRPr="00F2134F">
              <w:rPr>
                <w:rFonts w:eastAsia="Times New Roman" w:cstheme="minorHAnsi"/>
                <w:b/>
                <w:bCs/>
                <w:sz w:val="24"/>
                <w:szCs w:val="24"/>
                <w:lang w:val="en-US"/>
              </w:rPr>
              <w:t>Syllabus Weighting</w:t>
            </w:r>
            <w:r w:rsidRPr="00F2134F">
              <w:rPr>
                <w:rFonts w:eastAsia="Times New Roman" w:cstheme="minorHAnsi"/>
                <w:sz w:val="24"/>
                <w:szCs w:val="24"/>
              </w:rPr>
              <w:t> </w:t>
            </w:r>
          </w:p>
          <w:p w14:paraId="2D9079AC" w14:textId="77777777" w:rsidR="00F2134F" w:rsidRPr="00F2134F" w:rsidRDefault="00F2134F" w:rsidP="00344534">
            <w:pPr>
              <w:jc w:val="center"/>
              <w:textAlignment w:val="baseline"/>
              <w:rPr>
                <w:rFonts w:eastAsia="Times New Roman" w:cstheme="minorHAnsi"/>
                <w:sz w:val="24"/>
                <w:szCs w:val="24"/>
              </w:rPr>
            </w:pPr>
            <w:r w:rsidRPr="00F2134F">
              <w:rPr>
                <w:rFonts w:eastAsia="Times New Roman" w:cstheme="minorHAnsi"/>
                <w:sz w:val="24"/>
                <w:szCs w:val="24"/>
              </w:rPr>
              <w:t> </w:t>
            </w:r>
          </w:p>
        </w:tc>
        <w:tc>
          <w:tcPr>
            <w:tcW w:w="2726" w:type="dxa"/>
            <w:tcBorders>
              <w:top w:val="single" w:sz="6" w:space="0" w:color="auto"/>
              <w:left w:val="nil"/>
              <w:bottom w:val="single" w:sz="6" w:space="0" w:color="auto"/>
              <w:right w:val="single" w:sz="6" w:space="0" w:color="auto"/>
            </w:tcBorders>
            <w:shd w:val="clear" w:color="auto" w:fill="auto"/>
            <w:hideMark/>
          </w:tcPr>
          <w:p w14:paraId="1A98909B"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Task 1:</w:t>
            </w:r>
            <w:r w:rsidRPr="00F2134F">
              <w:rPr>
                <w:rFonts w:eastAsia="Times New Roman" w:cstheme="minorHAnsi"/>
                <w:sz w:val="24"/>
                <w:szCs w:val="24"/>
              </w:rPr>
              <w:t> </w:t>
            </w:r>
          </w:p>
          <w:p w14:paraId="69F04AF8"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lang w:val="en-US"/>
              </w:rPr>
              <w:t>Test</w:t>
            </w:r>
            <w:r w:rsidRPr="00F2134F">
              <w:rPr>
                <w:rFonts w:eastAsia="Times New Roman" w:cstheme="minorHAnsi"/>
                <w:sz w:val="24"/>
                <w:szCs w:val="24"/>
              </w:rPr>
              <w:t> (study aid)</w:t>
            </w:r>
          </w:p>
          <w:p w14:paraId="427902EE" w14:textId="77777777" w:rsidR="00F2134F" w:rsidRPr="00F2134F" w:rsidRDefault="00F2134F" w:rsidP="00F2134F">
            <w:pPr>
              <w:ind w:left="57"/>
              <w:textAlignment w:val="baseline"/>
              <w:rPr>
                <w:rFonts w:eastAsia="Times New Roman" w:cstheme="minorHAnsi"/>
                <w:sz w:val="24"/>
                <w:szCs w:val="24"/>
              </w:rPr>
            </w:pPr>
          </w:p>
          <w:p w14:paraId="37724173"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 </w:t>
            </w:r>
          </w:p>
          <w:p w14:paraId="35459C37"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Date:</w:t>
            </w:r>
            <w:r w:rsidRPr="00F2134F">
              <w:rPr>
                <w:rFonts w:eastAsia="Times New Roman" w:cstheme="minorHAnsi"/>
                <w:sz w:val="24"/>
                <w:szCs w:val="24"/>
              </w:rPr>
              <w:t> </w:t>
            </w:r>
          </w:p>
          <w:p w14:paraId="4A86AFBD" w14:textId="14D5C5FB"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lang w:val="en-US"/>
              </w:rPr>
              <w:t>Term 4</w:t>
            </w:r>
            <w:r>
              <w:rPr>
                <w:rFonts w:eastAsia="Times New Roman" w:cstheme="minorHAnsi"/>
                <w:sz w:val="24"/>
                <w:szCs w:val="24"/>
                <w:lang w:val="en-US"/>
              </w:rPr>
              <w:t xml:space="preserve"> -</w:t>
            </w:r>
            <w:r w:rsidRPr="00F2134F">
              <w:rPr>
                <w:rFonts w:eastAsia="Times New Roman" w:cstheme="minorHAnsi"/>
                <w:sz w:val="24"/>
                <w:szCs w:val="24"/>
                <w:lang w:val="en-US"/>
              </w:rPr>
              <w:t xml:space="preserve"> Week 10</w:t>
            </w:r>
            <w:r w:rsidRPr="00F2134F">
              <w:rPr>
                <w:rFonts w:eastAsia="Times New Roman" w:cstheme="minorHAnsi"/>
                <w:sz w:val="24"/>
                <w:szCs w:val="24"/>
              </w:rPr>
              <w:t> </w:t>
            </w:r>
          </w:p>
          <w:p w14:paraId="2C10C39F"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 </w:t>
            </w:r>
          </w:p>
          <w:p w14:paraId="1A2D7C10"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Outcomes:</w:t>
            </w:r>
            <w:r w:rsidRPr="00F2134F">
              <w:rPr>
                <w:rFonts w:eastAsia="Times New Roman" w:cstheme="minorHAnsi"/>
                <w:sz w:val="24"/>
                <w:szCs w:val="24"/>
              </w:rPr>
              <w:t> </w:t>
            </w:r>
          </w:p>
          <w:p w14:paraId="5DFD285C"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MEX12-1, MEX12-4,</w:t>
            </w:r>
          </w:p>
          <w:p w14:paraId="54023440"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MEX12-7, MEX12-8</w:t>
            </w:r>
          </w:p>
        </w:tc>
        <w:tc>
          <w:tcPr>
            <w:tcW w:w="2726" w:type="dxa"/>
            <w:tcBorders>
              <w:top w:val="single" w:sz="6" w:space="0" w:color="auto"/>
              <w:left w:val="nil"/>
              <w:bottom w:val="single" w:sz="6" w:space="0" w:color="auto"/>
              <w:right w:val="single" w:sz="6" w:space="0" w:color="auto"/>
            </w:tcBorders>
            <w:shd w:val="clear" w:color="auto" w:fill="auto"/>
            <w:hideMark/>
          </w:tcPr>
          <w:p w14:paraId="739B6B7D"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Task 2:</w:t>
            </w:r>
            <w:r w:rsidRPr="00F2134F">
              <w:rPr>
                <w:rFonts w:eastAsia="Times New Roman" w:cstheme="minorHAnsi"/>
                <w:sz w:val="24"/>
                <w:szCs w:val="24"/>
              </w:rPr>
              <w:t> </w:t>
            </w:r>
          </w:p>
          <w:p w14:paraId="2C779E5C"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Test (study aid)</w:t>
            </w:r>
          </w:p>
          <w:p w14:paraId="04030452"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 </w:t>
            </w:r>
          </w:p>
          <w:p w14:paraId="02C9698D" w14:textId="77777777" w:rsidR="00F2134F" w:rsidRPr="00F2134F" w:rsidRDefault="00F2134F" w:rsidP="00F2134F">
            <w:pPr>
              <w:ind w:left="57"/>
              <w:textAlignment w:val="baseline"/>
              <w:rPr>
                <w:rFonts w:eastAsia="Times New Roman" w:cstheme="minorHAnsi"/>
                <w:sz w:val="24"/>
                <w:szCs w:val="24"/>
              </w:rPr>
            </w:pPr>
          </w:p>
          <w:p w14:paraId="03E2FCB3"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Date:</w:t>
            </w:r>
            <w:r w:rsidRPr="00F2134F">
              <w:rPr>
                <w:rFonts w:eastAsia="Times New Roman" w:cstheme="minorHAnsi"/>
                <w:sz w:val="24"/>
                <w:szCs w:val="24"/>
              </w:rPr>
              <w:t> </w:t>
            </w:r>
          </w:p>
          <w:p w14:paraId="36051488" w14:textId="2DCE16D9"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lang w:val="en-US"/>
              </w:rPr>
              <w:t>Term 1</w:t>
            </w:r>
            <w:r>
              <w:rPr>
                <w:rFonts w:eastAsia="Times New Roman" w:cstheme="minorHAnsi"/>
                <w:sz w:val="24"/>
                <w:szCs w:val="24"/>
                <w:lang w:val="en-US"/>
              </w:rPr>
              <w:t xml:space="preserve"> -</w:t>
            </w:r>
            <w:r w:rsidRPr="00F2134F">
              <w:rPr>
                <w:rFonts w:eastAsia="Times New Roman" w:cstheme="minorHAnsi"/>
                <w:sz w:val="24"/>
                <w:szCs w:val="24"/>
                <w:lang w:val="en-US"/>
              </w:rPr>
              <w:t xml:space="preserve"> Week 10</w:t>
            </w:r>
          </w:p>
          <w:p w14:paraId="7BF16409"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 </w:t>
            </w:r>
          </w:p>
          <w:p w14:paraId="7697987D"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Outcomes:</w:t>
            </w:r>
            <w:r w:rsidRPr="00F2134F">
              <w:rPr>
                <w:rFonts w:eastAsia="Times New Roman" w:cstheme="minorHAnsi"/>
                <w:sz w:val="24"/>
                <w:szCs w:val="24"/>
              </w:rPr>
              <w:t> </w:t>
            </w:r>
          </w:p>
          <w:p w14:paraId="30C1F0EB"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MEX12-1, MEX12-2,</w:t>
            </w:r>
          </w:p>
          <w:p w14:paraId="1B442471"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MEX12-7, MEX12-8</w:t>
            </w:r>
          </w:p>
        </w:tc>
        <w:tc>
          <w:tcPr>
            <w:tcW w:w="2726" w:type="dxa"/>
            <w:tcBorders>
              <w:top w:val="single" w:sz="6" w:space="0" w:color="auto"/>
              <w:left w:val="nil"/>
              <w:bottom w:val="single" w:sz="6" w:space="0" w:color="auto"/>
              <w:right w:val="single" w:sz="6" w:space="0" w:color="auto"/>
            </w:tcBorders>
            <w:shd w:val="clear" w:color="auto" w:fill="auto"/>
            <w:hideMark/>
          </w:tcPr>
          <w:p w14:paraId="2036B7F4"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Task 3:</w:t>
            </w:r>
            <w:r w:rsidRPr="00F2134F">
              <w:rPr>
                <w:rFonts w:eastAsia="Times New Roman" w:cstheme="minorHAnsi"/>
                <w:sz w:val="24"/>
                <w:szCs w:val="24"/>
              </w:rPr>
              <w:t> </w:t>
            </w:r>
          </w:p>
          <w:p w14:paraId="6E3BC841"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lang w:val="en-US"/>
              </w:rPr>
              <w:t>Test</w:t>
            </w:r>
            <w:r w:rsidRPr="00F2134F">
              <w:rPr>
                <w:rFonts w:eastAsia="Times New Roman" w:cstheme="minorHAnsi"/>
                <w:sz w:val="24"/>
                <w:szCs w:val="24"/>
              </w:rPr>
              <w:t> (annotated reference sheet)</w:t>
            </w:r>
          </w:p>
          <w:p w14:paraId="067E63CC"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 </w:t>
            </w:r>
          </w:p>
          <w:p w14:paraId="39C73817"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Date:</w:t>
            </w:r>
            <w:r w:rsidRPr="00F2134F">
              <w:rPr>
                <w:rFonts w:eastAsia="Times New Roman" w:cstheme="minorHAnsi"/>
                <w:sz w:val="24"/>
                <w:szCs w:val="24"/>
              </w:rPr>
              <w:t> </w:t>
            </w:r>
          </w:p>
          <w:p w14:paraId="2ABF9FED" w14:textId="4FFF2345"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lang w:val="en-US"/>
              </w:rPr>
              <w:t>Term 2</w:t>
            </w:r>
            <w:r>
              <w:rPr>
                <w:rFonts w:eastAsia="Times New Roman" w:cstheme="minorHAnsi"/>
                <w:sz w:val="24"/>
                <w:szCs w:val="24"/>
                <w:lang w:val="en-US"/>
              </w:rPr>
              <w:t xml:space="preserve"> -</w:t>
            </w:r>
            <w:r w:rsidRPr="00F2134F">
              <w:rPr>
                <w:rFonts w:eastAsia="Times New Roman" w:cstheme="minorHAnsi"/>
                <w:sz w:val="24"/>
                <w:szCs w:val="24"/>
                <w:lang w:val="en-US"/>
              </w:rPr>
              <w:t xml:space="preserve"> Week 6</w:t>
            </w:r>
            <w:r w:rsidRPr="00F2134F">
              <w:rPr>
                <w:rFonts w:eastAsia="Times New Roman" w:cstheme="minorHAnsi"/>
                <w:sz w:val="24"/>
                <w:szCs w:val="24"/>
              </w:rPr>
              <w:t> </w:t>
            </w:r>
          </w:p>
          <w:p w14:paraId="14670B36"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 </w:t>
            </w:r>
          </w:p>
          <w:p w14:paraId="5025CE5D"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Outcomes:</w:t>
            </w:r>
            <w:r w:rsidRPr="00F2134F">
              <w:rPr>
                <w:rFonts w:eastAsia="Times New Roman" w:cstheme="minorHAnsi"/>
                <w:sz w:val="24"/>
                <w:szCs w:val="24"/>
              </w:rPr>
              <w:t> </w:t>
            </w:r>
          </w:p>
          <w:p w14:paraId="7749857B" w14:textId="6F16A9AB"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MEX12-1, MEX12-2, MEX12-4,</w:t>
            </w:r>
            <w:r>
              <w:rPr>
                <w:rFonts w:eastAsia="Times New Roman" w:cstheme="minorHAnsi"/>
                <w:sz w:val="24"/>
                <w:szCs w:val="24"/>
              </w:rPr>
              <w:t xml:space="preserve"> </w:t>
            </w:r>
            <w:r w:rsidRPr="00F2134F">
              <w:rPr>
                <w:rFonts w:eastAsia="Times New Roman" w:cstheme="minorHAnsi"/>
                <w:sz w:val="24"/>
                <w:szCs w:val="24"/>
              </w:rPr>
              <w:t>MEX12-5, MEX12-7, MEX12-8</w:t>
            </w:r>
          </w:p>
        </w:tc>
        <w:tc>
          <w:tcPr>
            <w:tcW w:w="2727" w:type="dxa"/>
            <w:tcBorders>
              <w:top w:val="single" w:sz="6" w:space="0" w:color="auto"/>
              <w:left w:val="nil"/>
              <w:bottom w:val="single" w:sz="6" w:space="0" w:color="auto"/>
              <w:right w:val="single" w:sz="6" w:space="0" w:color="auto"/>
            </w:tcBorders>
            <w:shd w:val="clear" w:color="auto" w:fill="auto"/>
            <w:hideMark/>
          </w:tcPr>
          <w:p w14:paraId="5A92C9A0"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Task 4:</w:t>
            </w:r>
            <w:r w:rsidRPr="00F2134F">
              <w:rPr>
                <w:rFonts w:eastAsia="Times New Roman" w:cstheme="minorHAnsi"/>
                <w:sz w:val="24"/>
                <w:szCs w:val="24"/>
              </w:rPr>
              <w:t> </w:t>
            </w:r>
          </w:p>
          <w:p w14:paraId="4C4DE866"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lang w:val="en-US"/>
              </w:rPr>
              <w:t>Trial Examination</w:t>
            </w:r>
            <w:r w:rsidRPr="00F2134F">
              <w:rPr>
                <w:rFonts w:eastAsia="Times New Roman" w:cstheme="minorHAnsi"/>
                <w:sz w:val="24"/>
                <w:szCs w:val="24"/>
              </w:rPr>
              <w:t> </w:t>
            </w:r>
          </w:p>
          <w:p w14:paraId="63D972C2"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 </w:t>
            </w:r>
          </w:p>
          <w:p w14:paraId="28147749" w14:textId="77777777" w:rsidR="00F2134F" w:rsidRPr="00F2134F" w:rsidRDefault="00F2134F" w:rsidP="00F2134F">
            <w:pPr>
              <w:ind w:left="57"/>
              <w:textAlignment w:val="baseline"/>
              <w:rPr>
                <w:rFonts w:eastAsia="Times New Roman" w:cstheme="minorHAnsi"/>
                <w:sz w:val="24"/>
                <w:szCs w:val="24"/>
              </w:rPr>
            </w:pPr>
          </w:p>
          <w:p w14:paraId="3430FA32"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Date:</w:t>
            </w:r>
            <w:r w:rsidRPr="00F2134F">
              <w:rPr>
                <w:rFonts w:eastAsia="Times New Roman" w:cstheme="minorHAnsi"/>
                <w:sz w:val="24"/>
                <w:szCs w:val="24"/>
              </w:rPr>
              <w:t> </w:t>
            </w:r>
          </w:p>
          <w:p w14:paraId="55FB1F5D" w14:textId="73F559C6"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lang w:val="en-US"/>
              </w:rPr>
              <w:t>Term 3</w:t>
            </w:r>
            <w:r>
              <w:rPr>
                <w:rFonts w:eastAsia="Times New Roman" w:cstheme="minorHAnsi"/>
                <w:sz w:val="24"/>
                <w:szCs w:val="24"/>
                <w:lang w:val="en-US"/>
              </w:rPr>
              <w:t xml:space="preserve"> -</w:t>
            </w:r>
            <w:r w:rsidRPr="00F2134F">
              <w:rPr>
                <w:rFonts w:eastAsia="Times New Roman" w:cstheme="minorHAnsi"/>
                <w:sz w:val="24"/>
                <w:szCs w:val="24"/>
                <w:lang w:val="en-US"/>
              </w:rPr>
              <w:t xml:space="preserve"> Weeks 2/3</w:t>
            </w:r>
            <w:r w:rsidRPr="00F2134F">
              <w:rPr>
                <w:rFonts w:eastAsia="Times New Roman" w:cstheme="minorHAnsi"/>
                <w:sz w:val="24"/>
                <w:szCs w:val="24"/>
              </w:rPr>
              <w:t> </w:t>
            </w:r>
          </w:p>
          <w:p w14:paraId="1DEF0C67"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 </w:t>
            </w:r>
          </w:p>
          <w:p w14:paraId="76BB882F"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b/>
                <w:bCs/>
                <w:sz w:val="24"/>
                <w:szCs w:val="24"/>
                <w:u w:val="single"/>
                <w:lang w:val="en-US"/>
              </w:rPr>
              <w:t>Outcomes:</w:t>
            </w:r>
            <w:r w:rsidRPr="00F2134F">
              <w:rPr>
                <w:rFonts w:eastAsia="Times New Roman" w:cstheme="minorHAnsi"/>
                <w:sz w:val="24"/>
                <w:szCs w:val="24"/>
              </w:rPr>
              <w:t> </w:t>
            </w:r>
          </w:p>
          <w:p w14:paraId="136458D4"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MEX12-1, MEX12-2,</w:t>
            </w:r>
          </w:p>
          <w:p w14:paraId="0BB08A45" w14:textId="77777777" w:rsidR="00F2134F" w:rsidRPr="00F2134F" w:rsidRDefault="00F2134F" w:rsidP="00F2134F">
            <w:pPr>
              <w:ind w:left="57"/>
              <w:textAlignment w:val="baseline"/>
              <w:rPr>
                <w:rFonts w:eastAsia="Times New Roman" w:cstheme="minorHAnsi"/>
                <w:sz w:val="24"/>
                <w:szCs w:val="24"/>
              </w:rPr>
            </w:pPr>
            <w:r w:rsidRPr="00F2134F">
              <w:rPr>
                <w:rFonts w:eastAsia="Times New Roman" w:cstheme="minorHAnsi"/>
                <w:sz w:val="24"/>
                <w:szCs w:val="24"/>
              </w:rPr>
              <w:t>MEX12-4 → MEX12-8</w:t>
            </w:r>
          </w:p>
        </w:tc>
      </w:tr>
      <w:tr w:rsidR="00F2134F" w:rsidRPr="007F54B6" w14:paraId="44E0AE10" w14:textId="77777777" w:rsidTr="00F2134F">
        <w:trPr>
          <w:trHeight w:val="592"/>
        </w:trPr>
        <w:tc>
          <w:tcPr>
            <w:tcW w:w="3058" w:type="dxa"/>
            <w:tcBorders>
              <w:top w:val="nil"/>
              <w:left w:val="single" w:sz="6" w:space="0" w:color="auto"/>
              <w:bottom w:val="single" w:sz="6" w:space="0" w:color="auto"/>
              <w:right w:val="single" w:sz="6" w:space="0" w:color="auto"/>
            </w:tcBorders>
            <w:shd w:val="clear" w:color="auto" w:fill="auto"/>
            <w:hideMark/>
          </w:tcPr>
          <w:p w14:paraId="590A3031" w14:textId="77777777" w:rsidR="00F2134F" w:rsidRPr="00F2134F" w:rsidRDefault="00F2134F" w:rsidP="00344534">
            <w:pPr>
              <w:textAlignment w:val="baseline"/>
              <w:rPr>
                <w:rFonts w:eastAsia="Times New Roman" w:cstheme="minorHAnsi"/>
                <w:sz w:val="24"/>
                <w:szCs w:val="24"/>
              </w:rPr>
            </w:pPr>
            <w:r w:rsidRPr="00F2134F">
              <w:rPr>
                <w:rFonts w:cstheme="minorHAnsi"/>
                <w:sz w:val="24"/>
                <w:szCs w:val="24"/>
              </w:rPr>
              <w:t>Problem-solving, reasoning and justification</w:t>
            </w:r>
          </w:p>
        </w:tc>
        <w:tc>
          <w:tcPr>
            <w:tcW w:w="1342" w:type="dxa"/>
            <w:tcBorders>
              <w:top w:val="nil"/>
              <w:left w:val="nil"/>
              <w:bottom w:val="single" w:sz="6" w:space="0" w:color="auto"/>
              <w:right w:val="single" w:sz="6" w:space="0" w:color="auto"/>
            </w:tcBorders>
            <w:shd w:val="clear" w:color="auto" w:fill="auto"/>
            <w:vAlign w:val="center"/>
            <w:hideMark/>
          </w:tcPr>
          <w:p w14:paraId="76E7A3CF" w14:textId="77777777" w:rsidR="00F2134F" w:rsidRPr="00F2134F" w:rsidRDefault="00F2134F" w:rsidP="00344534">
            <w:pPr>
              <w:jc w:val="center"/>
              <w:textAlignment w:val="baseline"/>
              <w:rPr>
                <w:rFonts w:eastAsia="Times New Roman" w:cstheme="minorHAnsi"/>
                <w:sz w:val="24"/>
                <w:szCs w:val="24"/>
              </w:rPr>
            </w:pPr>
            <w:r w:rsidRPr="00F2134F">
              <w:rPr>
                <w:rFonts w:eastAsia="Times New Roman" w:cstheme="minorHAnsi"/>
                <w:sz w:val="24"/>
                <w:szCs w:val="24"/>
                <w:lang w:val="en-US"/>
              </w:rPr>
              <w:t>50</w:t>
            </w:r>
          </w:p>
        </w:tc>
        <w:tc>
          <w:tcPr>
            <w:tcW w:w="2726" w:type="dxa"/>
            <w:tcBorders>
              <w:top w:val="nil"/>
              <w:left w:val="nil"/>
              <w:bottom w:val="single" w:sz="6" w:space="0" w:color="auto"/>
              <w:right w:val="single" w:sz="6" w:space="0" w:color="auto"/>
            </w:tcBorders>
            <w:shd w:val="clear" w:color="auto" w:fill="auto"/>
            <w:vAlign w:val="center"/>
            <w:hideMark/>
          </w:tcPr>
          <w:p w14:paraId="2F843E80"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sz w:val="24"/>
                <w:szCs w:val="24"/>
                <w:lang w:val="en-US"/>
              </w:rPr>
              <w:t>12.5</w:t>
            </w:r>
          </w:p>
        </w:tc>
        <w:tc>
          <w:tcPr>
            <w:tcW w:w="2726" w:type="dxa"/>
            <w:tcBorders>
              <w:top w:val="nil"/>
              <w:left w:val="nil"/>
              <w:bottom w:val="single" w:sz="6" w:space="0" w:color="auto"/>
              <w:right w:val="single" w:sz="6" w:space="0" w:color="auto"/>
            </w:tcBorders>
            <w:shd w:val="clear" w:color="auto" w:fill="auto"/>
            <w:vAlign w:val="center"/>
            <w:hideMark/>
          </w:tcPr>
          <w:p w14:paraId="7F5E898A"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sz w:val="24"/>
                <w:szCs w:val="24"/>
                <w:lang w:val="en-US"/>
              </w:rPr>
              <w:t>10</w:t>
            </w:r>
          </w:p>
        </w:tc>
        <w:tc>
          <w:tcPr>
            <w:tcW w:w="2726" w:type="dxa"/>
            <w:tcBorders>
              <w:top w:val="nil"/>
              <w:left w:val="nil"/>
              <w:bottom w:val="single" w:sz="6" w:space="0" w:color="auto"/>
              <w:right w:val="single" w:sz="6" w:space="0" w:color="auto"/>
            </w:tcBorders>
            <w:shd w:val="clear" w:color="auto" w:fill="auto"/>
            <w:vAlign w:val="center"/>
            <w:hideMark/>
          </w:tcPr>
          <w:p w14:paraId="68CF798D"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sz w:val="24"/>
                <w:szCs w:val="24"/>
                <w:lang w:val="en-US"/>
              </w:rPr>
              <w:t>12.5</w:t>
            </w:r>
          </w:p>
        </w:tc>
        <w:tc>
          <w:tcPr>
            <w:tcW w:w="2727" w:type="dxa"/>
            <w:tcBorders>
              <w:top w:val="nil"/>
              <w:left w:val="nil"/>
              <w:bottom w:val="single" w:sz="6" w:space="0" w:color="auto"/>
              <w:right w:val="single" w:sz="6" w:space="0" w:color="auto"/>
            </w:tcBorders>
            <w:shd w:val="clear" w:color="auto" w:fill="auto"/>
            <w:vAlign w:val="center"/>
            <w:hideMark/>
          </w:tcPr>
          <w:p w14:paraId="7A771154"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sz w:val="24"/>
                <w:szCs w:val="24"/>
                <w:lang w:val="en-US"/>
              </w:rPr>
              <w:t>15</w:t>
            </w:r>
          </w:p>
        </w:tc>
      </w:tr>
      <w:tr w:rsidR="00F2134F" w:rsidRPr="007F54B6" w14:paraId="7ACB4BF8" w14:textId="77777777" w:rsidTr="00F2134F">
        <w:trPr>
          <w:trHeight w:val="575"/>
        </w:trPr>
        <w:tc>
          <w:tcPr>
            <w:tcW w:w="3058" w:type="dxa"/>
            <w:tcBorders>
              <w:top w:val="nil"/>
              <w:left w:val="single" w:sz="6" w:space="0" w:color="auto"/>
              <w:bottom w:val="single" w:sz="6" w:space="0" w:color="auto"/>
              <w:right w:val="single" w:sz="6" w:space="0" w:color="auto"/>
            </w:tcBorders>
            <w:shd w:val="clear" w:color="auto" w:fill="auto"/>
            <w:hideMark/>
          </w:tcPr>
          <w:p w14:paraId="7A82810A" w14:textId="77777777" w:rsidR="00F2134F" w:rsidRPr="00F2134F" w:rsidRDefault="00F2134F" w:rsidP="00344534">
            <w:pPr>
              <w:textAlignment w:val="baseline"/>
              <w:rPr>
                <w:rFonts w:eastAsia="Times New Roman" w:cstheme="minorHAnsi"/>
                <w:sz w:val="24"/>
                <w:szCs w:val="24"/>
              </w:rPr>
            </w:pPr>
            <w:r w:rsidRPr="00F2134F">
              <w:rPr>
                <w:rFonts w:cstheme="minorHAnsi"/>
                <w:sz w:val="24"/>
                <w:szCs w:val="24"/>
              </w:rPr>
              <w:t>Understanding, fluency and communication</w:t>
            </w:r>
          </w:p>
        </w:tc>
        <w:tc>
          <w:tcPr>
            <w:tcW w:w="1342" w:type="dxa"/>
            <w:tcBorders>
              <w:top w:val="nil"/>
              <w:left w:val="nil"/>
              <w:bottom w:val="single" w:sz="6" w:space="0" w:color="auto"/>
              <w:right w:val="single" w:sz="6" w:space="0" w:color="auto"/>
            </w:tcBorders>
            <w:shd w:val="clear" w:color="auto" w:fill="auto"/>
            <w:vAlign w:val="center"/>
            <w:hideMark/>
          </w:tcPr>
          <w:p w14:paraId="7B9D45AE" w14:textId="77777777" w:rsidR="00F2134F" w:rsidRPr="00F2134F" w:rsidRDefault="00F2134F" w:rsidP="00344534">
            <w:pPr>
              <w:jc w:val="center"/>
              <w:textAlignment w:val="baseline"/>
              <w:rPr>
                <w:rFonts w:eastAsia="Times New Roman" w:cstheme="minorHAnsi"/>
                <w:sz w:val="24"/>
                <w:szCs w:val="24"/>
              </w:rPr>
            </w:pPr>
            <w:r w:rsidRPr="00F2134F">
              <w:rPr>
                <w:rFonts w:eastAsia="Times New Roman" w:cstheme="minorHAnsi"/>
                <w:sz w:val="24"/>
                <w:szCs w:val="24"/>
                <w:lang w:val="en-US"/>
              </w:rPr>
              <w:t>50</w:t>
            </w:r>
          </w:p>
        </w:tc>
        <w:tc>
          <w:tcPr>
            <w:tcW w:w="2726" w:type="dxa"/>
            <w:tcBorders>
              <w:top w:val="nil"/>
              <w:left w:val="nil"/>
              <w:bottom w:val="single" w:sz="6" w:space="0" w:color="auto"/>
              <w:right w:val="single" w:sz="6" w:space="0" w:color="auto"/>
            </w:tcBorders>
            <w:shd w:val="clear" w:color="auto" w:fill="auto"/>
            <w:vAlign w:val="center"/>
            <w:hideMark/>
          </w:tcPr>
          <w:p w14:paraId="5B871786"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sz w:val="24"/>
                <w:szCs w:val="24"/>
                <w:lang w:val="en-US"/>
              </w:rPr>
              <w:t>12.5</w:t>
            </w:r>
          </w:p>
        </w:tc>
        <w:tc>
          <w:tcPr>
            <w:tcW w:w="2726" w:type="dxa"/>
            <w:tcBorders>
              <w:top w:val="nil"/>
              <w:left w:val="nil"/>
              <w:bottom w:val="single" w:sz="6" w:space="0" w:color="auto"/>
              <w:right w:val="single" w:sz="6" w:space="0" w:color="auto"/>
            </w:tcBorders>
            <w:shd w:val="clear" w:color="auto" w:fill="auto"/>
            <w:vAlign w:val="center"/>
            <w:hideMark/>
          </w:tcPr>
          <w:p w14:paraId="689E5E7F"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sz w:val="24"/>
                <w:szCs w:val="24"/>
                <w:lang w:val="en-US"/>
              </w:rPr>
              <w:t>10</w:t>
            </w:r>
          </w:p>
        </w:tc>
        <w:tc>
          <w:tcPr>
            <w:tcW w:w="2726" w:type="dxa"/>
            <w:tcBorders>
              <w:top w:val="nil"/>
              <w:left w:val="nil"/>
              <w:bottom w:val="single" w:sz="6" w:space="0" w:color="auto"/>
              <w:right w:val="single" w:sz="6" w:space="0" w:color="auto"/>
            </w:tcBorders>
            <w:shd w:val="clear" w:color="auto" w:fill="auto"/>
            <w:vAlign w:val="center"/>
            <w:hideMark/>
          </w:tcPr>
          <w:p w14:paraId="1E9C20C8"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sz w:val="24"/>
                <w:szCs w:val="24"/>
                <w:lang w:val="en-US"/>
              </w:rPr>
              <w:t>12.5</w:t>
            </w:r>
          </w:p>
        </w:tc>
        <w:tc>
          <w:tcPr>
            <w:tcW w:w="2727" w:type="dxa"/>
            <w:tcBorders>
              <w:top w:val="nil"/>
              <w:left w:val="nil"/>
              <w:bottom w:val="single" w:sz="6" w:space="0" w:color="auto"/>
              <w:right w:val="single" w:sz="6" w:space="0" w:color="auto"/>
            </w:tcBorders>
            <w:shd w:val="clear" w:color="auto" w:fill="auto"/>
            <w:vAlign w:val="center"/>
            <w:hideMark/>
          </w:tcPr>
          <w:p w14:paraId="66A248AF"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sz w:val="24"/>
                <w:szCs w:val="24"/>
                <w:lang w:val="en-US"/>
              </w:rPr>
              <w:t>15</w:t>
            </w:r>
          </w:p>
        </w:tc>
      </w:tr>
      <w:tr w:rsidR="00F2134F" w:rsidRPr="007F54B6" w14:paraId="67E04E03" w14:textId="77777777" w:rsidTr="00F2134F">
        <w:trPr>
          <w:trHeight w:val="329"/>
        </w:trPr>
        <w:tc>
          <w:tcPr>
            <w:tcW w:w="3058" w:type="dxa"/>
            <w:tcBorders>
              <w:top w:val="nil"/>
              <w:left w:val="single" w:sz="6" w:space="0" w:color="auto"/>
              <w:bottom w:val="single" w:sz="6" w:space="0" w:color="auto"/>
              <w:right w:val="single" w:sz="6" w:space="0" w:color="auto"/>
            </w:tcBorders>
            <w:shd w:val="clear" w:color="auto" w:fill="auto"/>
            <w:hideMark/>
          </w:tcPr>
          <w:p w14:paraId="642E6699" w14:textId="77777777" w:rsidR="00F2134F" w:rsidRPr="00F2134F" w:rsidRDefault="00F2134F" w:rsidP="00344534">
            <w:pPr>
              <w:textAlignment w:val="baseline"/>
              <w:rPr>
                <w:rFonts w:eastAsia="Times New Roman" w:cstheme="minorHAnsi"/>
                <w:sz w:val="24"/>
                <w:szCs w:val="24"/>
              </w:rPr>
            </w:pPr>
            <w:r w:rsidRPr="00F2134F">
              <w:rPr>
                <w:rFonts w:eastAsia="Times New Roman" w:cstheme="minorHAnsi"/>
                <w:b/>
                <w:bCs/>
                <w:sz w:val="24"/>
                <w:szCs w:val="24"/>
                <w:lang w:val="en-US"/>
              </w:rPr>
              <w:t>Total</w:t>
            </w:r>
            <w:r w:rsidRPr="00F2134F">
              <w:rPr>
                <w:rFonts w:eastAsia="Times New Roman" w:cstheme="minorHAnsi"/>
                <w:sz w:val="24"/>
                <w:szCs w:val="24"/>
              </w:rPr>
              <w:t> </w:t>
            </w:r>
          </w:p>
        </w:tc>
        <w:tc>
          <w:tcPr>
            <w:tcW w:w="1342" w:type="dxa"/>
            <w:tcBorders>
              <w:top w:val="nil"/>
              <w:left w:val="nil"/>
              <w:bottom w:val="single" w:sz="6" w:space="0" w:color="auto"/>
              <w:right w:val="single" w:sz="6" w:space="0" w:color="auto"/>
            </w:tcBorders>
            <w:shd w:val="clear" w:color="auto" w:fill="auto"/>
            <w:vAlign w:val="center"/>
            <w:hideMark/>
          </w:tcPr>
          <w:p w14:paraId="6322DF03" w14:textId="77777777" w:rsidR="00F2134F" w:rsidRPr="00F2134F" w:rsidRDefault="00F2134F" w:rsidP="00344534">
            <w:pPr>
              <w:jc w:val="center"/>
              <w:textAlignment w:val="baseline"/>
              <w:rPr>
                <w:rFonts w:eastAsia="Times New Roman" w:cstheme="minorHAnsi"/>
                <w:sz w:val="24"/>
                <w:szCs w:val="24"/>
              </w:rPr>
            </w:pPr>
            <w:r w:rsidRPr="00F2134F">
              <w:rPr>
                <w:rFonts w:eastAsia="Times New Roman" w:cstheme="minorHAnsi"/>
                <w:b/>
                <w:bCs/>
                <w:sz w:val="24"/>
                <w:szCs w:val="24"/>
                <w:lang w:val="en-US"/>
              </w:rPr>
              <w:t>100</w:t>
            </w:r>
          </w:p>
        </w:tc>
        <w:tc>
          <w:tcPr>
            <w:tcW w:w="2726" w:type="dxa"/>
            <w:tcBorders>
              <w:top w:val="nil"/>
              <w:left w:val="nil"/>
              <w:bottom w:val="single" w:sz="6" w:space="0" w:color="auto"/>
              <w:right w:val="single" w:sz="6" w:space="0" w:color="auto"/>
            </w:tcBorders>
            <w:shd w:val="clear" w:color="auto" w:fill="auto"/>
            <w:vAlign w:val="center"/>
            <w:hideMark/>
          </w:tcPr>
          <w:p w14:paraId="4BD2515A"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b/>
                <w:bCs/>
                <w:sz w:val="24"/>
                <w:szCs w:val="24"/>
                <w:lang w:val="en-US"/>
              </w:rPr>
              <w:t>25</w:t>
            </w:r>
          </w:p>
        </w:tc>
        <w:tc>
          <w:tcPr>
            <w:tcW w:w="2726" w:type="dxa"/>
            <w:tcBorders>
              <w:top w:val="nil"/>
              <w:left w:val="nil"/>
              <w:bottom w:val="single" w:sz="6" w:space="0" w:color="auto"/>
              <w:right w:val="single" w:sz="6" w:space="0" w:color="auto"/>
            </w:tcBorders>
            <w:shd w:val="clear" w:color="auto" w:fill="auto"/>
            <w:vAlign w:val="center"/>
            <w:hideMark/>
          </w:tcPr>
          <w:p w14:paraId="5E87CCAD"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b/>
                <w:bCs/>
                <w:sz w:val="24"/>
                <w:szCs w:val="24"/>
                <w:lang w:val="en-US"/>
              </w:rPr>
              <w:t>20</w:t>
            </w:r>
          </w:p>
        </w:tc>
        <w:tc>
          <w:tcPr>
            <w:tcW w:w="2726" w:type="dxa"/>
            <w:tcBorders>
              <w:top w:val="nil"/>
              <w:left w:val="nil"/>
              <w:bottom w:val="single" w:sz="6" w:space="0" w:color="auto"/>
              <w:right w:val="single" w:sz="6" w:space="0" w:color="auto"/>
            </w:tcBorders>
            <w:shd w:val="clear" w:color="auto" w:fill="auto"/>
            <w:vAlign w:val="center"/>
            <w:hideMark/>
          </w:tcPr>
          <w:p w14:paraId="1AC3E0AB"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b/>
                <w:bCs/>
                <w:sz w:val="24"/>
                <w:szCs w:val="24"/>
                <w:lang w:val="en-US"/>
              </w:rPr>
              <w:t>25</w:t>
            </w:r>
          </w:p>
        </w:tc>
        <w:tc>
          <w:tcPr>
            <w:tcW w:w="2727" w:type="dxa"/>
            <w:tcBorders>
              <w:top w:val="nil"/>
              <w:left w:val="nil"/>
              <w:bottom w:val="single" w:sz="6" w:space="0" w:color="auto"/>
              <w:right w:val="single" w:sz="6" w:space="0" w:color="auto"/>
            </w:tcBorders>
            <w:shd w:val="clear" w:color="auto" w:fill="auto"/>
            <w:vAlign w:val="center"/>
            <w:hideMark/>
          </w:tcPr>
          <w:p w14:paraId="678EAF19" w14:textId="77777777" w:rsidR="00F2134F" w:rsidRPr="00F2134F" w:rsidRDefault="00F2134F" w:rsidP="00F2134F">
            <w:pPr>
              <w:ind w:left="57"/>
              <w:jc w:val="center"/>
              <w:textAlignment w:val="baseline"/>
              <w:rPr>
                <w:rFonts w:eastAsia="Times New Roman" w:cstheme="minorHAnsi"/>
                <w:sz w:val="24"/>
                <w:szCs w:val="24"/>
              </w:rPr>
            </w:pPr>
            <w:r w:rsidRPr="00F2134F">
              <w:rPr>
                <w:rFonts w:eastAsia="Times New Roman" w:cstheme="minorHAnsi"/>
                <w:b/>
                <w:bCs/>
                <w:sz w:val="24"/>
                <w:szCs w:val="24"/>
                <w:lang w:val="en-US"/>
              </w:rPr>
              <w:t>30</w:t>
            </w:r>
          </w:p>
        </w:tc>
      </w:tr>
    </w:tbl>
    <w:p w14:paraId="231DB391" w14:textId="77777777" w:rsidR="00F2134F" w:rsidRPr="007F54B6" w:rsidRDefault="00F2134F" w:rsidP="00F2134F">
      <w:pPr>
        <w:textAlignment w:val="baseline"/>
        <w:rPr>
          <w:rFonts w:ascii="Times New Roman" w:eastAsia="Times New Roman" w:hAnsi="Times New Roman" w:cs="Times New Roman"/>
          <w:sz w:val="24"/>
          <w:szCs w:val="24"/>
          <w:lang w:val="en-US"/>
        </w:rPr>
      </w:pPr>
      <w:r w:rsidRPr="007F54B6">
        <w:rPr>
          <w:rFonts w:eastAsia="Times New Roman"/>
          <w:sz w:val="24"/>
          <w:szCs w:val="24"/>
          <w:lang w:val="en-US"/>
        </w:rPr>
        <w:t> </w:t>
      </w:r>
    </w:p>
    <w:p w14:paraId="457E796C" w14:textId="77777777" w:rsidR="00F2134F" w:rsidRPr="007F54B6" w:rsidRDefault="00F2134F" w:rsidP="00F2134F">
      <w:pPr>
        <w:ind w:left="225"/>
        <w:textAlignment w:val="baseline"/>
        <w:rPr>
          <w:rFonts w:ascii="Times New Roman" w:eastAsia="Times New Roman" w:hAnsi="Times New Roman" w:cs="Times New Roman"/>
          <w:sz w:val="24"/>
          <w:szCs w:val="24"/>
          <w:lang w:val="en-US"/>
        </w:rPr>
      </w:pPr>
      <w:r w:rsidRPr="007F54B6">
        <w:rPr>
          <w:rFonts w:eastAsia="Times New Roman"/>
          <w:b/>
          <w:bCs/>
          <w:sz w:val="24"/>
          <w:szCs w:val="24"/>
        </w:rPr>
        <w:t>Outcomes</w:t>
      </w:r>
      <w:r w:rsidRPr="007F54B6">
        <w:rPr>
          <w:rFonts w:eastAsia="Times New Roman"/>
          <w:sz w:val="24"/>
          <w:szCs w:val="24"/>
          <w:lang w:val="en-US"/>
        </w:rPr>
        <w:t> </w:t>
      </w:r>
    </w:p>
    <w:p w14:paraId="20050378" w14:textId="77777777" w:rsidR="00F2134F" w:rsidRPr="007F54B6" w:rsidRDefault="00F2134F" w:rsidP="00F2134F">
      <w:pPr>
        <w:ind w:left="225"/>
        <w:textAlignment w:val="baseline"/>
        <w:rPr>
          <w:rFonts w:ascii="Times New Roman" w:eastAsia="Times New Roman" w:hAnsi="Times New Roman" w:cs="Times New Roman"/>
          <w:sz w:val="24"/>
          <w:szCs w:val="24"/>
          <w:lang w:val="en-US"/>
        </w:rPr>
      </w:pPr>
      <w:r w:rsidRPr="007F54B6">
        <w:rPr>
          <w:rFonts w:eastAsia="Times New Roman"/>
          <w:b/>
          <w:bCs/>
          <w:sz w:val="24"/>
          <w:szCs w:val="24"/>
        </w:rPr>
        <w:t>A student:</w:t>
      </w:r>
      <w:r w:rsidRPr="007F54B6">
        <w:rPr>
          <w:rFonts w:eastAsia="Times New Roman"/>
          <w:sz w:val="24"/>
          <w:szCs w:val="24"/>
          <w:lang w:val="en-US"/>
        </w:rPr>
        <w:t> </w:t>
      </w:r>
    </w:p>
    <w:p w14:paraId="7B62E742" w14:textId="77777777" w:rsidR="00F2134F" w:rsidRPr="00900157" w:rsidRDefault="00F2134F" w:rsidP="00F2134F">
      <w:pPr>
        <w:pStyle w:val="paragraph"/>
        <w:ind w:left="1359" w:hanging="1134"/>
        <w:textAlignment w:val="baseline"/>
        <w:rPr>
          <w:rFonts w:ascii="Calibri" w:hAnsi="Calibri" w:cs="Calibri"/>
          <w:lang w:val="en-US"/>
        </w:rPr>
      </w:pPr>
      <w:r>
        <w:rPr>
          <w:rStyle w:val="normaltextrun1"/>
          <w:rFonts w:ascii="Calibri" w:hAnsi="Calibri" w:cs="Calibri"/>
        </w:rPr>
        <w:t>MEX12-1     understands and uses different representations of numbers and functions to model, prove results and find solutions to problems in a variety of contexts</w:t>
      </w:r>
      <w:r>
        <w:rPr>
          <w:rStyle w:val="eop"/>
          <w:rFonts w:ascii="Calibri" w:hAnsi="Calibri" w:cs="Calibri"/>
          <w:lang w:val="en-US"/>
        </w:rPr>
        <w:t> </w:t>
      </w:r>
    </w:p>
    <w:p w14:paraId="1C4ED8EC" w14:textId="77777777" w:rsidR="00F2134F" w:rsidRPr="00900157" w:rsidRDefault="00F2134F" w:rsidP="00F2134F">
      <w:pPr>
        <w:pStyle w:val="paragraph"/>
        <w:ind w:left="1359" w:hanging="1134"/>
        <w:textAlignment w:val="baseline"/>
        <w:rPr>
          <w:rFonts w:ascii="Calibri" w:hAnsi="Calibri" w:cs="Calibri"/>
          <w:lang w:val="en-US"/>
        </w:rPr>
      </w:pPr>
      <w:r>
        <w:rPr>
          <w:rStyle w:val="normaltextrun1"/>
          <w:rFonts w:ascii="Calibri" w:hAnsi="Calibri" w:cs="Calibri"/>
        </w:rPr>
        <w:t>MEX12-2     chooses appropriate strategies to construct arguments and proofs in both practical and abstract settings</w:t>
      </w:r>
      <w:r>
        <w:rPr>
          <w:rStyle w:val="eop"/>
          <w:rFonts w:ascii="Calibri" w:hAnsi="Calibri" w:cs="Calibri"/>
          <w:lang w:val="en-US"/>
        </w:rPr>
        <w:t> </w:t>
      </w:r>
    </w:p>
    <w:p w14:paraId="17E498A6" w14:textId="77777777" w:rsidR="00F2134F" w:rsidRPr="00900157" w:rsidRDefault="00F2134F" w:rsidP="00F2134F">
      <w:pPr>
        <w:pStyle w:val="paragraph"/>
        <w:ind w:left="225"/>
        <w:textAlignment w:val="baseline"/>
        <w:rPr>
          <w:rFonts w:ascii="Calibri" w:hAnsi="Calibri" w:cs="Calibri"/>
          <w:lang w:val="en-US"/>
        </w:rPr>
      </w:pPr>
      <w:r>
        <w:rPr>
          <w:rStyle w:val="normaltextrun1"/>
          <w:rFonts w:ascii="Calibri" w:hAnsi="Calibri" w:cs="Calibri"/>
        </w:rPr>
        <w:t>MEX12-3     uses vectors to model and solve problems in two and three dimensions</w:t>
      </w:r>
      <w:r>
        <w:rPr>
          <w:rStyle w:val="eop"/>
          <w:rFonts w:ascii="Calibri" w:hAnsi="Calibri" w:cs="Calibri"/>
          <w:lang w:val="en-US"/>
        </w:rPr>
        <w:t> </w:t>
      </w:r>
    </w:p>
    <w:p w14:paraId="37C0D3A6" w14:textId="77777777" w:rsidR="00F2134F" w:rsidRPr="00900157" w:rsidRDefault="00F2134F" w:rsidP="00F2134F">
      <w:pPr>
        <w:pStyle w:val="paragraph"/>
        <w:ind w:left="1359" w:hanging="1134"/>
        <w:textAlignment w:val="baseline"/>
        <w:rPr>
          <w:rFonts w:ascii="Calibri" w:hAnsi="Calibri" w:cs="Calibri"/>
          <w:lang w:val="en-US"/>
        </w:rPr>
      </w:pPr>
      <w:r>
        <w:rPr>
          <w:rStyle w:val="normaltextrun1"/>
          <w:rFonts w:ascii="Calibri" w:hAnsi="Calibri" w:cs="Calibri"/>
        </w:rPr>
        <w:t>MEX12-4     uses the relationship between algebraic and geometric representations of complex numbers and complex number techniques to prove results, model and solve problems</w:t>
      </w:r>
      <w:r>
        <w:rPr>
          <w:rStyle w:val="eop"/>
          <w:rFonts w:ascii="Calibri" w:hAnsi="Calibri" w:cs="Calibri"/>
          <w:lang w:val="en-US"/>
        </w:rPr>
        <w:t> </w:t>
      </w:r>
    </w:p>
    <w:p w14:paraId="7B845BBF" w14:textId="77777777" w:rsidR="00F2134F" w:rsidRPr="00900157" w:rsidRDefault="00F2134F" w:rsidP="00F2134F">
      <w:pPr>
        <w:pStyle w:val="paragraph"/>
        <w:ind w:left="225"/>
        <w:textAlignment w:val="baseline"/>
        <w:rPr>
          <w:rFonts w:ascii="Calibri" w:hAnsi="Calibri" w:cs="Calibri"/>
          <w:lang w:val="en-US"/>
        </w:rPr>
      </w:pPr>
      <w:r>
        <w:rPr>
          <w:rStyle w:val="normaltextrun1"/>
          <w:rFonts w:ascii="Calibri" w:hAnsi="Calibri" w:cs="Calibri"/>
        </w:rPr>
        <w:t>MEX12-5     applies techniques of integration to structured and unstructured problems</w:t>
      </w:r>
      <w:r>
        <w:rPr>
          <w:rStyle w:val="eop"/>
          <w:rFonts w:ascii="Calibri" w:hAnsi="Calibri" w:cs="Calibri"/>
          <w:lang w:val="en-US"/>
        </w:rPr>
        <w:t> </w:t>
      </w:r>
    </w:p>
    <w:p w14:paraId="1FC0A36D" w14:textId="77777777" w:rsidR="00F2134F" w:rsidRPr="00900157" w:rsidRDefault="00F2134F" w:rsidP="00F2134F">
      <w:pPr>
        <w:pStyle w:val="paragraph"/>
        <w:ind w:left="225"/>
        <w:textAlignment w:val="baseline"/>
        <w:rPr>
          <w:rFonts w:ascii="Calibri" w:hAnsi="Calibri" w:cs="Calibri"/>
          <w:lang w:val="en-US"/>
        </w:rPr>
      </w:pPr>
      <w:r>
        <w:rPr>
          <w:rStyle w:val="normaltextrun1"/>
          <w:rFonts w:ascii="Calibri" w:hAnsi="Calibri" w:cs="Calibri"/>
        </w:rPr>
        <w:t>MEX12-6     uses mechanics to model and solve practical problems</w:t>
      </w:r>
      <w:r>
        <w:rPr>
          <w:rStyle w:val="eop"/>
          <w:rFonts w:ascii="Calibri" w:hAnsi="Calibri" w:cs="Calibri"/>
          <w:lang w:val="en-US"/>
        </w:rPr>
        <w:t> </w:t>
      </w:r>
    </w:p>
    <w:p w14:paraId="3C4A5BF3" w14:textId="77777777" w:rsidR="00F2134F" w:rsidRPr="00900157" w:rsidRDefault="00F2134F" w:rsidP="00F2134F">
      <w:pPr>
        <w:pStyle w:val="paragraph"/>
        <w:ind w:left="1359" w:hanging="1134"/>
        <w:textAlignment w:val="baseline"/>
        <w:rPr>
          <w:rFonts w:ascii="Calibri" w:hAnsi="Calibri" w:cs="Calibri"/>
          <w:lang w:val="en-US"/>
        </w:rPr>
      </w:pPr>
      <w:r>
        <w:rPr>
          <w:rStyle w:val="normaltextrun1"/>
          <w:rFonts w:ascii="Calibri" w:hAnsi="Calibri" w:cs="Calibri"/>
        </w:rPr>
        <w:t>MEX12-7     applies various mathematical techniques and concepts to model and solve structured, unstructured and multi-step problems</w:t>
      </w:r>
      <w:r>
        <w:rPr>
          <w:rStyle w:val="eop"/>
          <w:rFonts w:ascii="Calibri" w:hAnsi="Calibri" w:cs="Calibri"/>
          <w:lang w:val="en-US"/>
        </w:rPr>
        <w:t> </w:t>
      </w:r>
    </w:p>
    <w:p w14:paraId="0BB63A78" w14:textId="77777777" w:rsidR="00F2134F" w:rsidRDefault="00F2134F" w:rsidP="00F2134F">
      <w:pPr>
        <w:pStyle w:val="paragraph"/>
        <w:ind w:left="1359" w:hanging="1134"/>
        <w:textAlignment w:val="baseline"/>
        <w:rPr>
          <w:rStyle w:val="eop"/>
          <w:rFonts w:ascii="Calibri" w:hAnsi="Calibri" w:cs="Calibri"/>
          <w:lang w:val="en-US"/>
        </w:rPr>
      </w:pPr>
      <w:r>
        <w:rPr>
          <w:rStyle w:val="normaltextrun1"/>
          <w:rFonts w:ascii="Calibri" w:hAnsi="Calibri" w:cs="Calibri"/>
        </w:rPr>
        <w:t>MEX12-8     communicates and justifies abstract ideas and relationships using appropriate language, notation and logical argument</w:t>
      </w:r>
      <w:r>
        <w:rPr>
          <w:rStyle w:val="eop"/>
          <w:rFonts w:ascii="Calibri" w:hAnsi="Calibri" w:cs="Calibri"/>
          <w:lang w:val="en-US"/>
        </w:rPr>
        <w:t> </w:t>
      </w:r>
    </w:p>
    <w:p w14:paraId="4E8FADA2" w14:textId="11F82D03" w:rsidR="00F2134F" w:rsidRDefault="00F2134F">
      <w:pPr>
        <w:spacing w:line="291" w:lineRule="exact"/>
        <w:sectPr w:rsidR="00F2134F">
          <w:pgSz w:w="16860" w:h="11940" w:orient="landscape"/>
          <w:pgMar w:top="500" w:right="160" w:bottom="720" w:left="500" w:header="0" w:footer="498" w:gutter="0"/>
          <w:cols w:space="720"/>
        </w:sectPr>
      </w:pPr>
    </w:p>
    <w:p w14:paraId="0A7613FC" w14:textId="77777777" w:rsidR="00471CEF" w:rsidRDefault="003A43CC">
      <w:pPr>
        <w:pStyle w:val="Heading3"/>
        <w:spacing w:before="37"/>
        <w:ind w:left="5301" w:right="5563"/>
        <w:jc w:val="center"/>
      </w:pPr>
      <w:r>
        <w:lastRenderedPageBreak/>
        <w:t>1 Unit Year 12 – MATHEMATICS EXTENSION 1</w:t>
      </w:r>
    </w:p>
    <w:p w14:paraId="6EE97120" w14:textId="553CAD93" w:rsidR="00471CEF" w:rsidRDefault="003A43CC">
      <w:pPr>
        <w:pStyle w:val="BodyText"/>
        <w:spacing w:before="2" w:after="6"/>
        <w:ind w:left="5305" w:right="5545"/>
        <w:jc w:val="center"/>
      </w:pPr>
      <w:r>
        <w:t>Term 4 (202</w:t>
      </w:r>
      <w:r w:rsidR="00F077F7">
        <w:t>3</w:t>
      </w:r>
      <w:r>
        <w:t>) – Term 3 (202</w:t>
      </w:r>
      <w:r w:rsidR="00F077F7">
        <w:t>4</w:t>
      </w:r>
      <w:r>
        <w:t>)</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2127"/>
        <w:gridCol w:w="2642"/>
        <w:gridCol w:w="2746"/>
        <w:gridCol w:w="2696"/>
        <w:gridCol w:w="2487"/>
      </w:tblGrid>
      <w:tr w:rsidR="00471CEF" w14:paraId="5E4CC99A" w14:textId="77777777">
        <w:trPr>
          <w:trHeight w:val="3235"/>
        </w:trPr>
        <w:tc>
          <w:tcPr>
            <w:tcW w:w="2979" w:type="dxa"/>
          </w:tcPr>
          <w:p w14:paraId="0CA5DCE0" w14:textId="77777777" w:rsidR="00471CEF" w:rsidRDefault="003A43CC">
            <w:pPr>
              <w:pStyle w:val="TableParagraph"/>
              <w:ind w:left="763" w:right="919" w:firstLine="225"/>
              <w:rPr>
                <w:b/>
                <w:sz w:val="24"/>
              </w:rPr>
            </w:pPr>
            <w:r>
              <w:rPr>
                <w:b/>
                <w:sz w:val="24"/>
              </w:rPr>
              <w:t>Syllabus Components</w:t>
            </w:r>
          </w:p>
          <w:p w14:paraId="521747C7" w14:textId="77777777" w:rsidR="00471CEF" w:rsidRDefault="003A43CC">
            <w:pPr>
              <w:pStyle w:val="TableParagraph"/>
              <w:spacing w:before="2"/>
              <w:ind w:left="48"/>
              <w:jc w:val="center"/>
              <w:rPr>
                <w:rFonts w:ascii="Wingdings" w:hAnsi="Wingdings"/>
                <w:sz w:val="24"/>
              </w:rPr>
            </w:pPr>
            <w:r>
              <w:rPr>
                <w:rFonts w:ascii="Wingdings" w:hAnsi="Wingdings"/>
                <w:sz w:val="24"/>
              </w:rPr>
              <w:t></w:t>
            </w:r>
          </w:p>
        </w:tc>
        <w:tc>
          <w:tcPr>
            <w:tcW w:w="2127" w:type="dxa"/>
          </w:tcPr>
          <w:p w14:paraId="6229854B" w14:textId="77777777" w:rsidR="00471CEF" w:rsidRDefault="003A43CC">
            <w:pPr>
              <w:pStyle w:val="TableParagraph"/>
              <w:spacing w:before="6" w:line="237" w:lineRule="auto"/>
              <w:ind w:left="573" w:right="514" w:hanging="9"/>
              <w:jc w:val="center"/>
              <w:rPr>
                <w:b/>
                <w:sz w:val="24"/>
              </w:rPr>
            </w:pPr>
            <w:r>
              <w:rPr>
                <w:b/>
                <w:sz w:val="24"/>
              </w:rPr>
              <w:t>Syllabus Weighting</w:t>
            </w:r>
          </w:p>
          <w:p w14:paraId="6DEB6C94" w14:textId="77777777" w:rsidR="00471CEF" w:rsidRDefault="003A43CC">
            <w:pPr>
              <w:pStyle w:val="TableParagraph"/>
              <w:spacing w:line="261" w:lineRule="exact"/>
              <w:ind w:left="54"/>
              <w:jc w:val="center"/>
              <w:rPr>
                <w:rFonts w:ascii="Wingdings" w:hAnsi="Wingdings"/>
                <w:sz w:val="24"/>
              </w:rPr>
            </w:pPr>
            <w:r>
              <w:rPr>
                <w:rFonts w:ascii="Wingdings" w:hAnsi="Wingdings"/>
                <w:sz w:val="24"/>
              </w:rPr>
              <w:t></w:t>
            </w:r>
          </w:p>
        </w:tc>
        <w:tc>
          <w:tcPr>
            <w:tcW w:w="2642" w:type="dxa"/>
          </w:tcPr>
          <w:p w14:paraId="7BB15DE7" w14:textId="77777777" w:rsidR="00471CEF" w:rsidRDefault="003A43CC" w:rsidP="00F2134F">
            <w:pPr>
              <w:pStyle w:val="TableParagraph"/>
              <w:ind w:left="124"/>
              <w:rPr>
                <w:b/>
                <w:sz w:val="24"/>
              </w:rPr>
            </w:pPr>
            <w:r>
              <w:rPr>
                <w:b/>
                <w:sz w:val="24"/>
                <w:u w:val="single"/>
              </w:rPr>
              <w:t>Task 1:</w:t>
            </w:r>
          </w:p>
          <w:p w14:paraId="5E6C55BC" w14:textId="77777777" w:rsidR="00471CEF" w:rsidRDefault="003A43CC" w:rsidP="00F2134F">
            <w:pPr>
              <w:pStyle w:val="TableParagraph"/>
              <w:ind w:left="124"/>
              <w:rPr>
                <w:sz w:val="24"/>
              </w:rPr>
            </w:pPr>
            <w:r>
              <w:rPr>
                <w:sz w:val="24"/>
              </w:rPr>
              <w:t>Test (study aid)</w:t>
            </w:r>
          </w:p>
          <w:p w14:paraId="7D220002" w14:textId="77777777" w:rsidR="00471CEF" w:rsidRDefault="00471CEF" w:rsidP="00F2134F">
            <w:pPr>
              <w:pStyle w:val="TableParagraph"/>
              <w:rPr>
                <w:sz w:val="24"/>
              </w:rPr>
            </w:pPr>
          </w:p>
          <w:p w14:paraId="1C675074" w14:textId="77777777" w:rsidR="00471CEF" w:rsidRDefault="00471CEF" w:rsidP="00F2134F">
            <w:pPr>
              <w:pStyle w:val="TableParagraph"/>
              <w:rPr>
                <w:sz w:val="24"/>
              </w:rPr>
            </w:pPr>
          </w:p>
          <w:p w14:paraId="42863234" w14:textId="77777777" w:rsidR="00471CEF" w:rsidRDefault="003A43CC" w:rsidP="00F2134F">
            <w:pPr>
              <w:pStyle w:val="TableParagraph"/>
              <w:ind w:left="124"/>
              <w:rPr>
                <w:b/>
                <w:sz w:val="24"/>
              </w:rPr>
            </w:pPr>
            <w:r>
              <w:rPr>
                <w:b/>
                <w:sz w:val="24"/>
                <w:u w:val="single"/>
              </w:rPr>
              <w:t>Date:</w:t>
            </w:r>
          </w:p>
          <w:p w14:paraId="3140DA58" w14:textId="5177E32E" w:rsidR="00471CEF" w:rsidRDefault="003A43CC" w:rsidP="00F2134F">
            <w:pPr>
              <w:pStyle w:val="TableParagraph"/>
              <w:ind w:left="124"/>
              <w:rPr>
                <w:sz w:val="24"/>
              </w:rPr>
            </w:pPr>
            <w:r>
              <w:rPr>
                <w:sz w:val="24"/>
              </w:rPr>
              <w:t xml:space="preserve">Term 4 - Week </w:t>
            </w:r>
            <w:r w:rsidR="00A17B6B">
              <w:rPr>
                <w:sz w:val="24"/>
              </w:rPr>
              <w:t>9</w:t>
            </w:r>
          </w:p>
          <w:p w14:paraId="20053990" w14:textId="77777777" w:rsidR="00471CEF" w:rsidRDefault="00471CEF" w:rsidP="00F2134F">
            <w:pPr>
              <w:pStyle w:val="TableParagraph"/>
              <w:rPr>
                <w:sz w:val="24"/>
              </w:rPr>
            </w:pPr>
          </w:p>
          <w:p w14:paraId="037E09C1" w14:textId="77777777" w:rsidR="00471CEF" w:rsidRDefault="003A43CC" w:rsidP="00F2134F">
            <w:pPr>
              <w:pStyle w:val="TableParagraph"/>
              <w:ind w:left="124"/>
              <w:rPr>
                <w:b/>
                <w:sz w:val="24"/>
              </w:rPr>
            </w:pPr>
            <w:r>
              <w:rPr>
                <w:b/>
                <w:sz w:val="24"/>
                <w:u w:val="single"/>
              </w:rPr>
              <w:t>Outcomes:</w:t>
            </w:r>
          </w:p>
          <w:p w14:paraId="1548ECAF" w14:textId="27347961" w:rsidR="00471CEF" w:rsidRDefault="003A43CC" w:rsidP="00F2134F">
            <w:pPr>
              <w:pStyle w:val="TableParagraph"/>
              <w:ind w:left="124"/>
              <w:rPr>
                <w:sz w:val="24"/>
              </w:rPr>
            </w:pPr>
            <w:r>
              <w:rPr>
                <w:sz w:val="24"/>
              </w:rPr>
              <w:t>ME11-1</w:t>
            </w:r>
            <w:r w:rsidR="00F2134F">
              <w:rPr>
                <w:sz w:val="24"/>
              </w:rPr>
              <w:t xml:space="preserve"> </w:t>
            </w:r>
            <w:r w:rsidR="00F2134F">
              <w:rPr>
                <w:rFonts w:eastAsia="Times New Roman" w:cstheme="minorHAnsi"/>
                <w:sz w:val="20"/>
                <w:szCs w:val="24"/>
              </w:rPr>
              <w:t>→</w:t>
            </w:r>
            <w:r>
              <w:rPr>
                <w:sz w:val="24"/>
              </w:rPr>
              <w:t xml:space="preserve"> ME11-4, ME12-3, ME12-7</w:t>
            </w:r>
          </w:p>
        </w:tc>
        <w:tc>
          <w:tcPr>
            <w:tcW w:w="2746" w:type="dxa"/>
          </w:tcPr>
          <w:p w14:paraId="29ACB890" w14:textId="77777777" w:rsidR="00471CEF" w:rsidRDefault="003A43CC" w:rsidP="00F2134F">
            <w:pPr>
              <w:pStyle w:val="TableParagraph"/>
              <w:ind w:left="120"/>
              <w:rPr>
                <w:b/>
                <w:sz w:val="24"/>
              </w:rPr>
            </w:pPr>
            <w:r>
              <w:rPr>
                <w:b/>
                <w:sz w:val="24"/>
                <w:u w:val="single"/>
              </w:rPr>
              <w:t>Task 2:</w:t>
            </w:r>
          </w:p>
          <w:p w14:paraId="62312E9F" w14:textId="77777777" w:rsidR="00471CEF" w:rsidRDefault="003A43CC" w:rsidP="00F2134F">
            <w:pPr>
              <w:pStyle w:val="TableParagraph"/>
              <w:ind w:left="120"/>
              <w:rPr>
                <w:sz w:val="24"/>
              </w:rPr>
            </w:pPr>
            <w:r>
              <w:rPr>
                <w:sz w:val="24"/>
              </w:rPr>
              <w:t>Test (annotated reference sheet)</w:t>
            </w:r>
          </w:p>
          <w:p w14:paraId="13D68073" w14:textId="77777777" w:rsidR="00471CEF" w:rsidRDefault="00471CEF" w:rsidP="00F2134F">
            <w:pPr>
              <w:pStyle w:val="TableParagraph"/>
              <w:rPr>
                <w:sz w:val="24"/>
              </w:rPr>
            </w:pPr>
          </w:p>
          <w:p w14:paraId="270A8AD4" w14:textId="77777777" w:rsidR="00471CEF" w:rsidRDefault="003A43CC" w:rsidP="00F2134F">
            <w:pPr>
              <w:pStyle w:val="TableParagraph"/>
              <w:ind w:left="120"/>
              <w:rPr>
                <w:b/>
                <w:sz w:val="24"/>
              </w:rPr>
            </w:pPr>
            <w:r>
              <w:rPr>
                <w:b/>
                <w:sz w:val="24"/>
                <w:u w:val="single"/>
              </w:rPr>
              <w:t>Date:</w:t>
            </w:r>
          </w:p>
          <w:p w14:paraId="5A7CB2B1" w14:textId="0A036881" w:rsidR="00471CEF" w:rsidRDefault="003A43CC" w:rsidP="00F2134F">
            <w:pPr>
              <w:pStyle w:val="TableParagraph"/>
              <w:ind w:left="120"/>
              <w:rPr>
                <w:sz w:val="24"/>
              </w:rPr>
            </w:pPr>
            <w:r>
              <w:rPr>
                <w:sz w:val="24"/>
              </w:rPr>
              <w:t>Term 1 - Week 1</w:t>
            </w:r>
            <w:r w:rsidR="00F2134F">
              <w:rPr>
                <w:sz w:val="24"/>
              </w:rPr>
              <w:t>1</w:t>
            </w:r>
          </w:p>
          <w:p w14:paraId="7CE01BAB" w14:textId="77777777" w:rsidR="00471CEF" w:rsidRDefault="00471CEF" w:rsidP="00F2134F">
            <w:pPr>
              <w:pStyle w:val="TableParagraph"/>
              <w:rPr>
                <w:sz w:val="24"/>
              </w:rPr>
            </w:pPr>
          </w:p>
          <w:p w14:paraId="3C927A7D" w14:textId="77777777" w:rsidR="00471CEF" w:rsidRDefault="003A43CC" w:rsidP="00F2134F">
            <w:pPr>
              <w:pStyle w:val="TableParagraph"/>
              <w:ind w:left="120"/>
              <w:rPr>
                <w:b/>
                <w:sz w:val="24"/>
              </w:rPr>
            </w:pPr>
            <w:r>
              <w:rPr>
                <w:b/>
                <w:sz w:val="24"/>
                <w:u w:val="single"/>
              </w:rPr>
              <w:t>Outcomes:</w:t>
            </w:r>
          </w:p>
          <w:p w14:paraId="5A71E18E" w14:textId="32BEF1C4" w:rsidR="00471CEF" w:rsidRDefault="003A43CC" w:rsidP="00F2134F">
            <w:pPr>
              <w:pStyle w:val="TableParagraph"/>
              <w:ind w:left="120"/>
              <w:rPr>
                <w:sz w:val="24"/>
              </w:rPr>
            </w:pPr>
            <w:r>
              <w:rPr>
                <w:sz w:val="24"/>
              </w:rPr>
              <w:t>ME12-1, ME12-7</w:t>
            </w:r>
          </w:p>
        </w:tc>
        <w:tc>
          <w:tcPr>
            <w:tcW w:w="2696" w:type="dxa"/>
          </w:tcPr>
          <w:p w14:paraId="5DE6DDC0" w14:textId="77777777" w:rsidR="00471CEF" w:rsidRDefault="003A43CC" w:rsidP="00F2134F">
            <w:pPr>
              <w:pStyle w:val="TableParagraph"/>
              <w:ind w:left="122"/>
              <w:rPr>
                <w:b/>
                <w:sz w:val="24"/>
              </w:rPr>
            </w:pPr>
            <w:r>
              <w:rPr>
                <w:b/>
                <w:sz w:val="24"/>
                <w:u w:val="single"/>
              </w:rPr>
              <w:t>Task 3:</w:t>
            </w:r>
          </w:p>
          <w:p w14:paraId="7CD5EE6E" w14:textId="1D0804B3" w:rsidR="00471CEF" w:rsidRDefault="003A43CC" w:rsidP="00F2134F">
            <w:pPr>
              <w:pStyle w:val="TableParagraph"/>
              <w:ind w:left="122"/>
              <w:rPr>
                <w:sz w:val="24"/>
              </w:rPr>
            </w:pPr>
            <w:r>
              <w:rPr>
                <w:sz w:val="24"/>
              </w:rPr>
              <w:t>Assignment (</w:t>
            </w:r>
            <w:r w:rsidR="00F2134F">
              <w:rPr>
                <w:sz w:val="24"/>
              </w:rPr>
              <w:t>Study Aid)</w:t>
            </w:r>
          </w:p>
          <w:p w14:paraId="3628F071" w14:textId="3FCCC39A" w:rsidR="00471CEF" w:rsidRDefault="00471CEF" w:rsidP="00F2134F">
            <w:pPr>
              <w:pStyle w:val="TableParagraph"/>
              <w:rPr>
                <w:sz w:val="24"/>
              </w:rPr>
            </w:pPr>
          </w:p>
          <w:p w14:paraId="2D78C144" w14:textId="77777777" w:rsidR="00F2134F" w:rsidRDefault="00F2134F" w:rsidP="00F2134F">
            <w:pPr>
              <w:pStyle w:val="TableParagraph"/>
              <w:rPr>
                <w:sz w:val="24"/>
              </w:rPr>
            </w:pPr>
          </w:p>
          <w:p w14:paraId="2DC62E5E" w14:textId="77777777" w:rsidR="00471CEF" w:rsidRDefault="003A43CC" w:rsidP="00F2134F">
            <w:pPr>
              <w:pStyle w:val="TableParagraph"/>
              <w:ind w:left="122"/>
              <w:rPr>
                <w:b/>
                <w:sz w:val="24"/>
              </w:rPr>
            </w:pPr>
            <w:r>
              <w:rPr>
                <w:b/>
                <w:sz w:val="24"/>
                <w:u w:val="single"/>
              </w:rPr>
              <w:t>Date:</w:t>
            </w:r>
          </w:p>
          <w:p w14:paraId="26ED91C2" w14:textId="15EE6200" w:rsidR="00471CEF" w:rsidRDefault="003A43CC" w:rsidP="00F2134F">
            <w:pPr>
              <w:pStyle w:val="TableParagraph"/>
              <w:ind w:left="122"/>
              <w:rPr>
                <w:sz w:val="24"/>
              </w:rPr>
            </w:pPr>
            <w:r>
              <w:rPr>
                <w:sz w:val="24"/>
              </w:rPr>
              <w:t xml:space="preserve">Term 2 - Week </w:t>
            </w:r>
            <w:r w:rsidR="00F2134F">
              <w:rPr>
                <w:sz w:val="24"/>
              </w:rPr>
              <w:t>10</w:t>
            </w:r>
          </w:p>
          <w:p w14:paraId="02FD8F81" w14:textId="77777777" w:rsidR="00471CEF" w:rsidRDefault="00471CEF" w:rsidP="00F2134F">
            <w:pPr>
              <w:pStyle w:val="TableParagraph"/>
              <w:rPr>
                <w:sz w:val="24"/>
              </w:rPr>
            </w:pPr>
          </w:p>
          <w:p w14:paraId="5476FB0A" w14:textId="77777777" w:rsidR="00471CEF" w:rsidRDefault="003A43CC" w:rsidP="00F2134F">
            <w:pPr>
              <w:pStyle w:val="TableParagraph"/>
              <w:ind w:left="122"/>
              <w:rPr>
                <w:b/>
                <w:sz w:val="24"/>
              </w:rPr>
            </w:pPr>
            <w:r>
              <w:rPr>
                <w:b/>
                <w:sz w:val="24"/>
                <w:u w:val="single"/>
              </w:rPr>
              <w:t>Outcomes:</w:t>
            </w:r>
          </w:p>
          <w:p w14:paraId="596A3422" w14:textId="1E455BA9" w:rsidR="00A17B6B" w:rsidRDefault="003A43CC" w:rsidP="00F2134F">
            <w:pPr>
              <w:pStyle w:val="TableParagraph"/>
              <w:ind w:left="122"/>
              <w:rPr>
                <w:sz w:val="24"/>
              </w:rPr>
            </w:pPr>
            <w:r>
              <w:rPr>
                <w:sz w:val="24"/>
              </w:rPr>
              <w:t>ME12-</w:t>
            </w:r>
            <w:r w:rsidR="00F2134F">
              <w:rPr>
                <w:sz w:val="24"/>
              </w:rPr>
              <w:t>2</w:t>
            </w:r>
            <w:r>
              <w:rPr>
                <w:sz w:val="24"/>
              </w:rPr>
              <w:t>, ME12-</w:t>
            </w:r>
            <w:r w:rsidR="00F2134F">
              <w:rPr>
                <w:sz w:val="24"/>
              </w:rPr>
              <w:t>4</w:t>
            </w:r>
            <w:r>
              <w:rPr>
                <w:sz w:val="24"/>
              </w:rPr>
              <w:t xml:space="preserve">, </w:t>
            </w:r>
          </w:p>
          <w:p w14:paraId="73898ACB" w14:textId="6D546316" w:rsidR="00471CEF" w:rsidRDefault="003A43CC" w:rsidP="00F2134F">
            <w:pPr>
              <w:pStyle w:val="TableParagraph"/>
              <w:ind w:left="122"/>
              <w:rPr>
                <w:sz w:val="24"/>
              </w:rPr>
            </w:pPr>
            <w:r>
              <w:rPr>
                <w:sz w:val="24"/>
              </w:rPr>
              <w:t>ME12-</w:t>
            </w:r>
            <w:r w:rsidR="00A17B6B">
              <w:rPr>
                <w:sz w:val="24"/>
              </w:rPr>
              <w:t>6, ME12-7</w:t>
            </w:r>
          </w:p>
        </w:tc>
        <w:tc>
          <w:tcPr>
            <w:tcW w:w="2487" w:type="dxa"/>
          </w:tcPr>
          <w:p w14:paraId="7E9E8E9F" w14:textId="77777777" w:rsidR="00471CEF" w:rsidRDefault="003A43CC" w:rsidP="00F2134F">
            <w:pPr>
              <w:pStyle w:val="TableParagraph"/>
              <w:ind w:left="119"/>
              <w:rPr>
                <w:b/>
                <w:sz w:val="24"/>
              </w:rPr>
            </w:pPr>
            <w:r>
              <w:rPr>
                <w:b/>
                <w:sz w:val="24"/>
                <w:u w:val="single"/>
              </w:rPr>
              <w:t>Task 4:</w:t>
            </w:r>
          </w:p>
          <w:p w14:paraId="23D253CA" w14:textId="77777777" w:rsidR="00471CEF" w:rsidRDefault="003A43CC" w:rsidP="00F2134F">
            <w:pPr>
              <w:pStyle w:val="TableParagraph"/>
              <w:ind w:left="119"/>
              <w:rPr>
                <w:sz w:val="24"/>
              </w:rPr>
            </w:pPr>
            <w:r>
              <w:rPr>
                <w:sz w:val="24"/>
              </w:rPr>
              <w:t>Trial HSC Examination</w:t>
            </w:r>
          </w:p>
          <w:p w14:paraId="56E520C2" w14:textId="77777777" w:rsidR="00471CEF" w:rsidRDefault="00471CEF" w:rsidP="00F2134F">
            <w:pPr>
              <w:pStyle w:val="TableParagraph"/>
              <w:rPr>
                <w:sz w:val="24"/>
              </w:rPr>
            </w:pPr>
          </w:p>
          <w:p w14:paraId="2F268B0B" w14:textId="77777777" w:rsidR="00471CEF" w:rsidRDefault="00471CEF" w:rsidP="00F2134F">
            <w:pPr>
              <w:pStyle w:val="TableParagraph"/>
              <w:rPr>
                <w:sz w:val="24"/>
              </w:rPr>
            </w:pPr>
          </w:p>
          <w:p w14:paraId="74B0F34B" w14:textId="77777777" w:rsidR="00471CEF" w:rsidRDefault="003A43CC" w:rsidP="00F2134F">
            <w:pPr>
              <w:pStyle w:val="TableParagraph"/>
              <w:ind w:left="119"/>
              <w:rPr>
                <w:b/>
                <w:sz w:val="24"/>
              </w:rPr>
            </w:pPr>
            <w:r>
              <w:rPr>
                <w:b/>
                <w:sz w:val="24"/>
                <w:u w:val="single"/>
              </w:rPr>
              <w:t>Date:</w:t>
            </w:r>
          </w:p>
          <w:p w14:paraId="43727D55" w14:textId="77777777" w:rsidR="00471CEF" w:rsidRDefault="003A43CC" w:rsidP="00F2134F">
            <w:pPr>
              <w:pStyle w:val="TableParagraph"/>
              <w:ind w:left="119"/>
              <w:rPr>
                <w:sz w:val="24"/>
              </w:rPr>
            </w:pPr>
            <w:r>
              <w:rPr>
                <w:sz w:val="24"/>
              </w:rPr>
              <w:t>Term 3 - Weeks 2/3</w:t>
            </w:r>
          </w:p>
          <w:p w14:paraId="1A3EEDBD" w14:textId="77777777" w:rsidR="00471CEF" w:rsidRDefault="00471CEF" w:rsidP="00F2134F">
            <w:pPr>
              <w:pStyle w:val="TableParagraph"/>
              <w:rPr>
                <w:sz w:val="24"/>
              </w:rPr>
            </w:pPr>
          </w:p>
          <w:p w14:paraId="7B33268D" w14:textId="77777777" w:rsidR="00471CEF" w:rsidRDefault="003A43CC" w:rsidP="00F2134F">
            <w:pPr>
              <w:pStyle w:val="TableParagraph"/>
              <w:ind w:left="119"/>
              <w:rPr>
                <w:b/>
                <w:sz w:val="24"/>
              </w:rPr>
            </w:pPr>
            <w:r>
              <w:rPr>
                <w:b/>
                <w:sz w:val="24"/>
                <w:u w:val="single"/>
              </w:rPr>
              <w:t>Outcomes:</w:t>
            </w:r>
          </w:p>
          <w:p w14:paraId="745AE695" w14:textId="77777777" w:rsidR="00471CEF" w:rsidRDefault="003A43CC" w:rsidP="00F2134F">
            <w:pPr>
              <w:pStyle w:val="TableParagraph"/>
              <w:ind w:left="119"/>
              <w:rPr>
                <w:sz w:val="24"/>
              </w:rPr>
            </w:pPr>
            <w:r>
              <w:rPr>
                <w:sz w:val="24"/>
              </w:rPr>
              <w:t>ME11-1→ ME11-7 ME12-1→ ME12-4 ME12-7</w:t>
            </w:r>
          </w:p>
        </w:tc>
      </w:tr>
      <w:tr w:rsidR="00471CEF" w14:paraId="23AC643B" w14:textId="77777777">
        <w:trPr>
          <w:trHeight w:val="537"/>
        </w:trPr>
        <w:tc>
          <w:tcPr>
            <w:tcW w:w="2979" w:type="dxa"/>
          </w:tcPr>
          <w:p w14:paraId="5F502FDD" w14:textId="39ACD0E2" w:rsidR="00471CEF" w:rsidRDefault="00F2134F">
            <w:pPr>
              <w:pStyle w:val="TableParagraph"/>
              <w:spacing w:before="14" w:line="252" w:lineRule="exact"/>
              <w:ind w:left="129" w:right="740"/>
            </w:pPr>
            <w:r w:rsidRPr="0038129F">
              <w:rPr>
                <w:rFonts w:cstheme="minorHAnsi"/>
              </w:rPr>
              <w:t>Problem-solving, reasoning and justification</w:t>
            </w:r>
          </w:p>
        </w:tc>
        <w:tc>
          <w:tcPr>
            <w:tcW w:w="2127" w:type="dxa"/>
          </w:tcPr>
          <w:p w14:paraId="22490F06" w14:textId="77777777" w:rsidR="00471CEF" w:rsidRDefault="003A43CC">
            <w:pPr>
              <w:pStyle w:val="TableParagraph"/>
              <w:spacing w:before="119"/>
              <w:ind w:left="952"/>
              <w:rPr>
                <w:sz w:val="24"/>
              </w:rPr>
            </w:pPr>
            <w:r>
              <w:rPr>
                <w:sz w:val="24"/>
              </w:rPr>
              <w:t>50</w:t>
            </w:r>
          </w:p>
        </w:tc>
        <w:tc>
          <w:tcPr>
            <w:tcW w:w="2642" w:type="dxa"/>
          </w:tcPr>
          <w:p w14:paraId="67D21592" w14:textId="77777777" w:rsidR="00471CEF" w:rsidRDefault="003A43CC">
            <w:pPr>
              <w:pStyle w:val="TableParagraph"/>
              <w:spacing w:before="119"/>
              <w:ind w:left="1091" w:right="1075"/>
              <w:jc w:val="center"/>
              <w:rPr>
                <w:sz w:val="24"/>
              </w:rPr>
            </w:pPr>
            <w:r>
              <w:rPr>
                <w:sz w:val="24"/>
              </w:rPr>
              <w:t>12.5</w:t>
            </w:r>
          </w:p>
        </w:tc>
        <w:tc>
          <w:tcPr>
            <w:tcW w:w="2746" w:type="dxa"/>
          </w:tcPr>
          <w:p w14:paraId="01926B51" w14:textId="77777777" w:rsidR="00471CEF" w:rsidRDefault="003A43CC">
            <w:pPr>
              <w:pStyle w:val="TableParagraph"/>
              <w:spacing w:before="119"/>
              <w:ind w:left="1142" w:right="1128"/>
              <w:jc w:val="center"/>
              <w:rPr>
                <w:sz w:val="24"/>
              </w:rPr>
            </w:pPr>
            <w:r>
              <w:rPr>
                <w:sz w:val="24"/>
              </w:rPr>
              <w:t>12.5</w:t>
            </w:r>
          </w:p>
        </w:tc>
        <w:tc>
          <w:tcPr>
            <w:tcW w:w="2696" w:type="dxa"/>
          </w:tcPr>
          <w:p w14:paraId="692BBDC4" w14:textId="77777777" w:rsidR="00471CEF" w:rsidRDefault="003A43CC">
            <w:pPr>
              <w:pStyle w:val="TableParagraph"/>
              <w:spacing w:before="119"/>
              <w:ind w:right="1210"/>
              <w:jc w:val="right"/>
              <w:rPr>
                <w:sz w:val="24"/>
              </w:rPr>
            </w:pPr>
            <w:r>
              <w:rPr>
                <w:sz w:val="24"/>
              </w:rPr>
              <w:t>10</w:t>
            </w:r>
          </w:p>
        </w:tc>
        <w:tc>
          <w:tcPr>
            <w:tcW w:w="2487" w:type="dxa"/>
          </w:tcPr>
          <w:p w14:paraId="4E1C0303" w14:textId="77777777" w:rsidR="00471CEF" w:rsidRDefault="003A43CC">
            <w:pPr>
              <w:pStyle w:val="TableParagraph"/>
              <w:spacing w:before="119"/>
              <w:ind w:left="1105" w:right="1087"/>
              <w:jc w:val="center"/>
              <w:rPr>
                <w:sz w:val="24"/>
              </w:rPr>
            </w:pPr>
            <w:r>
              <w:rPr>
                <w:sz w:val="24"/>
              </w:rPr>
              <w:t>15</w:t>
            </w:r>
          </w:p>
        </w:tc>
      </w:tr>
      <w:tr w:rsidR="00A17B6B" w14:paraId="110F5205" w14:textId="77777777">
        <w:trPr>
          <w:trHeight w:val="537"/>
        </w:trPr>
        <w:tc>
          <w:tcPr>
            <w:tcW w:w="2979" w:type="dxa"/>
          </w:tcPr>
          <w:p w14:paraId="7545F934" w14:textId="61280B11" w:rsidR="00A17B6B" w:rsidRDefault="00F2134F" w:rsidP="00A17B6B">
            <w:pPr>
              <w:pStyle w:val="TableParagraph"/>
              <w:spacing w:before="14" w:line="252" w:lineRule="exact"/>
              <w:ind w:left="129" w:right="740"/>
            </w:pPr>
            <w:r w:rsidRPr="0038129F">
              <w:rPr>
                <w:rFonts w:cstheme="minorHAnsi"/>
              </w:rPr>
              <w:t>Understanding, fluency and communication</w:t>
            </w:r>
          </w:p>
        </w:tc>
        <w:tc>
          <w:tcPr>
            <w:tcW w:w="2127" w:type="dxa"/>
          </w:tcPr>
          <w:p w14:paraId="1876239F" w14:textId="440583F3" w:rsidR="00A17B6B" w:rsidRDefault="00A17B6B" w:rsidP="00A17B6B">
            <w:pPr>
              <w:pStyle w:val="TableParagraph"/>
              <w:spacing w:before="119"/>
              <w:ind w:left="952"/>
              <w:rPr>
                <w:sz w:val="24"/>
              </w:rPr>
            </w:pPr>
            <w:r>
              <w:rPr>
                <w:sz w:val="24"/>
              </w:rPr>
              <w:t>50</w:t>
            </w:r>
          </w:p>
        </w:tc>
        <w:tc>
          <w:tcPr>
            <w:tcW w:w="2642" w:type="dxa"/>
          </w:tcPr>
          <w:p w14:paraId="07415B9D" w14:textId="22A3E54F" w:rsidR="00A17B6B" w:rsidRDefault="00A17B6B" w:rsidP="00A17B6B">
            <w:pPr>
              <w:pStyle w:val="TableParagraph"/>
              <w:spacing w:before="119"/>
              <w:ind w:left="1091" w:right="1075"/>
              <w:jc w:val="center"/>
              <w:rPr>
                <w:sz w:val="24"/>
              </w:rPr>
            </w:pPr>
            <w:r>
              <w:rPr>
                <w:sz w:val="24"/>
              </w:rPr>
              <w:t>12.5</w:t>
            </w:r>
          </w:p>
        </w:tc>
        <w:tc>
          <w:tcPr>
            <w:tcW w:w="2746" w:type="dxa"/>
          </w:tcPr>
          <w:p w14:paraId="71644922" w14:textId="04A0CDFC" w:rsidR="00A17B6B" w:rsidRDefault="00A17B6B" w:rsidP="00A17B6B">
            <w:pPr>
              <w:pStyle w:val="TableParagraph"/>
              <w:spacing w:before="119"/>
              <w:ind w:left="1142" w:right="1128"/>
              <w:jc w:val="center"/>
              <w:rPr>
                <w:sz w:val="24"/>
              </w:rPr>
            </w:pPr>
            <w:r>
              <w:rPr>
                <w:sz w:val="24"/>
              </w:rPr>
              <w:t>12.5</w:t>
            </w:r>
          </w:p>
        </w:tc>
        <w:tc>
          <w:tcPr>
            <w:tcW w:w="2696" w:type="dxa"/>
          </w:tcPr>
          <w:p w14:paraId="2F5698E9" w14:textId="280AFE8F" w:rsidR="00A17B6B" w:rsidRDefault="00A17B6B" w:rsidP="00A17B6B">
            <w:pPr>
              <w:pStyle w:val="TableParagraph"/>
              <w:spacing w:before="119"/>
              <w:ind w:right="1210"/>
              <w:jc w:val="right"/>
              <w:rPr>
                <w:sz w:val="24"/>
              </w:rPr>
            </w:pPr>
            <w:r>
              <w:rPr>
                <w:sz w:val="24"/>
              </w:rPr>
              <w:t>10</w:t>
            </w:r>
          </w:p>
        </w:tc>
        <w:tc>
          <w:tcPr>
            <w:tcW w:w="2487" w:type="dxa"/>
          </w:tcPr>
          <w:p w14:paraId="2834EA5A" w14:textId="48D48EC3" w:rsidR="00A17B6B" w:rsidRDefault="00A17B6B" w:rsidP="00A17B6B">
            <w:pPr>
              <w:pStyle w:val="TableParagraph"/>
              <w:spacing w:before="119"/>
              <w:ind w:left="1105" w:right="1087"/>
              <w:jc w:val="center"/>
              <w:rPr>
                <w:sz w:val="24"/>
              </w:rPr>
            </w:pPr>
            <w:r>
              <w:rPr>
                <w:sz w:val="24"/>
              </w:rPr>
              <w:t>15</w:t>
            </w:r>
          </w:p>
        </w:tc>
      </w:tr>
      <w:tr w:rsidR="00A17B6B" w14:paraId="3B2F4570" w14:textId="77777777">
        <w:trPr>
          <w:trHeight w:val="297"/>
        </w:trPr>
        <w:tc>
          <w:tcPr>
            <w:tcW w:w="2979" w:type="dxa"/>
          </w:tcPr>
          <w:p w14:paraId="278DF29E" w14:textId="77777777" w:rsidR="00A17B6B" w:rsidRDefault="00A17B6B" w:rsidP="00A17B6B">
            <w:pPr>
              <w:pStyle w:val="TableParagraph"/>
              <w:spacing w:line="278" w:lineRule="exact"/>
              <w:ind w:left="129"/>
              <w:rPr>
                <w:b/>
                <w:sz w:val="24"/>
              </w:rPr>
            </w:pPr>
            <w:r>
              <w:rPr>
                <w:b/>
                <w:sz w:val="24"/>
              </w:rPr>
              <w:t>Total</w:t>
            </w:r>
          </w:p>
        </w:tc>
        <w:tc>
          <w:tcPr>
            <w:tcW w:w="2127" w:type="dxa"/>
          </w:tcPr>
          <w:p w14:paraId="0BA1604F" w14:textId="77777777" w:rsidR="00A17B6B" w:rsidRDefault="00A17B6B" w:rsidP="00A17B6B">
            <w:pPr>
              <w:pStyle w:val="TableParagraph"/>
              <w:spacing w:line="278" w:lineRule="exact"/>
              <w:ind w:left="892"/>
              <w:rPr>
                <w:b/>
                <w:sz w:val="24"/>
              </w:rPr>
            </w:pPr>
            <w:r>
              <w:rPr>
                <w:b/>
                <w:sz w:val="24"/>
              </w:rPr>
              <w:t>100</w:t>
            </w:r>
          </w:p>
        </w:tc>
        <w:tc>
          <w:tcPr>
            <w:tcW w:w="2642" w:type="dxa"/>
          </w:tcPr>
          <w:p w14:paraId="48F8600F" w14:textId="77777777" w:rsidR="00A17B6B" w:rsidRDefault="00A17B6B" w:rsidP="00A17B6B">
            <w:pPr>
              <w:pStyle w:val="TableParagraph"/>
              <w:spacing w:line="278" w:lineRule="exact"/>
              <w:ind w:left="1091" w:right="1070"/>
              <w:jc w:val="center"/>
              <w:rPr>
                <w:b/>
                <w:sz w:val="24"/>
              </w:rPr>
            </w:pPr>
            <w:r>
              <w:rPr>
                <w:b/>
                <w:sz w:val="24"/>
              </w:rPr>
              <w:t>25</w:t>
            </w:r>
          </w:p>
        </w:tc>
        <w:tc>
          <w:tcPr>
            <w:tcW w:w="2746" w:type="dxa"/>
          </w:tcPr>
          <w:p w14:paraId="7B8A037A" w14:textId="77777777" w:rsidR="00A17B6B" w:rsidRDefault="00A17B6B" w:rsidP="00A17B6B">
            <w:pPr>
              <w:pStyle w:val="TableParagraph"/>
              <w:spacing w:line="278" w:lineRule="exact"/>
              <w:ind w:left="1142" w:right="1122"/>
              <w:jc w:val="center"/>
              <w:rPr>
                <w:b/>
                <w:sz w:val="24"/>
              </w:rPr>
            </w:pPr>
            <w:r>
              <w:rPr>
                <w:b/>
                <w:sz w:val="24"/>
              </w:rPr>
              <w:t>25</w:t>
            </w:r>
          </w:p>
        </w:tc>
        <w:tc>
          <w:tcPr>
            <w:tcW w:w="2696" w:type="dxa"/>
          </w:tcPr>
          <w:p w14:paraId="78B44BF7" w14:textId="77777777" w:rsidR="00A17B6B" w:rsidRDefault="00A17B6B" w:rsidP="00A17B6B">
            <w:pPr>
              <w:pStyle w:val="TableParagraph"/>
              <w:spacing w:line="278" w:lineRule="exact"/>
              <w:ind w:right="1210"/>
              <w:jc w:val="right"/>
              <w:rPr>
                <w:b/>
                <w:sz w:val="24"/>
              </w:rPr>
            </w:pPr>
            <w:r>
              <w:rPr>
                <w:b/>
                <w:sz w:val="24"/>
              </w:rPr>
              <w:t>20</w:t>
            </w:r>
          </w:p>
        </w:tc>
        <w:tc>
          <w:tcPr>
            <w:tcW w:w="2487" w:type="dxa"/>
          </w:tcPr>
          <w:p w14:paraId="37D32B42" w14:textId="77777777" w:rsidR="00A17B6B" w:rsidRDefault="00A17B6B" w:rsidP="00A17B6B">
            <w:pPr>
              <w:pStyle w:val="TableParagraph"/>
              <w:spacing w:line="278" w:lineRule="exact"/>
              <w:ind w:left="1105" w:right="1087"/>
              <w:jc w:val="center"/>
              <w:rPr>
                <w:b/>
                <w:sz w:val="24"/>
              </w:rPr>
            </w:pPr>
            <w:r>
              <w:rPr>
                <w:b/>
                <w:sz w:val="24"/>
              </w:rPr>
              <w:t>30</w:t>
            </w:r>
          </w:p>
        </w:tc>
      </w:tr>
    </w:tbl>
    <w:p w14:paraId="1F87B7F3" w14:textId="77777777" w:rsidR="00471CEF" w:rsidRDefault="00471CEF">
      <w:pPr>
        <w:pStyle w:val="BodyText"/>
        <w:spacing w:before="9"/>
        <w:rPr>
          <w:sz w:val="23"/>
        </w:rPr>
      </w:pPr>
    </w:p>
    <w:p w14:paraId="34A8AC16" w14:textId="77777777" w:rsidR="00471CEF" w:rsidRDefault="003A43CC">
      <w:pPr>
        <w:pStyle w:val="Heading3"/>
        <w:ind w:left="112" w:right="15032"/>
      </w:pPr>
      <w:r>
        <w:t>Outcomes A student;</w:t>
      </w:r>
    </w:p>
    <w:p w14:paraId="45DE946B" w14:textId="77777777" w:rsidR="00471CEF" w:rsidRDefault="003A43CC" w:rsidP="00E95F34">
      <w:pPr>
        <w:pStyle w:val="BodyText"/>
        <w:tabs>
          <w:tab w:val="left" w:pos="1077"/>
        </w:tabs>
        <w:spacing w:before="19" w:line="289" w:lineRule="exact"/>
        <w:ind w:left="113" w:right="284"/>
      </w:pPr>
      <w:r>
        <w:t xml:space="preserve">ME12-1 </w:t>
      </w:r>
      <w:r w:rsidR="00E95F34">
        <w:tab/>
      </w:r>
      <w:r>
        <w:t>applies techniques involving proof or calculus to model and solve problems</w:t>
      </w:r>
    </w:p>
    <w:p w14:paraId="06F0B134" w14:textId="77777777" w:rsidR="00471CEF" w:rsidRDefault="003A43CC" w:rsidP="00E95F34">
      <w:pPr>
        <w:pStyle w:val="BodyText"/>
        <w:tabs>
          <w:tab w:val="left" w:pos="1077"/>
        </w:tabs>
        <w:spacing w:line="286" w:lineRule="exact"/>
        <w:ind w:left="113" w:right="284"/>
      </w:pPr>
      <w:r>
        <w:t xml:space="preserve">ME12-2 </w:t>
      </w:r>
      <w:r w:rsidR="00E95F34">
        <w:tab/>
      </w:r>
      <w:r>
        <w:t>applies concepts and techniques involving vectors and projectiles to solve problems</w:t>
      </w:r>
    </w:p>
    <w:p w14:paraId="5ACAD3AF" w14:textId="77777777" w:rsidR="00E95F34" w:rsidRDefault="003A43CC" w:rsidP="00E95F34">
      <w:pPr>
        <w:pStyle w:val="BodyText"/>
        <w:tabs>
          <w:tab w:val="left" w:pos="1077"/>
        </w:tabs>
        <w:ind w:left="113" w:right="284"/>
      </w:pPr>
      <w:r>
        <w:t xml:space="preserve">ME12-3 </w:t>
      </w:r>
      <w:r w:rsidR="00E95F34">
        <w:tab/>
      </w:r>
      <w:r>
        <w:t xml:space="preserve">applies advanced concepts and techniques in simplifying expressions involving compound angles and solving trigonometric equations </w:t>
      </w:r>
    </w:p>
    <w:p w14:paraId="3227B877" w14:textId="77777777" w:rsidR="00471CEF" w:rsidRDefault="003A43CC" w:rsidP="00E95F34">
      <w:pPr>
        <w:pStyle w:val="BodyText"/>
        <w:tabs>
          <w:tab w:val="left" w:pos="1077"/>
        </w:tabs>
        <w:ind w:left="113" w:right="284"/>
      </w:pPr>
      <w:r>
        <w:t xml:space="preserve">ME12-4 </w:t>
      </w:r>
      <w:r w:rsidR="00E95F34">
        <w:tab/>
      </w:r>
      <w:r>
        <w:t>uses calculus in the solution of applied problems, including differential equations and volumes of solids of revolution</w:t>
      </w:r>
    </w:p>
    <w:p w14:paraId="38DC898B" w14:textId="77777777" w:rsidR="00E95F34" w:rsidRDefault="003A43CC" w:rsidP="00E95F34">
      <w:pPr>
        <w:pStyle w:val="BodyText"/>
        <w:tabs>
          <w:tab w:val="left" w:pos="1077"/>
        </w:tabs>
        <w:spacing w:line="242" w:lineRule="auto"/>
        <w:ind w:left="113" w:right="284"/>
      </w:pPr>
      <w:r>
        <w:t xml:space="preserve">ME12-5 </w:t>
      </w:r>
      <w:r w:rsidR="00E95F34">
        <w:tab/>
      </w:r>
      <w:r>
        <w:t xml:space="preserve">applies appropriate statistical processes to present, analyse and interpret data </w:t>
      </w:r>
    </w:p>
    <w:p w14:paraId="7F956AF1" w14:textId="77777777" w:rsidR="00471CEF" w:rsidRDefault="003A43CC" w:rsidP="00E95F34">
      <w:pPr>
        <w:pStyle w:val="BodyText"/>
        <w:tabs>
          <w:tab w:val="left" w:pos="1077"/>
        </w:tabs>
        <w:spacing w:line="242" w:lineRule="auto"/>
        <w:ind w:left="113" w:right="284"/>
      </w:pPr>
      <w:r>
        <w:t xml:space="preserve">ME12-6 </w:t>
      </w:r>
      <w:r w:rsidR="00E95F34">
        <w:tab/>
      </w:r>
      <w:r>
        <w:t>chooses and uses appropriate technology to solve problems in a range of contexts</w:t>
      </w:r>
    </w:p>
    <w:p w14:paraId="22348A67" w14:textId="77777777" w:rsidR="00471CEF" w:rsidRDefault="003A43CC" w:rsidP="00E95F34">
      <w:pPr>
        <w:pStyle w:val="BodyText"/>
        <w:tabs>
          <w:tab w:val="left" w:pos="1077"/>
        </w:tabs>
        <w:spacing w:line="292" w:lineRule="exact"/>
        <w:ind w:left="113" w:right="284"/>
      </w:pPr>
      <w:r>
        <w:t xml:space="preserve">ME12-7 </w:t>
      </w:r>
      <w:r w:rsidR="00E95F34">
        <w:tab/>
      </w:r>
      <w:r>
        <w:t>evaluates and justifies conclusions, communicating a position clearly in appropriate mathematical forms</w:t>
      </w:r>
    </w:p>
    <w:p w14:paraId="54AE45CB" w14:textId="77777777" w:rsidR="00471CEF" w:rsidRDefault="00471CEF">
      <w:pPr>
        <w:pStyle w:val="BodyText"/>
      </w:pPr>
    </w:p>
    <w:p w14:paraId="3CB85550" w14:textId="77777777" w:rsidR="00471CEF" w:rsidRDefault="00471CEF">
      <w:pPr>
        <w:pStyle w:val="BodyText"/>
        <w:spacing w:before="8"/>
        <w:rPr>
          <w:sz w:val="19"/>
        </w:rPr>
      </w:pPr>
    </w:p>
    <w:p w14:paraId="06ADAC5E" w14:textId="5662C7E4" w:rsidR="00471CEF" w:rsidRPr="00265C99" w:rsidRDefault="003A43CC">
      <w:pPr>
        <w:tabs>
          <w:tab w:val="left" w:pos="1131"/>
        </w:tabs>
        <w:spacing w:before="1"/>
        <w:ind w:left="112"/>
        <w:rPr>
          <w:b/>
          <w:i/>
          <w:color w:val="000000" w:themeColor="text1"/>
        </w:rPr>
      </w:pPr>
      <w:r w:rsidRPr="00265C99">
        <w:rPr>
          <w:b/>
          <w:i/>
          <w:color w:val="000000" w:themeColor="text1"/>
        </w:rPr>
        <w:t>Note:</w:t>
      </w:r>
      <w:r w:rsidRPr="00265C99">
        <w:rPr>
          <w:b/>
          <w:i/>
          <w:color w:val="000000" w:themeColor="text1"/>
        </w:rPr>
        <w:tab/>
        <w:t xml:space="preserve">The Mathematics Advanced Course and Year 11 Extension 1 course </w:t>
      </w:r>
      <w:r w:rsidR="009D5ABE" w:rsidRPr="00265C99">
        <w:rPr>
          <w:b/>
          <w:i/>
          <w:color w:val="000000" w:themeColor="text1"/>
        </w:rPr>
        <w:t>are</w:t>
      </w:r>
      <w:r w:rsidRPr="00265C99">
        <w:rPr>
          <w:b/>
          <w:i/>
          <w:color w:val="000000" w:themeColor="text1"/>
        </w:rPr>
        <w:t xml:space="preserve"> assumed knowledge for school-based assessment and the</w:t>
      </w:r>
      <w:r w:rsidRPr="00265C99">
        <w:rPr>
          <w:b/>
          <w:i/>
          <w:color w:val="000000" w:themeColor="text1"/>
          <w:spacing w:val="-24"/>
        </w:rPr>
        <w:t xml:space="preserve"> </w:t>
      </w:r>
      <w:r w:rsidRPr="00265C99">
        <w:rPr>
          <w:b/>
          <w:i/>
          <w:color w:val="000000" w:themeColor="text1"/>
        </w:rPr>
        <w:t>HSC</w:t>
      </w:r>
      <w:r w:rsidR="00E95F34" w:rsidRPr="00265C99">
        <w:rPr>
          <w:b/>
          <w:i/>
          <w:color w:val="000000" w:themeColor="text1"/>
        </w:rPr>
        <w:t xml:space="preserve"> </w:t>
      </w:r>
      <w:r w:rsidRPr="00265C99">
        <w:rPr>
          <w:b/>
          <w:i/>
          <w:color w:val="000000" w:themeColor="text1"/>
        </w:rPr>
        <w:t>Examination.</w:t>
      </w:r>
    </w:p>
    <w:p w14:paraId="4FBA3E81" w14:textId="77777777" w:rsidR="00471CEF" w:rsidRPr="00265C99" w:rsidRDefault="003A43CC">
      <w:pPr>
        <w:ind w:left="112" w:right="1071"/>
        <w:rPr>
          <w:b/>
          <w:i/>
          <w:color w:val="000000" w:themeColor="text1"/>
        </w:rPr>
      </w:pPr>
      <w:r w:rsidRPr="00265C99">
        <w:rPr>
          <w:b/>
          <w:i/>
          <w:color w:val="000000" w:themeColor="text1"/>
        </w:rPr>
        <w:t>Year 11 outcomes have been included in this assessment schedule to highlight to students that content related to these specific outcomes is assumed knowledge and may be examined in the relevant tasks.</w:t>
      </w:r>
    </w:p>
    <w:p w14:paraId="36FCC915" w14:textId="77777777" w:rsidR="00471CEF" w:rsidRDefault="00471CEF">
      <w:pPr>
        <w:sectPr w:rsidR="00471CEF">
          <w:pgSz w:w="16860" w:h="11940" w:orient="landscape"/>
          <w:pgMar w:top="500" w:right="160" w:bottom="720" w:left="500" w:header="0" w:footer="498" w:gutter="0"/>
          <w:cols w:space="720"/>
        </w:sectPr>
      </w:pPr>
    </w:p>
    <w:p w14:paraId="1ABB0BE3" w14:textId="77777777" w:rsidR="00471CEF" w:rsidRDefault="003A43CC">
      <w:pPr>
        <w:pStyle w:val="Heading3"/>
        <w:spacing w:before="37"/>
        <w:ind w:left="5305" w:right="5554"/>
        <w:jc w:val="center"/>
      </w:pPr>
      <w:r>
        <w:lastRenderedPageBreak/>
        <w:t>2 Unit Year 12 – MATHEMATICS ADVANCED</w:t>
      </w:r>
    </w:p>
    <w:p w14:paraId="14C3D477" w14:textId="2A20838D" w:rsidR="00471CEF" w:rsidRDefault="003A43CC">
      <w:pPr>
        <w:pStyle w:val="BodyText"/>
        <w:spacing w:before="2" w:after="6"/>
        <w:ind w:left="5305" w:right="5545"/>
        <w:jc w:val="center"/>
      </w:pPr>
      <w:r>
        <w:t>Term 4 (202</w:t>
      </w:r>
      <w:r w:rsidR="00F077F7">
        <w:t>3</w:t>
      </w:r>
      <w:r>
        <w:t>) – Term 3 (202</w:t>
      </w:r>
      <w:r w:rsidR="00F077F7">
        <w:t>4</w:t>
      </w:r>
      <w:r>
        <w:t>)</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1426"/>
        <w:gridCol w:w="2764"/>
        <w:gridCol w:w="2764"/>
        <w:gridCol w:w="2764"/>
        <w:gridCol w:w="2765"/>
      </w:tblGrid>
      <w:tr w:rsidR="00471CEF" w14:paraId="53E72957" w14:textId="77777777" w:rsidTr="001F78A3">
        <w:trPr>
          <w:trHeight w:val="3225"/>
        </w:trPr>
        <w:tc>
          <w:tcPr>
            <w:tcW w:w="3092" w:type="dxa"/>
          </w:tcPr>
          <w:p w14:paraId="37BA9A45" w14:textId="77777777" w:rsidR="00471CEF" w:rsidRPr="001F78A3" w:rsidRDefault="003A43CC">
            <w:pPr>
              <w:pStyle w:val="TableParagraph"/>
              <w:ind w:left="959" w:right="852" w:hanging="56"/>
              <w:jc w:val="center"/>
              <w:rPr>
                <w:b/>
                <w:sz w:val="24"/>
                <w:szCs w:val="24"/>
              </w:rPr>
            </w:pPr>
            <w:r w:rsidRPr="001F78A3">
              <w:rPr>
                <w:b/>
                <w:sz w:val="24"/>
                <w:szCs w:val="24"/>
              </w:rPr>
              <w:t>Syllabus Components</w:t>
            </w:r>
          </w:p>
          <w:p w14:paraId="0CBD1605" w14:textId="77777777" w:rsidR="00471CEF" w:rsidRPr="001F78A3" w:rsidRDefault="003A43CC">
            <w:pPr>
              <w:pStyle w:val="TableParagraph"/>
              <w:spacing w:before="2"/>
              <w:ind w:left="50"/>
              <w:jc w:val="center"/>
              <w:rPr>
                <w:rFonts w:ascii="Wingdings" w:hAnsi="Wingdings"/>
                <w:sz w:val="24"/>
                <w:szCs w:val="24"/>
              </w:rPr>
            </w:pPr>
            <w:r w:rsidRPr="001F78A3">
              <w:rPr>
                <w:rFonts w:ascii="Wingdings" w:hAnsi="Wingdings"/>
                <w:sz w:val="24"/>
                <w:szCs w:val="24"/>
              </w:rPr>
              <w:t></w:t>
            </w:r>
          </w:p>
        </w:tc>
        <w:tc>
          <w:tcPr>
            <w:tcW w:w="1426" w:type="dxa"/>
          </w:tcPr>
          <w:p w14:paraId="4D028632" w14:textId="77777777" w:rsidR="00471CEF" w:rsidRPr="001F78A3" w:rsidRDefault="003A43CC">
            <w:pPr>
              <w:pStyle w:val="TableParagraph"/>
              <w:spacing w:before="9" w:line="287" w:lineRule="exact"/>
              <w:ind w:left="110" w:right="85"/>
              <w:jc w:val="center"/>
              <w:rPr>
                <w:b/>
                <w:sz w:val="24"/>
                <w:szCs w:val="24"/>
              </w:rPr>
            </w:pPr>
            <w:r w:rsidRPr="001F78A3">
              <w:rPr>
                <w:b/>
                <w:sz w:val="24"/>
                <w:szCs w:val="24"/>
              </w:rPr>
              <w:t>Syllabus Weighting</w:t>
            </w:r>
          </w:p>
          <w:p w14:paraId="74E317D5" w14:textId="77777777" w:rsidR="00471CEF" w:rsidRPr="001F78A3" w:rsidRDefault="003A43CC">
            <w:pPr>
              <w:pStyle w:val="TableParagraph"/>
              <w:spacing w:line="261" w:lineRule="exact"/>
              <w:ind w:left="29"/>
              <w:jc w:val="center"/>
              <w:rPr>
                <w:rFonts w:ascii="Wingdings" w:hAnsi="Wingdings"/>
                <w:sz w:val="24"/>
                <w:szCs w:val="24"/>
              </w:rPr>
            </w:pPr>
            <w:r w:rsidRPr="001F78A3">
              <w:rPr>
                <w:rFonts w:ascii="Wingdings" w:hAnsi="Wingdings"/>
                <w:sz w:val="24"/>
                <w:szCs w:val="24"/>
              </w:rPr>
              <w:t></w:t>
            </w:r>
          </w:p>
        </w:tc>
        <w:tc>
          <w:tcPr>
            <w:tcW w:w="2764" w:type="dxa"/>
          </w:tcPr>
          <w:p w14:paraId="47164741" w14:textId="77777777" w:rsidR="00471CEF" w:rsidRPr="001F78A3" w:rsidRDefault="003A43CC" w:rsidP="001F78A3">
            <w:pPr>
              <w:pStyle w:val="TableParagraph"/>
              <w:ind w:left="57"/>
              <w:rPr>
                <w:b/>
                <w:sz w:val="24"/>
                <w:szCs w:val="24"/>
              </w:rPr>
            </w:pPr>
            <w:r w:rsidRPr="001F78A3">
              <w:rPr>
                <w:b/>
                <w:sz w:val="24"/>
                <w:szCs w:val="24"/>
                <w:u w:val="single"/>
              </w:rPr>
              <w:t>Task 1:</w:t>
            </w:r>
          </w:p>
          <w:p w14:paraId="3CB872A3" w14:textId="77777777" w:rsidR="00471CEF" w:rsidRPr="001F78A3" w:rsidRDefault="003A43CC" w:rsidP="001F78A3">
            <w:pPr>
              <w:pStyle w:val="TableParagraph"/>
              <w:ind w:left="57"/>
              <w:rPr>
                <w:sz w:val="24"/>
                <w:szCs w:val="24"/>
              </w:rPr>
            </w:pPr>
            <w:r w:rsidRPr="001F78A3">
              <w:rPr>
                <w:sz w:val="24"/>
                <w:szCs w:val="24"/>
              </w:rPr>
              <w:t>Test (study aid)</w:t>
            </w:r>
          </w:p>
          <w:p w14:paraId="0B12B1E2" w14:textId="77777777" w:rsidR="00471CEF" w:rsidRPr="001F78A3" w:rsidRDefault="00471CEF" w:rsidP="001F78A3">
            <w:pPr>
              <w:pStyle w:val="TableParagraph"/>
              <w:ind w:left="57"/>
              <w:rPr>
                <w:sz w:val="24"/>
                <w:szCs w:val="24"/>
              </w:rPr>
            </w:pPr>
          </w:p>
          <w:p w14:paraId="673ED655" w14:textId="77777777" w:rsidR="00471CEF" w:rsidRPr="001F78A3" w:rsidRDefault="00471CEF" w:rsidP="001F78A3">
            <w:pPr>
              <w:pStyle w:val="TableParagraph"/>
              <w:ind w:left="57"/>
              <w:rPr>
                <w:sz w:val="24"/>
                <w:szCs w:val="24"/>
              </w:rPr>
            </w:pPr>
          </w:p>
          <w:p w14:paraId="70B173A9" w14:textId="77777777" w:rsidR="00471CEF" w:rsidRPr="001F78A3" w:rsidRDefault="003A43CC" w:rsidP="001F78A3">
            <w:pPr>
              <w:pStyle w:val="TableParagraph"/>
              <w:ind w:left="57"/>
              <w:rPr>
                <w:b/>
                <w:sz w:val="24"/>
                <w:szCs w:val="24"/>
              </w:rPr>
            </w:pPr>
            <w:r w:rsidRPr="001F78A3">
              <w:rPr>
                <w:b/>
                <w:sz w:val="24"/>
                <w:szCs w:val="24"/>
                <w:u w:val="single"/>
              </w:rPr>
              <w:t>Date:</w:t>
            </w:r>
          </w:p>
          <w:p w14:paraId="62AF131A" w14:textId="3B53EAB9" w:rsidR="00471CEF" w:rsidRPr="001F78A3" w:rsidRDefault="003A43CC" w:rsidP="001F78A3">
            <w:pPr>
              <w:pStyle w:val="TableParagraph"/>
              <w:ind w:left="57"/>
              <w:rPr>
                <w:sz w:val="24"/>
                <w:szCs w:val="24"/>
              </w:rPr>
            </w:pPr>
            <w:r w:rsidRPr="001F78A3">
              <w:rPr>
                <w:sz w:val="24"/>
                <w:szCs w:val="24"/>
              </w:rPr>
              <w:t xml:space="preserve">Term 4 - Week </w:t>
            </w:r>
            <w:r w:rsidR="003B1416" w:rsidRPr="001F78A3">
              <w:rPr>
                <w:sz w:val="24"/>
                <w:szCs w:val="24"/>
              </w:rPr>
              <w:t>9</w:t>
            </w:r>
          </w:p>
          <w:p w14:paraId="717CBE42" w14:textId="77777777" w:rsidR="00471CEF" w:rsidRPr="001F78A3" w:rsidRDefault="00471CEF" w:rsidP="001F78A3">
            <w:pPr>
              <w:pStyle w:val="TableParagraph"/>
              <w:ind w:left="57"/>
              <w:rPr>
                <w:sz w:val="24"/>
                <w:szCs w:val="24"/>
              </w:rPr>
            </w:pPr>
          </w:p>
          <w:p w14:paraId="599BE6CE" w14:textId="77777777" w:rsidR="00471CEF" w:rsidRPr="001F78A3" w:rsidRDefault="003A43CC" w:rsidP="001F78A3">
            <w:pPr>
              <w:pStyle w:val="TableParagraph"/>
              <w:ind w:left="57"/>
              <w:rPr>
                <w:b/>
                <w:sz w:val="24"/>
                <w:szCs w:val="24"/>
              </w:rPr>
            </w:pPr>
            <w:r w:rsidRPr="001F78A3">
              <w:rPr>
                <w:b/>
                <w:sz w:val="24"/>
                <w:szCs w:val="24"/>
                <w:u w:val="single"/>
              </w:rPr>
              <w:t>Outcomes:</w:t>
            </w:r>
          </w:p>
          <w:p w14:paraId="4CF25E5A" w14:textId="77777777" w:rsidR="00471CEF" w:rsidRPr="001F78A3" w:rsidRDefault="003A43CC" w:rsidP="001F78A3">
            <w:pPr>
              <w:pStyle w:val="TableParagraph"/>
              <w:ind w:left="57" w:right="676"/>
              <w:rPr>
                <w:sz w:val="24"/>
                <w:szCs w:val="24"/>
              </w:rPr>
            </w:pPr>
            <w:r w:rsidRPr="001F78A3">
              <w:rPr>
                <w:sz w:val="24"/>
                <w:szCs w:val="24"/>
              </w:rPr>
              <w:t>MA11-6, MA11-7, MA12-1, MA12-10</w:t>
            </w:r>
          </w:p>
        </w:tc>
        <w:tc>
          <w:tcPr>
            <w:tcW w:w="2764" w:type="dxa"/>
          </w:tcPr>
          <w:p w14:paraId="091A83A8" w14:textId="77777777" w:rsidR="00471CEF" w:rsidRPr="001F78A3" w:rsidRDefault="003A43CC" w:rsidP="001F78A3">
            <w:pPr>
              <w:pStyle w:val="TableParagraph"/>
              <w:ind w:left="57"/>
              <w:rPr>
                <w:b/>
                <w:sz w:val="24"/>
                <w:szCs w:val="24"/>
              </w:rPr>
            </w:pPr>
            <w:r w:rsidRPr="001F78A3">
              <w:rPr>
                <w:b/>
                <w:sz w:val="24"/>
                <w:szCs w:val="24"/>
                <w:u w:val="single"/>
              </w:rPr>
              <w:t>Task 2:</w:t>
            </w:r>
          </w:p>
          <w:p w14:paraId="41DC86A0" w14:textId="77777777" w:rsidR="003B1416" w:rsidRPr="001F78A3" w:rsidRDefault="003B1416" w:rsidP="001F78A3">
            <w:pPr>
              <w:ind w:left="57"/>
              <w:textAlignment w:val="baseline"/>
              <w:rPr>
                <w:rFonts w:eastAsia="Times New Roman" w:cstheme="minorHAnsi"/>
                <w:sz w:val="24"/>
                <w:szCs w:val="24"/>
              </w:rPr>
            </w:pPr>
            <w:r w:rsidRPr="001F78A3">
              <w:rPr>
                <w:rFonts w:eastAsia="Times New Roman" w:cstheme="minorHAnsi"/>
                <w:sz w:val="24"/>
                <w:szCs w:val="24"/>
                <w:lang w:val="en-US"/>
              </w:rPr>
              <w:t xml:space="preserve">Assignment and Validation Test </w:t>
            </w:r>
          </w:p>
          <w:p w14:paraId="7F397589" w14:textId="77777777" w:rsidR="00471CEF" w:rsidRPr="001F78A3" w:rsidRDefault="00471CEF" w:rsidP="001F78A3">
            <w:pPr>
              <w:pStyle w:val="TableParagraph"/>
              <w:ind w:left="57"/>
              <w:rPr>
                <w:sz w:val="24"/>
                <w:szCs w:val="24"/>
              </w:rPr>
            </w:pPr>
          </w:p>
          <w:p w14:paraId="5A5F0599" w14:textId="77777777" w:rsidR="00471CEF" w:rsidRPr="001F78A3" w:rsidRDefault="003A43CC" w:rsidP="001F78A3">
            <w:pPr>
              <w:pStyle w:val="TableParagraph"/>
              <w:ind w:left="57"/>
              <w:rPr>
                <w:b/>
                <w:sz w:val="24"/>
                <w:szCs w:val="24"/>
              </w:rPr>
            </w:pPr>
            <w:r w:rsidRPr="001F78A3">
              <w:rPr>
                <w:b/>
                <w:sz w:val="24"/>
                <w:szCs w:val="24"/>
                <w:u w:val="single"/>
              </w:rPr>
              <w:t>Date:</w:t>
            </w:r>
          </w:p>
          <w:p w14:paraId="0A66B01A" w14:textId="05BCB9DA" w:rsidR="00471CEF" w:rsidRPr="001F78A3" w:rsidRDefault="003A43CC" w:rsidP="001F78A3">
            <w:pPr>
              <w:pStyle w:val="TableParagraph"/>
              <w:ind w:left="57"/>
              <w:rPr>
                <w:sz w:val="24"/>
                <w:szCs w:val="24"/>
              </w:rPr>
            </w:pPr>
            <w:r w:rsidRPr="001F78A3">
              <w:rPr>
                <w:sz w:val="24"/>
                <w:szCs w:val="24"/>
              </w:rPr>
              <w:t xml:space="preserve">Term 1 - Week </w:t>
            </w:r>
            <w:r w:rsidR="003B1416" w:rsidRPr="001F78A3">
              <w:rPr>
                <w:sz w:val="24"/>
                <w:szCs w:val="24"/>
              </w:rPr>
              <w:t>10</w:t>
            </w:r>
          </w:p>
          <w:p w14:paraId="207E900B" w14:textId="77777777" w:rsidR="00471CEF" w:rsidRPr="001F78A3" w:rsidRDefault="00471CEF" w:rsidP="001F78A3">
            <w:pPr>
              <w:pStyle w:val="TableParagraph"/>
              <w:ind w:left="57"/>
              <w:rPr>
                <w:sz w:val="24"/>
                <w:szCs w:val="24"/>
              </w:rPr>
            </w:pPr>
          </w:p>
          <w:p w14:paraId="3268AB1F" w14:textId="77777777" w:rsidR="00471CEF" w:rsidRPr="001F78A3" w:rsidRDefault="003A43CC" w:rsidP="001F78A3">
            <w:pPr>
              <w:pStyle w:val="TableParagraph"/>
              <w:ind w:left="57"/>
              <w:rPr>
                <w:b/>
                <w:sz w:val="24"/>
                <w:szCs w:val="24"/>
              </w:rPr>
            </w:pPr>
            <w:r w:rsidRPr="001F78A3">
              <w:rPr>
                <w:b/>
                <w:sz w:val="24"/>
                <w:szCs w:val="24"/>
                <w:u w:val="single"/>
              </w:rPr>
              <w:t>Outcomes:</w:t>
            </w:r>
          </w:p>
          <w:p w14:paraId="747995C8" w14:textId="5B81A7C3" w:rsidR="00471CEF" w:rsidRPr="001F78A3" w:rsidRDefault="003B1416" w:rsidP="001F78A3">
            <w:pPr>
              <w:pStyle w:val="TableParagraph"/>
              <w:ind w:left="57" w:right="733"/>
              <w:jc w:val="both"/>
              <w:rPr>
                <w:sz w:val="24"/>
                <w:szCs w:val="24"/>
              </w:rPr>
            </w:pPr>
            <w:r w:rsidRPr="001F78A3">
              <w:rPr>
                <w:rFonts w:eastAsia="Times New Roman" w:cstheme="minorHAnsi"/>
                <w:sz w:val="24"/>
                <w:szCs w:val="24"/>
              </w:rPr>
              <w:t>MA12-3, MA12-4, MA12-5, MA12-6, MA12-7, MA12-9, MA12-10</w:t>
            </w:r>
          </w:p>
        </w:tc>
        <w:tc>
          <w:tcPr>
            <w:tcW w:w="2764" w:type="dxa"/>
          </w:tcPr>
          <w:p w14:paraId="77740B78" w14:textId="77777777" w:rsidR="00471CEF" w:rsidRPr="001F78A3" w:rsidRDefault="003A43CC" w:rsidP="001F78A3">
            <w:pPr>
              <w:pStyle w:val="TableParagraph"/>
              <w:ind w:left="57"/>
              <w:rPr>
                <w:b/>
                <w:sz w:val="24"/>
                <w:szCs w:val="24"/>
              </w:rPr>
            </w:pPr>
            <w:r w:rsidRPr="001F78A3">
              <w:rPr>
                <w:b/>
                <w:sz w:val="24"/>
                <w:szCs w:val="24"/>
                <w:u w:val="single"/>
              </w:rPr>
              <w:t>Task 3:</w:t>
            </w:r>
          </w:p>
          <w:p w14:paraId="39E8F780" w14:textId="77777777" w:rsidR="00471CEF" w:rsidRPr="001F78A3" w:rsidRDefault="003A43CC" w:rsidP="001F78A3">
            <w:pPr>
              <w:pStyle w:val="TableParagraph"/>
              <w:ind w:left="57" w:right="812"/>
              <w:rPr>
                <w:sz w:val="24"/>
                <w:szCs w:val="24"/>
              </w:rPr>
            </w:pPr>
            <w:r w:rsidRPr="001F78A3">
              <w:rPr>
                <w:sz w:val="24"/>
                <w:szCs w:val="24"/>
              </w:rPr>
              <w:t>Test (annotated reference sheet)</w:t>
            </w:r>
          </w:p>
          <w:p w14:paraId="396BBB8C" w14:textId="77777777" w:rsidR="00471CEF" w:rsidRPr="001F78A3" w:rsidRDefault="00471CEF" w:rsidP="001F78A3">
            <w:pPr>
              <w:pStyle w:val="TableParagraph"/>
              <w:ind w:left="57"/>
              <w:rPr>
                <w:sz w:val="24"/>
                <w:szCs w:val="24"/>
              </w:rPr>
            </w:pPr>
          </w:p>
          <w:p w14:paraId="7506BFB9" w14:textId="77777777" w:rsidR="00471CEF" w:rsidRPr="001F78A3" w:rsidRDefault="003A43CC" w:rsidP="001F78A3">
            <w:pPr>
              <w:pStyle w:val="TableParagraph"/>
              <w:ind w:left="57"/>
              <w:rPr>
                <w:b/>
                <w:sz w:val="24"/>
                <w:szCs w:val="24"/>
              </w:rPr>
            </w:pPr>
            <w:r w:rsidRPr="001F78A3">
              <w:rPr>
                <w:b/>
                <w:sz w:val="24"/>
                <w:szCs w:val="24"/>
                <w:u w:val="single"/>
              </w:rPr>
              <w:t>Date:</w:t>
            </w:r>
          </w:p>
          <w:p w14:paraId="1EF6228E" w14:textId="111BF8E5" w:rsidR="00471CEF" w:rsidRPr="001F78A3" w:rsidRDefault="003A43CC" w:rsidP="001F78A3">
            <w:pPr>
              <w:pStyle w:val="TableParagraph"/>
              <w:ind w:left="57"/>
              <w:rPr>
                <w:sz w:val="24"/>
                <w:szCs w:val="24"/>
              </w:rPr>
            </w:pPr>
            <w:r w:rsidRPr="001F78A3">
              <w:rPr>
                <w:sz w:val="24"/>
                <w:szCs w:val="24"/>
              </w:rPr>
              <w:t xml:space="preserve">Term 2 - Week </w:t>
            </w:r>
            <w:r w:rsidR="003B1416" w:rsidRPr="001F78A3">
              <w:rPr>
                <w:sz w:val="24"/>
                <w:szCs w:val="24"/>
              </w:rPr>
              <w:t>8</w:t>
            </w:r>
          </w:p>
          <w:p w14:paraId="63986F49" w14:textId="77777777" w:rsidR="00471CEF" w:rsidRPr="001F78A3" w:rsidRDefault="00471CEF" w:rsidP="001F78A3">
            <w:pPr>
              <w:pStyle w:val="TableParagraph"/>
              <w:ind w:left="57"/>
              <w:rPr>
                <w:sz w:val="24"/>
                <w:szCs w:val="24"/>
              </w:rPr>
            </w:pPr>
          </w:p>
          <w:p w14:paraId="69F22B38" w14:textId="77777777" w:rsidR="00471CEF" w:rsidRPr="001F78A3" w:rsidRDefault="003A43CC" w:rsidP="001F78A3">
            <w:pPr>
              <w:pStyle w:val="TableParagraph"/>
              <w:ind w:left="57"/>
              <w:rPr>
                <w:b/>
                <w:sz w:val="24"/>
                <w:szCs w:val="24"/>
              </w:rPr>
            </w:pPr>
            <w:r w:rsidRPr="001F78A3">
              <w:rPr>
                <w:b/>
                <w:sz w:val="24"/>
                <w:szCs w:val="24"/>
                <w:u w:val="single"/>
              </w:rPr>
              <w:t>Outcomes:</w:t>
            </w:r>
          </w:p>
          <w:p w14:paraId="0A70EC2C" w14:textId="247E4549" w:rsidR="00471CEF" w:rsidRPr="001F78A3" w:rsidRDefault="001F78A3" w:rsidP="001F78A3">
            <w:pPr>
              <w:pStyle w:val="TableParagraph"/>
              <w:ind w:left="57" w:right="543"/>
              <w:rPr>
                <w:sz w:val="24"/>
                <w:szCs w:val="24"/>
              </w:rPr>
            </w:pPr>
            <w:r w:rsidRPr="001F78A3">
              <w:rPr>
                <w:rFonts w:eastAsia="Times New Roman" w:cstheme="minorHAnsi"/>
                <w:sz w:val="24"/>
                <w:szCs w:val="24"/>
              </w:rPr>
              <w:t>MA12-2, MA12-3, MA12-4, MA12-6, MA12-7, MA12-10</w:t>
            </w:r>
          </w:p>
        </w:tc>
        <w:tc>
          <w:tcPr>
            <w:tcW w:w="2765" w:type="dxa"/>
          </w:tcPr>
          <w:p w14:paraId="29210BE2" w14:textId="77777777" w:rsidR="00471CEF" w:rsidRPr="001F78A3" w:rsidRDefault="003A43CC" w:rsidP="001F78A3">
            <w:pPr>
              <w:pStyle w:val="TableParagraph"/>
              <w:ind w:left="57"/>
              <w:rPr>
                <w:b/>
                <w:sz w:val="24"/>
                <w:szCs w:val="24"/>
              </w:rPr>
            </w:pPr>
            <w:r w:rsidRPr="001F78A3">
              <w:rPr>
                <w:b/>
                <w:sz w:val="24"/>
                <w:szCs w:val="24"/>
                <w:u w:val="single"/>
              </w:rPr>
              <w:t>Task 4:</w:t>
            </w:r>
          </w:p>
          <w:p w14:paraId="73D1A3E8" w14:textId="77777777" w:rsidR="00471CEF" w:rsidRPr="001F78A3" w:rsidRDefault="003A43CC" w:rsidP="001F78A3">
            <w:pPr>
              <w:pStyle w:val="TableParagraph"/>
              <w:ind w:left="57"/>
              <w:rPr>
                <w:sz w:val="24"/>
                <w:szCs w:val="24"/>
              </w:rPr>
            </w:pPr>
            <w:r w:rsidRPr="001F78A3">
              <w:rPr>
                <w:sz w:val="24"/>
                <w:szCs w:val="24"/>
              </w:rPr>
              <w:t>Trial HSC Examination</w:t>
            </w:r>
          </w:p>
          <w:p w14:paraId="4C89EE12" w14:textId="77777777" w:rsidR="00471CEF" w:rsidRPr="001F78A3" w:rsidRDefault="00471CEF" w:rsidP="001F78A3">
            <w:pPr>
              <w:pStyle w:val="TableParagraph"/>
              <w:ind w:left="57"/>
              <w:rPr>
                <w:sz w:val="24"/>
                <w:szCs w:val="24"/>
              </w:rPr>
            </w:pPr>
          </w:p>
          <w:p w14:paraId="627F0CDE" w14:textId="77777777" w:rsidR="00471CEF" w:rsidRPr="001F78A3" w:rsidRDefault="00471CEF" w:rsidP="001F78A3">
            <w:pPr>
              <w:pStyle w:val="TableParagraph"/>
              <w:ind w:left="57"/>
              <w:rPr>
                <w:sz w:val="24"/>
                <w:szCs w:val="24"/>
              </w:rPr>
            </w:pPr>
          </w:p>
          <w:p w14:paraId="3F1D82CE" w14:textId="77777777" w:rsidR="00471CEF" w:rsidRPr="001F78A3" w:rsidRDefault="003A43CC" w:rsidP="001F78A3">
            <w:pPr>
              <w:pStyle w:val="TableParagraph"/>
              <w:ind w:left="57"/>
              <w:rPr>
                <w:b/>
                <w:sz w:val="24"/>
                <w:szCs w:val="24"/>
              </w:rPr>
            </w:pPr>
            <w:r w:rsidRPr="001F78A3">
              <w:rPr>
                <w:b/>
                <w:sz w:val="24"/>
                <w:szCs w:val="24"/>
                <w:u w:val="single"/>
              </w:rPr>
              <w:t>Date:</w:t>
            </w:r>
          </w:p>
          <w:p w14:paraId="6A2FF0B9" w14:textId="77777777" w:rsidR="00471CEF" w:rsidRPr="001F78A3" w:rsidRDefault="003A43CC" w:rsidP="001F78A3">
            <w:pPr>
              <w:pStyle w:val="TableParagraph"/>
              <w:ind w:left="57"/>
              <w:rPr>
                <w:sz w:val="24"/>
                <w:szCs w:val="24"/>
              </w:rPr>
            </w:pPr>
            <w:r w:rsidRPr="001F78A3">
              <w:rPr>
                <w:sz w:val="24"/>
                <w:szCs w:val="24"/>
              </w:rPr>
              <w:t>Term 3 - Weeks 2/3</w:t>
            </w:r>
          </w:p>
          <w:p w14:paraId="4C32EBE2" w14:textId="77777777" w:rsidR="00471CEF" w:rsidRPr="001F78A3" w:rsidRDefault="00471CEF" w:rsidP="001F78A3">
            <w:pPr>
              <w:pStyle w:val="TableParagraph"/>
              <w:ind w:left="57"/>
              <w:rPr>
                <w:sz w:val="24"/>
                <w:szCs w:val="24"/>
              </w:rPr>
            </w:pPr>
          </w:p>
          <w:p w14:paraId="58900E8C" w14:textId="77777777" w:rsidR="00471CEF" w:rsidRPr="001F78A3" w:rsidRDefault="003A43CC" w:rsidP="001F78A3">
            <w:pPr>
              <w:pStyle w:val="TableParagraph"/>
              <w:ind w:left="57"/>
              <w:rPr>
                <w:b/>
                <w:sz w:val="24"/>
                <w:szCs w:val="24"/>
              </w:rPr>
            </w:pPr>
            <w:r w:rsidRPr="001F78A3">
              <w:rPr>
                <w:b/>
                <w:sz w:val="24"/>
                <w:szCs w:val="24"/>
                <w:u w:val="single"/>
              </w:rPr>
              <w:t>Outcomes:</w:t>
            </w:r>
          </w:p>
          <w:p w14:paraId="298AFBB5" w14:textId="7C6CAD6A" w:rsidR="00471CEF" w:rsidRPr="001F78A3" w:rsidRDefault="003A43CC" w:rsidP="001F78A3">
            <w:pPr>
              <w:pStyle w:val="TableParagraph"/>
              <w:ind w:left="57" w:right="612" w:hanging="3"/>
              <w:rPr>
                <w:sz w:val="24"/>
                <w:szCs w:val="24"/>
              </w:rPr>
            </w:pPr>
            <w:r w:rsidRPr="001F78A3">
              <w:rPr>
                <w:sz w:val="24"/>
                <w:szCs w:val="24"/>
              </w:rPr>
              <w:t>MA11-1→ MA11-7, MA12</w:t>
            </w:r>
            <w:r w:rsidR="000C7BC4" w:rsidRPr="001F78A3">
              <w:rPr>
                <w:sz w:val="24"/>
                <w:szCs w:val="24"/>
              </w:rPr>
              <w:t>-1</w:t>
            </w:r>
            <w:r w:rsidRPr="001F78A3">
              <w:rPr>
                <w:sz w:val="24"/>
                <w:szCs w:val="24"/>
              </w:rPr>
              <w:t>→ MA12-8, MA12-10</w:t>
            </w:r>
          </w:p>
        </w:tc>
      </w:tr>
      <w:tr w:rsidR="001F78A3" w14:paraId="341170A5" w14:textId="77777777" w:rsidTr="001F78A3">
        <w:trPr>
          <w:trHeight w:val="530"/>
        </w:trPr>
        <w:tc>
          <w:tcPr>
            <w:tcW w:w="3092" w:type="dxa"/>
          </w:tcPr>
          <w:p w14:paraId="45D8AD08" w14:textId="494F0FB3" w:rsidR="001F78A3" w:rsidRPr="001F78A3" w:rsidRDefault="001F78A3" w:rsidP="001F78A3">
            <w:pPr>
              <w:pStyle w:val="TableParagraph"/>
              <w:spacing w:before="9" w:line="252" w:lineRule="exact"/>
              <w:ind w:left="129" w:right="466"/>
              <w:rPr>
                <w:sz w:val="24"/>
                <w:szCs w:val="24"/>
              </w:rPr>
            </w:pPr>
            <w:r w:rsidRPr="001F78A3">
              <w:rPr>
                <w:rFonts w:cstheme="minorHAnsi"/>
                <w:sz w:val="24"/>
                <w:szCs w:val="24"/>
              </w:rPr>
              <w:t>Problem-solving, reasoning and justification</w:t>
            </w:r>
          </w:p>
        </w:tc>
        <w:tc>
          <w:tcPr>
            <w:tcW w:w="1426" w:type="dxa"/>
          </w:tcPr>
          <w:p w14:paraId="2472E5E6" w14:textId="77777777" w:rsidR="001F78A3" w:rsidRPr="001F78A3" w:rsidRDefault="001F78A3" w:rsidP="001F78A3">
            <w:pPr>
              <w:pStyle w:val="TableParagraph"/>
              <w:spacing w:before="119"/>
              <w:ind w:left="102" w:right="85"/>
              <w:jc w:val="center"/>
              <w:rPr>
                <w:sz w:val="24"/>
                <w:szCs w:val="24"/>
              </w:rPr>
            </w:pPr>
            <w:r w:rsidRPr="001F78A3">
              <w:rPr>
                <w:sz w:val="24"/>
                <w:szCs w:val="24"/>
              </w:rPr>
              <w:t>50</w:t>
            </w:r>
          </w:p>
        </w:tc>
        <w:tc>
          <w:tcPr>
            <w:tcW w:w="2764" w:type="dxa"/>
          </w:tcPr>
          <w:p w14:paraId="66EA61CC" w14:textId="77777777" w:rsidR="001F78A3" w:rsidRPr="001F78A3" w:rsidRDefault="001F78A3" w:rsidP="001F78A3">
            <w:pPr>
              <w:pStyle w:val="TableParagraph"/>
              <w:spacing w:before="119"/>
              <w:ind w:left="1078" w:right="1063"/>
              <w:jc w:val="center"/>
              <w:rPr>
                <w:sz w:val="24"/>
                <w:szCs w:val="24"/>
              </w:rPr>
            </w:pPr>
            <w:r w:rsidRPr="001F78A3">
              <w:rPr>
                <w:sz w:val="24"/>
                <w:szCs w:val="24"/>
              </w:rPr>
              <w:t>12.5</w:t>
            </w:r>
          </w:p>
        </w:tc>
        <w:tc>
          <w:tcPr>
            <w:tcW w:w="2764" w:type="dxa"/>
          </w:tcPr>
          <w:p w14:paraId="48B6C69F" w14:textId="77777777" w:rsidR="001F78A3" w:rsidRPr="001F78A3" w:rsidRDefault="001F78A3" w:rsidP="001F78A3">
            <w:pPr>
              <w:pStyle w:val="TableParagraph"/>
              <w:spacing w:before="119"/>
              <w:ind w:left="1078" w:right="1063"/>
              <w:jc w:val="center"/>
              <w:rPr>
                <w:sz w:val="24"/>
                <w:szCs w:val="24"/>
              </w:rPr>
            </w:pPr>
            <w:r w:rsidRPr="001F78A3">
              <w:rPr>
                <w:sz w:val="24"/>
                <w:szCs w:val="24"/>
              </w:rPr>
              <w:t>10</w:t>
            </w:r>
          </w:p>
        </w:tc>
        <w:tc>
          <w:tcPr>
            <w:tcW w:w="2764" w:type="dxa"/>
          </w:tcPr>
          <w:p w14:paraId="26EE90BD" w14:textId="77777777" w:rsidR="001F78A3" w:rsidRPr="001F78A3" w:rsidRDefault="001F78A3" w:rsidP="001F78A3">
            <w:pPr>
              <w:pStyle w:val="TableParagraph"/>
              <w:spacing w:before="119"/>
              <w:ind w:left="1059" w:right="1045"/>
              <w:jc w:val="center"/>
              <w:rPr>
                <w:sz w:val="24"/>
                <w:szCs w:val="24"/>
              </w:rPr>
            </w:pPr>
            <w:r w:rsidRPr="001F78A3">
              <w:rPr>
                <w:sz w:val="24"/>
                <w:szCs w:val="24"/>
              </w:rPr>
              <w:t>12.5</w:t>
            </w:r>
          </w:p>
        </w:tc>
        <w:tc>
          <w:tcPr>
            <w:tcW w:w="2765" w:type="dxa"/>
          </w:tcPr>
          <w:p w14:paraId="2933675F" w14:textId="77777777" w:rsidR="001F78A3" w:rsidRPr="001F78A3" w:rsidRDefault="001F78A3" w:rsidP="001F78A3">
            <w:pPr>
              <w:pStyle w:val="TableParagraph"/>
              <w:spacing w:before="119"/>
              <w:ind w:left="1184" w:right="1168"/>
              <w:jc w:val="center"/>
              <w:rPr>
                <w:sz w:val="24"/>
                <w:szCs w:val="24"/>
              </w:rPr>
            </w:pPr>
            <w:r w:rsidRPr="001F78A3">
              <w:rPr>
                <w:sz w:val="24"/>
                <w:szCs w:val="24"/>
              </w:rPr>
              <w:t>15</w:t>
            </w:r>
          </w:p>
        </w:tc>
      </w:tr>
      <w:tr w:rsidR="001F78A3" w14:paraId="4F9EBEF3" w14:textId="77777777" w:rsidTr="001F78A3">
        <w:trPr>
          <w:trHeight w:val="530"/>
        </w:trPr>
        <w:tc>
          <w:tcPr>
            <w:tcW w:w="3092" w:type="dxa"/>
          </w:tcPr>
          <w:p w14:paraId="54604164" w14:textId="7CA6BDE6" w:rsidR="001F78A3" w:rsidRPr="001F78A3" w:rsidRDefault="001F78A3" w:rsidP="001F78A3">
            <w:pPr>
              <w:pStyle w:val="TableParagraph"/>
              <w:spacing w:before="9" w:line="252" w:lineRule="exact"/>
              <w:ind w:left="129" w:right="466"/>
              <w:rPr>
                <w:sz w:val="24"/>
                <w:szCs w:val="24"/>
              </w:rPr>
            </w:pPr>
            <w:r w:rsidRPr="001F78A3">
              <w:rPr>
                <w:rFonts w:cstheme="minorHAnsi"/>
                <w:sz w:val="24"/>
                <w:szCs w:val="24"/>
              </w:rPr>
              <w:t>Understanding, fluency and communication</w:t>
            </w:r>
          </w:p>
        </w:tc>
        <w:tc>
          <w:tcPr>
            <w:tcW w:w="1426" w:type="dxa"/>
          </w:tcPr>
          <w:p w14:paraId="0BB97711" w14:textId="7F4BA899" w:rsidR="001F78A3" w:rsidRPr="001F78A3" w:rsidRDefault="001F78A3" w:rsidP="001F78A3">
            <w:pPr>
              <w:pStyle w:val="TableParagraph"/>
              <w:spacing w:before="119"/>
              <w:ind w:left="102" w:right="85"/>
              <w:jc w:val="center"/>
              <w:rPr>
                <w:sz w:val="24"/>
                <w:szCs w:val="24"/>
              </w:rPr>
            </w:pPr>
            <w:r w:rsidRPr="001F78A3">
              <w:rPr>
                <w:sz w:val="24"/>
                <w:szCs w:val="24"/>
              </w:rPr>
              <w:t>50</w:t>
            </w:r>
          </w:p>
        </w:tc>
        <w:tc>
          <w:tcPr>
            <w:tcW w:w="2764" w:type="dxa"/>
          </w:tcPr>
          <w:p w14:paraId="65198391" w14:textId="148FF0EB" w:rsidR="001F78A3" w:rsidRPr="001F78A3" w:rsidRDefault="001F78A3" w:rsidP="001F78A3">
            <w:pPr>
              <w:pStyle w:val="TableParagraph"/>
              <w:spacing w:before="119"/>
              <w:ind w:left="1078" w:right="1063"/>
              <w:jc w:val="center"/>
              <w:rPr>
                <w:sz w:val="24"/>
                <w:szCs w:val="24"/>
              </w:rPr>
            </w:pPr>
            <w:r w:rsidRPr="001F78A3">
              <w:rPr>
                <w:sz w:val="24"/>
                <w:szCs w:val="24"/>
              </w:rPr>
              <w:t>12.5</w:t>
            </w:r>
          </w:p>
        </w:tc>
        <w:tc>
          <w:tcPr>
            <w:tcW w:w="2764" w:type="dxa"/>
          </w:tcPr>
          <w:p w14:paraId="1ED93AF4" w14:textId="711A1A3F" w:rsidR="001F78A3" w:rsidRPr="001F78A3" w:rsidRDefault="001F78A3" w:rsidP="001F78A3">
            <w:pPr>
              <w:pStyle w:val="TableParagraph"/>
              <w:spacing w:before="119"/>
              <w:ind w:left="1078" w:right="1063"/>
              <w:jc w:val="center"/>
              <w:rPr>
                <w:sz w:val="24"/>
                <w:szCs w:val="24"/>
              </w:rPr>
            </w:pPr>
            <w:r w:rsidRPr="001F78A3">
              <w:rPr>
                <w:sz w:val="24"/>
                <w:szCs w:val="24"/>
              </w:rPr>
              <w:t>10</w:t>
            </w:r>
          </w:p>
        </w:tc>
        <w:tc>
          <w:tcPr>
            <w:tcW w:w="2764" w:type="dxa"/>
          </w:tcPr>
          <w:p w14:paraId="0EB75DFD" w14:textId="116DC98B" w:rsidR="001F78A3" w:rsidRPr="001F78A3" w:rsidRDefault="001F78A3" w:rsidP="001F78A3">
            <w:pPr>
              <w:pStyle w:val="TableParagraph"/>
              <w:spacing w:before="119"/>
              <w:ind w:left="1059" w:right="1045"/>
              <w:jc w:val="center"/>
              <w:rPr>
                <w:sz w:val="24"/>
                <w:szCs w:val="24"/>
              </w:rPr>
            </w:pPr>
            <w:r w:rsidRPr="001F78A3">
              <w:rPr>
                <w:sz w:val="24"/>
                <w:szCs w:val="24"/>
              </w:rPr>
              <w:t>12.5</w:t>
            </w:r>
          </w:p>
        </w:tc>
        <w:tc>
          <w:tcPr>
            <w:tcW w:w="2765" w:type="dxa"/>
          </w:tcPr>
          <w:p w14:paraId="2B9D60FE" w14:textId="3BD98747" w:rsidR="001F78A3" w:rsidRPr="001F78A3" w:rsidRDefault="001F78A3" w:rsidP="001F78A3">
            <w:pPr>
              <w:pStyle w:val="TableParagraph"/>
              <w:spacing w:before="119"/>
              <w:ind w:left="1184" w:right="1168"/>
              <w:jc w:val="center"/>
              <w:rPr>
                <w:sz w:val="24"/>
                <w:szCs w:val="24"/>
              </w:rPr>
            </w:pPr>
            <w:r w:rsidRPr="001F78A3">
              <w:rPr>
                <w:sz w:val="24"/>
                <w:szCs w:val="24"/>
              </w:rPr>
              <w:t>15</w:t>
            </w:r>
          </w:p>
        </w:tc>
      </w:tr>
      <w:tr w:rsidR="000C7BC4" w14:paraId="3AA2EDF0" w14:textId="77777777" w:rsidTr="001F78A3">
        <w:trPr>
          <w:trHeight w:val="302"/>
        </w:trPr>
        <w:tc>
          <w:tcPr>
            <w:tcW w:w="3092" w:type="dxa"/>
          </w:tcPr>
          <w:p w14:paraId="1C1B2836" w14:textId="77777777" w:rsidR="000C7BC4" w:rsidRPr="001F78A3" w:rsidRDefault="000C7BC4" w:rsidP="000C7BC4">
            <w:pPr>
              <w:pStyle w:val="TableParagraph"/>
              <w:spacing w:line="282" w:lineRule="exact"/>
              <w:ind w:left="129"/>
              <w:rPr>
                <w:b/>
                <w:sz w:val="24"/>
                <w:szCs w:val="24"/>
              </w:rPr>
            </w:pPr>
            <w:r w:rsidRPr="001F78A3">
              <w:rPr>
                <w:b/>
                <w:sz w:val="24"/>
                <w:szCs w:val="24"/>
              </w:rPr>
              <w:t>Total</w:t>
            </w:r>
          </w:p>
        </w:tc>
        <w:tc>
          <w:tcPr>
            <w:tcW w:w="1426" w:type="dxa"/>
          </w:tcPr>
          <w:p w14:paraId="58E250EB" w14:textId="77777777" w:rsidR="000C7BC4" w:rsidRPr="001F78A3" w:rsidRDefault="000C7BC4" w:rsidP="000C7BC4">
            <w:pPr>
              <w:pStyle w:val="TableParagraph"/>
              <w:spacing w:line="282" w:lineRule="exact"/>
              <w:ind w:left="104" w:right="85"/>
              <w:jc w:val="center"/>
              <w:rPr>
                <w:b/>
                <w:sz w:val="24"/>
                <w:szCs w:val="24"/>
              </w:rPr>
            </w:pPr>
            <w:r w:rsidRPr="001F78A3">
              <w:rPr>
                <w:b/>
                <w:sz w:val="24"/>
                <w:szCs w:val="24"/>
              </w:rPr>
              <w:t>100</w:t>
            </w:r>
          </w:p>
        </w:tc>
        <w:tc>
          <w:tcPr>
            <w:tcW w:w="2764" w:type="dxa"/>
          </w:tcPr>
          <w:p w14:paraId="7D473523" w14:textId="77777777" w:rsidR="000C7BC4" w:rsidRPr="001F78A3" w:rsidRDefault="000C7BC4" w:rsidP="000C7BC4">
            <w:pPr>
              <w:pStyle w:val="TableParagraph"/>
              <w:spacing w:line="282" w:lineRule="exact"/>
              <w:ind w:left="1078" w:right="1062"/>
              <w:jc w:val="center"/>
              <w:rPr>
                <w:b/>
                <w:sz w:val="24"/>
                <w:szCs w:val="24"/>
              </w:rPr>
            </w:pPr>
            <w:r w:rsidRPr="001F78A3">
              <w:rPr>
                <w:b/>
                <w:sz w:val="24"/>
                <w:szCs w:val="24"/>
              </w:rPr>
              <w:t>25</w:t>
            </w:r>
          </w:p>
        </w:tc>
        <w:tc>
          <w:tcPr>
            <w:tcW w:w="2764" w:type="dxa"/>
          </w:tcPr>
          <w:p w14:paraId="2FCE83E4" w14:textId="77777777" w:rsidR="000C7BC4" w:rsidRPr="001F78A3" w:rsidRDefault="000C7BC4" w:rsidP="000C7BC4">
            <w:pPr>
              <w:pStyle w:val="TableParagraph"/>
              <w:spacing w:line="282" w:lineRule="exact"/>
              <w:ind w:left="1078" w:right="1063"/>
              <w:jc w:val="center"/>
              <w:rPr>
                <w:b/>
                <w:sz w:val="24"/>
                <w:szCs w:val="24"/>
              </w:rPr>
            </w:pPr>
            <w:r w:rsidRPr="001F78A3">
              <w:rPr>
                <w:b/>
                <w:sz w:val="24"/>
                <w:szCs w:val="24"/>
              </w:rPr>
              <w:t>20</w:t>
            </w:r>
          </w:p>
        </w:tc>
        <w:tc>
          <w:tcPr>
            <w:tcW w:w="2764" w:type="dxa"/>
          </w:tcPr>
          <w:p w14:paraId="20A68531" w14:textId="77777777" w:rsidR="000C7BC4" w:rsidRPr="001F78A3" w:rsidRDefault="000C7BC4" w:rsidP="000C7BC4">
            <w:pPr>
              <w:pStyle w:val="TableParagraph"/>
              <w:spacing w:line="282" w:lineRule="exact"/>
              <w:ind w:left="1059" w:right="1044"/>
              <w:jc w:val="center"/>
              <w:rPr>
                <w:b/>
                <w:sz w:val="24"/>
                <w:szCs w:val="24"/>
              </w:rPr>
            </w:pPr>
            <w:r w:rsidRPr="001F78A3">
              <w:rPr>
                <w:b/>
                <w:sz w:val="24"/>
                <w:szCs w:val="24"/>
              </w:rPr>
              <w:t>25</w:t>
            </w:r>
          </w:p>
        </w:tc>
        <w:tc>
          <w:tcPr>
            <w:tcW w:w="2765" w:type="dxa"/>
          </w:tcPr>
          <w:p w14:paraId="2F506798" w14:textId="77777777" w:rsidR="000C7BC4" w:rsidRPr="001F78A3" w:rsidRDefault="000C7BC4" w:rsidP="000C7BC4">
            <w:pPr>
              <w:pStyle w:val="TableParagraph"/>
              <w:spacing w:line="282" w:lineRule="exact"/>
              <w:ind w:left="1184" w:right="1168"/>
              <w:jc w:val="center"/>
              <w:rPr>
                <w:b/>
                <w:sz w:val="24"/>
                <w:szCs w:val="24"/>
              </w:rPr>
            </w:pPr>
            <w:r w:rsidRPr="001F78A3">
              <w:rPr>
                <w:b/>
                <w:sz w:val="24"/>
                <w:szCs w:val="24"/>
              </w:rPr>
              <w:t>30</w:t>
            </w:r>
          </w:p>
        </w:tc>
      </w:tr>
    </w:tbl>
    <w:p w14:paraId="178EE11D" w14:textId="77777777" w:rsidR="00471CEF" w:rsidRDefault="00471CEF">
      <w:pPr>
        <w:pStyle w:val="BodyText"/>
        <w:spacing w:before="4"/>
        <w:rPr>
          <w:sz w:val="23"/>
        </w:rPr>
      </w:pPr>
    </w:p>
    <w:p w14:paraId="5F5ECF9A" w14:textId="77777777" w:rsidR="00471CEF" w:rsidRDefault="003A43CC">
      <w:pPr>
        <w:pStyle w:val="Heading3"/>
        <w:ind w:left="112" w:right="15032"/>
      </w:pPr>
      <w:r>
        <w:t>Outcomes A student;</w:t>
      </w:r>
    </w:p>
    <w:p w14:paraId="534F3E61" w14:textId="77777777" w:rsidR="00471CEF" w:rsidRDefault="003A43CC">
      <w:pPr>
        <w:pStyle w:val="BodyText"/>
        <w:tabs>
          <w:tab w:val="left" w:pos="1175"/>
        </w:tabs>
        <w:spacing w:line="242" w:lineRule="auto"/>
        <w:ind w:left="112" w:right="627"/>
      </w:pPr>
      <w:r>
        <w:t>MA12-1</w:t>
      </w:r>
      <w:r>
        <w:tab/>
        <w:t>uses detailed algebraic and graphical techniques to critically construct, model and evaluate arguments in a range of familiar and unfamiliar contexts MA12-2</w:t>
      </w:r>
      <w:r>
        <w:tab/>
        <w:t>models and solves problems and makes informed decisions about financial situations using mathematical reasoning</w:t>
      </w:r>
      <w:r>
        <w:rPr>
          <w:spacing w:val="-27"/>
        </w:rPr>
        <w:t xml:space="preserve"> </w:t>
      </w:r>
      <w:r>
        <w:t>and</w:t>
      </w:r>
      <w:r w:rsidR="00E95F34">
        <w:t xml:space="preserve"> </w:t>
      </w:r>
      <w:r>
        <w:t>techniques</w:t>
      </w:r>
    </w:p>
    <w:p w14:paraId="2218FD9C" w14:textId="77777777" w:rsidR="00471CEF" w:rsidRDefault="003A43CC">
      <w:pPr>
        <w:pStyle w:val="BodyText"/>
        <w:tabs>
          <w:tab w:val="left" w:pos="1175"/>
        </w:tabs>
        <w:spacing w:before="3" w:line="289" w:lineRule="exact"/>
        <w:ind w:left="112"/>
      </w:pPr>
      <w:r>
        <w:t>MA12-3</w:t>
      </w:r>
      <w:r>
        <w:tab/>
        <w:t>applies calculus techniques to model and solve</w:t>
      </w:r>
      <w:r>
        <w:rPr>
          <w:spacing w:val="-8"/>
        </w:rPr>
        <w:t xml:space="preserve"> </w:t>
      </w:r>
      <w:r>
        <w:t>problems</w:t>
      </w:r>
    </w:p>
    <w:p w14:paraId="33C61281" w14:textId="77777777" w:rsidR="00471CEF" w:rsidRDefault="003A43CC">
      <w:pPr>
        <w:pStyle w:val="BodyText"/>
        <w:tabs>
          <w:tab w:val="left" w:pos="1175"/>
        </w:tabs>
        <w:ind w:left="112" w:right="3755"/>
      </w:pPr>
      <w:r>
        <w:t>MA12-4</w:t>
      </w:r>
      <w:r>
        <w:tab/>
        <w:t>applies the concepts and techniques of arithmetic and geometric sequences and series in the solution of problems MA12-5</w:t>
      </w:r>
      <w:r>
        <w:tab/>
        <w:t>applies</w:t>
      </w:r>
      <w:r>
        <w:rPr>
          <w:spacing w:val="-12"/>
        </w:rPr>
        <w:t xml:space="preserve"> </w:t>
      </w:r>
      <w:r>
        <w:t>the</w:t>
      </w:r>
      <w:r>
        <w:rPr>
          <w:spacing w:val="-3"/>
        </w:rPr>
        <w:t xml:space="preserve"> </w:t>
      </w:r>
      <w:r>
        <w:t>concepts</w:t>
      </w:r>
      <w:r>
        <w:rPr>
          <w:spacing w:val="-11"/>
        </w:rPr>
        <w:t xml:space="preserve"> </w:t>
      </w:r>
      <w:r>
        <w:t>and</w:t>
      </w:r>
      <w:r>
        <w:rPr>
          <w:spacing w:val="-9"/>
        </w:rPr>
        <w:t xml:space="preserve"> </w:t>
      </w:r>
      <w:r>
        <w:t>techniques</w:t>
      </w:r>
      <w:r>
        <w:rPr>
          <w:spacing w:val="-6"/>
        </w:rPr>
        <w:t xml:space="preserve"> </w:t>
      </w:r>
      <w:r>
        <w:t>of</w:t>
      </w:r>
      <w:r>
        <w:rPr>
          <w:spacing w:val="-5"/>
        </w:rPr>
        <w:t xml:space="preserve"> </w:t>
      </w:r>
      <w:r>
        <w:t>periodic</w:t>
      </w:r>
      <w:r>
        <w:rPr>
          <w:spacing w:val="-13"/>
        </w:rPr>
        <w:t xml:space="preserve"> </w:t>
      </w:r>
      <w:r>
        <w:t>functions</w:t>
      </w:r>
      <w:r>
        <w:rPr>
          <w:spacing w:val="-3"/>
        </w:rPr>
        <w:t xml:space="preserve"> </w:t>
      </w:r>
      <w:r>
        <w:t>in</w:t>
      </w:r>
      <w:r>
        <w:rPr>
          <w:spacing w:val="-12"/>
        </w:rPr>
        <w:t xml:space="preserve"> </w:t>
      </w:r>
      <w:r>
        <w:t>the</w:t>
      </w:r>
      <w:r>
        <w:rPr>
          <w:spacing w:val="-8"/>
        </w:rPr>
        <w:t xml:space="preserve"> </w:t>
      </w:r>
      <w:r>
        <w:t>solution</w:t>
      </w:r>
      <w:r>
        <w:rPr>
          <w:spacing w:val="-10"/>
        </w:rPr>
        <w:t xml:space="preserve"> </w:t>
      </w:r>
      <w:r>
        <w:t>of</w:t>
      </w:r>
      <w:r>
        <w:rPr>
          <w:spacing w:val="-5"/>
        </w:rPr>
        <w:t xml:space="preserve"> </w:t>
      </w:r>
      <w:r>
        <w:t>problems</w:t>
      </w:r>
      <w:r>
        <w:rPr>
          <w:spacing w:val="-8"/>
        </w:rPr>
        <w:t xml:space="preserve"> </w:t>
      </w:r>
      <w:r>
        <w:t>involving</w:t>
      </w:r>
      <w:r>
        <w:rPr>
          <w:spacing w:val="-8"/>
        </w:rPr>
        <w:t xml:space="preserve"> </w:t>
      </w:r>
      <w:r>
        <w:t>trigonometric</w:t>
      </w:r>
      <w:r>
        <w:rPr>
          <w:spacing w:val="-6"/>
        </w:rPr>
        <w:t xml:space="preserve"> </w:t>
      </w:r>
      <w:r>
        <w:t>graphs MA12-6</w:t>
      </w:r>
      <w:r>
        <w:tab/>
        <w:t>applies appropriate differentiation methods to solve</w:t>
      </w:r>
      <w:r>
        <w:rPr>
          <w:spacing w:val="-6"/>
        </w:rPr>
        <w:t xml:space="preserve"> </w:t>
      </w:r>
      <w:r>
        <w:t>problems</w:t>
      </w:r>
    </w:p>
    <w:p w14:paraId="50C0A79E" w14:textId="77777777" w:rsidR="00471CEF" w:rsidRDefault="003A43CC">
      <w:pPr>
        <w:pStyle w:val="BodyText"/>
        <w:tabs>
          <w:tab w:val="left" w:pos="1175"/>
        </w:tabs>
        <w:spacing w:line="242" w:lineRule="auto"/>
        <w:ind w:left="112" w:right="5447"/>
      </w:pPr>
      <w:r>
        <w:t>MA12-7</w:t>
      </w:r>
      <w:r>
        <w:tab/>
        <w:t>applies</w:t>
      </w:r>
      <w:r>
        <w:rPr>
          <w:spacing w:val="-9"/>
        </w:rPr>
        <w:t xml:space="preserve"> </w:t>
      </w:r>
      <w:r>
        <w:t>the</w:t>
      </w:r>
      <w:r>
        <w:rPr>
          <w:spacing w:val="-3"/>
        </w:rPr>
        <w:t xml:space="preserve"> </w:t>
      </w:r>
      <w:r>
        <w:t>concepts</w:t>
      </w:r>
      <w:r>
        <w:rPr>
          <w:spacing w:val="-6"/>
        </w:rPr>
        <w:t xml:space="preserve"> </w:t>
      </w:r>
      <w:r>
        <w:t>and</w:t>
      </w:r>
      <w:r>
        <w:rPr>
          <w:spacing w:val="-8"/>
        </w:rPr>
        <w:t xml:space="preserve"> </w:t>
      </w:r>
      <w:r>
        <w:t>techniques</w:t>
      </w:r>
      <w:r>
        <w:rPr>
          <w:spacing w:val="-3"/>
        </w:rPr>
        <w:t xml:space="preserve"> </w:t>
      </w:r>
      <w:r>
        <w:t>of</w:t>
      </w:r>
      <w:r>
        <w:rPr>
          <w:spacing w:val="-3"/>
        </w:rPr>
        <w:t xml:space="preserve"> </w:t>
      </w:r>
      <w:r>
        <w:t>indefinite</w:t>
      </w:r>
      <w:r>
        <w:rPr>
          <w:spacing w:val="-10"/>
        </w:rPr>
        <w:t xml:space="preserve"> </w:t>
      </w:r>
      <w:r>
        <w:t>and</w:t>
      </w:r>
      <w:r>
        <w:rPr>
          <w:spacing w:val="-7"/>
        </w:rPr>
        <w:t xml:space="preserve"> </w:t>
      </w:r>
      <w:r>
        <w:t>definite</w:t>
      </w:r>
      <w:r>
        <w:rPr>
          <w:spacing w:val="-3"/>
        </w:rPr>
        <w:t xml:space="preserve"> </w:t>
      </w:r>
      <w:r>
        <w:t>integrals</w:t>
      </w:r>
      <w:r>
        <w:rPr>
          <w:spacing w:val="-5"/>
        </w:rPr>
        <w:t xml:space="preserve"> </w:t>
      </w:r>
      <w:r>
        <w:t>in</w:t>
      </w:r>
      <w:r>
        <w:rPr>
          <w:spacing w:val="-5"/>
        </w:rPr>
        <w:t xml:space="preserve"> </w:t>
      </w:r>
      <w:r>
        <w:t>the</w:t>
      </w:r>
      <w:r>
        <w:rPr>
          <w:spacing w:val="-3"/>
        </w:rPr>
        <w:t xml:space="preserve"> </w:t>
      </w:r>
      <w:r>
        <w:t>solution</w:t>
      </w:r>
      <w:r>
        <w:rPr>
          <w:spacing w:val="-4"/>
        </w:rPr>
        <w:t xml:space="preserve"> </w:t>
      </w:r>
      <w:r>
        <w:t>of</w:t>
      </w:r>
      <w:r>
        <w:rPr>
          <w:spacing w:val="-6"/>
        </w:rPr>
        <w:t xml:space="preserve"> </w:t>
      </w:r>
      <w:r>
        <w:t>problems MA12-8</w:t>
      </w:r>
      <w:r>
        <w:tab/>
        <w:t>solves problems using appropriate statistical</w:t>
      </w:r>
      <w:r>
        <w:rPr>
          <w:spacing w:val="-12"/>
        </w:rPr>
        <w:t xml:space="preserve"> </w:t>
      </w:r>
      <w:r>
        <w:t>processes</w:t>
      </w:r>
    </w:p>
    <w:p w14:paraId="09EB408D" w14:textId="77777777" w:rsidR="00471CEF" w:rsidRDefault="003A43CC">
      <w:pPr>
        <w:tabs>
          <w:tab w:val="left" w:pos="1175"/>
        </w:tabs>
        <w:spacing w:line="290" w:lineRule="exact"/>
        <w:ind w:left="112"/>
        <w:rPr>
          <w:sz w:val="23"/>
        </w:rPr>
      </w:pPr>
      <w:r>
        <w:rPr>
          <w:sz w:val="24"/>
        </w:rPr>
        <w:t>MA12-9</w:t>
      </w:r>
      <w:r>
        <w:rPr>
          <w:sz w:val="24"/>
        </w:rPr>
        <w:tab/>
      </w:r>
      <w:r>
        <w:rPr>
          <w:sz w:val="23"/>
        </w:rPr>
        <w:t>chooses and uses appropriate technology effectively in a range of contexts, models and applies critical thinking to recognise appropriate times for</w:t>
      </w:r>
      <w:r>
        <w:rPr>
          <w:spacing w:val="-24"/>
          <w:sz w:val="23"/>
        </w:rPr>
        <w:t xml:space="preserve"> </w:t>
      </w:r>
      <w:r>
        <w:rPr>
          <w:sz w:val="23"/>
        </w:rPr>
        <w:t>such</w:t>
      </w:r>
      <w:r w:rsidR="00E95F34">
        <w:rPr>
          <w:sz w:val="23"/>
        </w:rPr>
        <w:t xml:space="preserve"> </w:t>
      </w:r>
      <w:r>
        <w:rPr>
          <w:sz w:val="23"/>
        </w:rPr>
        <w:t>use</w:t>
      </w:r>
    </w:p>
    <w:p w14:paraId="21182722" w14:textId="77777777" w:rsidR="00471CEF" w:rsidRDefault="003A43CC">
      <w:pPr>
        <w:pStyle w:val="BodyText"/>
        <w:spacing w:line="290" w:lineRule="exact"/>
        <w:ind w:left="112"/>
      </w:pPr>
      <w:r>
        <w:t xml:space="preserve">MA12-10 </w:t>
      </w:r>
      <w:r w:rsidR="00E95F34">
        <w:t xml:space="preserve">  </w:t>
      </w:r>
      <w:r>
        <w:t>constructs arguments to prove and justify results and provides reasoning to support conclusions which are appropriate to the context</w:t>
      </w:r>
    </w:p>
    <w:p w14:paraId="36A208E3" w14:textId="77777777" w:rsidR="00471CEF" w:rsidRDefault="00471CEF">
      <w:pPr>
        <w:pStyle w:val="BodyText"/>
        <w:spacing w:before="9"/>
        <w:rPr>
          <w:sz w:val="22"/>
        </w:rPr>
      </w:pPr>
    </w:p>
    <w:p w14:paraId="013BB586" w14:textId="77777777" w:rsidR="00471CEF" w:rsidRPr="00265C99" w:rsidRDefault="003A43CC">
      <w:pPr>
        <w:ind w:left="112"/>
        <w:rPr>
          <w:b/>
          <w:i/>
          <w:color w:val="000000" w:themeColor="text1"/>
        </w:rPr>
      </w:pPr>
      <w:r w:rsidRPr="00265C99">
        <w:rPr>
          <w:b/>
          <w:i/>
          <w:color w:val="000000" w:themeColor="text1"/>
        </w:rPr>
        <w:t>Note: The Mathematics Advanced Year 11 course is assumed knowledge for school-based assessment and the HSC Examination.</w:t>
      </w:r>
    </w:p>
    <w:p w14:paraId="6AAF8CF9" w14:textId="77777777" w:rsidR="00471CEF" w:rsidRPr="00265C99" w:rsidRDefault="003A43CC">
      <w:pPr>
        <w:spacing w:before="1" w:line="242" w:lineRule="auto"/>
        <w:ind w:left="112" w:right="320"/>
        <w:rPr>
          <w:b/>
          <w:i/>
          <w:color w:val="000000" w:themeColor="text1"/>
        </w:rPr>
      </w:pPr>
      <w:r w:rsidRPr="00265C99">
        <w:rPr>
          <w:b/>
          <w:i/>
          <w:color w:val="000000" w:themeColor="text1"/>
        </w:rPr>
        <w:t>Year 11 Outcomes have been included in this assessment schedule to highlight to students that content related to these specific outcomes is assumed knowledge and may be examined in the relevant tasks.</w:t>
      </w:r>
    </w:p>
    <w:p w14:paraId="6BC02E9B" w14:textId="77777777" w:rsidR="00471CEF" w:rsidRDefault="00471CEF">
      <w:pPr>
        <w:spacing w:line="242" w:lineRule="auto"/>
        <w:sectPr w:rsidR="00471CEF">
          <w:pgSz w:w="16860" w:h="11940" w:orient="landscape"/>
          <w:pgMar w:top="500" w:right="160" w:bottom="720" w:left="500" w:header="0" w:footer="498" w:gutter="0"/>
          <w:cols w:space="720"/>
        </w:sectPr>
      </w:pPr>
    </w:p>
    <w:p w14:paraId="46D13A89" w14:textId="0A5CC5B0" w:rsidR="00471CEF" w:rsidRDefault="003A43CC">
      <w:pPr>
        <w:pStyle w:val="Heading3"/>
        <w:spacing w:before="37"/>
        <w:ind w:left="5304" w:right="5563"/>
        <w:jc w:val="center"/>
      </w:pPr>
      <w:r>
        <w:lastRenderedPageBreak/>
        <w:t xml:space="preserve">2 Unit Year 12- MATHEMATICS STANDARD </w:t>
      </w:r>
      <w:r w:rsidR="007253B1">
        <w:t>2</w:t>
      </w:r>
    </w:p>
    <w:p w14:paraId="63BF8717" w14:textId="11FD2E4F" w:rsidR="00471CEF" w:rsidRDefault="003A43CC">
      <w:pPr>
        <w:pStyle w:val="BodyText"/>
        <w:spacing w:before="2" w:after="6"/>
        <w:ind w:left="5305" w:right="5543"/>
        <w:jc w:val="center"/>
      </w:pPr>
      <w:r>
        <w:t>Term 4 (202</w:t>
      </w:r>
      <w:r w:rsidR="00F077F7">
        <w:t>3</w:t>
      </w:r>
      <w:r>
        <w:t>) – Term 3 (202</w:t>
      </w:r>
      <w:r w:rsidR="00F077F7">
        <w:t>4</w:t>
      </w:r>
      <w:r>
        <w:t>)</w:t>
      </w:r>
    </w:p>
    <w:p w14:paraId="38E64C77" w14:textId="77777777" w:rsidR="005468A5" w:rsidRDefault="005468A5">
      <w:pPr>
        <w:pStyle w:val="BodyText"/>
        <w:spacing w:before="2" w:after="6"/>
        <w:ind w:left="5305" w:right="5543"/>
        <w:jc w:val="center"/>
      </w:pPr>
    </w:p>
    <w:tbl>
      <w:tblPr>
        <w:tblW w:w="15399" w:type="dxa"/>
        <w:tblInd w:w="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5"/>
        <w:gridCol w:w="1413"/>
        <w:gridCol w:w="2770"/>
        <w:gridCol w:w="2770"/>
        <w:gridCol w:w="2770"/>
        <w:gridCol w:w="2771"/>
      </w:tblGrid>
      <w:tr w:rsidR="007253B1" w:rsidRPr="007F54B6" w14:paraId="69C13D5E" w14:textId="77777777" w:rsidTr="005468A5">
        <w:trPr>
          <w:trHeight w:val="3618"/>
        </w:trPr>
        <w:tc>
          <w:tcPr>
            <w:tcW w:w="2905" w:type="dxa"/>
            <w:tcBorders>
              <w:top w:val="single" w:sz="6" w:space="0" w:color="000000"/>
              <w:left w:val="single" w:sz="6" w:space="0" w:color="000000"/>
              <w:bottom w:val="single" w:sz="6" w:space="0" w:color="000000"/>
              <w:right w:val="single" w:sz="6" w:space="0" w:color="000000"/>
            </w:tcBorders>
            <w:shd w:val="clear" w:color="auto" w:fill="auto"/>
            <w:hideMark/>
          </w:tcPr>
          <w:p w14:paraId="555BC7DD" w14:textId="77777777" w:rsidR="007253B1" w:rsidRPr="007F54B6" w:rsidRDefault="007253B1" w:rsidP="00344534">
            <w:pPr>
              <w:ind w:left="675" w:right="690"/>
              <w:jc w:val="center"/>
              <w:textAlignment w:val="baseline"/>
              <w:rPr>
                <w:rFonts w:ascii="Times New Roman" w:eastAsia="Times New Roman" w:hAnsi="Times New Roman" w:cs="Times New Roman"/>
                <w:sz w:val="24"/>
                <w:szCs w:val="24"/>
              </w:rPr>
            </w:pPr>
            <w:r w:rsidRPr="007F54B6">
              <w:rPr>
                <w:rFonts w:eastAsia="Times New Roman"/>
                <w:b/>
                <w:bCs/>
                <w:sz w:val="24"/>
                <w:szCs w:val="24"/>
                <w:lang w:val="en-US"/>
              </w:rPr>
              <w:t>Syllabus Components</w:t>
            </w:r>
            <w:r w:rsidRPr="007F54B6">
              <w:rPr>
                <w:rFonts w:eastAsia="Times New Roman"/>
                <w:sz w:val="24"/>
                <w:szCs w:val="24"/>
              </w:rPr>
              <w:t> </w:t>
            </w:r>
          </w:p>
          <w:p w14:paraId="3D0F45BF" w14:textId="77777777" w:rsidR="007253B1" w:rsidRPr="007F54B6" w:rsidRDefault="007253B1" w:rsidP="0034453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3" w:type="dxa"/>
            <w:tcBorders>
              <w:top w:val="single" w:sz="6" w:space="0" w:color="auto"/>
              <w:left w:val="nil"/>
              <w:bottom w:val="single" w:sz="6" w:space="0" w:color="auto"/>
              <w:right w:val="single" w:sz="6" w:space="0" w:color="auto"/>
            </w:tcBorders>
            <w:shd w:val="clear" w:color="auto" w:fill="auto"/>
            <w:hideMark/>
          </w:tcPr>
          <w:p w14:paraId="0DF38FC6" w14:textId="77777777" w:rsidR="007253B1" w:rsidRPr="007F54B6" w:rsidRDefault="007253B1" w:rsidP="00344534">
            <w:pPr>
              <w:ind w:left="150" w:right="150"/>
              <w:jc w:val="center"/>
              <w:textAlignment w:val="baseline"/>
              <w:rPr>
                <w:rFonts w:ascii="Times New Roman" w:eastAsia="Times New Roman" w:hAnsi="Times New Roman" w:cs="Times New Roman"/>
                <w:sz w:val="24"/>
                <w:szCs w:val="24"/>
              </w:rPr>
            </w:pPr>
            <w:r w:rsidRPr="007F54B6">
              <w:rPr>
                <w:rFonts w:eastAsia="Times New Roman"/>
                <w:b/>
                <w:bCs/>
                <w:sz w:val="24"/>
                <w:szCs w:val="24"/>
                <w:lang w:val="en-US"/>
              </w:rPr>
              <w:t>Syllabus Weighting</w:t>
            </w:r>
          </w:p>
          <w:p w14:paraId="53DF5B2C" w14:textId="77777777" w:rsidR="007253B1" w:rsidRPr="007F54B6" w:rsidRDefault="007253B1" w:rsidP="00344534">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70" w:type="dxa"/>
            <w:tcBorders>
              <w:top w:val="single" w:sz="6" w:space="0" w:color="auto"/>
              <w:left w:val="nil"/>
              <w:bottom w:val="single" w:sz="4" w:space="0" w:color="auto"/>
              <w:right w:val="single" w:sz="6" w:space="0" w:color="auto"/>
            </w:tcBorders>
            <w:shd w:val="clear" w:color="auto" w:fill="auto"/>
            <w:hideMark/>
          </w:tcPr>
          <w:p w14:paraId="3AB98253"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Task 1:</w:t>
            </w:r>
          </w:p>
          <w:p w14:paraId="24ABCB6D" w14:textId="428396CF" w:rsidR="007253B1" w:rsidRDefault="007253B1" w:rsidP="005468A5">
            <w:pPr>
              <w:ind w:left="57"/>
              <w:textAlignment w:val="baseline"/>
              <w:rPr>
                <w:rFonts w:eastAsia="Times New Roman" w:cstheme="minorHAnsi"/>
                <w:sz w:val="24"/>
                <w:szCs w:val="24"/>
              </w:rPr>
            </w:pPr>
            <w:r w:rsidRPr="00F11927">
              <w:rPr>
                <w:rFonts w:eastAsia="Times New Roman" w:cstheme="minorHAnsi"/>
                <w:sz w:val="24"/>
                <w:szCs w:val="24"/>
              </w:rPr>
              <w:t>In Class Test with Study Aid</w:t>
            </w:r>
          </w:p>
          <w:p w14:paraId="4D3D5702" w14:textId="77777777" w:rsidR="007253B1" w:rsidRPr="00F11927" w:rsidRDefault="007253B1" w:rsidP="005468A5">
            <w:pPr>
              <w:ind w:left="57"/>
              <w:textAlignment w:val="baseline"/>
              <w:rPr>
                <w:rFonts w:eastAsia="Times New Roman" w:cstheme="minorHAnsi"/>
                <w:sz w:val="24"/>
                <w:szCs w:val="24"/>
              </w:rPr>
            </w:pPr>
          </w:p>
          <w:p w14:paraId="6DA7D6D5"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Date:</w:t>
            </w:r>
          </w:p>
          <w:p w14:paraId="5AE99918" w14:textId="65C5F4B3" w:rsidR="007253B1" w:rsidRDefault="007253B1" w:rsidP="005468A5">
            <w:pPr>
              <w:ind w:left="57"/>
              <w:textAlignment w:val="baseline"/>
              <w:rPr>
                <w:rFonts w:eastAsia="Times New Roman"/>
                <w:sz w:val="24"/>
                <w:szCs w:val="24"/>
                <w:lang w:val="en-US"/>
              </w:rPr>
            </w:pPr>
            <w:r w:rsidRPr="007F54B6">
              <w:rPr>
                <w:rFonts w:eastAsia="Times New Roman"/>
                <w:sz w:val="24"/>
                <w:szCs w:val="24"/>
                <w:lang w:val="en-US"/>
              </w:rPr>
              <w:t>Term 4 - Week 9</w:t>
            </w:r>
          </w:p>
          <w:p w14:paraId="7649665E" w14:textId="7F874A97" w:rsidR="005468A5" w:rsidRDefault="005468A5" w:rsidP="005468A5">
            <w:pPr>
              <w:ind w:left="57"/>
              <w:textAlignment w:val="baseline"/>
              <w:rPr>
                <w:rFonts w:ascii="Times New Roman" w:eastAsia="Times New Roman" w:hAnsi="Times New Roman" w:cs="Times New Roman"/>
                <w:sz w:val="24"/>
                <w:szCs w:val="24"/>
              </w:rPr>
            </w:pPr>
          </w:p>
          <w:p w14:paraId="04458B61" w14:textId="77777777" w:rsidR="005468A5" w:rsidRPr="007F54B6" w:rsidRDefault="005468A5" w:rsidP="005468A5">
            <w:pPr>
              <w:ind w:left="57"/>
              <w:textAlignment w:val="baseline"/>
              <w:rPr>
                <w:rFonts w:ascii="Times New Roman" w:eastAsia="Times New Roman" w:hAnsi="Times New Roman" w:cs="Times New Roman"/>
                <w:sz w:val="24"/>
                <w:szCs w:val="24"/>
              </w:rPr>
            </w:pPr>
          </w:p>
          <w:p w14:paraId="4EA32754"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Outcomes:</w:t>
            </w:r>
          </w:p>
          <w:p w14:paraId="79C96DBC" w14:textId="642893C9" w:rsidR="007253B1" w:rsidRPr="00F11927" w:rsidRDefault="007253B1" w:rsidP="005468A5">
            <w:pPr>
              <w:ind w:left="57"/>
              <w:textAlignment w:val="baseline"/>
              <w:rPr>
                <w:rFonts w:eastAsia="Times New Roman" w:cstheme="minorHAnsi"/>
                <w:sz w:val="24"/>
                <w:szCs w:val="24"/>
              </w:rPr>
            </w:pPr>
            <w:r>
              <w:rPr>
                <w:rFonts w:eastAsia="Times New Roman"/>
                <w:sz w:val="24"/>
                <w:szCs w:val="24"/>
                <w:lang w:val="en-US"/>
              </w:rPr>
              <w:t>MS11-2, MS11-5, MS11-6, MS2-12-3, MS2-12-4</w:t>
            </w:r>
            <w:r w:rsidRPr="007F54B6">
              <w:rPr>
                <w:rFonts w:eastAsia="Times New Roman"/>
                <w:sz w:val="24"/>
                <w:szCs w:val="24"/>
                <w:lang w:val="en-US"/>
              </w:rPr>
              <w:t>, MS2-12-8, MS2-12-9, MS2-12-10</w:t>
            </w:r>
            <w:r w:rsidRPr="007F54B6">
              <w:rPr>
                <w:rFonts w:eastAsia="Times New Roman"/>
                <w:sz w:val="24"/>
                <w:szCs w:val="24"/>
              </w:rPr>
              <w:t> </w:t>
            </w:r>
          </w:p>
        </w:tc>
        <w:tc>
          <w:tcPr>
            <w:tcW w:w="2770" w:type="dxa"/>
            <w:tcBorders>
              <w:top w:val="single" w:sz="6" w:space="0" w:color="auto"/>
              <w:left w:val="nil"/>
              <w:bottom w:val="single" w:sz="4" w:space="0" w:color="auto"/>
              <w:right w:val="single" w:sz="6" w:space="0" w:color="auto"/>
            </w:tcBorders>
            <w:shd w:val="clear" w:color="auto" w:fill="auto"/>
            <w:hideMark/>
          </w:tcPr>
          <w:p w14:paraId="3F83BF5B"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Task 2:</w:t>
            </w:r>
          </w:p>
          <w:p w14:paraId="0BE08D9E" w14:textId="453FB4C1" w:rsidR="007253B1" w:rsidRDefault="007253B1" w:rsidP="005468A5">
            <w:pPr>
              <w:ind w:left="57"/>
              <w:textAlignment w:val="baseline"/>
              <w:rPr>
                <w:rFonts w:eastAsia="Times New Roman"/>
                <w:sz w:val="24"/>
                <w:szCs w:val="24"/>
                <w:lang w:val="en-US"/>
              </w:rPr>
            </w:pPr>
            <w:r>
              <w:rPr>
                <w:rFonts w:eastAsia="Times New Roman"/>
                <w:sz w:val="24"/>
                <w:szCs w:val="24"/>
                <w:lang w:val="en-US"/>
              </w:rPr>
              <w:t xml:space="preserve">In Class Test with Study Aid </w:t>
            </w:r>
          </w:p>
          <w:p w14:paraId="38061F77" w14:textId="4917C314" w:rsidR="007253B1" w:rsidRDefault="007253B1" w:rsidP="005468A5">
            <w:pPr>
              <w:ind w:left="57"/>
              <w:textAlignment w:val="baseline"/>
              <w:rPr>
                <w:rFonts w:ascii="Times New Roman" w:eastAsia="Times New Roman" w:hAnsi="Times New Roman" w:cs="Times New Roman"/>
                <w:sz w:val="24"/>
                <w:szCs w:val="24"/>
              </w:rPr>
            </w:pPr>
          </w:p>
          <w:p w14:paraId="2FA3AB63" w14:textId="77777777" w:rsidR="007253B1" w:rsidRPr="007F54B6" w:rsidRDefault="007253B1" w:rsidP="005468A5">
            <w:pPr>
              <w:ind w:left="57"/>
              <w:textAlignment w:val="baseline"/>
              <w:rPr>
                <w:rFonts w:ascii="Times New Roman" w:eastAsia="Times New Roman" w:hAnsi="Times New Roman" w:cs="Times New Roman"/>
                <w:sz w:val="24"/>
                <w:szCs w:val="24"/>
              </w:rPr>
            </w:pPr>
          </w:p>
          <w:p w14:paraId="40A594EE"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Date:</w:t>
            </w:r>
          </w:p>
          <w:p w14:paraId="2B4F4095" w14:textId="78E92133" w:rsidR="007253B1" w:rsidRDefault="007253B1" w:rsidP="005468A5">
            <w:pPr>
              <w:ind w:left="57"/>
              <w:textAlignment w:val="baseline"/>
              <w:rPr>
                <w:rFonts w:eastAsia="Times New Roman"/>
                <w:sz w:val="24"/>
                <w:szCs w:val="24"/>
                <w:lang w:val="en-US"/>
              </w:rPr>
            </w:pPr>
            <w:r w:rsidRPr="007F54B6">
              <w:rPr>
                <w:rFonts w:eastAsia="Times New Roman"/>
                <w:sz w:val="24"/>
                <w:szCs w:val="24"/>
                <w:lang w:val="en-US"/>
              </w:rPr>
              <w:t>Term 1 - Week 9</w:t>
            </w:r>
          </w:p>
          <w:p w14:paraId="22ABA7E0" w14:textId="77777777" w:rsidR="005468A5" w:rsidRPr="007F54B6" w:rsidRDefault="005468A5" w:rsidP="005468A5">
            <w:pPr>
              <w:ind w:left="57"/>
              <w:textAlignment w:val="baseline"/>
              <w:rPr>
                <w:rFonts w:ascii="Times New Roman" w:eastAsia="Times New Roman" w:hAnsi="Times New Roman" w:cs="Times New Roman"/>
                <w:sz w:val="24"/>
                <w:szCs w:val="24"/>
              </w:rPr>
            </w:pPr>
          </w:p>
          <w:p w14:paraId="1A6D70F8"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Outcomes:</w:t>
            </w:r>
          </w:p>
          <w:p w14:paraId="3C50DBDA" w14:textId="73938F9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sz w:val="24"/>
                <w:szCs w:val="24"/>
                <w:lang w:val="en-US"/>
              </w:rPr>
              <w:t>MS2-12-</w:t>
            </w:r>
            <w:r>
              <w:rPr>
                <w:rFonts w:eastAsia="Times New Roman"/>
                <w:sz w:val="24"/>
                <w:szCs w:val="24"/>
                <w:lang w:val="en-US"/>
              </w:rPr>
              <w:t>1</w:t>
            </w:r>
            <w:r w:rsidRPr="007F54B6">
              <w:rPr>
                <w:rFonts w:eastAsia="Times New Roman"/>
                <w:sz w:val="24"/>
                <w:szCs w:val="24"/>
                <w:lang w:val="en-US"/>
              </w:rPr>
              <w:t xml:space="preserve">, </w:t>
            </w:r>
            <w:r>
              <w:rPr>
                <w:rFonts w:eastAsia="Times New Roman"/>
                <w:sz w:val="24"/>
                <w:szCs w:val="24"/>
                <w:lang w:val="en-US"/>
              </w:rPr>
              <w:t>MS2-12-5</w:t>
            </w:r>
            <w:r w:rsidRPr="007F54B6">
              <w:rPr>
                <w:rFonts w:eastAsia="Times New Roman"/>
                <w:sz w:val="24"/>
                <w:szCs w:val="24"/>
                <w:lang w:val="en-US"/>
              </w:rPr>
              <w:t>,</w:t>
            </w:r>
            <w:r>
              <w:rPr>
                <w:rFonts w:eastAsia="Times New Roman"/>
                <w:sz w:val="24"/>
                <w:szCs w:val="24"/>
                <w:lang w:val="en-US"/>
              </w:rPr>
              <w:t xml:space="preserve"> MS2-12-6,</w:t>
            </w:r>
            <w:r w:rsidRPr="007F54B6">
              <w:rPr>
                <w:rFonts w:eastAsia="Times New Roman"/>
                <w:sz w:val="24"/>
                <w:szCs w:val="24"/>
                <w:lang w:val="en-US"/>
              </w:rPr>
              <w:t xml:space="preserve"> MS2-12-9, MS2-12-10</w:t>
            </w:r>
          </w:p>
        </w:tc>
        <w:tc>
          <w:tcPr>
            <w:tcW w:w="2770" w:type="dxa"/>
            <w:tcBorders>
              <w:top w:val="single" w:sz="6" w:space="0" w:color="auto"/>
              <w:left w:val="nil"/>
              <w:bottom w:val="single" w:sz="4" w:space="0" w:color="auto"/>
              <w:right w:val="single" w:sz="6" w:space="0" w:color="auto"/>
            </w:tcBorders>
            <w:shd w:val="clear" w:color="auto" w:fill="auto"/>
            <w:hideMark/>
          </w:tcPr>
          <w:p w14:paraId="050F1337"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Task 3:</w:t>
            </w:r>
          </w:p>
          <w:p w14:paraId="0CAC3939" w14:textId="5DF1D96B" w:rsidR="007253B1" w:rsidRDefault="007253B1" w:rsidP="005468A5">
            <w:pPr>
              <w:ind w:left="57"/>
              <w:textAlignment w:val="baseline"/>
              <w:rPr>
                <w:rFonts w:eastAsia="Times New Roman"/>
                <w:sz w:val="24"/>
                <w:szCs w:val="24"/>
                <w:lang w:val="en-US"/>
              </w:rPr>
            </w:pPr>
            <w:r w:rsidRPr="007F54B6">
              <w:rPr>
                <w:rFonts w:eastAsia="Times New Roman"/>
                <w:sz w:val="24"/>
                <w:szCs w:val="24"/>
                <w:lang w:val="en-US"/>
              </w:rPr>
              <w:t xml:space="preserve">In Class Test with </w:t>
            </w:r>
            <w:r>
              <w:rPr>
                <w:rFonts w:eastAsia="Times New Roman"/>
                <w:sz w:val="24"/>
                <w:szCs w:val="24"/>
                <w:lang w:val="en-US"/>
              </w:rPr>
              <w:t>Annotated reference sheet</w:t>
            </w:r>
          </w:p>
          <w:p w14:paraId="222EB8C3" w14:textId="77777777" w:rsidR="007253B1" w:rsidRPr="007F54B6" w:rsidRDefault="007253B1" w:rsidP="005468A5">
            <w:pPr>
              <w:ind w:left="57"/>
              <w:textAlignment w:val="baseline"/>
              <w:rPr>
                <w:rFonts w:ascii="Times New Roman" w:eastAsia="Times New Roman" w:hAnsi="Times New Roman" w:cs="Times New Roman"/>
                <w:sz w:val="24"/>
                <w:szCs w:val="24"/>
              </w:rPr>
            </w:pPr>
          </w:p>
          <w:p w14:paraId="461BE6BF"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Date:</w:t>
            </w:r>
          </w:p>
          <w:p w14:paraId="376FF937" w14:textId="2E540A14" w:rsidR="007253B1" w:rsidRDefault="007253B1" w:rsidP="005468A5">
            <w:pPr>
              <w:ind w:left="57"/>
              <w:textAlignment w:val="baseline"/>
              <w:rPr>
                <w:rFonts w:eastAsia="Times New Roman"/>
                <w:sz w:val="24"/>
                <w:szCs w:val="24"/>
                <w:lang w:val="en-US"/>
              </w:rPr>
            </w:pPr>
            <w:r w:rsidRPr="007F54B6">
              <w:rPr>
                <w:rFonts w:eastAsia="Times New Roman"/>
                <w:sz w:val="24"/>
                <w:szCs w:val="24"/>
                <w:lang w:val="en-US"/>
              </w:rPr>
              <w:t>Term 2 - Week 7</w:t>
            </w:r>
          </w:p>
          <w:p w14:paraId="6913629A" w14:textId="77777777" w:rsidR="005468A5" w:rsidRPr="007F54B6" w:rsidRDefault="005468A5" w:rsidP="005468A5">
            <w:pPr>
              <w:ind w:left="57"/>
              <w:textAlignment w:val="baseline"/>
              <w:rPr>
                <w:rFonts w:ascii="Times New Roman" w:eastAsia="Times New Roman" w:hAnsi="Times New Roman" w:cs="Times New Roman"/>
                <w:sz w:val="24"/>
                <w:szCs w:val="24"/>
              </w:rPr>
            </w:pPr>
          </w:p>
          <w:p w14:paraId="5DB885ED"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Outcomes:</w:t>
            </w:r>
          </w:p>
          <w:p w14:paraId="2E60D05E" w14:textId="13D54128" w:rsidR="007253B1" w:rsidRPr="007F54B6" w:rsidRDefault="007253B1" w:rsidP="005468A5">
            <w:pPr>
              <w:ind w:left="57"/>
              <w:textAlignment w:val="baseline"/>
              <w:rPr>
                <w:rFonts w:ascii="Times New Roman" w:eastAsia="Times New Roman" w:hAnsi="Times New Roman" w:cs="Times New Roman"/>
                <w:sz w:val="24"/>
                <w:szCs w:val="24"/>
              </w:rPr>
            </w:pPr>
            <w:r>
              <w:rPr>
                <w:rFonts w:eastAsia="Times New Roman"/>
                <w:sz w:val="24"/>
                <w:szCs w:val="24"/>
                <w:lang w:val="en-US"/>
              </w:rPr>
              <w:t>MS2-12-2,</w:t>
            </w:r>
            <w:r w:rsidR="005468A5">
              <w:rPr>
                <w:rFonts w:eastAsia="Times New Roman"/>
                <w:sz w:val="24"/>
                <w:szCs w:val="24"/>
                <w:lang w:val="en-US"/>
              </w:rPr>
              <w:t xml:space="preserve"> </w:t>
            </w:r>
            <w:r w:rsidRPr="007F54B6">
              <w:rPr>
                <w:rFonts w:eastAsia="Times New Roman"/>
                <w:sz w:val="24"/>
                <w:szCs w:val="24"/>
                <w:lang w:val="en-US"/>
              </w:rPr>
              <w:t>MS2-12</w:t>
            </w:r>
            <w:r>
              <w:rPr>
                <w:rFonts w:eastAsia="Times New Roman"/>
                <w:sz w:val="24"/>
                <w:szCs w:val="24"/>
                <w:lang w:val="en-US"/>
              </w:rPr>
              <w:t>-3, MS2-12-4, MS2-12-5, MS2-12-7</w:t>
            </w:r>
            <w:r w:rsidRPr="007F54B6">
              <w:rPr>
                <w:rFonts w:eastAsia="Times New Roman"/>
                <w:sz w:val="24"/>
                <w:szCs w:val="24"/>
                <w:lang w:val="en-US"/>
              </w:rPr>
              <w:t>, MS2-12-9, MS2-12-10</w:t>
            </w:r>
          </w:p>
        </w:tc>
        <w:tc>
          <w:tcPr>
            <w:tcW w:w="2771" w:type="dxa"/>
            <w:tcBorders>
              <w:top w:val="single" w:sz="6" w:space="0" w:color="auto"/>
              <w:left w:val="nil"/>
              <w:bottom w:val="single" w:sz="4" w:space="0" w:color="auto"/>
              <w:right w:val="single" w:sz="6" w:space="0" w:color="auto"/>
            </w:tcBorders>
            <w:shd w:val="clear" w:color="auto" w:fill="auto"/>
            <w:hideMark/>
          </w:tcPr>
          <w:p w14:paraId="53266024" w14:textId="77777777" w:rsidR="007253B1" w:rsidRPr="007F54B6" w:rsidRDefault="007253B1" w:rsidP="005468A5">
            <w:pPr>
              <w:ind w:left="57"/>
              <w:textAlignment w:val="baseline"/>
              <w:rPr>
                <w:rFonts w:ascii="Times New Roman" w:eastAsia="Times New Roman" w:hAnsi="Times New Roman" w:cs="Times New Roman"/>
                <w:sz w:val="24"/>
                <w:szCs w:val="24"/>
              </w:rPr>
            </w:pPr>
            <w:r>
              <w:rPr>
                <w:rFonts w:eastAsia="Times New Roman"/>
                <w:b/>
                <w:bCs/>
                <w:sz w:val="24"/>
                <w:szCs w:val="24"/>
                <w:u w:val="single"/>
                <w:lang w:val="en-US"/>
              </w:rPr>
              <w:t>Task 4:</w:t>
            </w:r>
          </w:p>
          <w:p w14:paraId="0243358D" w14:textId="7572D0FA" w:rsidR="007253B1" w:rsidRDefault="007253B1" w:rsidP="005468A5">
            <w:pPr>
              <w:ind w:left="57"/>
              <w:textAlignment w:val="baseline"/>
              <w:rPr>
                <w:rFonts w:eastAsia="Times New Roman"/>
                <w:sz w:val="24"/>
                <w:szCs w:val="24"/>
                <w:lang w:val="en-US"/>
              </w:rPr>
            </w:pPr>
            <w:r w:rsidRPr="007F54B6">
              <w:rPr>
                <w:rFonts w:eastAsia="Times New Roman"/>
                <w:sz w:val="24"/>
                <w:szCs w:val="24"/>
                <w:lang w:val="en-US"/>
              </w:rPr>
              <w:t>Trial HSC Exam</w:t>
            </w:r>
          </w:p>
          <w:p w14:paraId="50C7F33E" w14:textId="21CB6512" w:rsidR="007253B1" w:rsidRDefault="007253B1" w:rsidP="005468A5">
            <w:pPr>
              <w:ind w:left="57"/>
              <w:textAlignment w:val="baseline"/>
              <w:rPr>
                <w:rFonts w:ascii="Times New Roman" w:eastAsia="Times New Roman" w:hAnsi="Times New Roman" w:cs="Times New Roman"/>
                <w:sz w:val="24"/>
                <w:szCs w:val="24"/>
              </w:rPr>
            </w:pPr>
          </w:p>
          <w:p w14:paraId="12F12B53" w14:textId="77777777" w:rsidR="007253B1" w:rsidRPr="007F54B6" w:rsidRDefault="007253B1" w:rsidP="005468A5">
            <w:pPr>
              <w:ind w:left="57"/>
              <w:textAlignment w:val="baseline"/>
              <w:rPr>
                <w:rFonts w:ascii="Times New Roman" w:eastAsia="Times New Roman" w:hAnsi="Times New Roman" w:cs="Times New Roman"/>
                <w:sz w:val="24"/>
                <w:szCs w:val="24"/>
              </w:rPr>
            </w:pPr>
          </w:p>
          <w:p w14:paraId="75D0C33E"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Date:</w:t>
            </w:r>
          </w:p>
          <w:p w14:paraId="64DF1270" w14:textId="27BA96C6" w:rsidR="007253B1" w:rsidRDefault="007253B1" w:rsidP="005468A5">
            <w:pPr>
              <w:ind w:left="57"/>
              <w:textAlignment w:val="baseline"/>
              <w:rPr>
                <w:rFonts w:eastAsia="Times New Roman"/>
                <w:bCs/>
                <w:sz w:val="24"/>
                <w:szCs w:val="24"/>
                <w:lang w:val="en-US"/>
              </w:rPr>
            </w:pPr>
            <w:r w:rsidRPr="007F54B6">
              <w:rPr>
                <w:rFonts w:eastAsia="Times New Roman"/>
                <w:sz w:val="24"/>
                <w:szCs w:val="24"/>
                <w:lang w:val="en-US"/>
              </w:rPr>
              <w:t xml:space="preserve">Term 3 - </w:t>
            </w:r>
            <w:r w:rsidRPr="00BA78EA">
              <w:rPr>
                <w:rFonts w:eastAsia="Times New Roman"/>
                <w:sz w:val="24"/>
                <w:szCs w:val="24"/>
                <w:lang w:val="en-US"/>
              </w:rPr>
              <w:t>Weeks</w:t>
            </w:r>
            <w:r w:rsidRPr="00BA78EA">
              <w:rPr>
                <w:rFonts w:eastAsia="Times New Roman"/>
                <w:bCs/>
                <w:sz w:val="24"/>
                <w:szCs w:val="24"/>
                <w:lang w:val="en-US"/>
              </w:rPr>
              <w:t xml:space="preserve"> 2/3</w:t>
            </w:r>
          </w:p>
          <w:p w14:paraId="3C36E1D4" w14:textId="77777777" w:rsidR="005468A5" w:rsidRPr="007F54B6" w:rsidRDefault="005468A5" w:rsidP="005468A5">
            <w:pPr>
              <w:ind w:left="57"/>
              <w:textAlignment w:val="baseline"/>
              <w:rPr>
                <w:rFonts w:ascii="Times New Roman" w:eastAsia="Times New Roman" w:hAnsi="Times New Roman" w:cs="Times New Roman"/>
                <w:sz w:val="24"/>
                <w:szCs w:val="24"/>
              </w:rPr>
            </w:pPr>
          </w:p>
          <w:p w14:paraId="5CD348B3" w14:textId="77777777" w:rsidR="007253B1" w:rsidRPr="007F54B6" w:rsidRDefault="007253B1" w:rsidP="005468A5">
            <w:pPr>
              <w:ind w:left="57"/>
              <w:textAlignment w:val="baseline"/>
              <w:rPr>
                <w:rFonts w:ascii="Times New Roman" w:eastAsia="Times New Roman" w:hAnsi="Times New Roman" w:cs="Times New Roman"/>
                <w:sz w:val="24"/>
                <w:szCs w:val="24"/>
              </w:rPr>
            </w:pPr>
            <w:r w:rsidRPr="007F54B6">
              <w:rPr>
                <w:rFonts w:eastAsia="Times New Roman"/>
                <w:b/>
                <w:bCs/>
                <w:sz w:val="24"/>
                <w:szCs w:val="24"/>
                <w:u w:val="single"/>
                <w:lang w:val="en-US"/>
              </w:rPr>
              <w:t>Outcomes</w:t>
            </w:r>
          </w:p>
          <w:p w14:paraId="3098D817" w14:textId="77777777" w:rsidR="007253B1" w:rsidRDefault="007253B1" w:rsidP="005468A5">
            <w:pPr>
              <w:ind w:left="57"/>
              <w:textAlignment w:val="baseline"/>
              <w:rPr>
                <w:rFonts w:eastAsia="Times New Roman"/>
                <w:sz w:val="24"/>
                <w:szCs w:val="24"/>
                <w:lang w:val="en-US"/>
              </w:rPr>
            </w:pPr>
            <w:r w:rsidRPr="007F54B6">
              <w:rPr>
                <w:rFonts w:eastAsia="Times New Roman"/>
                <w:sz w:val="24"/>
                <w:szCs w:val="24"/>
                <w:lang w:val="en-US"/>
              </w:rPr>
              <w:t>MS2-12-1, MS2-12-2, MS2-1</w:t>
            </w:r>
            <w:r>
              <w:rPr>
                <w:rFonts w:eastAsia="Times New Roman"/>
                <w:sz w:val="24"/>
                <w:szCs w:val="24"/>
                <w:lang w:val="en-US"/>
              </w:rPr>
              <w:t>2-3, MS2-12-4, MS2-12-5, MS2-12-6</w:t>
            </w:r>
          </w:p>
          <w:p w14:paraId="72A6B4C2" w14:textId="77777777" w:rsidR="007253B1" w:rsidRDefault="007253B1" w:rsidP="005468A5">
            <w:pPr>
              <w:ind w:left="57"/>
              <w:textAlignment w:val="baseline"/>
              <w:rPr>
                <w:rFonts w:eastAsia="Times New Roman"/>
                <w:sz w:val="24"/>
                <w:szCs w:val="24"/>
                <w:lang w:val="en-US"/>
              </w:rPr>
            </w:pPr>
            <w:r w:rsidRPr="007F54B6">
              <w:rPr>
                <w:rFonts w:eastAsia="Times New Roman"/>
                <w:sz w:val="24"/>
                <w:szCs w:val="24"/>
                <w:lang w:val="en-US"/>
              </w:rPr>
              <w:t>MS2-12-7, MS2-12-8</w:t>
            </w:r>
          </w:p>
          <w:p w14:paraId="676A07FC" w14:textId="00715E7B" w:rsidR="007253B1" w:rsidRPr="007F54B6" w:rsidRDefault="007253B1" w:rsidP="005468A5">
            <w:pPr>
              <w:ind w:left="57"/>
              <w:textAlignment w:val="baseline"/>
              <w:rPr>
                <w:rFonts w:ascii="Times New Roman" w:eastAsia="Times New Roman" w:hAnsi="Times New Roman" w:cs="Times New Roman"/>
                <w:sz w:val="24"/>
                <w:szCs w:val="24"/>
              </w:rPr>
            </w:pPr>
            <w:r w:rsidRPr="00F11927">
              <w:rPr>
                <w:rFonts w:eastAsia="Times New Roman" w:cstheme="minorHAnsi"/>
                <w:sz w:val="24"/>
                <w:szCs w:val="24"/>
              </w:rPr>
              <w:t>MS2 -12-9, MS2-12-10</w:t>
            </w:r>
          </w:p>
        </w:tc>
      </w:tr>
      <w:tr w:rsidR="007253B1" w:rsidRPr="007F54B6" w14:paraId="352ED05E" w14:textId="77777777" w:rsidTr="005468A5">
        <w:trPr>
          <w:trHeight w:val="526"/>
        </w:trPr>
        <w:tc>
          <w:tcPr>
            <w:tcW w:w="2905" w:type="dxa"/>
            <w:tcBorders>
              <w:top w:val="nil"/>
              <w:left w:val="single" w:sz="6" w:space="0" w:color="auto"/>
              <w:bottom w:val="single" w:sz="6" w:space="0" w:color="auto"/>
              <w:right w:val="single" w:sz="6" w:space="0" w:color="auto"/>
            </w:tcBorders>
            <w:shd w:val="clear" w:color="auto" w:fill="auto"/>
            <w:hideMark/>
          </w:tcPr>
          <w:p w14:paraId="4D212061" w14:textId="77777777" w:rsidR="007253B1" w:rsidRPr="007F54B6" w:rsidRDefault="007253B1" w:rsidP="00344534">
            <w:pPr>
              <w:ind w:left="90"/>
              <w:textAlignment w:val="baseline"/>
              <w:rPr>
                <w:rFonts w:ascii="Times New Roman" w:eastAsia="Times New Roman" w:hAnsi="Times New Roman" w:cs="Times New Roman"/>
                <w:sz w:val="24"/>
                <w:szCs w:val="24"/>
              </w:rPr>
            </w:pPr>
            <w:r w:rsidRPr="007F54B6">
              <w:rPr>
                <w:rFonts w:eastAsia="Times New Roman"/>
                <w:sz w:val="24"/>
                <w:szCs w:val="24"/>
                <w:lang w:val="en-US"/>
              </w:rPr>
              <w:t>Understanding, fluency and Communication</w:t>
            </w:r>
            <w:r w:rsidRPr="007F54B6">
              <w:rPr>
                <w:rFonts w:eastAsia="Times New Roman"/>
                <w:sz w:val="24"/>
                <w:szCs w:val="24"/>
              </w:rPr>
              <w:t> </w:t>
            </w:r>
          </w:p>
        </w:tc>
        <w:tc>
          <w:tcPr>
            <w:tcW w:w="1413" w:type="dxa"/>
            <w:tcBorders>
              <w:top w:val="nil"/>
              <w:left w:val="nil"/>
              <w:bottom w:val="single" w:sz="6" w:space="0" w:color="auto"/>
              <w:right w:val="single" w:sz="6" w:space="0" w:color="auto"/>
            </w:tcBorders>
            <w:shd w:val="clear" w:color="auto" w:fill="auto"/>
            <w:vAlign w:val="center"/>
            <w:hideMark/>
          </w:tcPr>
          <w:p w14:paraId="0AE3F7FE" w14:textId="77777777" w:rsidR="007253B1" w:rsidRPr="007F54B6" w:rsidRDefault="007253B1" w:rsidP="00344534">
            <w:pPr>
              <w:ind w:right="75"/>
              <w:jc w:val="center"/>
              <w:textAlignment w:val="baseline"/>
              <w:rPr>
                <w:rFonts w:ascii="Times New Roman" w:eastAsia="Times New Roman" w:hAnsi="Times New Roman" w:cs="Times New Roman"/>
                <w:sz w:val="24"/>
                <w:szCs w:val="24"/>
              </w:rPr>
            </w:pPr>
            <w:r w:rsidRPr="007F54B6">
              <w:rPr>
                <w:rFonts w:eastAsia="Times New Roman"/>
                <w:sz w:val="24"/>
                <w:szCs w:val="24"/>
                <w:lang w:val="en-US"/>
              </w:rPr>
              <w:t>50</w:t>
            </w:r>
          </w:p>
        </w:tc>
        <w:tc>
          <w:tcPr>
            <w:tcW w:w="2770" w:type="dxa"/>
            <w:tcBorders>
              <w:top w:val="single" w:sz="4" w:space="0" w:color="auto"/>
              <w:left w:val="nil"/>
              <w:bottom w:val="single" w:sz="6" w:space="0" w:color="auto"/>
              <w:right w:val="single" w:sz="6" w:space="0" w:color="auto"/>
            </w:tcBorders>
            <w:shd w:val="clear" w:color="auto" w:fill="auto"/>
            <w:vAlign w:val="center"/>
            <w:hideMark/>
          </w:tcPr>
          <w:p w14:paraId="66AD7B13" w14:textId="77777777" w:rsidR="007253B1" w:rsidRPr="00F11927" w:rsidRDefault="007253B1" w:rsidP="00344534">
            <w:pPr>
              <w:jc w:val="center"/>
              <w:textAlignment w:val="baseline"/>
              <w:rPr>
                <w:rFonts w:eastAsia="Times New Roman" w:cstheme="minorHAnsi"/>
                <w:sz w:val="24"/>
                <w:szCs w:val="24"/>
              </w:rPr>
            </w:pPr>
            <w:r w:rsidRPr="00F11927">
              <w:rPr>
                <w:rFonts w:eastAsia="Times New Roman" w:cstheme="minorHAnsi"/>
                <w:sz w:val="24"/>
                <w:szCs w:val="24"/>
              </w:rPr>
              <w:t>10</w:t>
            </w:r>
          </w:p>
        </w:tc>
        <w:tc>
          <w:tcPr>
            <w:tcW w:w="2770" w:type="dxa"/>
            <w:tcBorders>
              <w:top w:val="single" w:sz="4" w:space="0" w:color="auto"/>
              <w:left w:val="nil"/>
              <w:bottom w:val="single" w:sz="6" w:space="0" w:color="auto"/>
              <w:right w:val="single" w:sz="6" w:space="0" w:color="auto"/>
            </w:tcBorders>
            <w:shd w:val="clear" w:color="auto" w:fill="auto"/>
            <w:vAlign w:val="center"/>
            <w:hideMark/>
          </w:tcPr>
          <w:p w14:paraId="285783C3"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sz w:val="24"/>
                <w:szCs w:val="24"/>
                <w:lang w:val="en-US"/>
              </w:rPr>
              <w:t>1</w:t>
            </w:r>
            <w:r>
              <w:rPr>
                <w:rFonts w:eastAsia="Times New Roman"/>
                <w:sz w:val="24"/>
                <w:szCs w:val="24"/>
                <w:lang w:val="en-US"/>
              </w:rPr>
              <w:t>5</w:t>
            </w:r>
          </w:p>
        </w:tc>
        <w:tc>
          <w:tcPr>
            <w:tcW w:w="2770" w:type="dxa"/>
            <w:tcBorders>
              <w:top w:val="single" w:sz="4" w:space="0" w:color="auto"/>
              <w:left w:val="nil"/>
              <w:bottom w:val="single" w:sz="6" w:space="0" w:color="auto"/>
              <w:right w:val="single" w:sz="6" w:space="0" w:color="auto"/>
            </w:tcBorders>
            <w:shd w:val="clear" w:color="auto" w:fill="auto"/>
            <w:vAlign w:val="center"/>
            <w:hideMark/>
          </w:tcPr>
          <w:p w14:paraId="40668CFB"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sz w:val="24"/>
                <w:szCs w:val="24"/>
                <w:lang w:val="en-US"/>
              </w:rPr>
              <w:t>15</w:t>
            </w:r>
          </w:p>
        </w:tc>
        <w:tc>
          <w:tcPr>
            <w:tcW w:w="2771" w:type="dxa"/>
            <w:tcBorders>
              <w:top w:val="single" w:sz="4" w:space="0" w:color="auto"/>
              <w:left w:val="nil"/>
              <w:bottom w:val="single" w:sz="6" w:space="0" w:color="auto"/>
              <w:right w:val="single" w:sz="6" w:space="0" w:color="auto"/>
            </w:tcBorders>
            <w:shd w:val="clear" w:color="auto" w:fill="auto"/>
            <w:vAlign w:val="center"/>
            <w:hideMark/>
          </w:tcPr>
          <w:p w14:paraId="393B5B6A"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sz w:val="24"/>
                <w:szCs w:val="24"/>
                <w:lang w:val="en-US"/>
              </w:rPr>
              <w:t>15</w:t>
            </w:r>
          </w:p>
        </w:tc>
      </w:tr>
      <w:tr w:rsidR="007253B1" w:rsidRPr="007F54B6" w14:paraId="3D6DE4C2" w14:textId="77777777" w:rsidTr="005468A5">
        <w:trPr>
          <w:trHeight w:val="263"/>
        </w:trPr>
        <w:tc>
          <w:tcPr>
            <w:tcW w:w="2905" w:type="dxa"/>
            <w:tcBorders>
              <w:top w:val="nil"/>
              <w:left w:val="single" w:sz="6" w:space="0" w:color="auto"/>
              <w:bottom w:val="single" w:sz="6" w:space="0" w:color="auto"/>
              <w:right w:val="single" w:sz="6" w:space="0" w:color="auto"/>
            </w:tcBorders>
            <w:shd w:val="clear" w:color="auto" w:fill="auto"/>
            <w:hideMark/>
          </w:tcPr>
          <w:p w14:paraId="5FFC7E56" w14:textId="77777777" w:rsidR="007253B1" w:rsidRPr="007F54B6" w:rsidRDefault="007253B1" w:rsidP="00344534">
            <w:pPr>
              <w:ind w:left="90"/>
              <w:textAlignment w:val="baseline"/>
              <w:rPr>
                <w:rFonts w:ascii="Times New Roman" w:eastAsia="Times New Roman" w:hAnsi="Times New Roman" w:cs="Times New Roman"/>
                <w:sz w:val="24"/>
                <w:szCs w:val="24"/>
              </w:rPr>
            </w:pPr>
            <w:r w:rsidRPr="007F54B6">
              <w:rPr>
                <w:rFonts w:eastAsia="Times New Roman"/>
                <w:sz w:val="24"/>
                <w:szCs w:val="24"/>
                <w:lang w:val="en-US"/>
              </w:rPr>
              <w:t>Problem solving, reasoning and justification</w:t>
            </w:r>
            <w:r w:rsidRPr="007F54B6">
              <w:rPr>
                <w:rFonts w:eastAsia="Times New Roman"/>
                <w:sz w:val="24"/>
                <w:szCs w:val="24"/>
              </w:rPr>
              <w:t> </w:t>
            </w:r>
          </w:p>
        </w:tc>
        <w:tc>
          <w:tcPr>
            <w:tcW w:w="1413" w:type="dxa"/>
            <w:tcBorders>
              <w:top w:val="nil"/>
              <w:left w:val="nil"/>
              <w:bottom w:val="single" w:sz="6" w:space="0" w:color="auto"/>
              <w:right w:val="single" w:sz="6" w:space="0" w:color="auto"/>
            </w:tcBorders>
            <w:shd w:val="clear" w:color="auto" w:fill="auto"/>
            <w:vAlign w:val="center"/>
            <w:hideMark/>
          </w:tcPr>
          <w:p w14:paraId="7487A16D"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sz w:val="24"/>
                <w:szCs w:val="24"/>
                <w:lang w:val="en-US"/>
              </w:rPr>
              <w:t>50</w:t>
            </w:r>
          </w:p>
        </w:tc>
        <w:tc>
          <w:tcPr>
            <w:tcW w:w="2770" w:type="dxa"/>
            <w:tcBorders>
              <w:top w:val="nil"/>
              <w:left w:val="nil"/>
              <w:bottom w:val="single" w:sz="6" w:space="0" w:color="auto"/>
              <w:right w:val="single" w:sz="6" w:space="0" w:color="auto"/>
            </w:tcBorders>
            <w:shd w:val="clear" w:color="auto" w:fill="auto"/>
            <w:vAlign w:val="center"/>
            <w:hideMark/>
          </w:tcPr>
          <w:p w14:paraId="1248B9ED" w14:textId="77777777" w:rsidR="007253B1" w:rsidRPr="00F11927" w:rsidRDefault="007253B1" w:rsidP="00344534">
            <w:pPr>
              <w:jc w:val="center"/>
              <w:textAlignment w:val="baseline"/>
              <w:rPr>
                <w:rFonts w:eastAsia="Times New Roman" w:cstheme="minorHAnsi"/>
                <w:sz w:val="24"/>
                <w:szCs w:val="24"/>
              </w:rPr>
            </w:pPr>
            <w:r w:rsidRPr="00F11927">
              <w:rPr>
                <w:rFonts w:eastAsia="Times New Roman" w:cstheme="minorHAnsi"/>
                <w:sz w:val="24"/>
                <w:szCs w:val="24"/>
                <w:lang w:val="en-US"/>
              </w:rPr>
              <w:t>10</w:t>
            </w:r>
          </w:p>
        </w:tc>
        <w:tc>
          <w:tcPr>
            <w:tcW w:w="2770" w:type="dxa"/>
            <w:tcBorders>
              <w:top w:val="nil"/>
              <w:left w:val="nil"/>
              <w:bottom w:val="single" w:sz="6" w:space="0" w:color="auto"/>
              <w:right w:val="single" w:sz="6" w:space="0" w:color="auto"/>
            </w:tcBorders>
            <w:shd w:val="clear" w:color="auto" w:fill="auto"/>
            <w:vAlign w:val="center"/>
            <w:hideMark/>
          </w:tcPr>
          <w:p w14:paraId="0B117F29"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sz w:val="24"/>
                <w:szCs w:val="24"/>
                <w:lang w:val="en-US"/>
              </w:rPr>
              <w:t>1</w:t>
            </w:r>
            <w:r>
              <w:rPr>
                <w:rFonts w:eastAsia="Times New Roman"/>
                <w:sz w:val="24"/>
                <w:szCs w:val="24"/>
                <w:lang w:val="en-US"/>
              </w:rPr>
              <w:t>0</w:t>
            </w:r>
          </w:p>
        </w:tc>
        <w:tc>
          <w:tcPr>
            <w:tcW w:w="2770" w:type="dxa"/>
            <w:tcBorders>
              <w:top w:val="nil"/>
              <w:left w:val="nil"/>
              <w:bottom w:val="single" w:sz="6" w:space="0" w:color="auto"/>
              <w:right w:val="single" w:sz="6" w:space="0" w:color="auto"/>
            </w:tcBorders>
            <w:shd w:val="clear" w:color="auto" w:fill="auto"/>
            <w:vAlign w:val="center"/>
            <w:hideMark/>
          </w:tcPr>
          <w:p w14:paraId="3947F501"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sz w:val="24"/>
                <w:szCs w:val="24"/>
                <w:lang w:val="en-US"/>
              </w:rPr>
              <w:t>10</w:t>
            </w:r>
          </w:p>
        </w:tc>
        <w:tc>
          <w:tcPr>
            <w:tcW w:w="2771" w:type="dxa"/>
            <w:tcBorders>
              <w:top w:val="nil"/>
              <w:left w:val="nil"/>
              <w:bottom w:val="single" w:sz="6" w:space="0" w:color="auto"/>
              <w:right w:val="single" w:sz="6" w:space="0" w:color="auto"/>
            </w:tcBorders>
            <w:shd w:val="clear" w:color="auto" w:fill="auto"/>
            <w:vAlign w:val="center"/>
            <w:hideMark/>
          </w:tcPr>
          <w:p w14:paraId="188EE82E"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sz w:val="24"/>
                <w:szCs w:val="24"/>
                <w:lang w:val="en-US"/>
              </w:rPr>
              <w:t>15</w:t>
            </w:r>
          </w:p>
        </w:tc>
      </w:tr>
      <w:tr w:rsidR="007253B1" w:rsidRPr="007F54B6" w14:paraId="76DE95A6" w14:textId="77777777" w:rsidTr="005468A5">
        <w:trPr>
          <w:trHeight w:val="263"/>
        </w:trPr>
        <w:tc>
          <w:tcPr>
            <w:tcW w:w="2905" w:type="dxa"/>
            <w:tcBorders>
              <w:top w:val="nil"/>
              <w:left w:val="single" w:sz="6" w:space="0" w:color="auto"/>
              <w:bottom w:val="single" w:sz="6" w:space="0" w:color="auto"/>
              <w:right w:val="single" w:sz="6" w:space="0" w:color="auto"/>
            </w:tcBorders>
            <w:shd w:val="clear" w:color="auto" w:fill="auto"/>
            <w:hideMark/>
          </w:tcPr>
          <w:p w14:paraId="3BEDBB39" w14:textId="77777777" w:rsidR="007253B1" w:rsidRPr="007F54B6" w:rsidRDefault="007253B1" w:rsidP="00344534">
            <w:pPr>
              <w:ind w:left="90"/>
              <w:textAlignment w:val="baseline"/>
              <w:rPr>
                <w:rFonts w:ascii="Times New Roman" w:eastAsia="Times New Roman" w:hAnsi="Times New Roman" w:cs="Times New Roman"/>
                <w:sz w:val="24"/>
                <w:szCs w:val="24"/>
              </w:rPr>
            </w:pPr>
            <w:r w:rsidRPr="007F54B6">
              <w:rPr>
                <w:rFonts w:eastAsia="Times New Roman"/>
                <w:b/>
                <w:bCs/>
                <w:sz w:val="24"/>
                <w:szCs w:val="24"/>
                <w:lang w:val="en-US"/>
              </w:rPr>
              <w:t>Total</w:t>
            </w:r>
          </w:p>
        </w:tc>
        <w:tc>
          <w:tcPr>
            <w:tcW w:w="1413" w:type="dxa"/>
            <w:tcBorders>
              <w:top w:val="nil"/>
              <w:left w:val="nil"/>
              <w:bottom w:val="single" w:sz="6" w:space="0" w:color="auto"/>
              <w:right w:val="single" w:sz="6" w:space="0" w:color="auto"/>
            </w:tcBorders>
            <w:shd w:val="clear" w:color="auto" w:fill="auto"/>
            <w:vAlign w:val="center"/>
            <w:hideMark/>
          </w:tcPr>
          <w:p w14:paraId="2A343DE5"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b/>
                <w:bCs/>
                <w:sz w:val="24"/>
                <w:szCs w:val="24"/>
                <w:lang w:val="en-US"/>
              </w:rPr>
              <w:t>100</w:t>
            </w:r>
          </w:p>
        </w:tc>
        <w:tc>
          <w:tcPr>
            <w:tcW w:w="2770" w:type="dxa"/>
            <w:tcBorders>
              <w:top w:val="nil"/>
              <w:left w:val="nil"/>
              <w:bottom w:val="single" w:sz="6" w:space="0" w:color="auto"/>
              <w:right w:val="single" w:sz="6" w:space="0" w:color="auto"/>
            </w:tcBorders>
            <w:shd w:val="clear" w:color="auto" w:fill="auto"/>
            <w:vAlign w:val="center"/>
            <w:hideMark/>
          </w:tcPr>
          <w:p w14:paraId="313738E8" w14:textId="77777777" w:rsidR="007253B1" w:rsidRPr="00F11927" w:rsidRDefault="007253B1" w:rsidP="00344534">
            <w:pPr>
              <w:jc w:val="center"/>
              <w:textAlignment w:val="baseline"/>
              <w:rPr>
                <w:rFonts w:eastAsia="Times New Roman" w:cstheme="minorHAnsi"/>
                <w:b/>
                <w:bCs/>
                <w:sz w:val="24"/>
                <w:szCs w:val="24"/>
              </w:rPr>
            </w:pPr>
            <w:r w:rsidRPr="00F11927">
              <w:rPr>
                <w:rFonts w:eastAsia="Times New Roman" w:cstheme="minorHAnsi"/>
                <w:b/>
                <w:bCs/>
                <w:sz w:val="24"/>
                <w:szCs w:val="24"/>
              </w:rPr>
              <w:t>20</w:t>
            </w:r>
          </w:p>
        </w:tc>
        <w:tc>
          <w:tcPr>
            <w:tcW w:w="2770" w:type="dxa"/>
            <w:tcBorders>
              <w:top w:val="nil"/>
              <w:left w:val="nil"/>
              <w:bottom w:val="single" w:sz="6" w:space="0" w:color="auto"/>
              <w:right w:val="single" w:sz="6" w:space="0" w:color="auto"/>
            </w:tcBorders>
            <w:shd w:val="clear" w:color="auto" w:fill="auto"/>
            <w:vAlign w:val="center"/>
            <w:hideMark/>
          </w:tcPr>
          <w:p w14:paraId="2E8EF765" w14:textId="77777777" w:rsidR="007253B1" w:rsidRPr="007F54B6" w:rsidRDefault="007253B1" w:rsidP="00344534">
            <w:pPr>
              <w:jc w:val="center"/>
              <w:textAlignment w:val="baseline"/>
              <w:rPr>
                <w:rFonts w:ascii="Times New Roman" w:eastAsia="Times New Roman" w:hAnsi="Times New Roman" w:cs="Times New Roman"/>
                <w:sz w:val="24"/>
                <w:szCs w:val="24"/>
              </w:rPr>
            </w:pPr>
            <w:r>
              <w:rPr>
                <w:rFonts w:eastAsia="Times New Roman"/>
                <w:b/>
                <w:bCs/>
                <w:sz w:val="24"/>
                <w:szCs w:val="24"/>
                <w:lang w:val="en-US"/>
              </w:rPr>
              <w:t>25</w:t>
            </w:r>
          </w:p>
        </w:tc>
        <w:tc>
          <w:tcPr>
            <w:tcW w:w="2770" w:type="dxa"/>
            <w:tcBorders>
              <w:top w:val="nil"/>
              <w:left w:val="nil"/>
              <w:bottom w:val="single" w:sz="6" w:space="0" w:color="auto"/>
              <w:right w:val="single" w:sz="6" w:space="0" w:color="auto"/>
            </w:tcBorders>
            <w:shd w:val="clear" w:color="auto" w:fill="auto"/>
            <w:vAlign w:val="center"/>
            <w:hideMark/>
          </w:tcPr>
          <w:p w14:paraId="3DB5B2BC"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b/>
                <w:bCs/>
                <w:sz w:val="24"/>
                <w:szCs w:val="24"/>
                <w:lang w:val="en-US"/>
              </w:rPr>
              <w:t>25</w:t>
            </w:r>
          </w:p>
        </w:tc>
        <w:tc>
          <w:tcPr>
            <w:tcW w:w="2771" w:type="dxa"/>
            <w:tcBorders>
              <w:top w:val="nil"/>
              <w:left w:val="nil"/>
              <w:bottom w:val="single" w:sz="6" w:space="0" w:color="auto"/>
              <w:right w:val="single" w:sz="6" w:space="0" w:color="auto"/>
            </w:tcBorders>
            <w:shd w:val="clear" w:color="auto" w:fill="auto"/>
            <w:vAlign w:val="center"/>
            <w:hideMark/>
          </w:tcPr>
          <w:p w14:paraId="7E96B65A" w14:textId="77777777" w:rsidR="007253B1" w:rsidRPr="007F54B6" w:rsidRDefault="007253B1" w:rsidP="00344534">
            <w:pPr>
              <w:jc w:val="center"/>
              <w:textAlignment w:val="baseline"/>
              <w:rPr>
                <w:rFonts w:ascii="Times New Roman" w:eastAsia="Times New Roman" w:hAnsi="Times New Roman" w:cs="Times New Roman"/>
                <w:sz w:val="24"/>
                <w:szCs w:val="24"/>
              </w:rPr>
            </w:pPr>
            <w:r w:rsidRPr="007F54B6">
              <w:rPr>
                <w:rFonts w:eastAsia="Times New Roman"/>
                <w:b/>
                <w:bCs/>
                <w:sz w:val="24"/>
                <w:szCs w:val="24"/>
                <w:lang w:val="en-US"/>
              </w:rPr>
              <w:t>30</w:t>
            </w:r>
          </w:p>
        </w:tc>
      </w:tr>
    </w:tbl>
    <w:p w14:paraId="509A7C34" w14:textId="77777777" w:rsidR="007253B1" w:rsidRPr="007F54B6" w:rsidRDefault="007253B1" w:rsidP="007253B1">
      <w:pPr>
        <w:ind w:left="225"/>
        <w:textAlignment w:val="baseline"/>
        <w:rPr>
          <w:rFonts w:ascii="Times New Roman" w:eastAsia="Times New Roman" w:hAnsi="Times New Roman" w:cs="Times New Roman"/>
          <w:color w:val="2E74B5"/>
          <w:sz w:val="24"/>
          <w:szCs w:val="24"/>
          <w:lang w:val="en-US"/>
        </w:rPr>
      </w:pPr>
      <w:r>
        <w:rPr>
          <w:rFonts w:eastAsia="Times New Roman"/>
          <w:b/>
          <w:bCs/>
          <w:sz w:val="24"/>
          <w:szCs w:val="24"/>
        </w:rPr>
        <w:t>Outcomes:</w:t>
      </w:r>
    </w:p>
    <w:p w14:paraId="519BA677" w14:textId="77777777" w:rsidR="007253B1" w:rsidRPr="007F54B6" w:rsidRDefault="007253B1" w:rsidP="007253B1">
      <w:pPr>
        <w:ind w:left="225"/>
        <w:textAlignment w:val="baseline"/>
        <w:rPr>
          <w:rFonts w:ascii="Times New Roman" w:eastAsia="Times New Roman" w:hAnsi="Times New Roman" w:cs="Times New Roman"/>
          <w:color w:val="2E74B5"/>
          <w:sz w:val="24"/>
          <w:szCs w:val="24"/>
          <w:lang w:val="en-US"/>
        </w:rPr>
      </w:pPr>
      <w:r w:rsidRPr="007F54B6">
        <w:rPr>
          <w:rFonts w:eastAsia="Times New Roman"/>
          <w:b/>
          <w:bCs/>
          <w:sz w:val="24"/>
          <w:szCs w:val="24"/>
        </w:rPr>
        <w:t>A student:</w:t>
      </w:r>
    </w:p>
    <w:p w14:paraId="5B4DF952" w14:textId="0F4CD307"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 xml:space="preserve">MS2-12-1 </w:t>
      </w:r>
      <w:r w:rsidR="005468A5">
        <w:rPr>
          <w:rFonts w:eastAsia="Times New Roman"/>
          <w:sz w:val="24"/>
          <w:szCs w:val="24"/>
        </w:rPr>
        <w:tab/>
      </w:r>
      <w:r w:rsidRPr="007F54B6">
        <w:rPr>
          <w:rFonts w:eastAsia="Times New Roman"/>
          <w:sz w:val="24"/>
          <w:szCs w:val="24"/>
        </w:rPr>
        <w:t xml:space="preserve">uses detailed algebraic and graphical techniques to critically evaluate and construct arguments in a range of </w:t>
      </w:r>
      <w:r>
        <w:rPr>
          <w:rFonts w:eastAsia="Times New Roman"/>
          <w:sz w:val="24"/>
          <w:szCs w:val="24"/>
        </w:rPr>
        <w:t xml:space="preserve">familiar and </w:t>
      </w:r>
      <w:r w:rsidRPr="007F54B6">
        <w:rPr>
          <w:rFonts w:eastAsia="Times New Roman"/>
          <w:sz w:val="24"/>
          <w:szCs w:val="24"/>
        </w:rPr>
        <w:t>unfamiliar contexts</w:t>
      </w:r>
      <w:r w:rsidRPr="007F54B6">
        <w:rPr>
          <w:rFonts w:eastAsia="Times New Roman"/>
          <w:color w:val="2E74B5"/>
          <w:sz w:val="24"/>
          <w:szCs w:val="24"/>
          <w:lang w:val="en-US"/>
        </w:rPr>
        <w:t> </w:t>
      </w:r>
    </w:p>
    <w:p w14:paraId="5962B3AD" w14:textId="11487C14"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MS2-12-2</w:t>
      </w:r>
      <w:r w:rsidR="005468A5">
        <w:rPr>
          <w:rFonts w:eastAsia="Times New Roman"/>
          <w:sz w:val="24"/>
          <w:szCs w:val="24"/>
        </w:rPr>
        <w:tab/>
      </w:r>
      <w:r w:rsidRPr="007F54B6">
        <w:rPr>
          <w:rFonts w:eastAsia="Times New Roman"/>
          <w:sz w:val="24"/>
          <w:szCs w:val="24"/>
        </w:rPr>
        <w:t>analyses representations of data in order to make inferences, predictions and draw conclusions</w:t>
      </w:r>
      <w:r w:rsidRPr="007F54B6">
        <w:rPr>
          <w:rFonts w:eastAsia="Times New Roman"/>
          <w:color w:val="2E74B5"/>
          <w:sz w:val="24"/>
          <w:szCs w:val="24"/>
          <w:lang w:val="en-US"/>
        </w:rPr>
        <w:t> </w:t>
      </w:r>
    </w:p>
    <w:p w14:paraId="3A93DB79" w14:textId="51D720D0"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 xml:space="preserve">MS2-12-3 </w:t>
      </w:r>
      <w:r w:rsidR="005468A5">
        <w:rPr>
          <w:rFonts w:eastAsia="Times New Roman"/>
          <w:sz w:val="24"/>
          <w:szCs w:val="24"/>
        </w:rPr>
        <w:tab/>
      </w:r>
      <w:r w:rsidRPr="007F54B6">
        <w:rPr>
          <w:rFonts w:eastAsia="Times New Roman"/>
          <w:sz w:val="24"/>
          <w:szCs w:val="24"/>
        </w:rPr>
        <w:t>interprets the results of measurements and calculations and makes judgements about their reasonableness, including the degree of accuracy and the conversion of units where appropriate</w:t>
      </w:r>
      <w:r w:rsidRPr="007F54B6">
        <w:rPr>
          <w:rFonts w:eastAsia="Times New Roman"/>
          <w:color w:val="2E74B5"/>
          <w:sz w:val="24"/>
          <w:szCs w:val="24"/>
          <w:lang w:val="en-US"/>
        </w:rPr>
        <w:t> </w:t>
      </w:r>
    </w:p>
    <w:p w14:paraId="555792D0" w14:textId="45129B23"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 xml:space="preserve">MS2-12-4 </w:t>
      </w:r>
      <w:r w:rsidR="005468A5">
        <w:rPr>
          <w:rFonts w:eastAsia="Times New Roman"/>
          <w:sz w:val="24"/>
          <w:szCs w:val="24"/>
        </w:rPr>
        <w:tab/>
      </w:r>
      <w:r w:rsidRPr="007F54B6">
        <w:rPr>
          <w:rFonts w:eastAsia="Times New Roman"/>
          <w:sz w:val="24"/>
          <w:szCs w:val="24"/>
        </w:rPr>
        <w:t>analyses two-dimensional and three-dimensional models to solve practical problems</w:t>
      </w:r>
      <w:r w:rsidRPr="007F54B6">
        <w:rPr>
          <w:rFonts w:eastAsia="Times New Roman"/>
          <w:color w:val="2E74B5"/>
          <w:sz w:val="24"/>
          <w:szCs w:val="24"/>
          <w:lang w:val="en-US"/>
        </w:rPr>
        <w:t> </w:t>
      </w:r>
    </w:p>
    <w:p w14:paraId="1BA817F2" w14:textId="75D663CE"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 xml:space="preserve">MS2-12-5 </w:t>
      </w:r>
      <w:r w:rsidR="005468A5">
        <w:rPr>
          <w:rFonts w:eastAsia="Times New Roman"/>
          <w:sz w:val="24"/>
          <w:szCs w:val="24"/>
        </w:rPr>
        <w:tab/>
      </w:r>
      <w:r w:rsidRPr="007F54B6">
        <w:rPr>
          <w:rFonts w:eastAsia="Times New Roman"/>
          <w:sz w:val="24"/>
          <w:szCs w:val="24"/>
        </w:rPr>
        <w:t>makes informed decisions about financial situations, including annuities and loan repayments</w:t>
      </w:r>
      <w:r w:rsidRPr="007F54B6">
        <w:rPr>
          <w:rFonts w:eastAsia="Times New Roman"/>
          <w:color w:val="2E74B5"/>
          <w:sz w:val="24"/>
          <w:szCs w:val="24"/>
          <w:lang w:val="en-US"/>
        </w:rPr>
        <w:t> </w:t>
      </w:r>
    </w:p>
    <w:p w14:paraId="1AAB6559" w14:textId="49901C1C"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 xml:space="preserve">MS2-12-6 </w:t>
      </w:r>
      <w:r w:rsidR="005468A5">
        <w:rPr>
          <w:rFonts w:eastAsia="Times New Roman"/>
          <w:sz w:val="24"/>
          <w:szCs w:val="24"/>
        </w:rPr>
        <w:tab/>
      </w:r>
      <w:r w:rsidRPr="007F54B6">
        <w:rPr>
          <w:rFonts w:eastAsia="Times New Roman"/>
          <w:sz w:val="24"/>
          <w:szCs w:val="24"/>
        </w:rPr>
        <w:t>solves problems by representing the relationships between changing quantities in algebraic and graphical forms</w:t>
      </w:r>
      <w:r w:rsidRPr="007F54B6">
        <w:rPr>
          <w:rFonts w:eastAsia="Times New Roman"/>
          <w:color w:val="2E74B5"/>
          <w:sz w:val="24"/>
          <w:szCs w:val="24"/>
          <w:lang w:val="en-US"/>
        </w:rPr>
        <w:t> </w:t>
      </w:r>
    </w:p>
    <w:p w14:paraId="3C5BD748" w14:textId="38933444"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 xml:space="preserve">MS2-12-7 </w:t>
      </w:r>
      <w:r w:rsidR="005468A5">
        <w:rPr>
          <w:rFonts w:eastAsia="Times New Roman"/>
          <w:sz w:val="24"/>
          <w:szCs w:val="24"/>
        </w:rPr>
        <w:tab/>
      </w:r>
      <w:r w:rsidRPr="007F54B6">
        <w:rPr>
          <w:rFonts w:eastAsia="Times New Roman"/>
          <w:sz w:val="24"/>
          <w:szCs w:val="24"/>
        </w:rPr>
        <w:t>solves problems requiring statistical processes, including the use of the normal distribution and the correlation of bivariate data</w:t>
      </w:r>
      <w:r w:rsidRPr="007F54B6">
        <w:rPr>
          <w:rFonts w:eastAsia="Times New Roman"/>
          <w:color w:val="2E74B5"/>
          <w:sz w:val="24"/>
          <w:szCs w:val="24"/>
          <w:lang w:val="en-US"/>
        </w:rPr>
        <w:t> </w:t>
      </w:r>
    </w:p>
    <w:p w14:paraId="2A5EB7BB" w14:textId="0248E33B"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 xml:space="preserve">MS2-12-8 </w:t>
      </w:r>
      <w:r w:rsidR="005468A5">
        <w:rPr>
          <w:rFonts w:eastAsia="Times New Roman"/>
          <w:sz w:val="24"/>
          <w:szCs w:val="24"/>
        </w:rPr>
        <w:tab/>
      </w:r>
      <w:r w:rsidRPr="007F54B6">
        <w:rPr>
          <w:rFonts w:eastAsia="Times New Roman"/>
          <w:sz w:val="24"/>
          <w:szCs w:val="24"/>
        </w:rPr>
        <w:t>solves problems using networks to model decision-making in practical problems</w:t>
      </w:r>
      <w:r w:rsidRPr="007F54B6">
        <w:rPr>
          <w:rFonts w:eastAsia="Times New Roman"/>
          <w:color w:val="2E74B5"/>
          <w:sz w:val="24"/>
          <w:szCs w:val="24"/>
          <w:lang w:val="en-US"/>
        </w:rPr>
        <w:t> </w:t>
      </w:r>
    </w:p>
    <w:p w14:paraId="0EBB3ADB" w14:textId="41420FB2" w:rsidR="007253B1" w:rsidRPr="007F54B6" w:rsidRDefault="007253B1" w:rsidP="005468A5">
      <w:pPr>
        <w:ind w:left="1361" w:right="284" w:hanging="1134"/>
        <w:textAlignment w:val="baseline"/>
        <w:rPr>
          <w:rFonts w:ascii="Times New Roman" w:eastAsia="Times New Roman" w:hAnsi="Times New Roman" w:cs="Times New Roman"/>
          <w:color w:val="2E74B5"/>
          <w:sz w:val="24"/>
          <w:szCs w:val="24"/>
          <w:lang w:val="en-US"/>
        </w:rPr>
      </w:pPr>
      <w:r w:rsidRPr="007F54B6">
        <w:rPr>
          <w:rFonts w:eastAsia="Times New Roman"/>
          <w:sz w:val="24"/>
          <w:szCs w:val="24"/>
        </w:rPr>
        <w:t xml:space="preserve">MS2-12-9 </w:t>
      </w:r>
      <w:r w:rsidR="005468A5">
        <w:rPr>
          <w:rFonts w:eastAsia="Times New Roman"/>
          <w:sz w:val="24"/>
          <w:szCs w:val="24"/>
        </w:rPr>
        <w:tab/>
      </w:r>
      <w:r w:rsidRPr="007F54B6">
        <w:rPr>
          <w:rFonts w:eastAsia="Times New Roman"/>
          <w:sz w:val="24"/>
          <w:szCs w:val="24"/>
        </w:rPr>
        <w:t>chooses and uses appropriate technology effectively in a range of contexts, and applies critical thinking to recognise appropriate times and methods for such use</w:t>
      </w:r>
      <w:r w:rsidRPr="007F54B6">
        <w:rPr>
          <w:rFonts w:eastAsia="Times New Roman"/>
          <w:color w:val="2E74B5"/>
          <w:sz w:val="24"/>
          <w:szCs w:val="24"/>
          <w:lang w:val="en-US"/>
        </w:rPr>
        <w:t> </w:t>
      </w:r>
    </w:p>
    <w:p w14:paraId="5DE2802B" w14:textId="77777777" w:rsidR="007253B1" w:rsidRDefault="007253B1">
      <w:pPr>
        <w:pStyle w:val="BodyText"/>
        <w:spacing w:before="2" w:after="6"/>
        <w:ind w:left="5305" w:right="5543"/>
        <w:jc w:val="center"/>
      </w:pPr>
    </w:p>
    <w:p w14:paraId="1BB48E23" w14:textId="18C4161C" w:rsidR="00086D99" w:rsidRDefault="00086D99" w:rsidP="00086D99">
      <w:pPr>
        <w:pStyle w:val="Heading3"/>
        <w:spacing w:before="37"/>
        <w:ind w:left="5304" w:right="5563"/>
        <w:jc w:val="center"/>
      </w:pPr>
      <w:r>
        <w:lastRenderedPageBreak/>
        <w:t>2 Unit Year 12- NUMERACY CEC</w:t>
      </w:r>
    </w:p>
    <w:p w14:paraId="78BD9586" w14:textId="1DEEE6DE" w:rsidR="00086D99" w:rsidRDefault="00086D99" w:rsidP="00086D99">
      <w:pPr>
        <w:pStyle w:val="BodyText"/>
        <w:spacing w:before="2" w:after="6"/>
        <w:ind w:left="5305" w:right="5543"/>
        <w:jc w:val="center"/>
      </w:pPr>
      <w:r>
        <w:t>Term 4 (202</w:t>
      </w:r>
      <w:r w:rsidR="00F077F7">
        <w:t>3</w:t>
      </w:r>
      <w:r>
        <w:t>) – Term 3 (202</w:t>
      </w:r>
      <w:r w:rsidR="00F077F7">
        <w:t>4</w:t>
      </w:r>
      <w: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418"/>
        <w:gridCol w:w="3190"/>
        <w:gridCol w:w="3189"/>
        <w:gridCol w:w="3118"/>
        <w:gridCol w:w="2417"/>
      </w:tblGrid>
      <w:tr w:rsidR="00086D99" w14:paraId="6DC1495A" w14:textId="77777777" w:rsidTr="00201B3E">
        <w:trPr>
          <w:trHeight w:val="2936"/>
        </w:trPr>
        <w:tc>
          <w:tcPr>
            <w:tcW w:w="2126" w:type="dxa"/>
          </w:tcPr>
          <w:p w14:paraId="1C1E3A75" w14:textId="77777777" w:rsidR="00086D99" w:rsidRDefault="00086D99" w:rsidP="00201B3E">
            <w:pPr>
              <w:pStyle w:val="TableParagraph"/>
              <w:ind w:left="57"/>
              <w:jc w:val="center"/>
              <w:rPr>
                <w:b/>
                <w:sz w:val="24"/>
              </w:rPr>
            </w:pPr>
            <w:r>
              <w:rPr>
                <w:b/>
                <w:sz w:val="24"/>
              </w:rPr>
              <w:t>Syllabus Components</w:t>
            </w:r>
          </w:p>
          <w:p w14:paraId="4EB548E2" w14:textId="77777777" w:rsidR="00086D99" w:rsidRDefault="00086D99" w:rsidP="00201B3E">
            <w:pPr>
              <w:pStyle w:val="TableParagraph"/>
              <w:ind w:left="57"/>
              <w:jc w:val="center"/>
              <w:rPr>
                <w:rFonts w:ascii="Wingdings" w:hAnsi="Wingdings"/>
              </w:rPr>
            </w:pPr>
            <w:r>
              <w:rPr>
                <w:rFonts w:ascii="Wingdings" w:hAnsi="Wingdings"/>
              </w:rPr>
              <w:t></w:t>
            </w:r>
          </w:p>
        </w:tc>
        <w:tc>
          <w:tcPr>
            <w:tcW w:w="1418" w:type="dxa"/>
          </w:tcPr>
          <w:p w14:paraId="1BB9F0A7" w14:textId="77777777" w:rsidR="00086D99" w:rsidRDefault="00086D99" w:rsidP="00201B3E">
            <w:pPr>
              <w:pStyle w:val="TableParagraph"/>
              <w:ind w:left="57" w:hanging="23"/>
              <w:jc w:val="center"/>
              <w:rPr>
                <w:b/>
                <w:sz w:val="24"/>
              </w:rPr>
            </w:pPr>
            <w:r>
              <w:rPr>
                <w:b/>
                <w:sz w:val="24"/>
              </w:rPr>
              <w:t>Syllabus Weighting</w:t>
            </w:r>
          </w:p>
          <w:p w14:paraId="4751F562" w14:textId="77777777" w:rsidR="00086D99" w:rsidRDefault="00086D99" w:rsidP="00201B3E">
            <w:pPr>
              <w:pStyle w:val="TableParagraph"/>
              <w:ind w:left="57"/>
              <w:jc w:val="center"/>
              <w:rPr>
                <w:rFonts w:ascii="Wingdings" w:hAnsi="Wingdings"/>
              </w:rPr>
            </w:pPr>
            <w:r>
              <w:rPr>
                <w:rFonts w:ascii="Wingdings" w:hAnsi="Wingdings"/>
              </w:rPr>
              <w:t></w:t>
            </w:r>
          </w:p>
        </w:tc>
        <w:tc>
          <w:tcPr>
            <w:tcW w:w="3190" w:type="dxa"/>
          </w:tcPr>
          <w:p w14:paraId="2E3F8BB7" w14:textId="77777777" w:rsidR="00086D99" w:rsidRDefault="00086D99" w:rsidP="00201B3E">
            <w:pPr>
              <w:pStyle w:val="TableParagraph"/>
              <w:ind w:left="57"/>
              <w:rPr>
                <w:b/>
                <w:sz w:val="24"/>
              </w:rPr>
            </w:pPr>
            <w:r>
              <w:rPr>
                <w:b/>
                <w:sz w:val="24"/>
                <w:u w:val="single"/>
              </w:rPr>
              <w:t>Task 1:</w:t>
            </w:r>
          </w:p>
          <w:p w14:paraId="60E9B4BC" w14:textId="529F9B47" w:rsidR="00086D99" w:rsidRDefault="00086D99" w:rsidP="00201B3E">
            <w:pPr>
              <w:pStyle w:val="TableParagraph"/>
              <w:ind w:left="57"/>
              <w:rPr>
                <w:sz w:val="24"/>
              </w:rPr>
            </w:pPr>
            <w:r>
              <w:rPr>
                <w:sz w:val="24"/>
              </w:rPr>
              <w:t>Assignment-Finance</w:t>
            </w:r>
          </w:p>
          <w:p w14:paraId="00C78B42" w14:textId="77777777" w:rsidR="00086D99" w:rsidRDefault="00086D99" w:rsidP="00201B3E">
            <w:pPr>
              <w:pStyle w:val="TableParagraph"/>
              <w:ind w:left="57"/>
              <w:rPr>
                <w:sz w:val="23"/>
              </w:rPr>
            </w:pPr>
          </w:p>
          <w:p w14:paraId="16CFB2CF" w14:textId="77777777" w:rsidR="00201B3E" w:rsidRDefault="00201B3E" w:rsidP="00201B3E">
            <w:pPr>
              <w:pStyle w:val="TableParagraph"/>
              <w:ind w:left="57"/>
              <w:rPr>
                <w:sz w:val="23"/>
              </w:rPr>
            </w:pPr>
          </w:p>
          <w:p w14:paraId="70728D07" w14:textId="77777777" w:rsidR="00086D99" w:rsidRDefault="00086D99" w:rsidP="00201B3E">
            <w:pPr>
              <w:pStyle w:val="TableParagraph"/>
              <w:ind w:left="57"/>
              <w:rPr>
                <w:b/>
                <w:sz w:val="24"/>
              </w:rPr>
            </w:pPr>
            <w:r>
              <w:rPr>
                <w:b/>
                <w:sz w:val="24"/>
                <w:u w:val="single"/>
              </w:rPr>
              <w:t>Date:</w:t>
            </w:r>
          </w:p>
          <w:p w14:paraId="75992B67" w14:textId="3EAD0A5E" w:rsidR="00086D99" w:rsidRDefault="00086D99" w:rsidP="00201B3E">
            <w:pPr>
              <w:pStyle w:val="TableParagraph"/>
              <w:ind w:left="57"/>
              <w:rPr>
                <w:sz w:val="24"/>
              </w:rPr>
            </w:pPr>
            <w:r>
              <w:rPr>
                <w:sz w:val="24"/>
              </w:rPr>
              <w:t>Term 4 – Week</w:t>
            </w:r>
            <w:r w:rsidR="00BB76AF">
              <w:rPr>
                <w:sz w:val="24"/>
              </w:rPr>
              <w:t xml:space="preserve"> </w:t>
            </w:r>
            <w:r w:rsidR="00201B3E">
              <w:rPr>
                <w:sz w:val="24"/>
              </w:rPr>
              <w:t>6-</w:t>
            </w:r>
            <w:r>
              <w:rPr>
                <w:sz w:val="24"/>
              </w:rPr>
              <w:t>8</w:t>
            </w:r>
          </w:p>
          <w:p w14:paraId="102308A1" w14:textId="77777777" w:rsidR="00086D99" w:rsidRDefault="00086D99" w:rsidP="00201B3E">
            <w:pPr>
              <w:pStyle w:val="TableParagraph"/>
              <w:ind w:left="57"/>
              <w:rPr>
                <w:sz w:val="24"/>
              </w:rPr>
            </w:pPr>
          </w:p>
          <w:p w14:paraId="2B0EC5DB" w14:textId="77777777" w:rsidR="00086D99" w:rsidRDefault="00086D99" w:rsidP="00201B3E">
            <w:pPr>
              <w:pStyle w:val="TableParagraph"/>
              <w:ind w:left="57"/>
              <w:rPr>
                <w:b/>
                <w:sz w:val="24"/>
              </w:rPr>
            </w:pPr>
            <w:r>
              <w:rPr>
                <w:b/>
                <w:sz w:val="24"/>
                <w:u w:val="single"/>
              </w:rPr>
              <w:t>Outcomes:</w:t>
            </w:r>
          </w:p>
          <w:p w14:paraId="70C93354" w14:textId="7F67F602" w:rsidR="00086D99" w:rsidRDefault="00A23BBF" w:rsidP="00201B3E">
            <w:pPr>
              <w:pStyle w:val="TableParagraph"/>
              <w:ind w:left="57"/>
              <w:rPr>
                <w:sz w:val="24"/>
              </w:rPr>
            </w:pPr>
            <w:r>
              <w:rPr>
                <w:sz w:val="24"/>
              </w:rPr>
              <w:t>N6-1.1, N6-1.2, N6-1.3, N6-2.4, N6-2.6, N6-3.1</w:t>
            </w:r>
          </w:p>
        </w:tc>
        <w:tc>
          <w:tcPr>
            <w:tcW w:w="3189" w:type="dxa"/>
          </w:tcPr>
          <w:p w14:paraId="71C3165F" w14:textId="77777777" w:rsidR="00086D99" w:rsidRDefault="00086D99" w:rsidP="00201B3E">
            <w:pPr>
              <w:pStyle w:val="TableParagraph"/>
              <w:ind w:left="57"/>
              <w:rPr>
                <w:b/>
                <w:sz w:val="24"/>
              </w:rPr>
            </w:pPr>
            <w:r>
              <w:rPr>
                <w:b/>
                <w:sz w:val="24"/>
                <w:u w:val="single"/>
              </w:rPr>
              <w:t>Task 2:</w:t>
            </w:r>
          </w:p>
          <w:p w14:paraId="643E3A43" w14:textId="491956E8" w:rsidR="00086D99" w:rsidRDefault="00A23BBF" w:rsidP="00201B3E">
            <w:pPr>
              <w:pStyle w:val="TableParagraph"/>
              <w:ind w:left="57"/>
              <w:rPr>
                <w:sz w:val="24"/>
              </w:rPr>
            </w:pPr>
            <w:r>
              <w:rPr>
                <w:sz w:val="24"/>
              </w:rPr>
              <w:t xml:space="preserve">Assignment- Space </w:t>
            </w:r>
            <w:r w:rsidR="00201B3E">
              <w:rPr>
                <w:sz w:val="24"/>
              </w:rPr>
              <w:t>and</w:t>
            </w:r>
            <w:r>
              <w:rPr>
                <w:sz w:val="24"/>
              </w:rPr>
              <w:t xml:space="preserve"> Design</w:t>
            </w:r>
          </w:p>
          <w:p w14:paraId="04781D8F" w14:textId="62C1ED1B" w:rsidR="00A23BBF" w:rsidRDefault="00A23BBF" w:rsidP="00201B3E">
            <w:pPr>
              <w:pStyle w:val="TableParagraph"/>
              <w:ind w:left="57"/>
              <w:rPr>
                <w:sz w:val="24"/>
              </w:rPr>
            </w:pPr>
          </w:p>
          <w:p w14:paraId="44B209E3" w14:textId="77777777" w:rsidR="00201B3E" w:rsidRDefault="00201B3E" w:rsidP="00201B3E">
            <w:pPr>
              <w:pStyle w:val="TableParagraph"/>
              <w:ind w:left="57"/>
              <w:rPr>
                <w:sz w:val="24"/>
              </w:rPr>
            </w:pPr>
          </w:p>
          <w:p w14:paraId="424E1101" w14:textId="77777777" w:rsidR="00086D99" w:rsidRDefault="00086D99" w:rsidP="00201B3E">
            <w:pPr>
              <w:pStyle w:val="TableParagraph"/>
              <w:ind w:left="57"/>
              <w:rPr>
                <w:b/>
                <w:sz w:val="24"/>
              </w:rPr>
            </w:pPr>
            <w:r>
              <w:rPr>
                <w:b/>
                <w:sz w:val="24"/>
                <w:u w:val="single"/>
              </w:rPr>
              <w:t>Date:</w:t>
            </w:r>
          </w:p>
          <w:p w14:paraId="47EF2615" w14:textId="6188F380" w:rsidR="00086D99" w:rsidRDefault="00086D99" w:rsidP="00201B3E">
            <w:pPr>
              <w:pStyle w:val="TableParagraph"/>
              <w:ind w:left="57"/>
              <w:rPr>
                <w:sz w:val="24"/>
              </w:rPr>
            </w:pPr>
            <w:r>
              <w:rPr>
                <w:sz w:val="24"/>
              </w:rPr>
              <w:t xml:space="preserve">Term 1 </w:t>
            </w:r>
            <w:r w:rsidR="00A23BBF">
              <w:rPr>
                <w:sz w:val="24"/>
              </w:rPr>
              <w:t>–</w:t>
            </w:r>
            <w:r>
              <w:rPr>
                <w:sz w:val="24"/>
              </w:rPr>
              <w:t xml:space="preserve"> Week</w:t>
            </w:r>
            <w:r w:rsidR="00A23BBF">
              <w:rPr>
                <w:sz w:val="24"/>
              </w:rPr>
              <w:t xml:space="preserve">s </w:t>
            </w:r>
            <w:r w:rsidR="00201B3E">
              <w:rPr>
                <w:sz w:val="24"/>
              </w:rPr>
              <w:t>6-</w:t>
            </w:r>
            <w:r w:rsidR="00A23BBF">
              <w:rPr>
                <w:sz w:val="24"/>
              </w:rPr>
              <w:t>8</w:t>
            </w:r>
          </w:p>
          <w:p w14:paraId="3C94E1D9" w14:textId="77777777" w:rsidR="00086D99" w:rsidRDefault="00086D99" w:rsidP="00201B3E">
            <w:pPr>
              <w:pStyle w:val="TableParagraph"/>
              <w:ind w:left="57"/>
              <w:rPr>
                <w:sz w:val="24"/>
              </w:rPr>
            </w:pPr>
          </w:p>
          <w:p w14:paraId="36A92317" w14:textId="77777777" w:rsidR="00086D99" w:rsidRDefault="00086D99" w:rsidP="00201B3E">
            <w:pPr>
              <w:pStyle w:val="TableParagraph"/>
              <w:ind w:left="57"/>
              <w:rPr>
                <w:b/>
                <w:sz w:val="24"/>
              </w:rPr>
            </w:pPr>
            <w:r>
              <w:rPr>
                <w:b/>
                <w:sz w:val="24"/>
                <w:u w:val="single"/>
              </w:rPr>
              <w:t>Outcomes:</w:t>
            </w:r>
          </w:p>
          <w:p w14:paraId="11B3FA5B" w14:textId="2805F376" w:rsidR="00086D99" w:rsidRDefault="00A23BBF" w:rsidP="00201B3E">
            <w:pPr>
              <w:pStyle w:val="TableParagraph"/>
              <w:ind w:left="57"/>
              <w:rPr>
                <w:sz w:val="24"/>
              </w:rPr>
            </w:pPr>
            <w:r>
              <w:rPr>
                <w:sz w:val="24"/>
              </w:rPr>
              <w:t>N6-1.1, N6-1.2, N6-1.3, N6-2.2, N6-2.</w:t>
            </w:r>
            <w:r w:rsidR="003F5E3B">
              <w:rPr>
                <w:sz w:val="24"/>
              </w:rPr>
              <w:t>5</w:t>
            </w:r>
            <w:r>
              <w:rPr>
                <w:sz w:val="24"/>
              </w:rPr>
              <w:t>, N6-3.1</w:t>
            </w:r>
          </w:p>
        </w:tc>
        <w:tc>
          <w:tcPr>
            <w:tcW w:w="3118" w:type="dxa"/>
          </w:tcPr>
          <w:p w14:paraId="40983619" w14:textId="77777777" w:rsidR="00086D99" w:rsidRDefault="00086D99" w:rsidP="00201B3E">
            <w:pPr>
              <w:pStyle w:val="TableParagraph"/>
              <w:ind w:left="57"/>
              <w:rPr>
                <w:b/>
                <w:sz w:val="24"/>
              </w:rPr>
            </w:pPr>
            <w:r>
              <w:rPr>
                <w:b/>
                <w:sz w:val="24"/>
                <w:u w:val="single"/>
              </w:rPr>
              <w:t>Task 3:</w:t>
            </w:r>
          </w:p>
          <w:p w14:paraId="463963A6" w14:textId="269F39AC" w:rsidR="00086D99" w:rsidRDefault="00A23BBF" w:rsidP="00201B3E">
            <w:pPr>
              <w:pStyle w:val="TableParagraph"/>
              <w:ind w:left="57"/>
              <w:rPr>
                <w:sz w:val="24"/>
              </w:rPr>
            </w:pPr>
            <w:r>
              <w:rPr>
                <w:sz w:val="24"/>
              </w:rPr>
              <w:t xml:space="preserve">Assignment – Probability </w:t>
            </w:r>
            <w:r w:rsidR="00201B3E">
              <w:rPr>
                <w:sz w:val="24"/>
              </w:rPr>
              <w:t xml:space="preserve">and </w:t>
            </w:r>
            <w:r>
              <w:rPr>
                <w:sz w:val="24"/>
              </w:rPr>
              <w:t>Statistics</w:t>
            </w:r>
          </w:p>
          <w:p w14:paraId="71327E21" w14:textId="390B5C9B" w:rsidR="00A23BBF" w:rsidRDefault="00A23BBF" w:rsidP="00201B3E">
            <w:pPr>
              <w:pStyle w:val="TableParagraph"/>
              <w:ind w:left="57"/>
              <w:rPr>
                <w:sz w:val="24"/>
              </w:rPr>
            </w:pPr>
          </w:p>
          <w:p w14:paraId="22B0C2FB" w14:textId="77777777" w:rsidR="00086D99" w:rsidRDefault="00086D99" w:rsidP="00201B3E">
            <w:pPr>
              <w:pStyle w:val="TableParagraph"/>
              <w:ind w:left="57"/>
              <w:rPr>
                <w:b/>
                <w:sz w:val="24"/>
              </w:rPr>
            </w:pPr>
            <w:r>
              <w:rPr>
                <w:b/>
                <w:sz w:val="24"/>
                <w:u w:val="single"/>
              </w:rPr>
              <w:t>Date:</w:t>
            </w:r>
          </w:p>
          <w:p w14:paraId="7234CB55" w14:textId="369ACE98" w:rsidR="00086D99" w:rsidRDefault="00086D99" w:rsidP="00201B3E">
            <w:pPr>
              <w:pStyle w:val="TableParagraph"/>
              <w:ind w:left="57"/>
              <w:rPr>
                <w:sz w:val="24"/>
              </w:rPr>
            </w:pPr>
            <w:r>
              <w:rPr>
                <w:sz w:val="24"/>
              </w:rPr>
              <w:t xml:space="preserve">Term 2 </w:t>
            </w:r>
            <w:r w:rsidR="00A23BBF">
              <w:rPr>
                <w:sz w:val="24"/>
              </w:rPr>
              <w:t>–</w:t>
            </w:r>
            <w:r>
              <w:rPr>
                <w:sz w:val="24"/>
              </w:rPr>
              <w:t xml:space="preserve"> Week</w:t>
            </w:r>
            <w:r w:rsidR="00A23BBF">
              <w:rPr>
                <w:sz w:val="24"/>
              </w:rPr>
              <w:t xml:space="preserve">s </w:t>
            </w:r>
            <w:r w:rsidR="00201B3E">
              <w:rPr>
                <w:sz w:val="24"/>
              </w:rPr>
              <w:t>4-</w:t>
            </w:r>
            <w:r w:rsidR="00A23BBF">
              <w:rPr>
                <w:sz w:val="24"/>
              </w:rPr>
              <w:t>7</w:t>
            </w:r>
          </w:p>
          <w:p w14:paraId="6E6965E6" w14:textId="77777777" w:rsidR="00086D99" w:rsidRDefault="00086D99" w:rsidP="00201B3E">
            <w:pPr>
              <w:pStyle w:val="TableParagraph"/>
              <w:ind w:left="57"/>
              <w:rPr>
                <w:sz w:val="24"/>
              </w:rPr>
            </w:pPr>
          </w:p>
          <w:p w14:paraId="5C7729A8" w14:textId="77777777" w:rsidR="00086D99" w:rsidRDefault="00086D99" w:rsidP="00201B3E">
            <w:pPr>
              <w:pStyle w:val="TableParagraph"/>
              <w:ind w:left="57"/>
              <w:rPr>
                <w:b/>
                <w:sz w:val="24"/>
              </w:rPr>
            </w:pPr>
            <w:r>
              <w:rPr>
                <w:b/>
                <w:sz w:val="24"/>
                <w:u w:val="single"/>
              </w:rPr>
              <w:t>Outcomes:</w:t>
            </w:r>
          </w:p>
          <w:p w14:paraId="6285EAAB" w14:textId="188E2671" w:rsidR="00086D99" w:rsidRDefault="00A23BBF" w:rsidP="00201B3E">
            <w:pPr>
              <w:pStyle w:val="TableParagraph"/>
              <w:ind w:left="57"/>
              <w:rPr>
                <w:sz w:val="24"/>
              </w:rPr>
            </w:pPr>
            <w:r>
              <w:rPr>
                <w:sz w:val="24"/>
              </w:rPr>
              <w:t>N6-1.1, N6-1.2, N6-2.1, N6-2.3, N6-3.2</w:t>
            </w:r>
          </w:p>
        </w:tc>
        <w:tc>
          <w:tcPr>
            <w:tcW w:w="2417" w:type="dxa"/>
            <w:tcBorders>
              <w:right w:val="single" w:sz="6" w:space="0" w:color="000000"/>
            </w:tcBorders>
          </w:tcPr>
          <w:p w14:paraId="46889DC1" w14:textId="77777777" w:rsidR="00086D99" w:rsidRDefault="00086D99" w:rsidP="00201B3E">
            <w:pPr>
              <w:pStyle w:val="TableParagraph"/>
              <w:ind w:left="57"/>
              <w:rPr>
                <w:b/>
                <w:sz w:val="24"/>
              </w:rPr>
            </w:pPr>
            <w:r>
              <w:rPr>
                <w:b/>
                <w:sz w:val="24"/>
                <w:u w:val="single"/>
              </w:rPr>
              <w:t>Task 4:</w:t>
            </w:r>
          </w:p>
          <w:p w14:paraId="0218C3B8" w14:textId="7E8B28D6" w:rsidR="00086D99" w:rsidRDefault="002A4679" w:rsidP="00201B3E">
            <w:pPr>
              <w:pStyle w:val="TableParagraph"/>
              <w:ind w:left="57"/>
              <w:rPr>
                <w:sz w:val="24"/>
              </w:rPr>
            </w:pPr>
            <w:r>
              <w:rPr>
                <w:sz w:val="24"/>
              </w:rPr>
              <w:t>Assignment- Rates and Ratios</w:t>
            </w:r>
          </w:p>
          <w:p w14:paraId="0B190BB7" w14:textId="77777777" w:rsidR="00086D99" w:rsidRDefault="00086D99" w:rsidP="00201B3E">
            <w:pPr>
              <w:pStyle w:val="TableParagraph"/>
              <w:ind w:left="57"/>
              <w:rPr>
                <w:sz w:val="23"/>
              </w:rPr>
            </w:pPr>
          </w:p>
          <w:p w14:paraId="5AE322DA" w14:textId="77777777" w:rsidR="00086D99" w:rsidRDefault="00086D99" w:rsidP="00201B3E">
            <w:pPr>
              <w:pStyle w:val="TableParagraph"/>
              <w:ind w:left="57"/>
              <w:rPr>
                <w:b/>
                <w:sz w:val="24"/>
              </w:rPr>
            </w:pPr>
            <w:r>
              <w:rPr>
                <w:b/>
                <w:sz w:val="24"/>
                <w:u w:val="single"/>
              </w:rPr>
              <w:t>Date:</w:t>
            </w:r>
          </w:p>
          <w:p w14:paraId="56BCFEF1" w14:textId="236A3E90" w:rsidR="00086D99" w:rsidRDefault="00086D99" w:rsidP="00201B3E">
            <w:pPr>
              <w:pStyle w:val="TableParagraph"/>
              <w:ind w:left="57"/>
              <w:rPr>
                <w:sz w:val="24"/>
              </w:rPr>
            </w:pPr>
            <w:r>
              <w:rPr>
                <w:sz w:val="24"/>
              </w:rPr>
              <w:t xml:space="preserve">Term 3 - Weeks </w:t>
            </w:r>
            <w:r w:rsidR="00201B3E">
              <w:rPr>
                <w:sz w:val="24"/>
              </w:rPr>
              <w:t>4-</w:t>
            </w:r>
            <w:r w:rsidR="002A4679">
              <w:rPr>
                <w:sz w:val="24"/>
              </w:rPr>
              <w:t>6</w:t>
            </w:r>
          </w:p>
          <w:p w14:paraId="3DEEF08E" w14:textId="77777777" w:rsidR="00201B3E" w:rsidRDefault="00201B3E" w:rsidP="00201B3E">
            <w:pPr>
              <w:pStyle w:val="TableParagraph"/>
              <w:ind w:left="57"/>
              <w:rPr>
                <w:sz w:val="24"/>
              </w:rPr>
            </w:pPr>
          </w:p>
          <w:p w14:paraId="59C1236B" w14:textId="77777777" w:rsidR="00086D99" w:rsidRDefault="00086D99" w:rsidP="00201B3E">
            <w:pPr>
              <w:pStyle w:val="TableParagraph"/>
              <w:ind w:left="57"/>
              <w:rPr>
                <w:b/>
                <w:sz w:val="24"/>
              </w:rPr>
            </w:pPr>
            <w:r>
              <w:rPr>
                <w:b/>
                <w:sz w:val="24"/>
                <w:u w:val="single"/>
              </w:rPr>
              <w:t>Outcomes:</w:t>
            </w:r>
          </w:p>
          <w:p w14:paraId="65CC6B7A" w14:textId="77777777" w:rsidR="003F5E3B" w:rsidRPr="003F5E3B" w:rsidRDefault="003F5E3B" w:rsidP="003F5E3B">
            <w:pPr>
              <w:pStyle w:val="TableParagraph"/>
              <w:ind w:left="124"/>
              <w:rPr>
                <w:sz w:val="24"/>
                <w:szCs w:val="24"/>
              </w:rPr>
            </w:pPr>
            <w:r w:rsidRPr="003F5E3B">
              <w:rPr>
                <w:sz w:val="24"/>
                <w:szCs w:val="24"/>
              </w:rPr>
              <w:t>N6-1.1, N6-2.1, N6-2.3,</w:t>
            </w:r>
          </w:p>
          <w:p w14:paraId="6E44086D" w14:textId="77777777" w:rsidR="003F5E3B" w:rsidRPr="003F5E3B" w:rsidRDefault="003F5E3B" w:rsidP="003F5E3B">
            <w:pPr>
              <w:pStyle w:val="TableParagraph"/>
              <w:ind w:left="124"/>
              <w:rPr>
                <w:sz w:val="24"/>
                <w:szCs w:val="24"/>
              </w:rPr>
            </w:pPr>
            <w:r w:rsidRPr="003F5E3B">
              <w:rPr>
                <w:sz w:val="24"/>
                <w:szCs w:val="24"/>
              </w:rPr>
              <w:t>N6-2.5, N6-2.6, N6-3.1</w:t>
            </w:r>
          </w:p>
          <w:p w14:paraId="6178AE3D" w14:textId="0F12F84D" w:rsidR="00086D99" w:rsidRDefault="00086D99" w:rsidP="00201B3E">
            <w:pPr>
              <w:pStyle w:val="TableParagraph"/>
              <w:ind w:left="57"/>
              <w:rPr>
                <w:sz w:val="24"/>
              </w:rPr>
            </w:pPr>
          </w:p>
        </w:tc>
      </w:tr>
      <w:tr w:rsidR="00086D99" w14:paraId="40F5A14A" w14:textId="77777777" w:rsidTr="00201B3E">
        <w:trPr>
          <w:trHeight w:val="585"/>
        </w:trPr>
        <w:tc>
          <w:tcPr>
            <w:tcW w:w="2126" w:type="dxa"/>
          </w:tcPr>
          <w:p w14:paraId="2B27F0D1" w14:textId="56174A31" w:rsidR="00086D99" w:rsidRDefault="00086D99" w:rsidP="00201B3E">
            <w:pPr>
              <w:pStyle w:val="TableParagraph"/>
              <w:ind w:left="57"/>
              <w:rPr>
                <w:sz w:val="24"/>
              </w:rPr>
            </w:pPr>
            <w:r>
              <w:rPr>
                <w:sz w:val="24"/>
              </w:rPr>
              <w:t>Knowledge and Understanding</w:t>
            </w:r>
          </w:p>
        </w:tc>
        <w:tc>
          <w:tcPr>
            <w:tcW w:w="1418" w:type="dxa"/>
            <w:vAlign w:val="center"/>
          </w:tcPr>
          <w:p w14:paraId="364E43CA" w14:textId="77777777" w:rsidR="00086D99" w:rsidRDefault="00086D99" w:rsidP="00201B3E">
            <w:pPr>
              <w:pStyle w:val="TableParagraph"/>
              <w:ind w:left="57"/>
              <w:jc w:val="center"/>
              <w:rPr>
                <w:sz w:val="24"/>
              </w:rPr>
            </w:pPr>
            <w:r>
              <w:rPr>
                <w:sz w:val="24"/>
              </w:rPr>
              <w:t>50</w:t>
            </w:r>
          </w:p>
        </w:tc>
        <w:tc>
          <w:tcPr>
            <w:tcW w:w="3190" w:type="dxa"/>
            <w:vAlign w:val="center"/>
          </w:tcPr>
          <w:p w14:paraId="738B6942" w14:textId="16816FD5" w:rsidR="00086D99" w:rsidRDefault="00086D99" w:rsidP="00201B3E">
            <w:pPr>
              <w:pStyle w:val="TableParagraph"/>
              <w:ind w:left="57"/>
              <w:jc w:val="center"/>
              <w:rPr>
                <w:sz w:val="24"/>
              </w:rPr>
            </w:pPr>
            <w:r>
              <w:rPr>
                <w:sz w:val="24"/>
              </w:rPr>
              <w:t>1</w:t>
            </w:r>
            <w:r w:rsidR="00A23BBF">
              <w:rPr>
                <w:sz w:val="24"/>
              </w:rPr>
              <w:t>5</w:t>
            </w:r>
          </w:p>
        </w:tc>
        <w:tc>
          <w:tcPr>
            <w:tcW w:w="3189" w:type="dxa"/>
            <w:vAlign w:val="center"/>
          </w:tcPr>
          <w:p w14:paraId="4651F0C1" w14:textId="77777777" w:rsidR="00086D99" w:rsidRDefault="00086D99" w:rsidP="00201B3E">
            <w:pPr>
              <w:pStyle w:val="TableParagraph"/>
              <w:ind w:left="57"/>
              <w:jc w:val="center"/>
              <w:rPr>
                <w:sz w:val="24"/>
              </w:rPr>
            </w:pPr>
            <w:r>
              <w:rPr>
                <w:sz w:val="24"/>
              </w:rPr>
              <w:t>10</w:t>
            </w:r>
          </w:p>
        </w:tc>
        <w:tc>
          <w:tcPr>
            <w:tcW w:w="3118" w:type="dxa"/>
            <w:vAlign w:val="center"/>
          </w:tcPr>
          <w:p w14:paraId="508DE59E" w14:textId="161B2ECF" w:rsidR="00086D99" w:rsidRDefault="00086D99" w:rsidP="00201B3E">
            <w:pPr>
              <w:pStyle w:val="TableParagraph"/>
              <w:ind w:left="57"/>
              <w:jc w:val="center"/>
              <w:rPr>
                <w:sz w:val="24"/>
              </w:rPr>
            </w:pPr>
            <w:r>
              <w:rPr>
                <w:sz w:val="24"/>
              </w:rPr>
              <w:t>1</w:t>
            </w:r>
            <w:r w:rsidR="003F5E3B">
              <w:rPr>
                <w:sz w:val="24"/>
              </w:rPr>
              <w:t>5</w:t>
            </w:r>
          </w:p>
        </w:tc>
        <w:tc>
          <w:tcPr>
            <w:tcW w:w="2417" w:type="dxa"/>
            <w:tcBorders>
              <w:right w:val="single" w:sz="6" w:space="0" w:color="000000"/>
            </w:tcBorders>
            <w:vAlign w:val="center"/>
          </w:tcPr>
          <w:p w14:paraId="6EAEBF81" w14:textId="33B30749" w:rsidR="00086D99" w:rsidRDefault="00086D99" w:rsidP="00201B3E">
            <w:pPr>
              <w:pStyle w:val="TableParagraph"/>
              <w:ind w:left="57"/>
              <w:jc w:val="center"/>
              <w:rPr>
                <w:sz w:val="24"/>
              </w:rPr>
            </w:pPr>
            <w:r>
              <w:rPr>
                <w:sz w:val="24"/>
              </w:rPr>
              <w:t>1</w:t>
            </w:r>
            <w:r w:rsidR="003F5E3B">
              <w:rPr>
                <w:sz w:val="24"/>
              </w:rPr>
              <w:t>0</w:t>
            </w:r>
          </w:p>
        </w:tc>
      </w:tr>
      <w:tr w:rsidR="00086D99" w14:paraId="67B79DBE" w14:textId="77777777" w:rsidTr="00201B3E">
        <w:trPr>
          <w:trHeight w:val="376"/>
        </w:trPr>
        <w:tc>
          <w:tcPr>
            <w:tcW w:w="2126" w:type="dxa"/>
            <w:vAlign w:val="center"/>
          </w:tcPr>
          <w:p w14:paraId="75BAC054" w14:textId="5C77EE1F" w:rsidR="00086D99" w:rsidRDefault="00086D99" w:rsidP="00201B3E">
            <w:pPr>
              <w:pStyle w:val="TableParagraph"/>
              <w:ind w:left="57"/>
              <w:rPr>
                <w:sz w:val="24"/>
              </w:rPr>
            </w:pPr>
            <w:r>
              <w:rPr>
                <w:sz w:val="24"/>
              </w:rPr>
              <w:t>Skills</w:t>
            </w:r>
          </w:p>
        </w:tc>
        <w:tc>
          <w:tcPr>
            <w:tcW w:w="1418" w:type="dxa"/>
            <w:vAlign w:val="center"/>
          </w:tcPr>
          <w:p w14:paraId="4CEAFBAE" w14:textId="77777777" w:rsidR="00086D99" w:rsidRDefault="00086D99" w:rsidP="00201B3E">
            <w:pPr>
              <w:pStyle w:val="TableParagraph"/>
              <w:ind w:left="57"/>
              <w:jc w:val="center"/>
              <w:rPr>
                <w:sz w:val="24"/>
              </w:rPr>
            </w:pPr>
            <w:r>
              <w:rPr>
                <w:sz w:val="24"/>
              </w:rPr>
              <w:t>50</w:t>
            </w:r>
          </w:p>
        </w:tc>
        <w:tc>
          <w:tcPr>
            <w:tcW w:w="3190" w:type="dxa"/>
            <w:vAlign w:val="center"/>
          </w:tcPr>
          <w:p w14:paraId="643D4FBF" w14:textId="21331B9A" w:rsidR="00086D99" w:rsidRDefault="00086D99" w:rsidP="00201B3E">
            <w:pPr>
              <w:pStyle w:val="TableParagraph"/>
              <w:ind w:left="57"/>
              <w:jc w:val="center"/>
              <w:rPr>
                <w:sz w:val="24"/>
              </w:rPr>
            </w:pPr>
            <w:r>
              <w:rPr>
                <w:sz w:val="24"/>
              </w:rPr>
              <w:t>1</w:t>
            </w:r>
            <w:r w:rsidR="003F5E3B">
              <w:rPr>
                <w:sz w:val="24"/>
              </w:rPr>
              <w:t>0</w:t>
            </w:r>
          </w:p>
        </w:tc>
        <w:tc>
          <w:tcPr>
            <w:tcW w:w="3189" w:type="dxa"/>
            <w:vAlign w:val="center"/>
          </w:tcPr>
          <w:p w14:paraId="0C2D60BE" w14:textId="4271F189" w:rsidR="00086D99" w:rsidRDefault="00086D99" w:rsidP="00201B3E">
            <w:pPr>
              <w:pStyle w:val="TableParagraph"/>
              <w:ind w:left="57"/>
              <w:jc w:val="center"/>
              <w:rPr>
                <w:sz w:val="24"/>
              </w:rPr>
            </w:pPr>
            <w:r>
              <w:rPr>
                <w:sz w:val="24"/>
              </w:rPr>
              <w:t>1</w:t>
            </w:r>
            <w:r w:rsidR="003F5E3B">
              <w:rPr>
                <w:sz w:val="24"/>
              </w:rPr>
              <w:t>5</w:t>
            </w:r>
          </w:p>
        </w:tc>
        <w:tc>
          <w:tcPr>
            <w:tcW w:w="3118" w:type="dxa"/>
            <w:vAlign w:val="center"/>
          </w:tcPr>
          <w:p w14:paraId="457F17C6" w14:textId="3F9460F5" w:rsidR="00086D99" w:rsidRDefault="00086D99" w:rsidP="00201B3E">
            <w:pPr>
              <w:pStyle w:val="TableParagraph"/>
              <w:ind w:left="57"/>
              <w:jc w:val="center"/>
              <w:rPr>
                <w:sz w:val="24"/>
              </w:rPr>
            </w:pPr>
            <w:r>
              <w:rPr>
                <w:sz w:val="24"/>
              </w:rPr>
              <w:t>1</w:t>
            </w:r>
            <w:r w:rsidR="00A23BBF">
              <w:rPr>
                <w:sz w:val="24"/>
              </w:rPr>
              <w:t>0</w:t>
            </w:r>
          </w:p>
        </w:tc>
        <w:tc>
          <w:tcPr>
            <w:tcW w:w="2417" w:type="dxa"/>
            <w:tcBorders>
              <w:right w:val="single" w:sz="6" w:space="0" w:color="000000"/>
            </w:tcBorders>
            <w:vAlign w:val="center"/>
          </w:tcPr>
          <w:p w14:paraId="590D20FE" w14:textId="77777777" w:rsidR="00086D99" w:rsidRDefault="00086D99" w:rsidP="00201B3E">
            <w:pPr>
              <w:pStyle w:val="TableParagraph"/>
              <w:ind w:left="57"/>
              <w:jc w:val="center"/>
              <w:rPr>
                <w:sz w:val="24"/>
              </w:rPr>
            </w:pPr>
            <w:r>
              <w:rPr>
                <w:sz w:val="24"/>
              </w:rPr>
              <w:t>15</w:t>
            </w:r>
          </w:p>
        </w:tc>
      </w:tr>
      <w:tr w:rsidR="00086D99" w14:paraId="05286EA5" w14:textId="77777777" w:rsidTr="00201B3E">
        <w:trPr>
          <w:trHeight w:val="292"/>
        </w:trPr>
        <w:tc>
          <w:tcPr>
            <w:tcW w:w="2126" w:type="dxa"/>
          </w:tcPr>
          <w:p w14:paraId="0A2B6A54" w14:textId="77777777" w:rsidR="00086D99" w:rsidRDefault="00086D99" w:rsidP="00201B3E">
            <w:pPr>
              <w:pStyle w:val="TableParagraph"/>
              <w:ind w:left="57"/>
              <w:rPr>
                <w:b/>
                <w:sz w:val="24"/>
              </w:rPr>
            </w:pPr>
            <w:r>
              <w:rPr>
                <w:b/>
                <w:sz w:val="24"/>
              </w:rPr>
              <w:t>Total</w:t>
            </w:r>
          </w:p>
        </w:tc>
        <w:tc>
          <w:tcPr>
            <w:tcW w:w="1418" w:type="dxa"/>
          </w:tcPr>
          <w:p w14:paraId="3E9AC5FF" w14:textId="77777777" w:rsidR="00086D99" w:rsidRDefault="00086D99" w:rsidP="00201B3E">
            <w:pPr>
              <w:pStyle w:val="TableParagraph"/>
              <w:ind w:left="57"/>
              <w:jc w:val="center"/>
              <w:rPr>
                <w:b/>
                <w:sz w:val="24"/>
              </w:rPr>
            </w:pPr>
            <w:r>
              <w:rPr>
                <w:b/>
                <w:sz w:val="24"/>
              </w:rPr>
              <w:t>100</w:t>
            </w:r>
          </w:p>
        </w:tc>
        <w:tc>
          <w:tcPr>
            <w:tcW w:w="3190" w:type="dxa"/>
          </w:tcPr>
          <w:p w14:paraId="52AAAB4A" w14:textId="15CB4F0D" w:rsidR="00086D99" w:rsidRDefault="003F5E3B" w:rsidP="00201B3E">
            <w:pPr>
              <w:pStyle w:val="TableParagraph"/>
              <w:ind w:left="57"/>
              <w:jc w:val="center"/>
              <w:rPr>
                <w:b/>
                <w:sz w:val="24"/>
              </w:rPr>
            </w:pPr>
            <w:r>
              <w:rPr>
                <w:b/>
                <w:sz w:val="24"/>
              </w:rPr>
              <w:t>25</w:t>
            </w:r>
          </w:p>
        </w:tc>
        <w:tc>
          <w:tcPr>
            <w:tcW w:w="3189" w:type="dxa"/>
          </w:tcPr>
          <w:p w14:paraId="787A260C" w14:textId="058077AA" w:rsidR="00086D99" w:rsidRDefault="00086D99" w:rsidP="00201B3E">
            <w:pPr>
              <w:pStyle w:val="TableParagraph"/>
              <w:ind w:left="57"/>
              <w:jc w:val="center"/>
              <w:rPr>
                <w:b/>
                <w:sz w:val="24"/>
              </w:rPr>
            </w:pPr>
            <w:r>
              <w:rPr>
                <w:b/>
                <w:sz w:val="24"/>
              </w:rPr>
              <w:t>2</w:t>
            </w:r>
            <w:r w:rsidR="003F5E3B">
              <w:rPr>
                <w:b/>
                <w:sz w:val="24"/>
              </w:rPr>
              <w:t>5</w:t>
            </w:r>
          </w:p>
        </w:tc>
        <w:tc>
          <w:tcPr>
            <w:tcW w:w="3118" w:type="dxa"/>
          </w:tcPr>
          <w:p w14:paraId="01129758" w14:textId="3472225C" w:rsidR="00086D99" w:rsidRDefault="00A23BBF" w:rsidP="00201B3E">
            <w:pPr>
              <w:pStyle w:val="TableParagraph"/>
              <w:ind w:left="57"/>
              <w:jc w:val="center"/>
              <w:rPr>
                <w:b/>
                <w:sz w:val="24"/>
              </w:rPr>
            </w:pPr>
            <w:r>
              <w:rPr>
                <w:b/>
                <w:sz w:val="24"/>
              </w:rPr>
              <w:t>2</w:t>
            </w:r>
            <w:r w:rsidR="003F5E3B">
              <w:rPr>
                <w:b/>
                <w:sz w:val="24"/>
              </w:rPr>
              <w:t>5</w:t>
            </w:r>
          </w:p>
        </w:tc>
        <w:tc>
          <w:tcPr>
            <w:tcW w:w="2417" w:type="dxa"/>
            <w:tcBorders>
              <w:right w:val="single" w:sz="6" w:space="0" w:color="000000"/>
            </w:tcBorders>
          </w:tcPr>
          <w:p w14:paraId="4144BD8C" w14:textId="12613DC6" w:rsidR="00086D99" w:rsidRDefault="003F5E3B" w:rsidP="00201B3E">
            <w:pPr>
              <w:pStyle w:val="TableParagraph"/>
              <w:ind w:left="57"/>
              <w:jc w:val="center"/>
              <w:rPr>
                <w:b/>
                <w:sz w:val="24"/>
              </w:rPr>
            </w:pPr>
            <w:r>
              <w:rPr>
                <w:b/>
                <w:sz w:val="24"/>
              </w:rPr>
              <w:t>25</w:t>
            </w:r>
          </w:p>
        </w:tc>
      </w:tr>
    </w:tbl>
    <w:p w14:paraId="7B295328" w14:textId="77777777" w:rsidR="00086D99" w:rsidRDefault="00086D99" w:rsidP="00201B3E">
      <w:pPr>
        <w:pStyle w:val="Heading3"/>
        <w:ind w:left="113"/>
      </w:pPr>
      <w:r>
        <w:t>Outcomes:</w:t>
      </w:r>
    </w:p>
    <w:p w14:paraId="7B680D9A" w14:textId="714F3CCA" w:rsidR="00086D99" w:rsidRDefault="00086D99" w:rsidP="00201B3E">
      <w:pPr>
        <w:spacing w:before="2"/>
        <w:ind w:left="113"/>
        <w:rPr>
          <w:b/>
          <w:sz w:val="24"/>
        </w:rPr>
      </w:pPr>
      <w:r>
        <w:rPr>
          <w:b/>
          <w:sz w:val="24"/>
        </w:rPr>
        <w:t>A student</w:t>
      </w:r>
      <w:r w:rsidR="00B34587">
        <w:rPr>
          <w:b/>
          <w:sz w:val="24"/>
        </w:rPr>
        <w:t>:</w:t>
      </w:r>
    </w:p>
    <w:p w14:paraId="61DED8AF" w14:textId="4AD2EE6F" w:rsidR="00086D99" w:rsidRDefault="00B34587" w:rsidP="00201B3E">
      <w:pPr>
        <w:pStyle w:val="BodyText"/>
        <w:tabs>
          <w:tab w:val="left" w:pos="1701"/>
        </w:tabs>
        <w:ind w:left="964" w:hanging="851"/>
      </w:pPr>
      <w:r>
        <w:t>N6-1.1</w:t>
      </w:r>
      <w:r w:rsidR="00201B3E">
        <w:tab/>
      </w:r>
      <w:r>
        <w:t>recognises and applies functional numeracy concepts in practical situations, including personal and community, workplace and employment, and education and training contexts</w:t>
      </w:r>
      <w:r w:rsidR="00086D99">
        <w:t xml:space="preserve"> </w:t>
      </w:r>
    </w:p>
    <w:p w14:paraId="3D2BA8A3" w14:textId="1911E4FB" w:rsidR="00086D99" w:rsidRDefault="00B34587" w:rsidP="00201B3E">
      <w:pPr>
        <w:pStyle w:val="BodyText"/>
        <w:tabs>
          <w:tab w:val="left" w:pos="1701"/>
        </w:tabs>
        <w:ind w:left="964" w:hanging="851"/>
      </w:pPr>
      <w:r>
        <w:t>N6-1.2</w:t>
      </w:r>
      <w:r w:rsidR="00201B3E">
        <w:tab/>
      </w:r>
      <w:r>
        <w:t>applies numerical reasoning and mathematical thinking to clarify, efficiently solve and communicate solutions to problems</w:t>
      </w:r>
    </w:p>
    <w:p w14:paraId="4EF140BE" w14:textId="5E8A1DB1" w:rsidR="00086D99" w:rsidRDefault="00B34587" w:rsidP="00201B3E">
      <w:pPr>
        <w:pStyle w:val="BodyText"/>
        <w:tabs>
          <w:tab w:val="left" w:pos="1701"/>
        </w:tabs>
        <w:ind w:left="964" w:hanging="851"/>
      </w:pPr>
      <w:r>
        <w:t>N6-1.3</w:t>
      </w:r>
      <w:r w:rsidR="00201B3E">
        <w:tab/>
      </w:r>
      <w:r>
        <w:t>determines whether an estimate or an answer is reasonable in the context of a problem, evaluates results and communicates conclusions</w:t>
      </w:r>
    </w:p>
    <w:p w14:paraId="184D9676" w14:textId="73A1E517" w:rsidR="00086D99" w:rsidRDefault="00B34587" w:rsidP="00201B3E">
      <w:pPr>
        <w:pStyle w:val="BodyText"/>
        <w:tabs>
          <w:tab w:val="left" w:pos="1701"/>
        </w:tabs>
        <w:ind w:left="964" w:hanging="851"/>
      </w:pPr>
      <w:r>
        <w:t>N6-2.1</w:t>
      </w:r>
      <w:r w:rsidR="00201B3E">
        <w:tab/>
      </w:r>
      <w:r w:rsidR="004A32B5">
        <w:t>chooses and applies appropriate operations with whole numbers, familiar fractions and decimals, percentages, rates and ratios to analyse and solve    everyday problems</w:t>
      </w:r>
      <w:r w:rsidR="00086D99">
        <w:t xml:space="preserve"> </w:t>
      </w:r>
    </w:p>
    <w:p w14:paraId="7391F3BF" w14:textId="24DEA2BC" w:rsidR="00086D99" w:rsidRDefault="004A32B5" w:rsidP="00201B3E">
      <w:pPr>
        <w:pStyle w:val="BodyText"/>
        <w:tabs>
          <w:tab w:val="left" w:pos="1701"/>
        </w:tabs>
        <w:ind w:left="964" w:hanging="851"/>
      </w:pPr>
      <w:r>
        <w:t>N6-2.2</w:t>
      </w:r>
      <w:r w:rsidR="00201B3E">
        <w:tab/>
      </w:r>
      <w:r>
        <w:t>chooses and applies efficient strategies to analyse and solve everyday problems involving metric relationships, distance and length, area, volume, time, mass, capacity and temperature</w:t>
      </w:r>
      <w:r w:rsidR="00086D99">
        <w:t xml:space="preserve"> </w:t>
      </w:r>
    </w:p>
    <w:p w14:paraId="4140E025" w14:textId="0C15D80C" w:rsidR="00086D99" w:rsidRDefault="004A32B5" w:rsidP="00201B3E">
      <w:pPr>
        <w:pStyle w:val="BodyText"/>
        <w:tabs>
          <w:tab w:val="left" w:pos="1701"/>
        </w:tabs>
        <w:ind w:left="964" w:hanging="851"/>
      </w:pPr>
      <w:r>
        <w:t>N6-2.3</w:t>
      </w:r>
      <w:r w:rsidR="00201B3E">
        <w:tab/>
      </w:r>
      <w:r>
        <w:t>chooses and applies efficient strategies to analyse and solve everyday problems involving data, graphs, tables, statistics and probability</w:t>
      </w:r>
      <w:r w:rsidR="00086D99">
        <w:t xml:space="preserve"> </w:t>
      </w:r>
    </w:p>
    <w:p w14:paraId="70E3CBB9" w14:textId="3D0DFE5B" w:rsidR="00086D99" w:rsidRDefault="004A32B5" w:rsidP="00201B3E">
      <w:pPr>
        <w:pStyle w:val="BodyText"/>
        <w:tabs>
          <w:tab w:val="left" w:pos="1701"/>
        </w:tabs>
        <w:ind w:left="964" w:hanging="851"/>
      </w:pPr>
      <w:r>
        <w:t>N6-2.4</w:t>
      </w:r>
      <w:r w:rsidR="00201B3E">
        <w:tab/>
      </w:r>
      <w:r>
        <w:t>chooses and applies efficient strategies to analyse and solve everyday problems involving money and finance</w:t>
      </w:r>
    </w:p>
    <w:p w14:paraId="45B02D01" w14:textId="5CE3B329" w:rsidR="00086D99" w:rsidRDefault="004A32B5" w:rsidP="00201B3E">
      <w:pPr>
        <w:pStyle w:val="BodyText"/>
        <w:tabs>
          <w:tab w:val="left" w:pos="1701"/>
        </w:tabs>
        <w:ind w:left="964" w:hanging="851"/>
      </w:pPr>
      <w:r>
        <w:t>N6-2.5</w:t>
      </w:r>
      <w:r w:rsidR="00201B3E">
        <w:tab/>
      </w:r>
      <w:r w:rsidR="00A23BBF">
        <w:t>chooses and applies efficient strategies to analyse and solve everyday problems involving location, space and design</w:t>
      </w:r>
    </w:p>
    <w:p w14:paraId="12BB4786" w14:textId="265D1E63" w:rsidR="00086D99" w:rsidRDefault="00A23BBF" w:rsidP="00201B3E">
      <w:pPr>
        <w:pStyle w:val="BodyText"/>
        <w:tabs>
          <w:tab w:val="left" w:pos="1701"/>
        </w:tabs>
        <w:ind w:left="964" w:hanging="851"/>
      </w:pPr>
      <w:r>
        <w:t>N6-2.6</w:t>
      </w:r>
      <w:r w:rsidR="00201B3E">
        <w:tab/>
      </w:r>
      <w:r>
        <w:t>chooses and applies appropriate numeracy operations and techniques to analyse and resolve everyday situations</w:t>
      </w:r>
    </w:p>
    <w:p w14:paraId="49EB0ACA" w14:textId="5D63846B" w:rsidR="00A23BBF" w:rsidRDefault="00A23BBF" w:rsidP="00201B3E">
      <w:pPr>
        <w:pStyle w:val="BodyText"/>
        <w:tabs>
          <w:tab w:val="left" w:pos="1701"/>
        </w:tabs>
        <w:ind w:left="964" w:hanging="851"/>
      </w:pPr>
      <w:r>
        <w:t>N6-3.1</w:t>
      </w:r>
      <w:r w:rsidR="00201B3E">
        <w:tab/>
      </w:r>
      <w:r>
        <w:t>chooses and uses appropriate technology to access, organise and interpret information in a range of practical personal and community, workplace and employment, and education and training contexts</w:t>
      </w:r>
    </w:p>
    <w:p w14:paraId="229EC502" w14:textId="4DDBEF83" w:rsidR="00A23BBF" w:rsidRDefault="00A23BBF" w:rsidP="00201B3E">
      <w:pPr>
        <w:pStyle w:val="BodyText"/>
        <w:tabs>
          <w:tab w:val="left" w:pos="1701"/>
        </w:tabs>
        <w:ind w:left="964" w:hanging="851"/>
      </w:pPr>
      <w:r>
        <w:t>N6-3.2</w:t>
      </w:r>
      <w:r w:rsidR="00201B3E">
        <w:tab/>
      </w:r>
      <w:r>
        <w:t>chooses and uses appropriate technology to analyse and solve problems, represent information and communicate solutions in a range of practical contexts</w:t>
      </w:r>
    </w:p>
    <w:p w14:paraId="44AB5C81" w14:textId="77777777" w:rsidR="00086D99" w:rsidRDefault="00086D99" w:rsidP="00201B3E">
      <w:pPr>
        <w:ind w:left="1418"/>
      </w:pPr>
    </w:p>
    <w:p w14:paraId="6936B7BF" w14:textId="77777777" w:rsidR="00086D99" w:rsidRDefault="00086D99">
      <w:r>
        <w:br w:type="page"/>
      </w:r>
    </w:p>
    <w:p w14:paraId="3FF4B2F0" w14:textId="77777777" w:rsidR="00471CEF" w:rsidRDefault="00471CEF">
      <w:pPr>
        <w:sectPr w:rsidR="00471CEF">
          <w:pgSz w:w="16860" w:h="11940" w:orient="landscape"/>
          <w:pgMar w:top="500" w:right="160" w:bottom="720" w:left="500" w:header="0" w:footer="498" w:gutter="0"/>
          <w:cols w:space="720"/>
        </w:sectPr>
      </w:pPr>
    </w:p>
    <w:p w14:paraId="3A6F69EC" w14:textId="77777777" w:rsidR="00471CEF" w:rsidRDefault="003A43CC">
      <w:pPr>
        <w:spacing w:before="37"/>
        <w:ind w:left="5301" w:right="5563"/>
        <w:jc w:val="center"/>
        <w:rPr>
          <w:b/>
          <w:sz w:val="24"/>
        </w:rPr>
      </w:pPr>
      <w:r>
        <w:rPr>
          <w:b/>
          <w:sz w:val="24"/>
        </w:rPr>
        <w:lastRenderedPageBreak/>
        <w:t>2 Unit HSC - MODERN HISTORY</w:t>
      </w:r>
    </w:p>
    <w:p w14:paraId="5F3F439F" w14:textId="0035A78A" w:rsidR="00471CEF" w:rsidRDefault="003A43CC">
      <w:pPr>
        <w:pStyle w:val="BodyText"/>
        <w:spacing w:before="2" w:after="6"/>
        <w:ind w:left="5305" w:right="5545"/>
        <w:jc w:val="center"/>
      </w:pPr>
      <w:r>
        <w:t>Term 4 (202</w:t>
      </w:r>
      <w:r w:rsidR="00F077F7">
        <w:t>3</w:t>
      </w:r>
      <w:r>
        <w:t>) – Term 3 (202</w:t>
      </w:r>
      <w:r w:rsidR="00F077F7">
        <w:t>4</w:t>
      </w:r>
      <w:r>
        <w:t>)</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8"/>
        <w:gridCol w:w="1419"/>
        <w:gridCol w:w="2812"/>
        <w:gridCol w:w="2802"/>
        <w:gridCol w:w="2802"/>
        <w:gridCol w:w="2804"/>
      </w:tblGrid>
      <w:tr w:rsidR="004B7B18" w14:paraId="68D03312" w14:textId="77777777" w:rsidTr="000307F1">
        <w:trPr>
          <w:trHeight w:val="2058"/>
        </w:trPr>
        <w:tc>
          <w:tcPr>
            <w:tcW w:w="2848" w:type="dxa"/>
          </w:tcPr>
          <w:p w14:paraId="1E1F4B30" w14:textId="77777777" w:rsidR="004B7B18" w:rsidRPr="004B7B18" w:rsidRDefault="004B7B18" w:rsidP="004B7B18">
            <w:pPr>
              <w:pStyle w:val="TableParagraph"/>
              <w:ind w:left="57"/>
              <w:jc w:val="center"/>
              <w:rPr>
                <w:b/>
                <w:sz w:val="24"/>
                <w:szCs w:val="24"/>
              </w:rPr>
            </w:pPr>
            <w:r w:rsidRPr="004B7B18">
              <w:rPr>
                <w:b/>
                <w:sz w:val="24"/>
                <w:szCs w:val="24"/>
              </w:rPr>
              <w:t>Syllabus</w:t>
            </w:r>
          </w:p>
          <w:p w14:paraId="31942723" w14:textId="77777777" w:rsidR="004B7B18" w:rsidRPr="004B7B18" w:rsidRDefault="004B7B18" w:rsidP="004B7B18">
            <w:pPr>
              <w:pStyle w:val="TableParagraph"/>
              <w:ind w:left="57"/>
              <w:jc w:val="center"/>
              <w:rPr>
                <w:b/>
                <w:sz w:val="24"/>
                <w:szCs w:val="24"/>
              </w:rPr>
            </w:pPr>
            <w:r w:rsidRPr="004B7B18">
              <w:rPr>
                <w:b/>
                <w:sz w:val="24"/>
                <w:szCs w:val="24"/>
              </w:rPr>
              <w:t>Components</w:t>
            </w:r>
          </w:p>
          <w:p w14:paraId="19121024" w14:textId="1BAE341F" w:rsidR="004B7B18" w:rsidRPr="004B7B18" w:rsidRDefault="004B7B18" w:rsidP="004B7B18">
            <w:pPr>
              <w:pStyle w:val="TableParagraph"/>
              <w:ind w:left="57"/>
              <w:jc w:val="center"/>
              <w:rPr>
                <w:b/>
                <w:sz w:val="24"/>
                <w:szCs w:val="24"/>
              </w:rPr>
            </w:pPr>
            <w:r w:rsidRPr="004B7B18">
              <w:rPr>
                <w:rFonts w:ascii="Wingdings" w:hAnsi="Wingdings"/>
                <w:sz w:val="24"/>
                <w:szCs w:val="24"/>
              </w:rPr>
              <w:t></w:t>
            </w:r>
          </w:p>
        </w:tc>
        <w:tc>
          <w:tcPr>
            <w:tcW w:w="1419" w:type="dxa"/>
          </w:tcPr>
          <w:p w14:paraId="7F0D1713" w14:textId="77777777" w:rsidR="004B7B18" w:rsidRPr="004B7B18" w:rsidRDefault="004B7B18" w:rsidP="004B7B18">
            <w:pPr>
              <w:pStyle w:val="TableParagraph"/>
              <w:ind w:left="57"/>
              <w:jc w:val="center"/>
              <w:rPr>
                <w:b/>
                <w:sz w:val="24"/>
                <w:szCs w:val="24"/>
              </w:rPr>
            </w:pPr>
            <w:r w:rsidRPr="004B7B18">
              <w:rPr>
                <w:b/>
                <w:sz w:val="24"/>
                <w:szCs w:val="24"/>
              </w:rPr>
              <w:t>Syllabus</w:t>
            </w:r>
          </w:p>
          <w:p w14:paraId="343B2AD1" w14:textId="77777777" w:rsidR="004B7B18" w:rsidRPr="004B7B18" w:rsidRDefault="004B7B18" w:rsidP="004B7B18">
            <w:pPr>
              <w:pStyle w:val="TableParagraph"/>
              <w:ind w:left="57"/>
              <w:jc w:val="center"/>
              <w:rPr>
                <w:b/>
                <w:sz w:val="24"/>
                <w:szCs w:val="24"/>
              </w:rPr>
            </w:pPr>
            <w:r w:rsidRPr="004B7B18">
              <w:rPr>
                <w:b/>
                <w:sz w:val="24"/>
                <w:szCs w:val="24"/>
              </w:rPr>
              <w:t>Weighting</w:t>
            </w:r>
          </w:p>
          <w:p w14:paraId="650205B3" w14:textId="5CE65197" w:rsidR="004B7B18" w:rsidRPr="004B7B18" w:rsidRDefault="004B7B18" w:rsidP="004B7B18">
            <w:pPr>
              <w:pStyle w:val="TableParagraph"/>
              <w:ind w:left="57"/>
              <w:jc w:val="center"/>
              <w:rPr>
                <w:b/>
                <w:sz w:val="24"/>
                <w:szCs w:val="24"/>
              </w:rPr>
            </w:pPr>
            <w:r w:rsidRPr="004B7B18">
              <w:rPr>
                <w:rFonts w:ascii="Wingdings" w:hAnsi="Wingdings"/>
                <w:sz w:val="24"/>
                <w:szCs w:val="24"/>
              </w:rPr>
              <w:t></w:t>
            </w:r>
          </w:p>
        </w:tc>
        <w:tc>
          <w:tcPr>
            <w:tcW w:w="2812" w:type="dxa"/>
          </w:tcPr>
          <w:p w14:paraId="4D723C56" w14:textId="77777777" w:rsidR="004B7B18" w:rsidRPr="004B7B18" w:rsidRDefault="004B7B18" w:rsidP="004B7B18">
            <w:pPr>
              <w:pStyle w:val="TableParagraph"/>
              <w:ind w:left="57"/>
              <w:rPr>
                <w:b/>
                <w:sz w:val="24"/>
                <w:szCs w:val="24"/>
              </w:rPr>
            </w:pPr>
            <w:r w:rsidRPr="004B7B18">
              <w:rPr>
                <w:b/>
                <w:sz w:val="24"/>
                <w:szCs w:val="24"/>
                <w:u w:val="single"/>
              </w:rPr>
              <w:t>Task 1:</w:t>
            </w:r>
          </w:p>
          <w:p w14:paraId="32819F09" w14:textId="62520104" w:rsidR="004B7B18" w:rsidRDefault="004B7B18" w:rsidP="004B7B18">
            <w:pPr>
              <w:pStyle w:val="TableParagraph"/>
              <w:ind w:left="57"/>
              <w:rPr>
                <w:sz w:val="24"/>
                <w:szCs w:val="24"/>
              </w:rPr>
            </w:pPr>
            <w:r w:rsidRPr="004B7B18">
              <w:rPr>
                <w:sz w:val="24"/>
                <w:szCs w:val="24"/>
              </w:rPr>
              <w:t>Power and Authority</w:t>
            </w:r>
          </w:p>
          <w:p w14:paraId="7EFDE0FF" w14:textId="6CADA213" w:rsidR="000307F1" w:rsidRDefault="000307F1" w:rsidP="004B7B18">
            <w:pPr>
              <w:pStyle w:val="TableParagraph"/>
              <w:ind w:left="57"/>
              <w:rPr>
                <w:sz w:val="24"/>
                <w:szCs w:val="24"/>
              </w:rPr>
            </w:pPr>
          </w:p>
          <w:p w14:paraId="5C2FB474" w14:textId="77777777" w:rsidR="000307F1" w:rsidRPr="004B7B18" w:rsidRDefault="000307F1" w:rsidP="004B7B18">
            <w:pPr>
              <w:pStyle w:val="TableParagraph"/>
              <w:ind w:left="57"/>
              <w:rPr>
                <w:sz w:val="24"/>
                <w:szCs w:val="24"/>
              </w:rPr>
            </w:pPr>
          </w:p>
          <w:p w14:paraId="31BEF669" w14:textId="77777777" w:rsidR="004B7B18" w:rsidRPr="004B7B18" w:rsidRDefault="004B7B18" w:rsidP="004B7B18">
            <w:pPr>
              <w:pStyle w:val="TableParagraph"/>
              <w:ind w:left="57"/>
              <w:rPr>
                <w:b/>
                <w:sz w:val="24"/>
                <w:szCs w:val="24"/>
              </w:rPr>
            </w:pPr>
            <w:r w:rsidRPr="004B7B18">
              <w:rPr>
                <w:b/>
                <w:sz w:val="24"/>
                <w:szCs w:val="24"/>
                <w:u w:val="single"/>
              </w:rPr>
              <w:t>Date:</w:t>
            </w:r>
          </w:p>
          <w:p w14:paraId="05FFE155" w14:textId="61BE1738" w:rsidR="004B7B18" w:rsidRDefault="004B7B18" w:rsidP="004B7B18">
            <w:pPr>
              <w:pStyle w:val="TableParagraph"/>
              <w:ind w:left="57"/>
              <w:rPr>
                <w:sz w:val="24"/>
                <w:szCs w:val="24"/>
              </w:rPr>
            </w:pPr>
            <w:r w:rsidRPr="004B7B18">
              <w:rPr>
                <w:sz w:val="24"/>
                <w:szCs w:val="24"/>
              </w:rPr>
              <w:t>Term 4 - Week 6</w:t>
            </w:r>
          </w:p>
          <w:p w14:paraId="548DA22C" w14:textId="77777777" w:rsidR="000307F1" w:rsidRPr="004B7B18" w:rsidRDefault="000307F1" w:rsidP="004B7B18">
            <w:pPr>
              <w:pStyle w:val="TableParagraph"/>
              <w:ind w:left="57"/>
              <w:rPr>
                <w:sz w:val="24"/>
                <w:szCs w:val="24"/>
              </w:rPr>
            </w:pPr>
          </w:p>
          <w:p w14:paraId="44741C6C" w14:textId="77777777" w:rsidR="004B7B18" w:rsidRPr="004B7B18" w:rsidRDefault="004B7B18" w:rsidP="004B7B18">
            <w:pPr>
              <w:pStyle w:val="TableParagraph"/>
              <w:ind w:left="57"/>
              <w:rPr>
                <w:b/>
                <w:sz w:val="24"/>
                <w:szCs w:val="24"/>
              </w:rPr>
            </w:pPr>
            <w:r w:rsidRPr="004B7B18">
              <w:rPr>
                <w:b/>
                <w:sz w:val="24"/>
                <w:szCs w:val="24"/>
                <w:u w:val="single"/>
              </w:rPr>
              <w:t>Outcomes:</w:t>
            </w:r>
          </w:p>
          <w:p w14:paraId="35732AF6" w14:textId="77777777" w:rsidR="004B7B18" w:rsidRPr="004B7B18" w:rsidRDefault="004B7B18" w:rsidP="004B7B18">
            <w:pPr>
              <w:pStyle w:val="TableParagraph"/>
              <w:ind w:left="57"/>
              <w:rPr>
                <w:sz w:val="24"/>
                <w:szCs w:val="24"/>
              </w:rPr>
            </w:pPr>
            <w:r w:rsidRPr="004B7B18">
              <w:rPr>
                <w:sz w:val="24"/>
                <w:szCs w:val="24"/>
              </w:rPr>
              <w:t>MH12-2, MH12-3, MH12-4,</w:t>
            </w:r>
          </w:p>
          <w:p w14:paraId="19A18EF4" w14:textId="1E43DD09" w:rsidR="004B7B18" w:rsidRPr="004B7B18" w:rsidRDefault="004B7B18" w:rsidP="004B7B18">
            <w:pPr>
              <w:pStyle w:val="TableParagraph"/>
              <w:ind w:left="57"/>
              <w:rPr>
                <w:b/>
                <w:sz w:val="24"/>
                <w:szCs w:val="24"/>
              </w:rPr>
            </w:pPr>
            <w:r w:rsidRPr="004B7B18">
              <w:rPr>
                <w:sz w:val="24"/>
                <w:szCs w:val="24"/>
              </w:rPr>
              <w:t>MH12-7</w:t>
            </w:r>
          </w:p>
        </w:tc>
        <w:tc>
          <w:tcPr>
            <w:tcW w:w="2802" w:type="dxa"/>
          </w:tcPr>
          <w:p w14:paraId="529F79C7" w14:textId="77777777" w:rsidR="004B7B18" w:rsidRPr="004B7B18" w:rsidRDefault="004B7B18" w:rsidP="004B7B18">
            <w:pPr>
              <w:pStyle w:val="TableParagraph"/>
              <w:ind w:left="57"/>
              <w:rPr>
                <w:b/>
                <w:sz w:val="24"/>
                <w:szCs w:val="24"/>
              </w:rPr>
            </w:pPr>
            <w:r w:rsidRPr="004B7B18">
              <w:rPr>
                <w:b/>
                <w:sz w:val="24"/>
                <w:szCs w:val="24"/>
                <w:u w:val="single"/>
              </w:rPr>
              <w:t>Task 2:</w:t>
            </w:r>
          </w:p>
          <w:p w14:paraId="4B0FA421" w14:textId="2D2AA23B" w:rsidR="004B7B18" w:rsidRDefault="004B7B18" w:rsidP="004B7B18">
            <w:pPr>
              <w:pStyle w:val="TableParagraph"/>
              <w:ind w:left="57"/>
              <w:rPr>
                <w:sz w:val="24"/>
                <w:szCs w:val="24"/>
              </w:rPr>
            </w:pPr>
            <w:r w:rsidRPr="004B7B18">
              <w:rPr>
                <w:sz w:val="24"/>
                <w:szCs w:val="24"/>
              </w:rPr>
              <w:t>National Study Historical Analysis</w:t>
            </w:r>
          </w:p>
          <w:p w14:paraId="579E6DF9" w14:textId="77777777" w:rsidR="000307F1" w:rsidRPr="004B7B18" w:rsidRDefault="000307F1" w:rsidP="004B7B18">
            <w:pPr>
              <w:pStyle w:val="TableParagraph"/>
              <w:ind w:left="57"/>
              <w:rPr>
                <w:sz w:val="24"/>
                <w:szCs w:val="24"/>
              </w:rPr>
            </w:pPr>
          </w:p>
          <w:p w14:paraId="321861DA" w14:textId="77777777" w:rsidR="004B7B18" w:rsidRPr="004B7B18" w:rsidRDefault="004B7B18" w:rsidP="004B7B18">
            <w:pPr>
              <w:pStyle w:val="TableParagraph"/>
              <w:ind w:left="57"/>
              <w:rPr>
                <w:b/>
                <w:sz w:val="24"/>
                <w:szCs w:val="24"/>
              </w:rPr>
            </w:pPr>
            <w:r w:rsidRPr="004B7B18">
              <w:rPr>
                <w:b/>
                <w:sz w:val="24"/>
                <w:szCs w:val="24"/>
                <w:u w:val="single"/>
              </w:rPr>
              <w:t>Date:</w:t>
            </w:r>
          </w:p>
          <w:p w14:paraId="6C6EB631" w14:textId="5893623A" w:rsidR="004B7B18" w:rsidRDefault="004B7B18" w:rsidP="004B7B18">
            <w:pPr>
              <w:pStyle w:val="TableParagraph"/>
              <w:ind w:left="57"/>
              <w:rPr>
                <w:sz w:val="24"/>
                <w:szCs w:val="24"/>
              </w:rPr>
            </w:pPr>
            <w:r w:rsidRPr="004B7B18">
              <w:rPr>
                <w:sz w:val="24"/>
                <w:szCs w:val="24"/>
              </w:rPr>
              <w:t>Term 1 - Week 9</w:t>
            </w:r>
          </w:p>
          <w:p w14:paraId="292C28A8" w14:textId="77777777" w:rsidR="000307F1" w:rsidRPr="004B7B18" w:rsidRDefault="000307F1" w:rsidP="004B7B18">
            <w:pPr>
              <w:pStyle w:val="TableParagraph"/>
              <w:ind w:left="57"/>
              <w:rPr>
                <w:sz w:val="24"/>
                <w:szCs w:val="24"/>
              </w:rPr>
            </w:pPr>
          </w:p>
          <w:p w14:paraId="6E50795F" w14:textId="77777777" w:rsidR="004B7B18" w:rsidRPr="004B7B18" w:rsidRDefault="004B7B18" w:rsidP="004B7B18">
            <w:pPr>
              <w:pStyle w:val="TableParagraph"/>
              <w:ind w:left="57"/>
              <w:rPr>
                <w:b/>
                <w:sz w:val="24"/>
                <w:szCs w:val="24"/>
              </w:rPr>
            </w:pPr>
            <w:r w:rsidRPr="004B7B18">
              <w:rPr>
                <w:b/>
                <w:sz w:val="24"/>
                <w:szCs w:val="24"/>
                <w:u w:val="single"/>
              </w:rPr>
              <w:t>Outcomes:</w:t>
            </w:r>
          </w:p>
          <w:p w14:paraId="204D3038" w14:textId="77777777" w:rsidR="004B7B18" w:rsidRPr="004B7B18" w:rsidRDefault="004B7B18" w:rsidP="004B7B18">
            <w:pPr>
              <w:pStyle w:val="TableParagraph"/>
              <w:ind w:left="57"/>
              <w:rPr>
                <w:sz w:val="24"/>
                <w:szCs w:val="24"/>
              </w:rPr>
            </w:pPr>
            <w:r w:rsidRPr="004B7B18">
              <w:rPr>
                <w:sz w:val="24"/>
                <w:szCs w:val="24"/>
              </w:rPr>
              <w:t>MH12-1, MH12-5, MH12-8,</w:t>
            </w:r>
          </w:p>
          <w:p w14:paraId="65F5E1D5" w14:textId="4C3F8DD0" w:rsidR="004B7B18" w:rsidRPr="004B7B18" w:rsidRDefault="004B7B18" w:rsidP="004B7B18">
            <w:pPr>
              <w:pStyle w:val="TableParagraph"/>
              <w:ind w:left="57"/>
              <w:rPr>
                <w:b/>
                <w:sz w:val="24"/>
                <w:szCs w:val="24"/>
              </w:rPr>
            </w:pPr>
            <w:r w:rsidRPr="004B7B18">
              <w:rPr>
                <w:sz w:val="24"/>
                <w:szCs w:val="24"/>
              </w:rPr>
              <w:t>MH12-9</w:t>
            </w:r>
          </w:p>
        </w:tc>
        <w:tc>
          <w:tcPr>
            <w:tcW w:w="2802" w:type="dxa"/>
          </w:tcPr>
          <w:p w14:paraId="2208A69B" w14:textId="77777777" w:rsidR="004B7B18" w:rsidRPr="004B7B18" w:rsidRDefault="004B7B18" w:rsidP="004B7B18">
            <w:pPr>
              <w:pStyle w:val="TableParagraph"/>
              <w:ind w:left="57"/>
              <w:rPr>
                <w:b/>
                <w:sz w:val="24"/>
                <w:szCs w:val="24"/>
              </w:rPr>
            </w:pPr>
            <w:r w:rsidRPr="004B7B18">
              <w:rPr>
                <w:b/>
                <w:sz w:val="24"/>
                <w:szCs w:val="24"/>
                <w:u w:val="single"/>
              </w:rPr>
              <w:t>Task 3:</w:t>
            </w:r>
          </w:p>
          <w:p w14:paraId="40EC4BD2" w14:textId="73EDE0AA" w:rsidR="004B7B18" w:rsidRDefault="004B7B18" w:rsidP="004B7B18">
            <w:pPr>
              <w:pStyle w:val="TableParagraph"/>
              <w:ind w:left="57"/>
              <w:rPr>
                <w:sz w:val="24"/>
                <w:szCs w:val="24"/>
              </w:rPr>
            </w:pPr>
            <w:r w:rsidRPr="004B7B18">
              <w:rPr>
                <w:sz w:val="24"/>
                <w:szCs w:val="24"/>
              </w:rPr>
              <w:t>Conflict Study</w:t>
            </w:r>
          </w:p>
          <w:p w14:paraId="07D0D997" w14:textId="723824D5" w:rsidR="000307F1" w:rsidRDefault="000307F1" w:rsidP="004B7B18">
            <w:pPr>
              <w:pStyle w:val="TableParagraph"/>
              <w:ind w:left="57"/>
              <w:rPr>
                <w:sz w:val="24"/>
                <w:szCs w:val="24"/>
              </w:rPr>
            </w:pPr>
          </w:p>
          <w:p w14:paraId="6EE9FB4F" w14:textId="77777777" w:rsidR="000307F1" w:rsidRPr="004B7B18" w:rsidRDefault="000307F1" w:rsidP="004B7B18">
            <w:pPr>
              <w:pStyle w:val="TableParagraph"/>
              <w:ind w:left="57"/>
              <w:rPr>
                <w:sz w:val="24"/>
                <w:szCs w:val="24"/>
              </w:rPr>
            </w:pPr>
          </w:p>
          <w:p w14:paraId="44258404" w14:textId="77777777" w:rsidR="004B7B18" w:rsidRPr="004B7B18" w:rsidRDefault="004B7B18" w:rsidP="004B7B18">
            <w:pPr>
              <w:pStyle w:val="TableParagraph"/>
              <w:ind w:left="57"/>
              <w:rPr>
                <w:b/>
                <w:sz w:val="24"/>
                <w:szCs w:val="24"/>
              </w:rPr>
            </w:pPr>
            <w:r w:rsidRPr="004B7B18">
              <w:rPr>
                <w:b/>
                <w:sz w:val="24"/>
                <w:szCs w:val="24"/>
                <w:u w:val="single"/>
              </w:rPr>
              <w:t>Date:</w:t>
            </w:r>
          </w:p>
          <w:p w14:paraId="6E46674A" w14:textId="1E2089DA" w:rsidR="004B7B18" w:rsidRDefault="004B7B18" w:rsidP="004B7B18">
            <w:pPr>
              <w:pStyle w:val="TableParagraph"/>
              <w:ind w:left="57"/>
              <w:rPr>
                <w:sz w:val="24"/>
                <w:szCs w:val="24"/>
              </w:rPr>
            </w:pPr>
            <w:r w:rsidRPr="004B7B18">
              <w:rPr>
                <w:sz w:val="24"/>
                <w:szCs w:val="24"/>
              </w:rPr>
              <w:t>Term 2 - Week 8</w:t>
            </w:r>
          </w:p>
          <w:p w14:paraId="61553B59" w14:textId="77777777" w:rsidR="000307F1" w:rsidRPr="004B7B18" w:rsidRDefault="000307F1" w:rsidP="004B7B18">
            <w:pPr>
              <w:pStyle w:val="TableParagraph"/>
              <w:ind w:left="57"/>
              <w:rPr>
                <w:sz w:val="24"/>
                <w:szCs w:val="24"/>
              </w:rPr>
            </w:pPr>
          </w:p>
          <w:p w14:paraId="1DF579EC" w14:textId="77777777" w:rsidR="004B7B18" w:rsidRPr="004B7B18" w:rsidRDefault="004B7B18" w:rsidP="004B7B18">
            <w:pPr>
              <w:pStyle w:val="TableParagraph"/>
              <w:ind w:left="57"/>
              <w:rPr>
                <w:b/>
                <w:sz w:val="24"/>
                <w:szCs w:val="24"/>
              </w:rPr>
            </w:pPr>
            <w:r w:rsidRPr="004B7B18">
              <w:rPr>
                <w:b/>
                <w:sz w:val="24"/>
                <w:szCs w:val="24"/>
                <w:u w:val="single"/>
              </w:rPr>
              <w:t>Outcomes:</w:t>
            </w:r>
          </w:p>
          <w:p w14:paraId="24E59540" w14:textId="6D5305E8" w:rsidR="004B7B18" w:rsidRPr="004B7B18" w:rsidRDefault="004B7B18" w:rsidP="004B7B18">
            <w:pPr>
              <w:pStyle w:val="TableParagraph"/>
              <w:ind w:left="57"/>
              <w:rPr>
                <w:b/>
                <w:sz w:val="24"/>
                <w:szCs w:val="24"/>
              </w:rPr>
            </w:pPr>
            <w:r w:rsidRPr="004B7B18">
              <w:rPr>
                <w:sz w:val="24"/>
                <w:szCs w:val="24"/>
              </w:rPr>
              <w:t>MH12-4, MH12-6, MH12-8</w:t>
            </w:r>
          </w:p>
        </w:tc>
        <w:tc>
          <w:tcPr>
            <w:tcW w:w="2804" w:type="dxa"/>
          </w:tcPr>
          <w:p w14:paraId="30FBA4D2" w14:textId="77777777" w:rsidR="004B7B18" w:rsidRPr="004B7B18" w:rsidRDefault="004B7B18" w:rsidP="004B7B18">
            <w:pPr>
              <w:pStyle w:val="TableParagraph"/>
              <w:ind w:left="57"/>
              <w:rPr>
                <w:b/>
                <w:sz w:val="24"/>
                <w:szCs w:val="24"/>
              </w:rPr>
            </w:pPr>
            <w:r w:rsidRPr="004B7B18">
              <w:rPr>
                <w:b/>
                <w:sz w:val="24"/>
                <w:szCs w:val="24"/>
                <w:u w:val="single"/>
              </w:rPr>
              <w:t>Task 4:</w:t>
            </w:r>
          </w:p>
          <w:p w14:paraId="40EED066" w14:textId="215AF053" w:rsidR="004B7B18" w:rsidRDefault="004B7B18" w:rsidP="004B7B18">
            <w:pPr>
              <w:pStyle w:val="TableParagraph"/>
              <w:ind w:left="57"/>
              <w:rPr>
                <w:sz w:val="24"/>
                <w:szCs w:val="24"/>
              </w:rPr>
            </w:pPr>
            <w:r w:rsidRPr="004B7B18">
              <w:rPr>
                <w:sz w:val="24"/>
                <w:szCs w:val="24"/>
              </w:rPr>
              <w:t>Trial HSC Examination</w:t>
            </w:r>
          </w:p>
          <w:p w14:paraId="38C265E9" w14:textId="14CC799C" w:rsidR="000307F1" w:rsidRDefault="000307F1" w:rsidP="004B7B18">
            <w:pPr>
              <w:pStyle w:val="TableParagraph"/>
              <w:ind w:left="57"/>
              <w:rPr>
                <w:sz w:val="24"/>
                <w:szCs w:val="24"/>
              </w:rPr>
            </w:pPr>
          </w:p>
          <w:p w14:paraId="0362009C" w14:textId="77777777" w:rsidR="000307F1" w:rsidRPr="004B7B18" w:rsidRDefault="000307F1" w:rsidP="004B7B18">
            <w:pPr>
              <w:pStyle w:val="TableParagraph"/>
              <w:ind w:left="57"/>
              <w:rPr>
                <w:sz w:val="24"/>
                <w:szCs w:val="24"/>
              </w:rPr>
            </w:pPr>
          </w:p>
          <w:p w14:paraId="24BDB72B" w14:textId="77777777" w:rsidR="004B7B18" w:rsidRPr="004B7B18" w:rsidRDefault="004B7B18" w:rsidP="004B7B18">
            <w:pPr>
              <w:pStyle w:val="TableParagraph"/>
              <w:ind w:left="57"/>
              <w:rPr>
                <w:b/>
                <w:sz w:val="24"/>
                <w:szCs w:val="24"/>
              </w:rPr>
            </w:pPr>
            <w:r w:rsidRPr="004B7B18">
              <w:rPr>
                <w:b/>
                <w:sz w:val="24"/>
                <w:szCs w:val="24"/>
                <w:u w:val="single"/>
              </w:rPr>
              <w:t>Date:</w:t>
            </w:r>
          </w:p>
          <w:p w14:paraId="1D28A57E" w14:textId="1DD2A64B" w:rsidR="004B7B18" w:rsidRDefault="004B7B18" w:rsidP="004B7B18">
            <w:pPr>
              <w:pStyle w:val="TableParagraph"/>
              <w:ind w:left="57"/>
              <w:rPr>
                <w:sz w:val="24"/>
                <w:szCs w:val="24"/>
              </w:rPr>
            </w:pPr>
            <w:r w:rsidRPr="004B7B18">
              <w:rPr>
                <w:sz w:val="24"/>
                <w:szCs w:val="24"/>
              </w:rPr>
              <w:t>Term 3 - Weeks 2/3</w:t>
            </w:r>
          </w:p>
          <w:p w14:paraId="3542405F" w14:textId="77777777" w:rsidR="000307F1" w:rsidRPr="004B7B18" w:rsidRDefault="000307F1" w:rsidP="004B7B18">
            <w:pPr>
              <w:pStyle w:val="TableParagraph"/>
              <w:ind w:left="57"/>
              <w:rPr>
                <w:sz w:val="24"/>
                <w:szCs w:val="24"/>
              </w:rPr>
            </w:pPr>
          </w:p>
          <w:p w14:paraId="3B61A771" w14:textId="77777777" w:rsidR="004B7B18" w:rsidRPr="004B7B18" w:rsidRDefault="004B7B18" w:rsidP="004B7B18">
            <w:pPr>
              <w:pStyle w:val="TableParagraph"/>
              <w:ind w:left="57"/>
              <w:rPr>
                <w:b/>
                <w:sz w:val="24"/>
                <w:szCs w:val="24"/>
              </w:rPr>
            </w:pPr>
            <w:r w:rsidRPr="004B7B18">
              <w:rPr>
                <w:b/>
                <w:sz w:val="24"/>
                <w:szCs w:val="24"/>
                <w:u w:val="single"/>
              </w:rPr>
              <w:t>Outcomes:</w:t>
            </w:r>
          </w:p>
          <w:p w14:paraId="2C617DA2" w14:textId="77777777" w:rsidR="004B7B18" w:rsidRPr="004B7B18" w:rsidRDefault="004B7B18" w:rsidP="004B7B18">
            <w:pPr>
              <w:pStyle w:val="TableParagraph"/>
              <w:ind w:left="57"/>
              <w:rPr>
                <w:sz w:val="24"/>
                <w:szCs w:val="24"/>
              </w:rPr>
            </w:pPr>
            <w:r w:rsidRPr="004B7B18">
              <w:rPr>
                <w:sz w:val="24"/>
                <w:szCs w:val="24"/>
              </w:rPr>
              <w:t>MH12-1, MH12-2, MH12-3,</w:t>
            </w:r>
          </w:p>
          <w:p w14:paraId="169B8F2B" w14:textId="331D72B0" w:rsidR="004B7B18" w:rsidRPr="004B7B18" w:rsidRDefault="004B7B18" w:rsidP="004B7B18">
            <w:pPr>
              <w:pStyle w:val="TableParagraph"/>
              <w:ind w:left="57"/>
              <w:rPr>
                <w:b/>
                <w:sz w:val="24"/>
                <w:szCs w:val="24"/>
              </w:rPr>
            </w:pPr>
            <w:r w:rsidRPr="004B7B18">
              <w:rPr>
                <w:sz w:val="24"/>
                <w:szCs w:val="24"/>
              </w:rPr>
              <w:t>MH12-5, MH12-7, MH12-9</w:t>
            </w:r>
          </w:p>
        </w:tc>
      </w:tr>
      <w:tr w:rsidR="00471CEF" w14:paraId="5373AC41" w14:textId="77777777" w:rsidTr="000307F1">
        <w:trPr>
          <w:trHeight w:val="839"/>
        </w:trPr>
        <w:tc>
          <w:tcPr>
            <w:tcW w:w="2848" w:type="dxa"/>
          </w:tcPr>
          <w:p w14:paraId="621B0664" w14:textId="77777777" w:rsidR="00471CEF" w:rsidRPr="004B7B18" w:rsidRDefault="003A43CC" w:rsidP="004B7B18">
            <w:pPr>
              <w:pStyle w:val="TableParagraph"/>
              <w:ind w:left="57"/>
              <w:rPr>
                <w:sz w:val="24"/>
                <w:szCs w:val="24"/>
              </w:rPr>
            </w:pPr>
            <w:r w:rsidRPr="004B7B18">
              <w:rPr>
                <w:sz w:val="24"/>
                <w:szCs w:val="24"/>
              </w:rPr>
              <w:t>Knowledge and understanding of course</w:t>
            </w:r>
          </w:p>
          <w:p w14:paraId="41D11673" w14:textId="77777777" w:rsidR="00471CEF" w:rsidRPr="004B7B18" w:rsidRDefault="003A43CC" w:rsidP="004B7B18">
            <w:pPr>
              <w:pStyle w:val="TableParagraph"/>
              <w:ind w:left="57"/>
              <w:rPr>
                <w:sz w:val="24"/>
                <w:szCs w:val="24"/>
              </w:rPr>
            </w:pPr>
            <w:r w:rsidRPr="004B7B18">
              <w:rPr>
                <w:sz w:val="24"/>
                <w:szCs w:val="24"/>
              </w:rPr>
              <w:t>content</w:t>
            </w:r>
          </w:p>
        </w:tc>
        <w:tc>
          <w:tcPr>
            <w:tcW w:w="1419" w:type="dxa"/>
            <w:vAlign w:val="center"/>
          </w:tcPr>
          <w:p w14:paraId="61367EF5" w14:textId="77777777" w:rsidR="00471CEF" w:rsidRPr="004B7B18" w:rsidRDefault="003A43CC" w:rsidP="000307F1">
            <w:pPr>
              <w:pStyle w:val="TableParagraph"/>
              <w:ind w:left="57"/>
              <w:jc w:val="center"/>
              <w:rPr>
                <w:sz w:val="24"/>
                <w:szCs w:val="24"/>
              </w:rPr>
            </w:pPr>
            <w:r w:rsidRPr="004B7B18">
              <w:rPr>
                <w:sz w:val="24"/>
                <w:szCs w:val="24"/>
              </w:rPr>
              <w:t>40</w:t>
            </w:r>
          </w:p>
        </w:tc>
        <w:tc>
          <w:tcPr>
            <w:tcW w:w="2812" w:type="dxa"/>
            <w:vAlign w:val="center"/>
          </w:tcPr>
          <w:p w14:paraId="68D348D6" w14:textId="77777777" w:rsidR="00471CEF" w:rsidRPr="004B7B18" w:rsidRDefault="003A43CC" w:rsidP="000307F1">
            <w:pPr>
              <w:pStyle w:val="TableParagraph"/>
              <w:ind w:left="57"/>
              <w:jc w:val="center"/>
              <w:rPr>
                <w:sz w:val="24"/>
                <w:szCs w:val="24"/>
              </w:rPr>
            </w:pPr>
            <w:r w:rsidRPr="004B7B18">
              <w:rPr>
                <w:sz w:val="24"/>
                <w:szCs w:val="24"/>
              </w:rPr>
              <w:t>5</w:t>
            </w:r>
          </w:p>
        </w:tc>
        <w:tc>
          <w:tcPr>
            <w:tcW w:w="2802" w:type="dxa"/>
            <w:vAlign w:val="center"/>
          </w:tcPr>
          <w:p w14:paraId="2ABD9D23" w14:textId="77777777" w:rsidR="00471CEF" w:rsidRPr="004B7B18" w:rsidRDefault="003A43CC" w:rsidP="000307F1">
            <w:pPr>
              <w:pStyle w:val="TableParagraph"/>
              <w:ind w:left="57"/>
              <w:jc w:val="center"/>
              <w:rPr>
                <w:sz w:val="24"/>
                <w:szCs w:val="24"/>
              </w:rPr>
            </w:pPr>
            <w:r w:rsidRPr="004B7B18">
              <w:rPr>
                <w:sz w:val="24"/>
                <w:szCs w:val="24"/>
              </w:rPr>
              <w:t>5</w:t>
            </w:r>
          </w:p>
        </w:tc>
        <w:tc>
          <w:tcPr>
            <w:tcW w:w="2802" w:type="dxa"/>
            <w:vAlign w:val="center"/>
          </w:tcPr>
          <w:p w14:paraId="4CF1AE92" w14:textId="77777777" w:rsidR="00471CEF" w:rsidRPr="004B7B18" w:rsidRDefault="003A43CC" w:rsidP="000307F1">
            <w:pPr>
              <w:pStyle w:val="TableParagraph"/>
              <w:ind w:left="57"/>
              <w:jc w:val="center"/>
              <w:rPr>
                <w:sz w:val="24"/>
                <w:szCs w:val="24"/>
              </w:rPr>
            </w:pPr>
            <w:r w:rsidRPr="004B7B18">
              <w:rPr>
                <w:sz w:val="24"/>
                <w:szCs w:val="24"/>
              </w:rPr>
              <w:t>15</w:t>
            </w:r>
          </w:p>
        </w:tc>
        <w:tc>
          <w:tcPr>
            <w:tcW w:w="2804" w:type="dxa"/>
            <w:vAlign w:val="center"/>
          </w:tcPr>
          <w:p w14:paraId="48ADED41" w14:textId="77777777" w:rsidR="00471CEF" w:rsidRPr="004B7B18" w:rsidRDefault="003A43CC" w:rsidP="000307F1">
            <w:pPr>
              <w:pStyle w:val="TableParagraph"/>
              <w:ind w:left="57"/>
              <w:jc w:val="center"/>
              <w:rPr>
                <w:sz w:val="24"/>
                <w:szCs w:val="24"/>
              </w:rPr>
            </w:pPr>
            <w:r w:rsidRPr="004B7B18">
              <w:rPr>
                <w:sz w:val="24"/>
                <w:szCs w:val="24"/>
              </w:rPr>
              <w:t>15</w:t>
            </w:r>
          </w:p>
        </w:tc>
      </w:tr>
      <w:tr w:rsidR="00471CEF" w14:paraId="7AA551EB" w14:textId="77777777" w:rsidTr="000307F1">
        <w:trPr>
          <w:trHeight w:val="839"/>
        </w:trPr>
        <w:tc>
          <w:tcPr>
            <w:tcW w:w="2848" w:type="dxa"/>
          </w:tcPr>
          <w:p w14:paraId="17A42B0F" w14:textId="77777777" w:rsidR="00471CEF" w:rsidRPr="004B7B18" w:rsidRDefault="003A43CC" w:rsidP="004B7B18">
            <w:pPr>
              <w:pStyle w:val="TableParagraph"/>
              <w:ind w:left="57"/>
              <w:rPr>
                <w:sz w:val="24"/>
                <w:szCs w:val="24"/>
              </w:rPr>
            </w:pPr>
            <w:r w:rsidRPr="004B7B18">
              <w:rPr>
                <w:sz w:val="24"/>
                <w:szCs w:val="24"/>
              </w:rPr>
              <w:t>Historical skills in the analysis and evaluation of sources and interpretations</w:t>
            </w:r>
          </w:p>
        </w:tc>
        <w:tc>
          <w:tcPr>
            <w:tcW w:w="1419" w:type="dxa"/>
            <w:vAlign w:val="center"/>
          </w:tcPr>
          <w:p w14:paraId="0034C284" w14:textId="77777777" w:rsidR="00471CEF" w:rsidRPr="004B7B18" w:rsidRDefault="003A43CC" w:rsidP="000307F1">
            <w:pPr>
              <w:pStyle w:val="TableParagraph"/>
              <w:ind w:left="57"/>
              <w:jc w:val="center"/>
              <w:rPr>
                <w:sz w:val="24"/>
                <w:szCs w:val="24"/>
              </w:rPr>
            </w:pPr>
            <w:r w:rsidRPr="004B7B18">
              <w:rPr>
                <w:sz w:val="24"/>
                <w:szCs w:val="24"/>
              </w:rPr>
              <w:t>20</w:t>
            </w:r>
          </w:p>
        </w:tc>
        <w:tc>
          <w:tcPr>
            <w:tcW w:w="2812" w:type="dxa"/>
            <w:vAlign w:val="center"/>
          </w:tcPr>
          <w:p w14:paraId="2184DDA3" w14:textId="77777777" w:rsidR="00471CEF" w:rsidRPr="004B7B18" w:rsidRDefault="003A43CC" w:rsidP="000307F1">
            <w:pPr>
              <w:pStyle w:val="TableParagraph"/>
              <w:ind w:left="57"/>
              <w:jc w:val="center"/>
              <w:rPr>
                <w:sz w:val="24"/>
                <w:szCs w:val="24"/>
              </w:rPr>
            </w:pPr>
            <w:r w:rsidRPr="004B7B18">
              <w:rPr>
                <w:sz w:val="24"/>
                <w:szCs w:val="24"/>
              </w:rPr>
              <w:t>10</w:t>
            </w:r>
          </w:p>
        </w:tc>
        <w:tc>
          <w:tcPr>
            <w:tcW w:w="2802" w:type="dxa"/>
            <w:vAlign w:val="center"/>
          </w:tcPr>
          <w:p w14:paraId="0137894E" w14:textId="77777777" w:rsidR="00471CEF" w:rsidRPr="004B7B18" w:rsidRDefault="00471CEF" w:rsidP="000307F1">
            <w:pPr>
              <w:pStyle w:val="TableParagraph"/>
              <w:ind w:left="57"/>
              <w:jc w:val="center"/>
              <w:rPr>
                <w:rFonts w:ascii="Times New Roman"/>
                <w:sz w:val="24"/>
                <w:szCs w:val="24"/>
              </w:rPr>
            </w:pPr>
          </w:p>
        </w:tc>
        <w:tc>
          <w:tcPr>
            <w:tcW w:w="2802" w:type="dxa"/>
            <w:vAlign w:val="center"/>
          </w:tcPr>
          <w:p w14:paraId="4A9B136B" w14:textId="77777777" w:rsidR="00471CEF" w:rsidRPr="004B7B18" w:rsidRDefault="00471CEF" w:rsidP="000307F1">
            <w:pPr>
              <w:pStyle w:val="TableParagraph"/>
              <w:ind w:left="57"/>
              <w:jc w:val="center"/>
              <w:rPr>
                <w:rFonts w:ascii="Times New Roman"/>
                <w:sz w:val="24"/>
                <w:szCs w:val="24"/>
              </w:rPr>
            </w:pPr>
          </w:p>
        </w:tc>
        <w:tc>
          <w:tcPr>
            <w:tcW w:w="2804" w:type="dxa"/>
            <w:vAlign w:val="center"/>
          </w:tcPr>
          <w:p w14:paraId="7E721BE6" w14:textId="77777777" w:rsidR="00471CEF" w:rsidRPr="004B7B18" w:rsidRDefault="003A43CC" w:rsidP="000307F1">
            <w:pPr>
              <w:pStyle w:val="TableParagraph"/>
              <w:ind w:left="57"/>
              <w:jc w:val="center"/>
              <w:rPr>
                <w:sz w:val="24"/>
                <w:szCs w:val="24"/>
              </w:rPr>
            </w:pPr>
            <w:r w:rsidRPr="004B7B18">
              <w:rPr>
                <w:sz w:val="24"/>
                <w:szCs w:val="24"/>
              </w:rPr>
              <w:t>10</w:t>
            </w:r>
          </w:p>
        </w:tc>
      </w:tr>
      <w:tr w:rsidR="00471CEF" w14:paraId="55DAC1C5" w14:textId="77777777" w:rsidTr="000307F1">
        <w:trPr>
          <w:trHeight w:val="559"/>
        </w:trPr>
        <w:tc>
          <w:tcPr>
            <w:tcW w:w="2848" w:type="dxa"/>
          </w:tcPr>
          <w:p w14:paraId="33449EE1" w14:textId="77777777" w:rsidR="00471CEF" w:rsidRPr="004B7B18" w:rsidRDefault="003A43CC" w:rsidP="004B7B18">
            <w:pPr>
              <w:pStyle w:val="TableParagraph"/>
              <w:ind w:left="57"/>
              <w:rPr>
                <w:sz w:val="24"/>
                <w:szCs w:val="24"/>
              </w:rPr>
            </w:pPr>
            <w:r w:rsidRPr="004B7B18">
              <w:rPr>
                <w:sz w:val="24"/>
                <w:szCs w:val="24"/>
              </w:rPr>
              <w:t>Historical inquiry and research</w:t>
            </w:r>
          </w:p>
        </w:tc>
        <w:tc>
          <w:tcPr>
            <w:tcW w:w="1419" w:type="dxa"/>
            <w:vAlign w:val="center"/>
          </w:tcPr>
          <w:p w14:paraId="6A8FF6FA" w14:textId="77777777" w:rsidR="00471CEF" w:rsidRPr="004B7B18" w:rsidRDefault="003A43CC" w:rsidP="000307F1">
            <w:pPr>
              <w:pStyle w:val="TableParagraph"/>
              <w:ind w:left="57"/>
              <w:jc w:val="center"/>
              <w:rPr>
                <w:sz w:val="24"/>
                <w:szCs w:val="24"/>
              </w:rPr>
            </w:pPr>
            <w:r w:rsidRPr="004B7B18">
              <w:rPr>
                <w:sz w:val="24"/>
                <w:szCs w:val="24"/>
              </w:rPr>
              <w:t>20</w:t>
            </w:r>
          </w:p>
        </w:tc>
        <w:tc>
          <w:tcPr>
            <w:tcW w:w="2812" w:type="dxa"/>
            <w:vAlign w:val="center"/>
          </w:tcPr>
          <w:p w14:paraId="3002BB79" w14:textId="77777777" w:rsidR="00471CEF" w:rsidRPr="004B7B18" w:rsidRDefault="00471CEF" w:rsidP="000307F1">
            <w:pPr>
              <w:pStyle w:val="TableParagraph"/>
              <w:ind w:left="57"/>
              <w:jc w:val="center"/>
              <w:rPr>
                <w:rFonts w:ascii="Times New Roman"/>
                <w:sz w:val="24"/>
                <w:szCs w:val="24"/>
              </w:rPr>
            </w:pPr>
          </w:p>
        </w:tc>
        <w:tc>
          <w:tcPr>
            <w:tcW w:w="2802" w:type="dxa"/>
            <w:vAlign w:val="center"/>
          </w:tcPr>
          <w:p w14:paraId="73DEE4F3" w14:textId="77777777" w:rsidR="00471CEF" w:rsidRPr="004B7B18" w:rsidRDefault="003A43CC" w:rsidP="000307F1">
            <w:pPr>
              <w:pStyle w:val="TableParagraph"/>
              <w:ind w:left="57"/>
              <w:jc w:val="center"/>
              <w:rPr>
                <w:sz w:val="24"/>
                <w:szCs w:val="24"/>
              </w:rPr>
            </w:pPr>
            <w:r w:rsidRPr="004B7B18">
              <w:rPr>
                <w:sz w:val="24"/>
                <w:szCs w:val="24"/>
              </w:rPr>
              <w:t>15</w:t>
            </w:r>
          </w:p>
        </w:tc>
        <w:tc>
          <w:tcPr>
            <w:tcW w:w="2802" w:type="dxa"/>
            <w:vAlign w:val="center"/>
          </w:tcPr>
          <w:p w14:paraId="49022FDE" w14:textId="77777777" w:rsidR="00471CEF" w:rsidRPr="004B7B18" w:rsidRDefault="003A43CC" w:rsidP="000307F1">
            <w:pPr>
              <w:pStyle w:val="TableParagraph"/>
              <w:ind w:left="57"/>
              <w:jc w:val="center"/>
              <w:rPr>
                <w:sz w:val="24"/>
                <w:szCs w:val="24"/>
              </w:rPr>
            </w:pPr>
            <w:r w:rsidRPr="004B7B18">
              <w:rPr>
                <w:sz w:val="24"/>
                <w:szCs w:val="24"/>
              </w:rPr>
              <w:t>5</w:t>
            </w:r>
          </w:p>
        </w:tc>
        <w:tc>
          <w:tcPr>
            <w:tcW w:w="2804" w:type="dxa"/>
            <w:vAlign w:val="center"/>
          </w:tcPr>
          <w:p w14:paraId="73F33F92" w14:textId="77777777" w:rsidR="00471CEF" w:rsidRPr="004B7B18" w:rsidRDefault="00471CEF" w:rsidP="000307F1">
            <w:pPr>
              <w:pStyle w:val="TableParagraph"/>
              <w:ind w:left="57"/>
              <w:jc w:val="center"/>
              <w:rPr>
                <w:rFonts w:ascii="Times New Roman"/>
                <w:sz w:val="24"/>
                <w:szCs w:val="24"/>
              </w:rPr>
            </w:pPr>
          </w:p>
        </w:tc>
      </w:tr>
      <w:tr w:rsidR="00471CEF" w14:paraId="6DBCBD20" w14:textId="77777777" w:rsidTr="000307F1">
        <w:trPr>
          <w:trHeight w:val="841"/>
        </w:trPr>
        <w:tc>
          <w:tcPr>
            <w:tcW w:w="2848" w:type="dxa"/>
          </w:tcPr>
          <w:p w14:paraId="4448749D" w14:textId="77777777" w:rsidR="00471CEF" w:rsidRPr="004B7B18" w:rsidRDefault="003A43CC" w:rsidP="004B7B18">
            <w:pPr>
              <w:pStyle w:val="TableParagraph"/>
              <w:ind w:left="57"/>
              <w:rPr>
                <w:sz w:val="24"/>
                <w:szCs w:val="24"/>
              </w:rPr>
            </w:pPr>
            <w:r w:rsidRPr="004B7B18">
              <w:rPr>
                <w:sz w:val="24"/>
                <w:szCs w:val="24"/>
              </w:rPr>
              <w:t>Communication of historical understanding in</w:t>
            </w:r>
          </w:p>
          <w:p w14:paraId="2AAE80E8" w14:textId="77777777" w:rsidR="00471CEF" w:rsidRPr="004B7B18" w:rsidRDefault="003A43CC" w:rsidP="004B7B18">
            <w:pPr>
              <w:pStyle w:val="TableParagraph"/>
              <w:ind w:left="57"/>
              <w:rPr>
                <w:sz w:val="24"/>
                <w:szCs w:val="24"/>
              </w:rPr>
            </w:pPr>
            <w:r w:rsidRPr="004B7B18">
              <w:rPr>
                <w:sz w:val="24"/>
                <w:szCs w:val="24"/>
              </w:rPr>
              <w:t>appropriate forms</w:t>
            </w:r>
          </w:p>
        </w:tc>
        <w:tc>
          <w:tcPr>
            <w:tcW w:w="1419" w:type="dxa"/>
            <w:vAlign w:val="center"/>
          </w:tcPr>
          <w:p w14:paraId="5F80548B" w14:textId="77777777" w:rsidR="00471CEF" w:rsidRPr="004B7B18" w:rsidRDefault="003A43CC" w:rsidP="000307F1">
            <w:pPr>
              <w:pStyle w:val="TableParagraph"/>
              <w:ind w:left="57"/>
              <w:jc w:val="center"/>
              <w:rPr>
                <w:sz w:val="24"/>
                <w:szCs w:val="24"/>
              </w:rPr>
            </w:pPr>
            <w:r w:rsidRPr="004B7B18">
              <w:rPr>
                <w:sz w:val="24"/>
                <w:szCs w:val="24"/>
              </w:rPr>
              <w:t>20</w:t>
            </w:r>
          </w:p>
        </w:tc>
        <w:tc>
          <w:tcPr>
            <w:tcW w:w="2812" w:type="dxa"/>
            <w:vAlign w:val="center"/>
          </w:tcPr>
          <w:p w14:paraId="5CF85304" w14:textId="77777777" w:rsidR="00471CEF" w:rsidRPr="004B7B18" w:rsidRDefault="003A43CC" w:rsidP="000307F1">
            <w:pPr>
              <w:pStyle w:val="TableParagraph"/>
              <w:ind w:left="57"/>
              <w:jc w:val="center"/>
              <w:rPr>
                <w:sz w:val="24"/>
                <w:szCs w:val="24"/>
              </w:rPr>
            </w:pPr>
            <w:r w:rsidRPr="004B7B18">
              <w:rPr>
                <w:sz w:val="24"/>
                <w:szCs w:val="24"/>
              </w:rPr>
              <w:t>5</w:t>
            </w:r>
          </w:p>
        </w:tc>
        <w:tc>
          <w:tcPr>
            <w:tcW w:w="2802" w:type="dxa"/>
            <w:vAlign w:val="center"/>
          </w:tcPr>
          <w:p w14:paraId="2FE839F0" w14:textId="77777777" w:rsidR="00471CEF" w:rsidRPr="004B7B18" w:rsidRDefault="003A43CC" w:rsidP="000307F1">
            <w:pPr>
              <w:pStyle w:val="TableParagraph"/>
              <w:ind w:left="57"/>
              <w:jc w:val="center"/>
              <w:rPr>
                <w:sz w:val="24"/>
                <w:szCs w:val="24"/>
              </w:rPr>
            </w:pPr>
            <w:r w:rsidRPr="004B7B18">
              <w:rPr>
                <w:sz w:val="24"/>
                <w:szCs w:val="24"/>
              </w:rPr>
              <w:t>10</w:t>
            </w:r>
          </w:p>
        </w:tc>
        <w:tc>
          <w:tcPr>
            <w:tcW w:w="2802" w:type="dxa"/>
            <w:vAlign w:val="center"/>
          </w:tcPr>
          <w:p w14:paraId="7B0366DA" w14:textId="77777777" w:rsidR="00471CEF" w:rsidRPr="004B7B18" w:rsidRDefault="00471CEF" w:rsidP="000307F1">
            <w:pPr>
              <w:pStyle w:val="TableParagraph"/>
              <w:ind w:left="57"/>
              <w:jc w:val="center"/>
              <w:rPr>
                <w:rFonts w:ascii="Times New Roman"/>
                <w:sz w:val="24"/>
                <w:szCs w:val="24"/>
              </w:rPr>
            </w:pPr>
          </w:p>
        </w:tc>
        <w:tc>
          <w:tcPr>
            <w:tcW w:w="2804" w:type="dxa"/>
            <w:vAlign w:val="center"/>
          </w:tcPr>
          <w:p w14:paraId="7558E100" w14:textId="77777777" w:rsidR="00471CEF" w:rsidRPr="004B7B18" w:rsidRDefault="003A43CC" w:rsidP="000307F1">
            <w:pPr>
              <w:pStyle w:val="TableParagraph"/>
              <w:ind w:left="57"/>
              <w:jc w:val="center"/>
              <w:rPr>
                <w:sz w:val="24"/>
                <w:szCs w:val="24"/>
              </w:rPr>
            </w:pPr>
            <w:r w:rsidRPr="004B7B18">
              <w:rPr>
                <w:sz w:val="24"/>
                <w:szCs w:val="24"/>
              </w:rPr>
              <w:t>5</w:t>
            </w:r>
          </w:p>
        </w:tc>
      </w:tr>
      <w:tr w:rsidR="00471CEF" w14:paraId="00EFAC56" w14:textId="77777777" w:rsidTr="000307F1">
        <w:trPr>
          <w:trHeight w:val="280"/>
        </w:trPr>
        <w:tc>
          <w:tcPr>
            <w:tcW w:w="2848" w:type="dxa"/>
          </w:tcPr>
          <w:p w14:paraId="7CB065D7" w14:textId="77777777" w:rsidR="00471CEF" w:rsidRPr="004B7B18" w:rsidRDefault="003A43CC" w:rsidP="004B7B18">
            <w:pPr>
              <w:pStyle w:val="TableParagraph"/>
              <w:ind w:left="57"/>
              <w:rPr>
                <w:b/>
                <w:sz w:val="24"/>
                <w:szCs w:val="24"/>
              </w:rPr>
            </w:pPr>
            <w:r w:rsidRPr="004B7B18">
              <w:rPr>
                <w:b/>
                <w:sz w:val="24"/>
                <w:szCs w:val="24"/>
              </w:rPr>
              <w:t>Total</w:t>
            </w:r>
          </w:p>
        </w:tc>
        <w:tc>
          <w:tcPr>
            <w:tcW w:w="1419" w:type="dxa"/>
            <w:vAlign w:val="center"/>
          </w:tcPr>
          <w:p w14:paraId="163FD4A1" w14:textId="77777777" w:rsidR="00471CEF" w:rsidRPr="004B7B18" w:rsidRDefault="003A43CC" w:rsidP="000307F1">
            <w:pPr>
              <w:pStyle w:val="TableParagraph"/>
              <w:ind w:left="57"/>
              <w:jc w:val="center"/>
              <w:rPr>
                <w:b/>
                <w:sz w:val="24"/>
                <w:szCs w:val="24"/>
              </w:rPr>
            </w:pPr>
            <w:r w:rsidRPr="004B7B18">
              <w:rPr>
                <w:b/>
                <w:sz w:val="24"/>
                <w:szCs w:val="24"/>
              </w:rPr>
              <w:t>100</w:t>
            </w:r>
          </w:p>
        </w:tc>
        <w:tc>
          <w:tcPr>
            <w:tcW w:w="2812" w:type="dxa"/>
            <w:vAlign w:val="center"/>
          </w:tcPr>
          <w:p w14:paraId="29CCF124" w14:textId="77777777" w:rsidR="00471CEF" w:rsidRPr="004B7B18" w:rsidRDefault="003A43CC" w:rsidP="000307F1">
            <w:pPr>
              <w:pStyle w:val="TableParagraph"/>
              <w:ind w:left="57"/>
              <w:jc w:val="center"/>
              <w:rPr>
                <w:b/>
                <w:sz w:val="24"/>
                <w:szCs w:val="24"/>
              </w:rPr>
            </w:pPr>
            <w:r w:rsidRPr="004B7B18">
              <w:rPr>
                <w:b/>
                <w:sz w:val="24"/>
                <w:szCs w:val="24"/>
              </w:rPr>
              <w:t>20</w:t>
            </w:r>
          </w:p>
        </w:tc>
        <w:tc>
          <w:tcPr>
            <w:tcW w:w="2802" w:type="dxa"/>
            <w:vAlign w:val="center"/>
          </w:tcPr>
          <w:p w14:paraId="364BC4F3" w14:textId="77777777" w:rsidR="00471CEF" w:rsidRPr="004B7B18" w:rsidRDefault="003A43CC" w:rsidP="000307F1">
            <w:pPr>
              <w:pStyle w:val="TableParagraph"/>
              <w:ind w:left="57"/>
              <w:jc w:val="center"/>
              <w:rPr>
                <w:b/>
                <w:sz w:val="24"/>
                <w:szCs w:val="24"/>
              </w:rPr>
            </w:pPr>
            <w:r w:rsidRPr="004B7B18">
              <w:rPr>
                <w:b/>
                <w:sz w:val="24"/>
                <w:szCs w:val="24"/>
              </w:rPr>
              <w:t>30</w:t>
            </w:r>
          </w:p>
        </w:tc>
        <w:tc>
          <w:tcPr>
            <w:tcW w:w="2802" w:type="dxa"/>
            <w:vAlign w:val="center"/>
          </w:tcPr>
          <w:p w14:paraId="13CF7413" w14:textId="77777777" w:rsidR="00471CEF" w:rsidRPr="004B7B18" w:rsidRDefault="003A43CC" w:rsidP="000307F1">
            <w:pPr>
              <w:pStyle w:val="TableParagraph"/>
              <w:ind w:left="57"/>
              <w:jc w:val="center"/>
              <w:rPr>
                <w:b/>
                <w:sz w:val="24"/>
                <w:szCs w:val="24"/>
              </w:rPr>
            </w:pPr>
            <w:r w:rsidRPr="004B7B18">
              <w:rPr>
                <w:b/>
                <w:sz w:val="24"/>
                <w:szCs w:val="24"/>
              </w:rPr>
              <w:t>20</w:t>
            </w:r>
          </w:p>
        </w:tc>
        <w:tc>
          <w:tcPr>
            <w:tcW w:w="2804" w:type="dxa"/>
            <w:vAlign w:val="center"/>
          </w:tcPr>
          <w:p w14:paraId="18A4AF8E" w14:textId="77777777" w:rsidR="00471CEF" w:rsidRPr="004B7B18" w:rsidRDefault="003A43CC" w:rsidP="000307F1">
            <w:pPr>
              <w:pStyle w:val="TableParagraph"/>
              <w:ind w:left="57"/>
              <w:jc w:val="center"/>
              <w:rPr>
                <w:b/>
                <w:sz w:val="24"/>
                <w:szCs w:val="24"/>
              </w:rPr>
            </w:pPr>
            <w:r w:rsidRPr="004B7B18">
              <w:rPr>
                <w:b/>
                <w:sz w:val="24"/>
                <w:szCs w:val="24"/>
              </w:rPr>
              <w:t>30</w:t>
            </w:r>
          </w:p>
        </w:tc>
      </w:tr>
    </w:tbl>
    <w:p w14:paraId="05B3193E" w14:textId="77777777" w:rsidR="00471CEF" w:rsidRDefault="003A43CC" w:rsidP="000307F1">
      <w:pPr>
        <w:ind w:left="284"/>
        <w:rPr>
          <w:b/>
          <w:sz w:val="23"/>
        </w:rPr>
      </w:pPr>
      <w:r>
        <w:rPr>
          <w:b/>
          <w:sz w:val="23"/>
        </w:rPr>
        <w:t>Outcomes:</w:t>
      </w:r>
    </w:p>
    <w:p w14:paraId="42DC0344" w14:textId="77777777" w:rsidR="00471CEF" w:rsidRDefault="003A43CC" w:rsidP="000307F1">
      <w:pPr>
        <w:ind w:left="284"/>
        <w:rPr>
          <w:b/>
          <w:sz w:val="23"/>
        </w:rPr>
      </w:pPr>
      <w:r>
        <w:rPr>
          <w:b/>
          <w:sz w:val="23"/>
        </w:rPr>
        <w:t>A student;</w:t>
      </w:r>
    </w:p>
    <w:p w14:paraId="7DA225BC" w14:textId="77777777" w:rsidR="000307F1" w:rsidRDefault="000307F1" w:rsidP="000307F1">
      <w:pPr>
        <w:tabs>
          <w:tab w:val="left" w:pos="1475"/>
        </w:tabs>
        <w:ind w:left="1191" w:hanging="907"/>
        <w:rPr>
          <w:sz w:val="23"/>
        </w:rPr>
      </w:pPr>
      <w:r>
        <w:rPr>
          <w:sz w:val="23"/>
        </w:rPr>
        <w:t>MH12-1</w:t>
      </w:r>
      <w:r>
        <w:rPr>
          <w:sz w:val="23"/>
        </w:rPr>
        <w:tab/>
        <w:t>accounts for the nature of the continuity and change in the</w:t>
      </w:r>
      <w:r>
        <w:rPr>
          <w:spacing w:val="-5"/>
          <w:sz w:val="23"/>
        </w:rPr>
        <w:t xml:space="preserve"> </w:t>
      </w:r>
      <w:r>
        <w:rPr>
          <w:sz w:val="23"/>
        </w:rPr>
        <w:t>modern world.</w:t>
      </w:r>
    </w:p>
    <w:p w14:paraId="508E946F" w14:textId="77777777" w:rsidR="000307F1" w:rsidRDefault="000307F1" w:rsidP="000307F1">
      <w:pPr>
        <w:tabs>
          <w:tab w:val="left" w:pos="1475"/>
        </w:tabs>
        <w:ind w:left="1191" w:hanging="907"/>
        <w:rPr>
          <w:sz w:val="23"/>
        </w:rPr>
      </w:pPr>
      <w:r>
        <w:rPr>
          <w:sz w:val="23"/>
        </w:rPr>
        <w:t>MH12-2</w:t>
      </w:r>
      <w:r>
        <w:rPr>
          <w:sz w:val="23"/>
        </w:rPr>
        <w:tab/>
        <w:t>proposes</w:t>
      </w:r>
      <w:r>
        <w:rPr>
          <w:spacing w:val="-8"/>
          <w:sz w:val="23"/>
        </w:rPr>
        <w:t xml:space="preserve"> </w:t>
      </w:r>
      <w:r>
        <w:rPr>
          <w:sz w:val="23"/>
        </w:rPr>
        <w:t>arguments</w:t>
      </w:r>
      <w:r>
        <w:rPr>
          <w:spacing w:val="-6"/>
          <w:sz w:val="23"/>
        </w:rPr>
        <w:t xml:space="preserve"> </w:t>
      </w:r>
      <w:r>
        <w:rPr>
          <w:sz w:val="23"/>
        </w:rPr>
        <w:t>about</w:t>
      </w:r>
      <w:r>
        <w:rPr>
          <w:spacing w:val="-7"/>
          <w:sz w:val="23"/>
        </w:rPr>
        <w:t xml:space="preserve"> </w:t>
      </w:r>
      <w:r>
        <w:rPr>
          <w:sz w:val="23"/>
        </w:rPr>
        <w:t>the</w:t>
      </w:r>
      <w:r>
        <w:rPr>
          <w:spacing w:val="-2"/>
          <w:sz w:val="23"/>
        </w:rPr>
        <w:t xml:space="preserve"> </w:t>
      </w:r>
      <w:r>
        <w:rPr>
          <w:sz w:val="23"/>
        </w:rPr>
        <w:t>varying</w:t>
      </w:r>
      <w:r>
        <w:rPr>
          <w:spacing w:val="-7"/>
          <w:sz w:val="23"/>
        </w:rPr>
        <w:t xml:space="preserve"> </w:t>
      </w:r>
      <w:r>
        <w:rPr>
          <w:sz w:val="23"/>
        </w:rPr>
        <w:t>causes</w:t>
      </w:r>
      <w:r>
        <w:rPr>
          <w:spacing w:val="-6"/>
          <w:sz w:val="23"/>
        </w:rPr>
        <w:t xml:space="preserve"> </w:t>
      </w:r>
      <w:r>
        <w:rPr>
          <w:sz w:val="23"/>
        </w:rPr>
        <w:t>and</w:t>
      </w:r>
      <w:r>
        <w:rPr>
          <w:spacing w:val="-10"/>
          <w:sz w:val="23"/>
        </w:rPr>
        <w:t xml:space="preserve"> </w:t>
      </w:r>
      <w:r>
        <w:rPr>
          <w:sz w:val="23"/>
        </w:rPr>
        <w:t>effects</w:t>
      </w:r>
      <w:r>
        <w:rPr>
          <w:spacing w:val="-6"/>
          <w:sz w:val="23"/>
        </w:rPr>
        <w:t xml:space="preserve"> </w:t>
      </w:r>
      <w:r>
        <w:rPr>
          <w:sz w:val="23"/>
        </w:rPr>
        <w:t>of</w:t>
      </w:r>
      <w:r>
        <w:rPr>
          <w:spacing w:val="-12"/>
          <w:sz w:val="23"/>
        </w:rPr>
        <w:t xml:space="preserve"> </w:t>
      </w:r>
      <w:r>
        <w:rPr>
          <w:sz w:val="23"/>
        </w:rPr>
        <w:t>events</w:t>
      </w:r>
      <w:r>
        <w:rPr>
          <w:spacing w:val="-8"/>
          <w:sz w:val="23"/>
        </w:rPr>
        <w:t xml:space="preserve"> </w:t>
      </w:r>
      <w:r>
        <w:rPr>
          <w:sz w:val="23"/>
        </w:rPr>
        <w:t>and</w:t>
      </w:r>
      <w:r>
        <w:rPr>
          <w:spacing w:val="-29"/>
          <w:sz w:val="23"/>
        </w:rPr>
        <w:t xml:space="preserve"> </w:t>
      </w:r>
      <w:r>
        <w:rPr>
          <w:sz w:val="23"/>
        </w:rPr>
        <w:t xml:space="preserve">developments </w:t>
      </w:r>
    </w:p>
    <w:p w14:paraId="08E138F9" w14:textId="77777777" w:rsidR="000307F1" w:rsidRDefault="000307F1" w:rsidP="000307F1">
      <w:pPr>
        <w:tabs>
          <w:tab w:val="left" w:pos="1475"/>
        </w:tabs>
        <w:ind w:left="1191" w:hanging="907"/>
        <w:rPr>
          <w:sz w:val="23"/>
        </w:rPr>
      </w:pPr>
      <w:r>
        <w:rPr>
          <w:sz w:val="23"/>
        </w:rPr>
        <w:t>MH12-3</w:t>
      </w:r>
      <w:r>
        <w:rPr>
          <w:sz w:val="23"/>
        </w:rPr>
        <w:tab/>
        <w:t xml:space="preserve">evaluates the role of historical features, individuals and groups in shaping the past </w:t>
      </w:r>
    </w:p>
    <w:p w14:paraId="43536958" w14:textId="77777777" w:rsidR="000307F1" w:rsidRDefault="000307F1" w:rsidP="000307F1">
      <w:pPr>
        <w:tabs>
          <w:tab w:val="left" w:pos="1475"/>
        </w:tabs>
        <w:ind w:left="1191" w:hanging="907"/>
        <w:rPr>
          <w:sz w:val="23"/>
        </w:rPr>
      </w:pPr>
      <w:r>
        <w:rPr>
          <w:sz w:val="23"/>
        </w:rPr>
        <w:t>MH12-4</w:t>
      </w:r>
      <w:r>
        <w:rPr>
          <w:sz w:val="23"/>
        </w:rPr>
        <w:tab/>
        <w:t>analyses</w:t>
      </w:r>
      <w:r>
        <w:rPr>
          <w:spacing w:val="-1"/>
          <w:sz w:val="23"/>
        </w:rPr>
        <w:t xml:space="preserve"> </w:t>
      </w:r>
      <w:r>
        <w:rPr>
          <w:sz w:val="23"/>
        </w:rPr>
        <w:t>the</w:t>
      </w:r>
      <w:r>
        <w:rPr>
          <w:spacing w:val="-2"/>
          <w:sz w:val="23"/>
        </w:rPr>
        <w:t xml:space="preserve"> </w:t>
      </w:r>
      <w:r>
        <w:rPr>
          <w:sz w:val="23"/>
        </w:rPr>
        <w:t>different</w:t>
      </w:r>
      <w:r>
        <w:rPr>
          <w:spacing w:val="-3"/>
          <w:sz w:val="23"/>
        </w:rPr>
        <w:t xml:space="preserve"> </w:t>
      </w:r>
      <w:r>
        <w:rPr>
          <w:sz w:val="23"/>
        </w:rPr>
        <w:t>perspectives</w:t>
      </w:r>
      <w:r>
        <w:rPr>
          <w:spacing w:val="-4"/>
          <w:sz w:val="23"/>
        </w:rPr>
        <w:t xml:space="preserve"> </w:t>
      </w:r>
      <w:r>
        <w:rPr>
          <w:sz w:val="23"/>
        </w:rPr>
        <w:t>of</w:t>
      </w:r>
      <w:r>
        <w:rPr>
          <w:spacing w:val="-2"/>
          <w:sz w:val="23"/>
        </w:rPr>
        <w:t xml:space="preserve"> </w:t>
      </w:r>
      <w:r>
        <w:rPr>
          <w:sz w:val="23"/>
        </w:rPr>
        <w:t>individuals</w:t>
      </w:r>
      <w:r>
        <w:rPr>
          <w:spacing w:val="-2"/>
          <w:sz w:val="23"/>
        </w:rPr>
        <w:t xml:space="preserve"> </w:t>
      </w:r>
      <w:r>
        <w:rPr>
          <w:sz w:val="23"/>
        </w:rPr>
        <w:t>and</w:t>
      </w:r>
      <w:r>
        <w:rPr>
          <w:spacing w:val="-3"/>
          <w:sz w:val="23"/>
        </w:rPr>
        <w:t xml:space="preserve"> </w:t>
      </w:r>
      <w:r>
        <w:rPr>
          <w:sz w:val="23"/>
        </w:rPr>
        <w:t>groups</w:t>
      </w:r>
      <w:r>
        <w:rPr>
          <w:spacing w:val="-2"/>
          <w:sz w:val="23"/>
        </w:rPr>
        <w:t xml:space="preserve"> </w:t>
      </w:r>
      <w:r>
        <w:rPr>
          <w:sz w:val="23"/>
        </w:rPr>
        <w:t>in</w:t>
      </w:r>
      <w:r>
        <w:rPr>
          <w:spacing w:val="-3"/>
          <w:sz w:val="23"/>
        </w:rPr>
        <w:t xml:space="preserve"> </w:t>
      </w:r>
      <w:r>
        <w:rPr>
          <w:sz w:val="23"/>
        </w:rPr>
        <w:t>their</w:t>
      </w:r>
      <w:r>
        <w:rPr>
          <w:spacing w:val="-4"/>
          <w:sz w:val="23"/>
        </w:rPr>
        <w:t xml:space="preserve"> </w:t>
      </w:r>
      <w:r>
        <w:rPr>
          <w:sz w:val="23"/>
        </w:rPr>
        <w:t>historical</w:t>
      </w:r>
      <w:r>
        <w:rPr>
          <w:spacing w:val="-25"/>
          <w:sz w:val="23"/>
        </w:rPr>
        <w:t xml:space="preserve"> </w:t>
      </w:r>
      <w:r>
        <w:rPr>
          <w:sz w:val="23"/>
        </w:rPr>
        <w:t>context</w:t>
      </w:r>
    </w:p>
    <w:p w14:paraId="71FD3A58" w14:textId="77777777" w:rsidR="000307F1" w:rsidRDefault="000307F1" w:rsidP="000307F1">
      <w:pPr>
        <w:tabs>
          <w:tab w:val="left" w:pos="1475"/>
        </w:tabs>
        <w:spacing w:line="242" w:lineRule="auto"/>
        <w:ind w:left="1191" w:hanging="907"/>
        <w:rPr>
          <w:sz w:val="23"/>
        </w:rPr>
      </w:pPr>
      <w:r>
        <w:rPr>
          <w:sz w:val="23"/>
        </w:rPr>
        <w:t>MH12-5</w:t>
      </w:r>
      <w:r>
        <w:rPr>
          <w:sz w:val="23"/>
        </w:rPr>
        <w:tab/>
        <w:t>assesses</w:t>
      </w:r>
      <w:r>
        <w:rPr>
          <w:spacing w:val="-10"/>
          <w:sz w:val="23"/>
        </w:rPr>
        <w:t xml:space="preserve"> </w:t>
      </w:r>
      <w:r>
        <w:rPr>
          <w:sz w:val="23"/>
        </w:rPr>
        <w:t>the</w:t>
      </w:r>
      <w:r>
        <w:rPr>
          <w:spacing w:val="-11"/>
          <w:sz w:val="23"/>
        </w:rPr>
        <w:t xml:space="preserve"> </w:t>
      </w:r>
      <w:r>
        <w:rPr>
          <w:sz w:val="23"/>
        </w:rPr>
        <w:t>significance</w:t>
      </w:r>
      <w:r>
        <w:rPr>
          <w:spacing w:val="-15"/>
          <w:sz w:val="23"/>
        </w:rPr>
        <w:t xml:space="preserve"> </w:t>
      </w:r>
      <w:r>
        <w:rPr>
          <w:sz w:val="23"/>
        </w:rPr>
        <w:t>of</w:t>
      </w:r>
      <w:r>
        <w:rPr>
          <w:spacing w:val="-11"/>
          <w:sz w:val="23"/>
        </w:rPr>
        <w:t xml:space="preserve"> </w:t>
      </w:r>
      <w:r>
        <w:rPr>
          <w:sz w:val="23"/>
        </w:rPr>
        <w:t>historical</w:t>
      </w:r>
      <w:r>
        <w:rPr>
          <w:spacing w:val="-10"/>
          <w:sz w:val="23"/>
        </w:rPr>
        <w:t xml:space="preserve"> </w:t>
      </w:r>
      <w:r>
        <w:rPr>
          <w:sz w:val="23"/>
        </w:rPr>
        <w:t>features,</w:t>
      </w:r>
      <w:r>
        <w:rPr>
          <w:spacing w:val="-9"/>
          <w:sz w:val="23"/>
        </w:rPr>
        <w:t xml:space="preserve"> </w:t>
      </w:r>
      <w:r>
        <w:rPr>
          <w:sz w:val="23"/>
        </w:rPr>
        <w:t>people,</w:t>
      </w:r>
      <w:r>
        <w:rPr>
          <w:spacing w:val="-6"/>
          <w:sz w:val="23"/>
        </w:rPr>
        <w:t xml:space="preserve"> </w:t>
      </w:r>
      <w:r>
        <w:rPr>
          <w:sz w:val="23"/>
        </w:rPr>
        <w:t>ideas,</w:t>
      </w:r>
      <w:r>
        <w:rPr>
          <w:spacing w:val="-19"/>
          <w:sz w:val="23"/>
        </w:rPr>
        <w:t xml:space="preserve"> </w:t>
      </w:r>
      <w:r>
        <w:rPr>
          <w:sz w:val="23"/>
        </w:rPr>
        <w:t>movements,</w:t>
      </w:r>
      <w:r>
        <w:rPr>
          <w:spacing w:val="-13"/>
          <w:sz w:val="23"/>
        </w:rPr>
        <w:t xml:space="preserve"> </w:t>
      </w:r>
      <w:r>
        <w:rPr>
          <w:sz w:val="23"/>
        </w:rPr>
        <w:t>events</w:t>
      </w:r>
      <w:r>
        <w:rPr>
          <w:spacing w:val="-4"/>
          <w:sz w:val="23"/>
        </w:rPr>
        <w:t xml:space="preserve"> </w:t>
      </w:r>
      <w:r>
        <w:rPr>
          <w:sz w:val="23"/>
        </w:rPr>
        <w:t>and</w:t>
      </w:r>
      <w:r>
        <w:rPr>
          <w:spacing w:val="-15"/>
          <w:sz w:val="23"/>
        </w:rPr>
        <w:t xml:space="preserve"> </w:t>
      </w:r>
      <w:r>
        <w:rPr>
          <w:sz w:val="23"/>
        </w:rPr>
        <w:t>developments</w:t>
      </w:r>
      <w:r>
        <w:rPr>
          <w:spacing w:val="-10"/>
          <w:sz w:val="23"/>
        </w:rPr>
        <w:t xml:space="preserve"> </w:t>
      </w:r>
      <w:r>
        <w:rPr>
          <w:sz w:val="23"/>
        </w:rPr>
        <w:t>of</w:t>
      </w:r>
      <w:r>
        <w:rPr>
          <w:spacing w:val="-15"/>
          <w:sz w:val="23"/>
        </w:rPr>
        <w:t xml:space="preserve"> </w:t>
      </w:r>
      <w:r>
        <w:rPr>
          <w:sz w:val="23"/>
        </w:rPr>
        <w:t>the</w:t>
      </w:r>
      <w:r>
        <w:rPr>
          <w:spacing w:val="-6"/>
          <w:sz w:val="23"/>
        </w:rPr>
        <w:t xml:space="preserve"> </w:t>
      </w:r>
      <w:r>
        <w:rPr>
          <w:sz w:val="23"/>
        </w:rPr>
        <w:t>modern</w:t>
      </w:r>
      <w:r>
        <w:rPr>
          <w:spacing w:val="-10"/>
          <w:sz w:val="23"/>
        </w:rPr>
        <w:t xml:space="preserve"> </w:t>
      </w:r>
      <w:r>
        <w:rPr>
          <w:sz w:val="23"/>
        </w:rPr>
        <w:t xml:space="preserve">world </w:t>
      </w:r>
    </w:p>
    <w:p w14:paraId="1AB438F5" w14:textId="77777777" w:rsidR="000307F1" w:rsidRDefault="000307F1" w:rsidP="000307F1">
      <w:pPr>
        <w:tabs>
          <w:tab w:val="left" w:pos="1475"/>
        </w:tabs>
        <w:spacing w:line="242" w:lineRule="auto"/>
        <w:ind w:left="1191" w:hanging="907"/>
        <w:rPr>
          <w:sz w:val="23"/>
        </w:rPr>
      </w:pPr>
      <w:r>
        <w:rPr>
          <w:sz w:val="23"/>
        </w:rPr>
        <w:t>MH12-6</w:t>
      </w:r>
      <w:r>
        <w:rPr>
          <w:sz w:val="23"/>
        </w:rPr>
        <w:tab/>
        <w:t>analyses and interprets different types of sources for evidence to support an historical account or</w:t>
      </w:r>
      <w:r>
        <w:rPr>
          <w:spacing w:val="-25"/>
          <w:sz w:val="23"/>
        </w:rPr>
        <w:t xml:space="preserve"> </w:t>
      </w:r>
      <w:r>
        <w:rPr>
          <w:sz w:val="23"/>
        </w:rPr>
        <w:t>argument</w:t>
      </w:r>
    </w:p>
    <w:p w14:paraId="0EF9D391" w14:textId="77777777" w:rsidR="000307F1" w:rsidRDefault="000307F1" w:rsidP="000307F1">
      <w:pPr>
        <w:tabs>
          <w:tab w:val="left" w:pos="1475"/>
        </w:tabs>
        <w:spacing w:line="277" w:lineRule="exact"/>
        <w:ind w:left="1191" w:hanging="907"/>
        <w:rPr>
          <w:sz w:val="23"/>
        </w:rPr>
      </w:pPr>
      <w:r>
        <w:rPr>
          <w:sz w:val="23"/>
        </w:rPr>
        <w:t>MH12-7</w:t>
      </w:r>
      <w:r>
        <w:rPr>
          <w:sz w:val="23"/>
        </w:rPr>
        <w:tab/>
        <w:t>discusses and evaluates differing interpretations and representations of the</w:t>
      </w:r>
      <w:r>
        <w:rPr>
          <w:spacing w:val="-13"/>
          <w:sz w:val="23"/>
        </w:rPr>
        <w:t xml:space="preserve"> </w:t>
      </w:r>
      <w:r>
        <w:rPr>
          <w:sz w:val="23"/>
        </w:rPr>
        <w:t>past</w:t>
      </w:r>
    </w:p>
    <w:p w14:paraId="21361CDF" w14:textId="77777777" w:rsidR="000307F1" w:rsidRDefault="000307F1" w:rsidP="000307F1">
      <w:pPr>
        <w:tabs>
          <w:tab w:val="left" w:pos="1475"/>
        </w:tabs>
        <w:ind w:left="1191" w:hanging="907"/>
        <w:rPr>
          <w:sz w:val="23"/>
        </w:rPr>
      </w:pPr>
      <w:r>
        <w:rPr>
          <w:sz w:val="23"/>
        </w:rPr>
        <w:t>MH12-8</w:t>
      </w:r>
      <w:r>
        <w:rPr>
          <w:sz w:val="23"/>
        </w:rPr>
        <w:tab/>
        <w:t xml:space="preserve">plans and conducts historical investigations and presents reasoned conclusions, using relevant evidence from a range of sources </w:t>
      </w:r>
    </w:p>
    <w:p w14:paraId="33FE5D85" w14:textId="77777777" w:rsidR="000307F1" w:rsidRDefault="000307F1" w:rsidP="000307F1">
      <w:pPr>
        <w:tabs>
          <w:tab w:val="left" w:pos="1475"/>
        </w:tabs>
        <w:ind w:left="1191" w:hanging="907"/>
        <w:rPr>
          <w:sz w:val="23"/>
        </w:rPr>
      </w:pPr>
      <w:r>
        <w:rPr>
          <w:sz w:val="23"/>
        </w:rPr>
        <w:t>MH12-9</w:t>
      </w:r>
      <w:r>
        <w:rPr>
          <w:sz w:val="23"/>
        </w:rPr>
        <w:tab/>
        <w:t>communicates</w:t>
      </w:r>
      <w:r>
        <w:rPr>
          <w:spacing w:val="-18"/>
          <w:sz w:val="23"/>
        </w:rPr>
        <w:t xml:space="preserve"> </w:t>
      </w:r>
      <w:r>
        <w:rPr>
          <w:sz w:val="23"/>
        </w:rPr>
        <w:t>historical</w:t>
      </w:r>
      <w:r>
        <w:rPr>
          <w:spacing w:val="-18"/>
          <w:sz w:val="23"/>
        </w:rPr>
        <w:t xml:space="preserve"> </w:t>
      </w:r>
      <w:r>
        <w:rPr>
          <w:sz w:val="23"/>
        </w:rPr>
        <w:t>understanding,</w:t>
      </w:r>
      <w:r>
        <w:rPr>
          <w:spacing w:val="-13"/>
          <w:sz w:val="23"/>
        </w:rPr>
        <w:t xml:space="preserve"> </w:t>
      </w:r>
      <w:r>
        <w:rPr>
          <w:sz w:val="23"/>
        </w:rPr>
        <w:t>using</w:t>
      </w:r>
      <w:r>
        <w:rPr>
          <w:spacing w:val="-15"/>
          <w:sz w:val="23"/>
        </w:rPr>
        <w:t xml:space="preserve"> </w:t>
      </w:r>
      <w:r>
        <w:rPr>
          <w:sz w:val="23"/>
        </w:rPr>
        <w:t>historical</w:t>
      </w:r>
      <w:r>
        <w:rPr>
          <w:spacing w:val="-19"/>
          <w:sz w:val="23"/>
        </w:rPr>
        <w:t xml:space="preserve"> </w:t>
      </w:r>
      <w:r>
        <w:rPr>
          <w:sz w:val="23"/>
        </w:rPr>
        <w:t>knowledge,</w:t>
      </w:r>
      <w:r>
        <w:rPr>
          <w:spacing w:val="-23"/>
          <w:sz w:val="23"/>
        </w:rPr>
        <w:t xml:space="preserve"> </w:t>
      </w:r>
      <w:r>
        <w:rPr>
          <w:sz w:val="23"/>
        </w:rPr>
        <w:t>concepts</w:t>
      </w:r>
      <w:r>
        <w:rPr>
          <w:spacing w:val="-20"/>
          <w:sz w:val="23"/>
        </w:rPr>
        <w:t xml:space="preserve"> </w:t>
      </w:r>
      <w:r>
        <w:rPr>
          <w:sz w:val="23"/>
        </w:rPr>
        <w:t>and</w:t>
      </w:r>
      <w:r>
        <w:rPr>
          <w:spacing w:val="-21"/>
          <w:sz w:val="23"/>
        </w:rPr>
        <w:t xml:space="preserve"> </w:t>
      </w:r>
      <w:r>
        <w:rPr>
          <w:sz w:val="23"/>
        </w:rPr>
        <w:t>terms,</w:t>
      </w:r>
      <w:r>
        <w:rPr>
          <w:spacing w:val="-14"/>
          <w:sz w:val="23"/>
        </w:rPr>
        <w:t xml:space="preserve"> </w:t>
      </w:r>
      <w:r>
        <w:rPr>
          <w:sz w:val="23"/>
        </w:rPr>
        <w:t>in</w:t>
      </w:r>
      <w:r>
        <w:rPr>
          <w:spacing w:val="-23"/>
          <w:sz w:val="23"/>
        </w:rPr>
        <w:t xml:space="preserve"> </w:t>
      </w:r>
      <w:r>
        <w:rPr>
          <w:sz w:val="23"/>
        </w:rPr>
        <w:t>appropriate</w:t>
      </w:r>
      <w:r>
        <w:rPr>
          <w:spacing w:val="-17"/>
          <w:sz w:val="23"/>
        </w:rPr>
        <w:t xml:space="preserve"> </w:t>
      </w:r>
      <w:r>
        <w:rPr>
          <w:sz w:val="23"/>
        </w:rPr>
        <w:t>and</w:t>
      </w:r>
      <w:r>
        <w:rPr>
          <w:spacing w:val="-22"/>
          <w:sz w:val="23"/>
        </w:rPr>
        <w:t xml:space="preserve"> </w:t>
      </w:r>
      <w:r>
        <w:rPr>
          <w:sz w:val="23"/>
        </w:rPr>
        <w:t>well-</w:t>
      </w:r>
      <w:r>
        <w:rPr>
          <w:spacing w:val="-20"/>
          <w:sz w:val="23"/>
        </w:rPr>
        <w:t xml:space="preserve"> </w:t>
      </w:r>
      <w:r>
        <w:rPr>
          <w:sz w:val="23"/>
        </w:rPr>
        <w:t>structured</w:t>
      </w:r>
      <w:r>
        <w:rPr>
          <w:spacing w:val="-12"/>
          <w:sz w:val="23"/>
        </w:rPr>
        <w:t xml:space="preserve"> </w:t>
      </w:r>
      <w:r>
        <w:rPr>
          <w:sz w:val="23"/>
        </w:rPr>
        <w:t>forms</w:t>
      </w:r>
    </w:p>
    <w:p w14:paraId="71984011" w14:textId="67C3C628" w:rsidR="000307F1" w:rsidRDefault="000307F1">
      <w:pPr>
        <w:rPr>
          <w:sz w:val="23"/>
        </w:rPr>
        <w:sectPr w:rsidR="000307F1">
          <w:pgSz w:w="16860" w:h="11940" w:orient="landscape"/>
          <w:pgMar w:top="500" w:right="160" w:bottom="720" w:left="500" w:header="0" w:footer="498" w:gutter="0"/>
          <w:cols w:space="720"/>
        </w:sectPr>
      </w:pPr>
    </w:p>
    <w:p w14:paraId="78DEC329" w14:textId="77777777" w:rsidR="00471CEF" w:rsidRDefault="003A43CC">
      <w:pPr>
        <w:pStyle w:val="Heading3"/>
        <w:spacing w:before="37"/>
        <w:ind w:left="5305" w:right="5551"/>
        <w:jc w:val="center"/>
      </w:pPr>
      <w:r>
        <w:lastRenderedPageBreak/>
        <w:t>2 Unit HSC - MUSIC 1</w:t>
      </w:r>
    </w:p>
    <w:p w14:paraId="14F1E6D2" w14:textId="71B1E3CE" w:rsidR="00471CEF" w:rsidRDefault="003A43CC">
      <w:pPr>
        <w:pStyle w:val="BodyText"/>
        <w:spacing w:before="2" w:after="6"/>
        <w:ind w:left="5305" w:right="5183"/>
        <w:jc w:val="center"/>
      </w:pPr>
      <w:r>
        <w:t>Term 4 (202</w:t>
      </w:r>
      <w:r w:rsidR="00F077F7">
        <w:t>3</w:t>
      </w:r>
      <w:r>
        <w:t>) – Term 3 (202</w:t>
      </w:r>
      <w:r w:rsidR="00F077F7">
        <w:t>4</w:t>
      </w:r>
      <w:r>
        <w:t>)</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6"/>
        <w:gridCol w:w="1417"/>
        <w:gridCol w:w="3124"/>
        <w:gridCol w:w="3124"/>
        <w:gridCol w:w="3124"/>
        <w:gridCol w:w="3102"/>
      </w:tblGrid>
      <w:tr w:rsidR="000307F1" w14:paraId="58348291" w14:textId="77777777" w:rsidTr="000307F1">
        <w:trPr>
          <w:trHeight w:val="3901"/>
        </w:trPr>
        <w:tc>
          <w:tcPr>
            <w:tcW w:w="1746" w:type="dxa"/>
          </w:tcPr>
          <w:p w14:paraId="1F30C18F" w14:textId="77777777" w:rsidR="000307F1" w:rsidRDefault="000307F1" w:rsidP="000307F1">
            <w:pPr>
              <w:pStyle w:val="TableParagraph"/>
              <w:jc w:val="center"/>
              <w:rPr>
                <w:b/>
                <w:sz w:val="24"/>
              </w:rPr>
            </w:pPr>
            <w:r>
              <w:rPr>
                <w:b/>
                <w:sz w:val="24"/>
              </w:rPr>
              <w:t>Syllabus Components</w:t>
            </w:r>
          </w:p>
          <w:p w14:paraId="2C7E586D" w14:textId="77777777" w:rsidR="000307F1" w:rsidRDefault="000307F1" w:rsidP="000307F1">
            <w:pPr>
              <w:pStyle w:val="TableParagraph"/>
              <w:spacing w:before="2"/>
              <w:jc w:val="center"/>
              <w:rPr>
                <w:rFonts w:ascii="Wingdings" w:hAnsi="Wingdings"/>
                <w:sz w:val="24"/>
              </w:rPr>
            </w:pPr>
            <w:r>
              <w:rPr>
                <w:rFonts w:ascii="Wingdings" w:hAnsi="Wingdings"/>
                <w:sz w:val="24"/>
              </w:rPr>
              <w:t></w:t>
            </w:r>
          </w:p>
        </w:tc>
        <w:tc>
          <w:tcPr>
            <w:tcW w:w="1417" w:type="dxa"/>
          </w:tcPr>
          <w:p w14:paraId="06132066" w14:textId="77777777" w:rsidR="000307F1" w:rsidRDefault="000307F1">
            <w:pPr>
              <w:pStyle w:val="TableParagraph"/>
              <w:ind w:left="157" w:right="80" w:hanging="23"/>
              <w:jc w:val="center"/>
              <w:rPr>
                <w:b/>
                <w:sz w:val="24"/>
              </w:rPr>
            </w:pPr>
            <w:r>
              <w:rPr>
                <w:b/>
                <w:sz w:val="24"/>
              </w:rPr>
              <w:t>Syllabus Weighting</w:t>
            </w:r>
          </w:p>
          <w:p w14:paraId="26CE9185" w14:textId="77777777" w:rsidR="000307F1" w:rsidRDefault="000307F1">
            <w:pPr>
              <w:pStyle w:val="TableParagraph"/>
              <w:spacing w:before="2"/>
              <w:ind w:left="54"/>
              <w:jc w:val="center"/>
              <w:rPr>
                <w:rFonts w:ascii="Wingdings" w:hAnsi="Wingdings"/>
                <w:sz w:val="24"/>
              </w:rPr>
            </w:pPr>
            <w:r>
              <w:rPr>
                <w:rFonts w:ascii="Wingdings" w:hAnsi="Wingdings"/>
                <w:sz w:val="24"/>
              </w:rPr>
              <w:t></w:t>
            </w:r>
          </w:p>
        </w:tc>
        <w:tc>
          <w:tcPr>
            <w:tcW w:w="3124" w:type="dxa"/>
          </w:tcPr>
          <w:p w14:paraId="6C050FF2" w14:textId="5EB55D1E" w:rsidR="000307F1" w:rsidRPr="00CA3FAB" w:rsidRDefault="000307F1" w:rsidP="000307F1">
            <w:pPr>
              <w:pStyle w:val="TableParagraph"/>
              <w:spacing w:line="268" w:lineRule="exact"/>
              <w:ind w:left="57"/>
              <w:rPr>
                <w:sz w:val="23"/>
              </w:rPr>
            </w:pPr>
            <w:r>
              <w:rPr>
                <w:b/>
                <w:sz w:val="23"/>
                <w:u w:val="single"/>
              </w:rPr>
              <w:t xml:space="preserve">Task 1: </w:t>
            </w:r>
            <w:r w:rsidRPr="00CA3FAB">
              <w:rPr>
                <w:sz w:val="23"/>
              </w:rPr>
              <w:t>Topic 1</w:t>
            </w:r>
          </w:p>
          <w:p w14:paraId="4F37569A" w14:textId="77777777" w:rsidR="000307F1" w:rsidRPr="00CA3FAB" w:rsidRDefault="000307F1" w:rsidP="000307F1">
            <w:pPr>
              <w:pStyle w:val="TableParagraph"/>
              <w:spacing w:line="228" w:lineRule="auto"/>
              <w:ind w:left="57"/>
              <w:rPr>
                <w:sz w:val="23"/>
              </w:rPr>
            </w:pPr>
            <w:r w:rsidRPr="00CA3FAB">
              <w:rPr>
                <w:sz w:val="23"/>
              </w:rPr>
              <w:t>Core Performance and Core Musicology- Viva Voce</w:t>
            </w:r>
          </w:p>
          <w:p w14:paraId="62081D78" w14:textId="28D370A0" w:rsidR="000307F1" w:rsidRDefault="000307F1" w:rsidP="000307F1">
            <w:pPr>
              <w:pStyle w:val="TableParagraph"/>
              <w:spacing w:line="228" w:lineRule="auto"/>
              <w:ind w:left="57"/>
              <w:rPr>
                <w:sz w:val="23"/>
              </w:rPr>
            </w:pPr>
            <w:r>
              <w:rPr>
                <w:sz w:val="23"/>
              </w:rPr>
              <w:t>Submission of Core Performance and Musicology- Viva Voce based on the piece presented</w:t>
            </w:r>
          </w:p>
          <w:p w14:paraId="529475BA" w14:textId="5A3FF15E" w:rsidR="000307F1" w:rsidRDefault="000307F1" w:rsidP="000307F1">
            <w:pPr>
              <w:pStyle w:val="TableParagraph"/>
              <w:spacing w:line="228" w:lineRule="auto"/>
              <w:ind w:left="57"/>
              <w:rPr>
                <w:sz w:val="23"/>
              </w:rPr>
            </w:pPr>
          </w:p>
          <w:p w14:paraId="621B80BB" w14:textId="5426811D" w:rsidR="000307F1" w:rsidRDefault="000307F1" w:rsidP="000307F1">
            <w:pPr>
              <w:pStyle w:val="TableParagraph"/>
              <w:spacing w:line="228" w:lineRule="auto"/>
              <w:ind w:left="57"/>
              <w:rPr>
                <w:sz w:val="23"/>
              </w:rPr>
            </w:pPr>
          </w:p>
          <w:p w14:paraId="699934B2" w14:textId="77777777" w:rsidR="000307F1" w:rsidRDefault="000307F1" w:rsidP="000307F1">
            <w:pPr>
              <w:pStyle w:val="TableParagraph"/>
              <w:spacing w:line="228" w:lineRule="auto"/>
              <w:ind w:left="57"/>
              <w:rPr>
                <w:sz w:val="23"/>
              </w:rPr>
            </w:pPr>
          </w:p>
          <w:p w14:paraId="6C5F5D02" w14:textId="247544FA" w:rsidR="000307F1" w:rsidRDefault="000307F1" w:rsidP="000307F1">
            <w:pPr>
              <w:pStyle w:val="TableParagraph"/>
              <w:ind w:left="57"/>
              <w:rPr>
                <w:sz w:val="23"/>
              </w:rPr>
            </w:pPr>
            <w:r>
              <w:rPr>
                <w:b/>
                <w:sz w:val="23"/>
                <w:u w:val="single"/>
              </w:rPr>
              <w:t>Date:</w:t>
            </w:r>
            <w:r>
              <w:rPr>
                <w:b/>
                <w:sz w:val="23"/>
              </w:rPr>
              <w:t xml:space="preserve"> </w:t>
            </w:r>
            <w:r>
              <w:rPr>
                <w:sz w:val="23"/>
              </w:rPr>
              <w:t>Term 4 - Week 9</w:t>
            </w:r>
          </w:p>
          <w:p w14:paraId="41E3ED95" w14:textId="77777777" w:rsidR="000307F1" w:rsidRDefault="000307F1" w:rsidP="000307F1">
            <w:pPr>
              <w:pStyle w:val="TableParagraph"/>
              <w:ind w:left="57"/>
              <w:rPr>
                <w:sz w:val="23"/>
              </w:rPr>
            </w:pPr>
          </w:p>
          <w:p w14:paraId="217FFC75" w14:textId="77777777" w:rsidR="000307F1" w:rsidRDefault="000307F1" w:rsidP="000307F1">
            <w:pPr>
              <w:pStyle w:val="TableParagraph"/>
              <w:spacing w:line="270" w:lineRule="exact"/>
              <w:ind w:left="57"/>
              <w:rPr>
                <w:b/>
                <w:sz w:val="23"/>
              </w:rPr>
            </w:pPr>
            <w:r>
              <w:rPr>
                <w:b/>
                <w:sz w:val="23"/>
                <w:u w:val="single"/>
              </w:rPr>
              <w:t>Outcomes:</w:t>
            </w:r>
          </w:p>
          <w:p w14:paraId="76A70DB9" w14:textId="4604C92E" w:rsidR="000307F1" w:rsidRDefault="000307F1" w:rsidP="000307F1">
            <w:pPr>
              <w:pStyle w:val="TableParagraph"/>
              <w:spacing w:line="260" w:lineRule="exact"/>
              <w:ind w:left="57"/>
              <w:rPr>
                <w:sz w:val="23"/>
              </w:rPr>
            </w:pPr>
            <w:r>
              <w:rPr>
                <w:sz w:val="23"/>
              </w:rPr>
              <w:t>H1, H4, H5, H6, H7, H8, H9</w:t>
            </w:r>
          </w:p>
        </w:tc>
        <w:tc>
          <w:tcPr>
            <w:tcW w:w="3124" w:type="dxa"/>
          </w:tcPr>
          <w:p w14:paraId="065069AD" w14:textId="2AB468E4" w:rsidR="000307F1" w:rsidRPr="00CA3FAB" w:rsidRDefault="000307F1" w:rsidP="000307F1">
            <w:pPr>
              <w:pStyle w:val="TableParagraph"/>
              <w:spacing w:line="266" w:lineRule="exact"/>
              <w:ind w:left="57"/>
              <w:rPr>
                <w:sz w:val="23"/>
              </w:rPr>
            </w:pPr>
            <w:r>
              <w:rPr>
                <w:b/>
                <w:sz w:val="23"/>
                <w:u w:val="single"/>
              </w:rPr>
              <w:t xml:space="preserve">Task 2: </w:t>
            </w:r>
            <w:r w:rsidRPr="00CA3FAB">
              <w:rPr>
                <w:sz w:val="23"/>
              </w:rPr>
              <w:t>Topic 1/2</w:t>
            </w:r>
          </w:p>
          <w:p w14:paraId="4A63A2BB" w14:textId="4EDC13A2" w:rsidR="000307F1" w:rsidRPr="00CA3FAB" w:rsidRDefault="000307F1" w:rsidP="000307F1">
            <w:pPr>
              <w:pStyle w:val="TableParagraph"/>
              <w:spacing w:line="230" w:lineRule="auto"/>
              <w:ind w:left="57"/>
              <w:rPr>
                <w:sz w:val="23"/>
              </w:rPr>
            </w:pPr>
            <w:r w:rsidRPr="00CA3FAB">
              <w:rPr>
                <w:sz w:val="23"/>
              </w:rPr>
              <w:t xml:space="preserve">Core Composition </w:t>
            </w:r>
            <w:r>
              <w:rPr>
                <w:sz w:val="23"/>
              </w:rPr>
              <w:t>and</w:t>
            </w:r>
            <w:r w:rsidRPr="00CA3FAB">
              <w:rPr>
                <w:sz w:val="23"/>
              </w:rPr>
              <w:t xml:space="preserve"> Elective 1</w:t>
            </w:r>
          </w:p>
          <w:p w14:paraId="33431653" w14:textId="6DBCE497" w:rsidR="000307F1" w:rsidRDefault="000307F1" w:rsidP="000307F1">
            <w:pPr>
              <w:pStyle w:val="TableParagraph"/>
              <w:spacing w:line="230" w:lineRule="auto"/>
              <w:ind w:left="57"/>
              <w:rPr>
                <w:sz w:val="23"/>
              </w:rPr>
            </w:pPr>
            <w:r>
              <w:rPr>
                <w:sz w:val="23"/>
              </w:rPr>
              <w:t>Performance or Musicology - Viva Voce or Composition (including Composition portfolio)</w:t>
            </w:r>
          </w:p>
          <w:p w14:paraId="03AC943F" w14:textId="45EAEF3C" w:rsidR="000307F1" w:rsidRDefault="000307F1" w:rsidP="000307F1">
            <w:pPr>
              <w:pStyle w:val="TableParagraph"/>
              <w:spacing w:line="230" w:lineRule="auto"/>
              <w:ind w:left="57"/>
              <w:rPr>
                <w:sz w:val="23"/>
              </w:rPr>
            </w:pPr>
          </w:p>
          <w:p w14:paraId="60E8B3A0" w14:textId="029A707E" w:rsidR="000307F1" w:rsidRDefault="000307F1" w:rsidP="000307F1">
            <w:pPr>
              <w:pStyle w:val="TableParagraph"/>
              <w:spacing w:line="230" w:lineRule="auto"/>
              <w:ind w:left="57"/>
              <w:rPr>
                <w:sz w:val="23"/>
              </w:rPr>
            </w:pPr>
          </w:p>
          <w:p w14:paraId="79DA3A28" w14:textId="77777777" w:rsidR="000307F1" w:rsidRDefault="000307F1" w:rsidP="000307F1">
            <w:pPr>
              <w:pStyle w:val="TableParagraph"/>
              <w:spacing w:line="230" w:lineRule="auto"/>
              <w:ind w:left="57"/>
              <w:rPr>
                <w:sz w:val="23"/>
              </w:rPr>
            </w:pPr>
          </w:p>
          <w:p w14:paraId="2FBC3DA7" w14:textId="0EBFDC74" w:rsidR="000307F1" w:rsidRDefault="000307F1" w:rsidP="000307F1">
            <w:pPr>
              <w:pStyle w:val="TableParagraph"/>
              <w:ind w:left="57"/>
              <w:rPr>
                <w:sz w:val="23"/>
              </w:rPr>
            </w:pPr>
            <w:r>
              <w:rPr>
                <w:b/>
                <w:sz w:val="23"/>
                <w:u w:val="single"/>
              </w:rPr>
              <w:t>Date:</w:t>
            </w:r>
            <w:r>
              <w:rPr>
                <w:b/>
                <w:sz w:val="23"/>
              </w:rPr>
              <w:t xml:space="preserve"> </w:t>
            </w:r>
            <w:r>
              <w:rPr>
                <w:sz w:val="23"/>
              </w:rPr>
              <w:t>Term 1 - Week 7</w:t>
            </w:r>
          </w:p>
          <w:p w14:paraId="7178FE04" w14:textId="77777777" w:rsidR="000307F1" w:rsidRDefault="000307F1" w:rsidP="000307F1">
            <w:pPr>
              <w:pStyle w:val="TableParagraph"/>
              <w:ind w:left="57"/>
              <w:rPr>
                <w:sz w:val="23"/>
              </w:rPr>
            </w:pPr>
          </w:p>
          <w:p w14:paraId="6395FECA" w14:textId="77777777" w:rsidR="000307F1" w:rsidRDefault="000307F1" w:rsidP="000307F1">
            <w:pPr>
              <w:pStyle w:val="TableParagraph"/>
              <w:spacing w:line="270" w:lineRule="exact"/>
              <w:ind w:left="57"/>
              <w:rPr>
                <w:b/>
                <w:sz w:val="23"/>
              </w:rPr>
            </w:pPr>
            <w:r>
              <w:rPr>
                <w:b/>
                <w:sz w:val="23"/>
                <w:u w:val="single"/>
              </w:rPr>
              <w:t>Outcomes:</w:t>
            </w:r>
          </w:p>
          <w:p w14:paraId="5F513389" w14:textId="6D23BB3F" w:rsidR="000307F1" w:rsidRDefault="000307F1" w:rsidP="000307F1">
            <w:pPr>
              <w:pStyle w:val="TableParagraph"/>
              <w:spacing w:line="260" w:lineRule="exact"/>
              <w:ind w:left="57"/>
              <w:rPr>
                <w:sz w:val="23"/>
              </w:rPr>
            </w:pPr>
            <w:r>
              <w:rPr>
                <w:sz w:val="23"/>
              </w:rPr>
              <w:t>H1-H9 Dependent upon elective chosen</w:t>
            </w:r>
          </w:p>
        </w:tc>
        <w:tc>
          <w:tcPr>
            <w:tcW w:w="3124" w:type="dxa"/>
          </w:tcPr>
          <w:p w14:paraId="614935F0" w14:textId="4474A27C" w:rsidR="000307F1" w:rsidRPr="00CA3FAB" w:rsidRDefault="000307F1" w:rsidP="000307F1">
            <w:pPr>
              <w:pStyle w:val="TableParagraph"/>
              <w:spacing w:line="268" w:lineRule="exact"/>
              <w:ind w:left="57"/>
              <w:rPr>
                <w:sz w:val="23"/>
              </w:rPr>
            </w:pPr>
            <w:r>
              <w:rPr>
                <w:b/>
                <w:sz w:val="23"/>
                <w:u w:val="single"/>
              </w:rPr>
              <w:t xml:space="preserve">Task 3: </w:t>
            </w:r>
            <w:r w:rsidRPr="00CA3FAB">
              <w:rPr>
                <w:sz w:val="23"/>
              </w:rPr>
              <w:t>Topic 3</w:t>
            </w:r>
          </w:p>
          <w:p w14:paraId="08AEECB0" w14:textId="7FC7CF3C" w:rsidR="000307F1" w:rsidRPr="00CA3FAB" w:rsidRDefault="000307F1" w:rsidP="000307F1">
            <w:pPr>
              <w:pStyle w:val="TableParagraph"/>
              <w:spacing w:line="228" w:lineRule="auto"/>
              <w:ind w:left="57"/>
              <w:rPr>
                <w:sz w:val="23"/>
              </w:rPr>
            </w:pPr>
            <w:r w:rsidRPr="00CA3FAB">
              <w:rPr>
                <w:sz w:val="23"/>
              </w:rPr>
              <w:t>Aural Skills</w:t>
            </w:r>
          </w:p>
          <w:p w14:paraId="17762651" w14:textId="49B5E247" w:rsidR="000307F1" w:rsidRDefault="000307F1" w:rsidP="000307F1">
            <w:pPr>
              <w:pStyle w:val="TableParagraph"/>
              <w:spacing w:line="228" w:lineRule="auto"/>
              <w:ind w:left="57"/>
              <w:rPr>
                <w:sz w:val="23"/>
              </w:rPr>
            </w:pPr>
            <w:r>
              <w:rPr>
                <w:sz w:val="23"/>
              </w:rPr>
              <w:t>Written test assessing individual understanding of the Concepts of Music and how they feature in prepared and non-prepared excerpts</w:t>
            </w:r>
          </w:p>
          <w:p w14:paraId="61B69D53" w14:textId="30A35BBE" w:rsidR="000307F1" w:rsidRDefault="000307F1" w:rsidP="000307F1">
            <w:pPr>
              <w:pStyle w:val="TableParagraph"/>
              <w:spacing w:line="228" w:lineRule="auto"/>
              <w:ind w:left="57"/>
              <w:rPr>
                <w:sz w:val="23"/>
              </w:rPr>
            </w:pPr>
          </w:p>
          <w:p w14:paraId="06035A39" w14:textId="49A8FA26" w:rsidR="000307F1" w:rsidRDefault="000307F1" w:rsidP="000307F1">
            <w:pPr>
              <w:pStyle w:val="TableParagraph"/>
              <w:spacing w:line="228" w:lineRule="auto"/>
              <w:ind w:left="57"/>
              <w:rPr>
                <w:sz w:val="23"/>
              </w:rPr>
            </w:pPr>
          </w:p>
          <w:p w14:paraId="2AA8A56D" w14:textId="35BE69B2" w:rsidR="000307F1" w:rsidRDefault="000307F1" w:rsidP="000307F1">
            <w:pPr>
              <w:pStyle w:val="TableParagraph"/>
              <w:ind w:left="57"/>
              <w:rPr>
                <w:sz w:val="23"/>
              </w:rPr>
            </w:pPr>
            <w:r>
              <w:rPr>
                <w:b/>
                <w:sz w:val="23"/>
                <w:u w:val="single"/>
              </w:rPr>
              <w:t>Date:</w:t>
            </w:r>
            <w:r>
              <w:rPr>
                <w:b/>
                <w:sz w:val="23"/>
              </w:rPr>
              <w:t xml:space="preserve"> </w:t>
            </w:r>
            <w:r>
              <w:rPr>
                <w:sz w:val="23"/>
              </w:rPr>
              <w:t>Term 2 – Week 7</w:t>
            </w:r>
          </w:p>
          <w:p w14:paraId="64E9A4C2" w14:textId="77777777" w:rsidR="000307F1" w:rsidRDefault="000307F1" w:rsidP="000307F1">
            <w:pPr>
              <w:pStyle w:val="TableParagraph"/>
              <w:ind w:left="57"/>
              <w:rPr>
                <w:sz w:val="23"/>
              </w:rPr>
            </w:pPr>
          </w:p>
          <w:p w14:paraId="22DF22B0" w14:textId="77777777" w:rsidR="000307F1" w:rsidRDefault="000307F1" w:rsidP="000307F1">
            <w:pPr>
              <w:pStyle w:val="TableParagraph"/>
              <w:spacing w:line="268" w:lineRule="exact"/>
              <w:ind w:left="57"/>
              <w:rPr>
                <w:b/>
                <w:sz w:val="23"/>
              </w:rPr>
            </w:pPr>
            <w:r>
              <w:rPr>
                <w:b/>
                <w:sz w:val="23"/>
                <w:u w:val="single"/>
              </w:rPr>
              <w:t>Outcomes:</w:t>
            </w:r>
          </w:p>
          <w:p w14:paraId="43EF795E" w14:textId="6542767A" w:rsidR="000307F1" w:rsidRDefault="000307F1" w:rsidP="000307F1">
            <w:pPr>
              <w:pStyle w:val="TableParagraph"/>
              <w:spacing w:line="267" w:lineRule="exact"/>
              <w:ind w:left="57"/>
              <w:rPr>
                <w:sz w:val="23"/>
              </w:rPr>
            </w:pPr>
            <w:r>
              <w:rPr>
                <w:sz w:val="23"/>
              </w:rPr>
              <w:t>H4, H6, H8</w:t>
            </w:r>
          </w:p>
        </w:tc>
        <w:tc>
          <w:tcPr>
            <w:tcW w:w="3102" w:type="dxa"/>
          </w:tcPr>
          <w:p w14:paraId="40559844" w14:textId="77777777" w:rsidR="000307F1" w:rsidRPr="00CA3FAB" w:rsidRDefault="000307F1" w:rsidP="000307F1">
            <w:pPr>
              <w:pStyle w:val="TableParagraph"/>
              <w:spacing w:line="228" w:lineRule="auto"/>
              <w:ind w:left="57"/>
              <w:rPr>
                <w:sz w:val="23"/>
              </w:rPr>
            </w:pPr>
            <w:r>
              <w:rPr>
                <w:b/>
                <w:sz w:val="23"/>
                <w:u w:val="single"/>
              </w:rPr>
              <w:t xml:space="preserve">Task 4: </w:t>
            </w:r>
            <w:r w:rsidRPr="00CA3FAB">
              <w:rPr>
                <w:sz w:val="23"/>
              </w:rPr>
              <w:t>Topic</w:t>
            </w:r>
            <w:r>
              <w:rPr>
                <w:sz w:val="23"/>
              </w:rPr>
              <w:t xml:space="preserve"> 1/2 and</w:t>
            </w:r>
            <w:r w:rsidRPr="00CA3FAB">
              <w:rPr>
                <w:sz w:val="23"/>
              </w:rPr>
              <w:t xml:space="preserve"> 3</w:t>
            </w:r>
          </w:p>
          <w:p w14:paraId="5E339A07" w14:textId="4F11784A" w:rsidR="000307F1" w:rsidRPr="00CA3FAB" w:rsidRDefault="000307F1" w:rsidP="000307F1">
            <w:pPr>
              <w:pStyle w:val="TableParagraph"/>
              <w:spacing w:line="228" w:lineRule="auto"/>
              <w:ind w:left="57"/>
              <w:rPr>
                <w:sz w:val="23"/>
              </w:rPr>
            </w:pPr>
            <w:r w:rsidRPr="00CA3FAB">
              <w:rPr>
                <w:sz w:val="23"/>
              </w:rPr>
              <w:t>Trial HSC Examination</w:t>
            </w:r>
          </w:p>
          <w:p w14:paraId="758878E8" w14:textId="365862E8" w:rsidR="000307F1" w:rsidRDefault="000307F1" w:rsidP="000307F1">
            <w:pPr>
              <w:pStyle w:val="TableParagraph"/>
              <w:spacing w:line="228" w:lineRule="auto"/>
              <w:ind w:left="57"/>
              <w:rPr>
                <w:sz w:val="23"/>
              </w:rPr>
            </w:pPr>
            <w:r>
              <w:rPr>
                <w:sz w:val="23"/>
              </w:rPr>
              <w:t>Aural Skills Examination (not formally assessed) Elective 2 and 3: Performance or Musicology- Viva Voce or Composition (including Composition portfolio)</w:t>
            </w:r>
          </w:p>
          <w:p w14:paraId="77D73F29" w14:textId="77777777" w:rsidR="000307F1" w:rsidRDefault="000307F1" w:rsidP="000307F1">
            <w:pPr>
              <w:pStyle w:val="TableParagraph"/>
              <w:spacing w:line="228" w:lineRule="auto"/>
              <w:ind w:left="57"/>
              <w:rPr>
                <w:sz w:val="23"/>
              </w:rPr>
            </w:pPr>
          </w:p>
          <w:p w14:paraId="0F934436" w14:textId="179F02C8" w:rsidR="000307F1" w:rsidRDefault="000307F1" w:rsidP="000307F1">
            <w:pPr>
              <w:pStyle w:val="TableParagraph"/>
              <w:ind w:left="57"/>
              <w:rPr>
                <w:sz w:val="23"/>
              </w:rPr>
            </w:pPr>
            <w:r>
              <w:rPr>
                <w:b/>
                <w:sz w:val="23"/>
                <w:u w:val="single"/>
              </w:rPr>
              <w:t>Date:</w:t>
            </w:r>
            <w:r>
              <w:rPr>
                <w:b/>
                <w:sz w:val="23"/>
              </w:rPr>
              <w:t xml:space="preserve"> </w:t>
            </w:r>
            <w:r>
              <w:rPr>
                <w:sz w:val="23"/>
              </w:rPr>
              <w:t>Term 3 – Weeks 2/3</w:t>
            </w:r>
          </w:p>
          <w:p w14:paraId="4A3A61F0" w14:textId="77777777" w:rsidR="000307F1" w:rsidRDefault="000307F1" w:rsidP="000307F1">
            <w:pPr>
              <w:pStyle w:val="TableParagraph"/>
              <w:ind w:left="57"/>
              <w:rPr>
                <w:sz w:val="23"/>
              </w:rPr>
            </w:pPr>
          </w:p>
          <w:p w14:paraId="1FAC7CB3" w14:textId="77777777" w:rsidR="000307F1" w:rsidRDefault="000307F1" w:rsidP="000307F1">
            <w:pPr>
              <w:pStyle w:val="TableParagraph"/>
              <w:spacing w:line="268" w:lineRule="exact"/>
              <w:ind w:left="57"/>
              <w:rPr>
                <w:b/>
                <w:sz w:val="23"/>
              </w:rPr>
            </w:pPr>
            <w:r>
              <w:rPr>
                <w:b/>
                <w:sz w:val="23"/>
                <w:u w:val="single"/>
              </w:rPr>
              <w:t>Outcomes:</w:t>
            </w:r>
          </w:p>
          <w:p w14:paraId="7A318126" w14:textId="312ED810" w:rsidR="000307F1" w:rsidRDefault="000307F1" w:rsidP="000307F1">
            <w:pPr>
              <w:pStyle w:val="TableParagraph"/>
              <w:spacing w:line="267" w:lineRule="exact"/>
              <w:ind w:left="57"/>
              <w:rPr>
                <w:sz w:val="23"/>
              </w:rPr>
            </w:pPr>
            <w:r>
              <w:rPr>
                <w:sz w:val="23"/>
              </w:rPr>
              <w:t xml:space="preserve">H1-H9 Dependent upon elective chosen </w:t>
            </w:r>
          </w:p>
        </w:tc>
      </w:tr>
      <w:tr w:rsidR="00471CEF" w14:paraId="54C2E739" w14:textId="77777777" w:rsidTr="000307F1">
        <w:trPr>
          <w:trHeight w:val="304"/>
        </w:trPr>
        <w:tc>
          <w:tcPr>
            <w:tcW w:w="1746" w:type="dxa"/>
          </w:tcPr>
          <w:p w14:paraId="065F06B3" w14:textId="240ECF0A" w:rsidR="00471CEF" w:rsidRDefault="003A43CC">
            <w:pPr>
              <w:pStyle w:val="TableParagraph"/>
              <w:spacing w:before="11" w:line="273" w:lineRule="exact"/>
              <w:ind w:left="129"/>
              <w:rPr>
                <w:sz w:val="23"/>
              </w:rPr>
            </w:pPr>
            <w:r>
              <w:rPr>
                <w:sz w:val="23"/>
              </w:rPr>
              <w:t xml:space="preserve">Performance </w:t>
            </w:r>
          </w:p>
        </w:tc>
        <w:tc>
          <w:tcPr>
            <w:tcW w:w="1417" w:type="dxa"/>
          </w:tcPr>
          <w:p w14:paraId="0690C07F" w14:textId="77777777" w:rsidR="00471CEF" w:rsidRDefault="003A43CC">
            <w:pPr>
              <w:pStyle w:val="TableParagraph"/>
              <w:spacing w:before="9" w:line="276" w:lineRule="exact"/>
              <w:ind w:left="424" w:right="401"/>
              <w:jc w:val="center"/>
              <w:rPr>
                <w:sz w:val="23"/>
              </w:rPr>
            </w:pPr>
            <w:r>
              <w:rPr>
                <w:sz w:val="23"/>
              </w:rPr>
              <w:t>10</w:t>
            </w:r>
          </w:p>
        </w:tc>
        <w:tc>
          <w:tcPr>
            <w:tcW w:w="3124" w:type="dxa"/>
          </w:tcPr>
          <w:p w14:paraId="7A3575D7" w14:textId="43765E8C" w:rsidR="00471CEF" w:rsidRPr="00D145DC" w:rsidRDefault="00F117FD" w:rsidP="00F117FD">
            <w:pPr>
              <w:pStyle w:val="TableParagraph"/>
              <w:jc w:val="center"/>
              <w:rPr>
                <w:rFonts w:ascii="Times New Roman"/>
                <w:sz w:val="23"/>
                <w:szCs w:val="23"/>
              </w:rPr>
            </w:pPr>
            <w:r w:rsidRPr="00D145DC">
              <w:rPr>
                <w:rFonts w:ascii="Times New Roman"/>
                <w:sz w:val="23"/>
                <w:szCs w:val="23"/>
              </w:rPr>
              <w:t>10</w:t>
            </w:r>
          </w:p>
        </w:tc>
        <w:tc>
          <w:tcPr>
            <w:tcW w:w="3124" w:type="dxa"/>
          </w:tcPr>
          <w:p w14:paraId="6FF6B1AA" w14:textId="576E826A" w:rsidR="00471CEF" w:rsidRDefault="00471CEF">
            <w:pPr>
              <w:pStyle w:val="TableParagraph"/>
              <w:spacing w:before="9" w:line="276" w:lineRule="exact"/>
              <w:ind w:left="1549" w:right="1531"/>
              <w:jc w:val="center"/>
              <w:rPr>
                <w:sz w:val="23"/>
              </w:rPr>
            </w:pPr>
          </w:p>
        </w:tc>
        <w:tc>
          <w:tcPr>
            <w:tcW w:w="3124" w:type="dxa"/>
          </w:tcPr>
          <w:p w14:paraId="660AAAA3" w14:textId="77777777" w:rsidR="00471CEF" w:rsidRDefault="00471CEF">
            <w:pPr>
              <w:pStyle w:val="TableParagraph"/>
              <w:rPr>
                <w:rFonts w:ascii="Times New Roman"/>
              </w:rPr>
            </w:pPr>
          </w:p>
        </w:tc>
        <w:tc>
          <w:tcPr>
            <w:tcW w:w="3102" w:type="dxa"/>
          </w:tcPr>
          <w:p w14:paraId="42410E00" w14:textId="77777777" w:rsidR="00471CEF" w:rsidRDefault="00471CEF">
            <w:pPr>
              <w:pStyle w:val="TableParagraph"/>
              <w:rPr>
                <w:rFonts w:ascii="Times New Roman"/>
              </w:rPr>
            </w:pPr>
          </w:p>
        </w:tc>
      </w:tr>
      <w:tr w:rsidR="00471CEF" w14:paraId="186684E3" w14:textId="77777777" w:rsidTr="000307F1">
        <w:trPr>
          <w:trHeight w:val="277"/>
        </w:trPr>
        <w:tc>
          <w:tcPr>
            <w:tcW w:w="1746" w:type="dxa"/>
          </w:tcPr>
          <w:p w14:paraId="542D4BA6" w14:textId="79A72DAF" w:rsidR="00471CEF" w:rsidRDefault="003A43CC">
            <w:pPr>
              <w:pStyle w:val="TableParagraph"/>
              <w:spacing w:line="258" w:lineRule="exact"/>
              <w:ind w:left="129"/>
              <w:rPr>
                <w:sz w:val="23"/>
              </w:rPr>
            </w:pPr>
            <w:r>
              <w:rPr>
                <w:sz w:val="23"/>
              </w:rPr>
              <w:t xml:space="preserve">Composition </w:t>
            </w:r>
          </w:p>
        </w:tc>
        <w:tc>
          <w:tcPr>
            <w:tcW w:w="1417" w:type="dxa"/>
          </w:tcPr>
          <w:p w14:paraId="68BC0641" w14:textId="77777777" w:rsidR="00471CEF" w:rsidRDefault="003A43CC">
            <w:pPr>
              <w:pStyle w:val="TableParagraph"/>
              <w:spacing w:line="258" w:lineRule="exact"/>
              <w:ind w:left="424" w:right="401"/>
              <w:jc w:val="center"/>
              <w:rPr>
                <w:sz w:val="23"/>
              </w:rPr>
            </w:pPr>
            <w:r>
              <w:rPr>
                <w:sz w:val="23"/>
              </w:rPr>
              <w:t>10</w:t>
            </w:r>
          </w:p>
        </w:tc>
        <w:tc>
          <w:tcPr>
            <w:tcW w:w="3124" w:type="dxa"/>
          </w:tcPr>
          <w:p w14:paraId="1048DB7C" w14:textId="5B2F4715" w:rsidR="00471CEF" w:rsidRPr="00D145DC" w:rsidRDefault="00471CEF">
            <w:pPr>
              <w:pStyle w:val="TableParagraph"/>
              <w:spacing w:line="258" w:lineRule="exact"/>
              <w:ind w:left="1219" w:right="1195"/>
              <w:jc w:val="center"/>
              <w:rPr>
                <w:sz w:val="23"/>
                <w:szCs w:val="23"/>
              </w:rPr>
            </w:pPr>
          </w:p>
        </w:tc>
        <w:tc>
          <w:tcPr>
            <w:tcW w:w="3124" w:type="dxa"/>
          </w:tcPr>
          <w:p w14:paraId="5618DECA" w14:textId="74B18929" w:rsidR="00471CEF" w:rsidRPr="00D145DC" w:rsidRDefault="00D145DC" w:rsidP="00D145DC">
            <w:pPr>
              <w:pStyle w:val="TableParagraph"/>
              <w:jc w:val="center"/>
              <w:rPr>
                <w:rFonts w:ascii="Times New Roman"/>
                <w:sz w:val="23"/>
                <w:szCs w:val="23"/>
              </w:rPr>
            </w:pPr>
            <w:r w:rsidRPr="00D145DC">
              <w:rPr>
                <w:rFonts w:ascii="Times New Roman"/>
                <w:sz w:val="23"/>
                <w:szCs w:val="23"/>
              </w:rPr>
              <w:t>10</w:t>
            </w:r>
          </w:p>
        </w:tc>
        <w:tc>
          <w:tcPr>
            <w:tcW w:w="3124" w:type="dxa"/>
          </w:tcPr>
          <w:p w14:paraId="1327D4CF" w14:textId="77777777" w:rsidR="00471CEF" w:rsidRDefault="00471CEF">
            <w:pPr>
              <w:pStyle w:val="TableParagraph"/>
              <w:rPr>
                <w:rFonts w:ascii="Times New Roman"/>
                <w:sz w:val="20"/>
              </w:rPr>
            </w:pPr>
          </w:p>
        </w:tc>
        <w:tc>
          <w:tcPr>
            <w:tcW w:w="3102" w:type="dxa"/>
          </w:tcPr>
          <w:p w14:paraId="7A1BD27A" w14:textId="77777777" w:rsidR="00471CEF" w:rsidRDefault="00471CEF">
            <w:pPr>
              <w:pStyle w:val="TableParagraph"/>
              <w:rPr>
                <w:rFonts w:ascii="Times New Roman"/>
                <w:sz w:val="20"/>
              </w:rPr>
            </w:pPr>
          </w:p>
        </w:tc>
      </w:tr>
      <w:tr w:rsidR="00471CEF" w14:paraId="58815C8C" w14:textId="77777777" w:rsidTr="000307F1">
        <w:trPr>
          <w:trHeight w:val="280"/>
        </w:trPr>
        <w:tc>
          <w:tcPr>
            <w:tcW w:w="1746" w:type="dxa"/>
          </w:tcPr>
          <w:p w14:paraId="3004C7F7" w14:textId="5C58E7E9" w:rsidR="00471CEF" w:rsidRDefault="003A43CC">
            <w:pPr>
              <w:pStyle w:val="TableParagraph"/>
              <w:spacing w:line="261" w:lineRule="exact"/>
              <w:ind w:left="129"/>
              <w:rPr>
                <w:sz w:val="23"/>
              </w:rPr>
            </w:pPr>
            <w:r>
              <w:rPr>
                <w:sz w:val="23"/>
              </w:rPr>
              <w:t xml:space="preserve">Musicology </w:t>
            </w:r>
          </w:p>
        </w:tc>
        <w:tc>
          <w:tcPr>
            <w:tcW w:w="1417" w:type="dxa"/>
          </w:tcPr>
          <w:p w14:paraId="42781DDB" w14:textId="77777777" w:rsidR="00471CEF" w:rsidRDefault="003A43CC">
            <w:pPr>
              <w:pStyle w:val="TableParagraph"/>
              <w:spacing w:line="261" w:lineRule="exact"/>
              <w:ind w:left="424" w:right="401"/>
              <w:jc w:val="center"/>
              <w:rPr>
                <w:sz w:val="23"/>
              </w:rPr>
            </w:pPr>
            <w:r>
              <w:rPr>
                <w:sz w:val="23"/>
              </w:rPr>
              <w:t>10</w:t>
            </w:r>
          </w:p>
        </w:tc>
        <w:tc>
          <w:tcPr>
            <w:tcW w:w="3124" w:type="dxa"/>
          </w:tcPr>
          <w:p w14:paraId="151E2D35" w14:textId="4C4BC17C" w:rsidR="00471CEF" w:rsidRPr="00D145DC" w:rsidRDefault="00D145DC" w:rsidP="00D145DC">
            <w:pPr>
              <w:pStyle w:val="TableParagraph"/>
              <w:jc w:val="center"/>
              <w:rPr>
                <w:rFonts w:ascii="Times New Roman"/>
                <w:sz w:val="23"/>
                <w:szCs w:val="23"/>
              </w:rPr>
            </w:pPr>
            <w:r w:rsidRPr="00D145DC">
              <w:rPr>
                <w:rFonts w:ascii="Times New Roman"/>
                <w:sz w:val="23"/>
                <w:szCs w:val="23"/>
              </w:rPr>
              <w:t>10</w:t>
            </w:r>
          </w:p>
        </w:tc>
        <w:tc>
          <w:tcPr>
            <w:tcW w:w="3124" w:type="dxa"/>
          </w:tcPr>
          <w:p w14:paraId="41B90B24" w14:textId="313D708E" w:rsidR="00471CEF" w:rsidRPr="00D145DC" w:rsidRDefault="00471CEF" w:rsidP="00D145DC">
            <w:pPr>
              <w:pStyle w:val="TableParagraph"/>
              <w:spacing w:line="261" w:lineRule="exact"/>
              <w:ind w:left="1549" w:right="1531"/>
              <w:jc w:val="center"/>
              <w:rPr>
                <w:sz w:val="23"/>
                <w:szCs w:val="23"/>
              </w:rPr>
            </w:pPr>
          </w:p>
        </w:tc>
        <w:tc>
          <w:tcPr>
            <w:tcW w:w="3124" w:type="dxa"/>
          </w:tcPr>
          <w:p w14:paraId="72ED4974" w14:textId="77777777" w:rsidR="00471CEF" w:rsidRDefault="00471CEF">
            <w:pPr>
              <w:pStyle w:val="TableParagraph"/>
              <w:rPr>
                <w:rFonts w:ascii="Times New Roman"/>
                <w:sz w:val="20"/>
              </w:rPr>
            </w:pPr>
          </w:p>
        </w:tc>
        <w:tc>
          <w:tcPr>
            <w:tcW w:w="3102" w:type="dxa"/>
          </w:tcPr>
          <w:p w14:paraId="1427DE21" w14:textId="77777777" w:rsidR="00471CEF" w:rsidRDefault="00471CEF">
            <w:pPr>
              <w:pStyle w:val="TableParagraph"/>
              <w:rPr>
                <w:rFonts w:ascii="Times New Roman"/>
                <w:sz w:val="20"/>
              </w:rPr>
            </w:pPr>
          </w:p>
        </w:tc>
      </w:tr>
      <w:tr w:rsidR="00471CEF" w14:paraId="2DEBF101" w14:textId="77777777" w:rsidTr="000307F1">
        <w:trPr>
          <w:trHeight w:val="280"/>
        </w:trPr>
        <w:tc>
          <w:tcPr>
            <w:tcW w:w="1746" w:type="dxa"/>
          </w:tcPr>
          <w:p w14:paraId="75C8486A" w14:textId="44632051" w:rsidR="00471CEF" w:rsidRDefault="003A43CC">
            <w:pPr>
              <w:pStyle w:val="TableParagraph"/>
              <w:spacing w:line="260" w:lineRule="exact"/>
              <w:ind w:left="129"/>
              <w:rPr>
                <w:sz w:val="23"/>
              </w:rPr>
            </w:pPr>
            <w:r>
              <w:rPr>
                <w:sz w:val="23"/>
              </w:rPr>
              <w:t xml:space="preserve">Aural </w:t>
            </w:r>
          </w:p>
        </w:tc>
        <w:tc>
          <w:tcPr>
            <w:tcW w:w="1417" w:type="dxa"/>
          </w:tcPr>
          <w:p w14:paraId="1F8EF762" w14:textId="77777777" w:rsidR="00471CEF" w:rsidRDefault="003A43CC">
            <w:pPr>
              <w:pStyle w:val="TableParagraph"/>
              <w:spacing w:line="260" w:lineRule="exact"/>
              <w:ind w:left="424" w:right="401"/>
              <w:jc w:val="center"/>
              <w:rPr>
                <w:sz w:val="23"/>
              </w:rPr>
            </w:pPr>
            <w:r>
              <w:rPr>
                <w:sz w:val="23"/>
              </w:rPr>
              <w:t>25</w:t>
            </w:r>
          </w:p>
        </w:tc>
        <w:tc>
          <w:tcPr>
            <w:tcW w:w="3124" w:type="dxa"/>
          </w:tcPr>
          <w:p w14:paraId="4AB51B3B" w14:textId="73ABD7B8" w:rsidR="00471CEF" w:rsidRDefault="00471CEF">
            <w:pPr>
              <w:pStyle w:val="TableParagraph"/>
              <w:spacing w:line="260" w:lineRule="exact"/>
              <w:ind w:left="1219" w:right="1195"/>
              <w:jc w:val="center"/>
              <w:rPr>
                <w:sz w:val="23"/>
              </w:rPr>
            </w:pPr>
          </w:p>
        </w:tc>
        <w:tc>
          <w:tcPr>
            <w:tcW w:w="3124" w:type="dxa"/>
          </w:tcPr>
          <w:p w14:paraId="20E27BDB" w14:textId="77777777" w:rsidR="00471CEF" w:rsidRPr="00D145DC" w:rsidRDefault="00471CEF" w:rsidP="00D145DC">
            <w:pPr>
              <w:pStyle w:val="TableParagraph"/>
              <w:jc w:val="center"/>
              <w:rPr>
                <w:rFonts w:ascii="Times New Roman"/>
                <w:sz w:val="23"/>
                <w:szCs w:val="23"/>
              </w:rPr>
            </w:pPr>
          </w:p>
        </w:tc>
        <w:tc>
          <w:tcPr>
            <w:tcW w:w="3124" w:type="dxa"/>
          </w:tcPr>
          <w:p w14:paraId="2BB636BC" w14:textId="69DF435B" w:rsidR="00471CEF" w:rsidRPr="00CA3FAB" w:rsidRDefault="00CA3FAB" w:rsidP="00CA3FAB">
            <w:pPr>
              <w:pStyle w:val="TableParagraph"/>
              <w:jc w:val="center"/>
              <w:rPr>
                <w:rFonts w:ascii="Times New Roman"/>
                <w:sz w:val="23"/>
                <w:szCs w:val="23"/>
              </w:rPr>
            </w:pPr>
            <w:r w:rsidRPr="00CA3FAB">
              <w:rPr>
                <w:rFonts w:ascii="Times New Roman"/>
                <w:sz w:val="23"/>
                <w:szCs w:val="23"/>
              </w:rPr>
              <w:t>25</w:t>
            </w:r>
          </w:p>
        </w:tc>
        <w:tc>
          <w:tcPr>
            <w:tcW w:w="3102" w:type="dxa"/>
          </w:tcPr>
          <w:p w14:paraId="085E8A4A" w14:textId="30860E0D" w:rsidR="00471CEF" w:rsidRDefault="00471CEF">
            <w:pPr>
              <w:pStyle w:val="TableParagraph"/>
              <w:spacing w:line="260" w:lineRule="exact"/>
              <w:ind w:left="1422" w:right="1397"/>
              <w:jc w:val="center"/>
              <w:rPr>
                <w:sz w:val="23"/>
              </w:rPr>
            </w:pPr>
          </w:p>
        </w:tc>
      </w:tr>
      <w:tr w:rsidR="00471CEF" w14:paraId="78E8C059" w14:textId="77777777" w:rsidTr="000307F1">
        <w:trPr>
          <w:trHeight w:val="280"/>
        </w:trPr>
        <w:tc>
          <w:tcPr>
            <w:tcW w:w="1746" w:type="dxa"/>
          </w:tcPr>
          <w:p w14:paraId="4F898F13" w14:textId="77777777" w:rsidR="00471CEF" w:rsidRDefault="003A43CC">
            <w:pPr>
              <w:pStyle w:val="TableParagraph"/>
              <w:spacing w:line="260" w:lineRule="exact"/>
              <w:ind w:left="129"/>
              <w:rPr>
                <w:sz w:val="23"/>
              </w:rPr>
            </w:pPr>
            <w:r>
              <w:rPr>
                <w:sz w:val="23"/>
              </w:rPr>
              <w:t>Elective 1</w:t>
            </w:r>
          </w:p>
        </w:tc>
        <w:tc>
          <w:tcPr>
            <w:tcW w:w="1417" w:type="dxa"/>
          </w:tcPr>
          <w:p w14:paraId="6B42B254" w14:textId="77777777" w:rsidR="00471CEF" w:rsidRDefault="003A43CC">
            <w:pPr>
              <w:pStyle w:val="TableParagraph"/>
              <w:spacing w:line="260" w:lineRule="exact"/>
              <w:ind w:left="424" w:right="401"/>
              <w:jc w:val="center"/>
              <w:rPr>
                <w:sz w:val="23"/>
              </w:rPr>
            </w:pPr>
            <w:r>
              <w:rPr>
                <w:sz w:val="23"/>
              </w:rPr>
              <w:t>15</w:t>
            </w:r>
          </w:p>
        </w:tc>
        <w:tc>
          <w:tcPr>
            <w:tcW w:w="3124" w:type="dxa"/>
          </w:tcPr>
          <w:p w14:paraId="78C025F7" w14:textId="77777777" w:rsidR="00471CEF" w:rsidRDefault="00471CEF">
            <w:pPr>
              <w:pStyle w:val="TableParagraph"/>
              <w:rPr>
                <w:rFonts w:ascii="Times New Roman"/>
                <w:sz w:val="20"/>
              </w:rPr>
            </w:pPr>
          </w:p>
        </w:tc>
        <w:tc>
          <w:tcPr>
            <w:tcW w:w="3124" w:type="dxa"/>
          </w:tcPr>
          <w:p w14:paraId="7E7D72D5" w14:textId="1D44A98A" w:rsidR="00471CEF" w:rsidRPr="00D145DC" w:rsidRDefault="00D145DC" w:rsidP="00D145DC">
            <w:pPr>
              <w:pStyle w:val="TableParagraph"/>
              <w:jc w:val="center"/>
              <w:rPr>
                <w:rFonts w:ascii="Times New Roman"/>
                <w:sz w:val="23"/>
                <w:szCs w:val="23"/>
              </w:rPr>
            </w:pPr>
            <w:r w:rsidRPr="00D145DC">
              <w:rPr>
                <w:rFonts w:ascii="Times New Roman"/>
                <w:sz w:val="23"/>
                <w:szCs w:val="23"/>
              </w:rPr>
              <w:t>15</w:t>
            </w:r>
          </w:p>
        </w:tc>
        <w:tc>
          <w:tcPr>
            <w:tcW w:w="3124" w:type="dxa"/>
          </w:tcPr>
          <w:p w14:paraId="2DAB4A32" w14:textId="55DBDA80" w:rsidR="00471CEF" w:rsidRDefault="00471CEF">
            <w:pPr>
              <w:pStyle w:val="TableParagraph"/>
              <w:spacing w:line="260" w:lineRule="exact"/>
              <w:ind w:left="1449" w:right="1423"/>
              <w:jc w:val="center"/>
              <w:rPr>
                <w:sz w:val="23"/>
              </w:rPr>
            </w:pPr>
          </w:p>
        </w:tc>
        <w:tc>
          <w:tcPr>
            <w:tcW w:w="3102" w:type="dxa"/>
          </w:tcPr>
          <w:p w14:paraId="1F4A1A89" w14:textId="77777777" w:rsidR="00471CEF" w:rsidRDefault="00471CEF">
            <w:pPr>
              <w:pStyle w:val="TableParagraph"/>
              <w:rPr>
                <w:rFonts w:ascii="Times New Roman"/>
                <w:sz w:val="20"/>
              </w:rPr>
            </w:pPr>
          </w:p>
        </w:tc>
      </w:tr>
      <w:tr w:rsidR="00471CEF" w14:paraId="5972CF2B" w14:textId="77777777" w:rsidTr="000307F1">
        <w:trPr>
          <w:trHeight w:val="280"/>
        </w:trPr>
        <w:tc>
          <w:tcPr>
            <w:tcW w:w="1746" w:type="dxa"/>
          </w:tcPr>
          <w:p w14:paraId="14281A95" w14:textId="77777777" w:rsidR="00471CEF" w:rsidRDefault="003A43CC">
            <w:pPr>
              <w:pStyle w:val="TableParagraph"/>
              <w:spacing w:line="260" w:lineRule="exact"/>
              <w:ind w:left="129"/>
              <w:rPr>
                <w:sz w:val="23"/>
              </w:rPr>
            </w:pPr>
            <w:r>
              <w:rPr>
                <w:sz w:val="23"/>
              </w:rPr>
              <w:t>Elective 2</w:t>
            </w:r>
          </w:p>
        </w:tc>
        <w:tc>
          <w:tcPr>
            <w:tcW w:w="1417" w:type="dxa"/>
          </w:tcPr>
          <w:p w14:paraId="61909088" w14:textId="77777777" w:rsidR="00471CEF" w:rsidRDefault="003A43CC">
            <w:pPr>
              <w:pStyle w:val="TableParagraph"/>
              <w:spacing w:line="260" w:lineRule="exact"/>
              <w:ind w:left="424" w:right="401"/>
              <w:jc w:val="center"/>
              <w:rPr>
                <w:sz w:val="23"/>
              </w:rPr>
            </w:pPr>
            <w:r>
              <w:rPr>
                <w:sz w:val="23"/>
              </w:rPr>
              <w:t>15</w:t>
            </w:r>
          </w:p>
        </w:tc>
        <w:tc>
          <w:tcPr>
            <w:tcW w:w="3124" w:type="dxa"/>
          </w:tcPr>
          <w:p w14:paraId="02059969" w14:textId="77777777" w:rsidR="00471CEF" w:rsidRDefault="00471CEF">
            <w:pPr>
              <w:pStyle w:val="TableParagraph"/>
              <w:rPr>
                <w:rFonts w:ascii="Times New Roman"/>
                <w:sz w:val="20"/>
              </w:rPr>
            </w:pPr>
          </w:p>
        </w:tc>
        <w:tc>
          <w:tcPr>
            <w:tcW w:w="3124" w:type="dxa"/>
          </w:tcPr>
          <w:p w14:paraId="2BDB091E" w14:textId="77777777" w:rsidR="00471CEF" w:rsidRDefault="00471CEF">
            <w:pPr>
              <w:pStyle w:val="TableParagraph"/>
              <w:rPr>
                <w:rFonts w:ascii="Times New Roman"/>
                <w:sz w:val="20"/>
              </w:rPr>
            </w:pPr>
          </w:p>
        </w:tc>
        <w:tc>
          <w:tcPr>
            <w:tcW w:w="3124" w:type="dxa"/>
          </w:tcPr>
          <w:p w14:paraId="0CF991AE" w14:textId="1626B129" w:rsidR="00471CEF" w:rsidRDefault="00471CEF">
            <w:pPr>
              <w:pStyle w:val="TableParagraph"/>
              <w:spacing w:line="260" w:lineRule="exact"/>
              <w:ind w:left="1449" w:right="1423"/>
              <w:jc w:val="center"/>
              <w:rPr>
                <w:sz w:val="23"/>
              </w:rPr>
            </w:pPr>
          </w:p>
        </w:tc>
        <w:tc>
          <w:tcPr>
            <w:tcW w:w="3102" w:type="dxa"/>
          </w:tcPr>
          <w:p w14:paraId="5D567928" w14:textId="218874B9" w:rsidR="00471CEF" w:rsidRDefault="00CA3FAB" w:rsidP="00CA3FAB">
            <w:pPr>
              <w:pStyle w:val="TableParagraph"/>
              <w:jc w:val="center"/>
              <w:rPr>
                <w:rFonts w:ascii="Times New Roman"/>
                <w:sz w:val="20"/>
              </w:rPr>
            </w:pPr>
            <w:r>
              <w:rPr>
                <w:sz w:val="23"/>
              </w:rPr>
              <w:t>15</w:t>
            </w:r>
          </w:p>
        </w:tc>
      </w:tr>
      <w:tr w:rsidR="00471CEF" w14:paraId="0DB38D6E" w14:textId="77777777" w:rsidTr="000307F1">
        <w:trPr>
          <w:trHeight w:val="280"/>
        </w:trPr>
        <w:tc>
          <w:tcPr>
            <w:tcW w:w="1746" w:type="dxa"/>
          </w:tcPr>
          <w:p w14:paraId="24828415" w14:textId="77777777" w:rsidR="00471CEF" w:rsidRDefault="003A43CC">
            <w:pPr>
              <w:pStyle w:val="TableParagraph"/>
              <w:spacing w:line="260" w:lineRule="exact"/>
              <w:ind w:left="129"/>
              <w:rPr>
                <w:sz w:val="23"/>
              </w:rPr>
            </w:pPr>
            <w:r>
              <w:rPr>
                <w:sz w:val="23"/>
              </w:rPr>
              <w:t>Elective 3</w:t>
            </w:r>
          </w:p>
        </w:tc>
        <w:tc>
          <w:tcPr>
            <w:tcW w:w="1417" w:type="dxa"/>
          </w:tcPr>
          <w:p w14:paraId="3E11DCD7" w14:textId="77777777" w:rsidR="00471CEF" w:rsidRDefault="003A43CC">
            <w:pPr>
              <w:pStyle w:val="TableParagraph"/>
              <w:spacing w:line="260" w:lineRule="exact"/>
              <w:ind w:left="424" w:right="401"/>
              <w:jc w:val="center"/>
              <w:rPr>
                <w:sz w:val="23"/>
              </w:rPr>
            </w:pPr>
            <w:r>
              <w:rPr>
                <w:sz w:val="23"/>
              </w:rPr>
              <w:t>15</w:t>
            </w:r>
          </w:p>
        </w:tc>
        <w:tc>
          <w:tcPr>
            <w:tcW w:w="3124" w:type="dxa"/>
          </w:tcPr>
          <w:p w14:paraId="4E51FB52" w14:textId="77777777" w:rsidR="00471CEF" w:rsidRDefault="00471CEF">
            <w:pPr>
              <w:pStyle w:val="TableParagraph"/>
              <w:rPr>
                <w:rFonts w:ascii="Times New Roman"/>
                <w:sz w:val="20"/>
              </w:rPr>
            </w:pPr>
          </w:p>
        </w:tc>
        <w:tc>
          <w:tcPr>
            <w:tcW w:w="3124" w:type="dxa"/>
          </w:tcPr>
          <w:p w14:paraId="3A23631D" w14:textId="77777777" w:rsidR="00471CEF" w:rsidRDefault="00471CEF">
            <w:pPr>
              <w:pStyle w:val="TableParagraph"/>
              <w:rPr>
                <w:rFonts w:ascii="Times New Roman"/>
                <w:sz w:val="20"/>
              </w:rPr>
            </w:pPr>
          </w:p>
        </w:tc>
        <w:tc>
          <w:tcPr>
            <w:tcW w:w="3124" w:type="dxa"/>
          </w:tcPr>
          <w:p w14:paraId="7A9E1FB5" w14:textId="77777777" w:rsidR="00471CEF" w:rsidRDefault="00471CEF">
            <w:pPr>
              <w:pStyle w:val="TableParagraph"/>
              <w:rPr>
                <w:rFonts w:ascii="Times New Roman"/>
                <w:sz w:val="20"/>
              </w:rPr>
            </w:pPr>
          </w:p>
        </w:tc>
        <w:tc>
          <w:tcPr>
            <w:tcW w:w="3102" w:type="dxa"/>
          </w:tcPr>
          <w:p w14:paraId="1F334A3B" w14:textId="77777777" w:rsidR="00471CEF" w:rsidRDefault="003A43CC">
            <w:pPr>
              <w:pStyle w:val="TableParagraph"/>
              <w:spacing w:line="260" w:lineRule="exact"/>
              <w:ind w:left="1422" w:right="1397"/>
              <w:jc w:val="center"/>
              <w:rPr>
                <w:sz w:val="23"/>
              </w:rPr>
            </w:pPr>
            <w:r>
              <w:rPr>
                <w:sz w:val="23"/>
              </w:rPr>
              <w:t>15</w:t>
            </w:r>
          </w:p>
        </w:tc>
      </w:tr>
      <w:tr w:rsidR="00471CEF" w14:paraId="5E572C25" w14:textId="77777777" w:rsidTr="000307F1">
        <w:trPr>
          <w:trHeight w:val="280"/>
        </w:trPr>
        <w:tc>
          <w:tcPr>
            <w:tcW w:w="1746" w:type="dxa"/>
          </w:tcPr>
          <w:p w14:paraId="3C458031" w14:textId="77777777" w:rsidR="00471CEF" w:rsidRDefault="003A43CC">
            <w:pPr>
              <w:pStyle w:val="TableParagraph"/>
              <w:spacing w:line="260" w:lineRule="exact"/>
              <w:ind w:left="129"/>
              <w:rPr>
                <w:b/>
                <w:sz w:val="23"/>
              </w:rPr>
            </w:pPr>
            <w:r>
              <w:rPr>
                <w:b/>
                <w:sz w:val="23"/>
              </w:rPr>
              <w:t>Total</w:t>
            </w:r>
          </w:p>
        </w:tc>
        <w:tc>
          <w:tcPr>
            <w:tcW w:w="1417" w:type="dxa"/>
          </w:tcPr>
          <w:p w14:paraId="5153995D" w14:textId="77777777" w:rsidR="00471CEF" w:rsidRDefault="003A43CC" w:rsidP="000307F1">
            <w:pPr>
              <w:pStyle w:val="TableParagraph"/>
              <w:jc w:val="center"/>
              <w:rPr>
                <w:b/>
                <w:sz w:val="23"/>
              </w:rPr>
            </w:pPr>
            <w:r>
              <w:rPr>
                <w:b/>
                <w:sz w:val="23"/>
              </w:rPr>
              <w:t>100</w:t>
            </w:r>
          </w:p>
        </w:tc>
        <w:tc>
          <w:tcPr>
            <w:tcW w:w="3124" w:type="dxa"/>
          </w:tcPr>
          <w:p w14:paraId="0F2F5C28" w14:textId="77777777" w:rsidR="00471CEF" w:rsidRDefault="003A43CC" w:rsidP="000307F1">
            <w:pPr>
              <w:pStyle w:val="TableParagraph"/>
              <w:jc w:val="center"/>
              <w:rPr>
                <w:b/>
                <w:sz w:val="23"/>
              </w:rPr>
            </w:pPr>
            <w:r>
              <w:rPr>
                <w:b/>
                <w:sz w:val="23"/>
              </w:rPr>
              <w:t>20</w:t>
            </w:r>
          </w:p>
        </w:tc>
        <w:tc>
          <w:tcPr>
            <w:tcW w:w="3124" w:type="dxa"/>
          </w:tcPr>
          <w:p w14:paraId="26EF1611" w14:textId="2DC27B8F" w:rsidR="00471CEF" w:rsidRDefault="003A43CC" w:rsidP="000307F1">
            <w:pPr>
              <w:pStyle w:val="TableParagraph"/>
              <w:jc w:val="center"/>
              <w:rPr>
                <w:b/>
                <w:sz w:val="23"/>
              </w:rPr>
            </w:pPr>
            <w:r>
              <w:rPr>
                <w:b/>
                <w:sz w:val="23"/>
              </w:rPr>
              <w:t>2</w:t>
            </w:r>
            <w:r w:rsidR="00D145DC">
              <w:rPr>
                <w:b/>
                <w:sz w:val="23"/>
              </w:rPr>
              <w:t>5</w:t>
            </w:r>
          </w:p>
        </w:tc>
        <w:tc>
          <w:tcPr>
            <w:tcW w:w="3124" w:type="dxa"/>
          </w:tcPr>
          <w:p w14:paraId="3D2E521C" w14:textId="0BE2045C" w:rsidR="00471CEF" w:rsidRDefault="00CA3FAB" w:rsidP="000307F1">
            <w:pPr>
              <w:pStyle w:val="TableParagraph"/>
              <w:jc w:val="center"/>
              <w:rPr>
                <w:b/>
                <w:sz w:val="23"/>
              </w:rPr>
            </w:pPr>
            <w:r>
              <w:rPr>
                <w:b/>
                <w:sz w:val="23"/>
              </w:rPr>
              <w:t>25</w:t>
            </w:r>
          </w:p>
        </w:tc>
        <w:tc>
          <w:tcPr>
            <w:tcW w:w="3102" w:type="dxa"/>
          </w:tcPr>
          <w:p w14:paraId="3510BE09" w14:textId="77777777" w:rsidR="00471CEF" w:rsidRDefault="003A43CC" w:rsidP="000307F1">
            <w:pPr>
              <w:pStyle w:val="TableParagraph"/>
              <w:jc w:val="center"/>
              <w:rPr>
                <w:b/>
                <w:sz w:val="23"/>
              </w:rPr>
            </w:pPr>
            <w:r>
              <w:rPr>
                <w:b/>
                <w:sz w:val="23"/>
              </w:rPr>
              <w:t>30</w:t>
            </w:r>
          </w:p>
        </w:tc>
      </w:tr>
    </w:tbl>
    <w:p w14:paraId="51456F37" w14:textId="77777777" w:rsidR="00471CEF" w:rsidRPr="000307F1" w:rsidRDefault="003A43CC">
      <w:pPr>
        <w:pStyle w:val="Heading3"/>
        <w:rPr>
          <w:sz w:val="23"/>
          <w:szCs w:val="23"/>
        </w:rPr>
      </w:pPr>
      <w:r w:rsidRPr="000307F1">
        <w:rPr>
          <w:sz w:val="23"/>
          <w:szCs w:val="23"/>
        </w:rPr>
        <w:t>Outcomes: A student;</w:t>
      </w:r>
    </w:p>
    <w:p w14:paraId="6FC880C5" w14:textId="77777777" w:rsidR="00471CEF" w:rsidRPr="000307F1" w:rsidRDefault="003A43CC">
      <w:pPr>
        <w:pStyle w:val="BodyText"/>
        <w:ind w:left="342"/>
        <w:rPr>
          <w:sz w:val="23"/>
          <w:szCs w:val="23"/>
        </w:rPr>
      </w:pPr>
      <w:r w:rsidRPr="000307F1">
        <w:rPr>
          <w:sz w:val="23"/>
          <w:szCs w:val="23"/>
        </w:rPr>
        <w:t>Through activities in performance, composition, musicology and aural, a student:</w:t>
      </w:r>
    </w:p>
    <w:p w14:paraId="3CFBA3D2" w14:textId="77777777" w:rsidR="000307F1" w:rsidRDefault="003A43CC">
      <w:pPr>
        <w:pStyle w:val="BodyText"/>
        <w:tabs>
          <w:tab w:val="left" w:pos="1057"/>
        </w:tabs>
        <w:spacing w:before="5" w:line="242" w:lineRule="auto"/>
        <w:ind w:left="340" w:right="3857"/>
        <w:rPr>
          <w:sz w:val="23"/>
          <w:szCs w:val="23"/>
        </w:rPr>
      </w:pPr>
      <w:r w:rsidRPr="000307F1">
        <w:rPr>
          <w:sz w:val="23"/>
          <w:szCs w:val="23"/>
        </w:rPr>
        <w:t>H1</w:t>
      </w:r>
      <w:r w:rsidRPr="000307F1">
        <w:rPr>
          <w:sz w:val="23"/>
          <w:szCs w:val="23"/>
        </w:rPr>
        <w:tab/>
        <w:t>performs</w:t>
      </w:r>
      <w:r w:rsidRPr="000307F1">
        <w:rPr>
          <w:spacing w:val="-4"/>
          <w:sz w:val="23"/>
          <w:szCs w:val="23"/>
        </w:rPr>
        <w:t xml:space="preserve"> </w:t>
      </w:r>
      <w:r w:rsidRPr="000307F1">
        <w:rPr>
          <w:sz w:val="23"/>
          <w:szCs w:val="23"/>
        </w:rPr>
        <w:t>stylistically,</w:t>
      </w:r>
      <w:r w:rsidRPr="000307F1">
        <w:rPr>
          <w:spacing w:val="-10"/>
          <w:sz w:val="23"/>
          <w:szCs w:val="23"/>
        </w:rPr>
        <w:t xml:space="preserve"> </w:t>
      </w:r>
      <w:r w:rsidRPr="000307F1">
        <w:rPr>
          <w:sz w:val="23"/>
          <w:szCs w:val="23"/>
        </w:rPr>
        <w:t>music</w:t>
      </w:r>
      <w:r w:rsidRPr="000307F1">
        <w:rPr>
          <w:spacing w:val="-7"/>
          <w:sz w:val="23"/>
          <w:szCs w:val="23"/>
        </w:rPr>
        <w:t xml:space="preserve"> </w:t>
      </w:r>
      <w:r w:rsidRPr="000307F1">
        <w:rPr>
          <w:sz w:val="23"/>
          <w:szCs w:val="23"/>
        </w:rPr>
        <w:t>that</w:t>
      </w:r>
      <w:r w:rsidRPr="000307F1">
        <w:rPr>
          <w:spacing w:val="-3"/>
          <w:sz w:val="23"/>
          <w:szCs w:val="23"/>
        </w:rPr>
        <w:t xml:space="preserve"> </w:t>
      </w:r>
      <w:r w:rsidRPr="000307F1">
        <w:rPr>
          <w:sz w:val="23"/>
          <w:szCs w:val="23"/>
        </w:rPr>
        <w:t>is</w:t>
      </w:r>
      <w:r w:rsidRPr="000307F1">
        <w:rPr>
          <w:spacing w:val="-10"/>
          <w:sz w:val="23"/>
          <w:szCs w:val="23"/>
        </w:rPr>
        <w:t xml:space="preserve"> </w:t>
      </w:r>
      <w:r w:rsidRPr="000307F1">
        <w:rPr>
          <w:sz w:val="23"/>
          <w:szCs w:val="23"/>
        </w:rPr>
        <w:t>characteristic</w:t>
      </w:r>
      <w:r w:rsidRPr="000307F1">
        <w:rPr>
          <w:spacing w:val="-8"/>
          <w:sz w:val="23"/>
          <w:szCs w:val="23"/>
        </w:rPr>
        <w:t xml:space="preserve"> </w:t>
      </w:r>
      <w:r w:rsidRPr="000307F1">
        <w:rPr>
          <w:sz w:val="23"/>
          <w:szCs w:val="23"/>
        </w:rPr>
        <w:t>of</w:t>
      </w:r>
      <w:r w:rsidRPr="000307F1">
        <w:rPr>
          <w:spacing w:val="-6"/>
          <w:sz w:val="23"/>
          <w:szCs w:val="23"/>
        </w:rPr>
        <w:t xml:space="preserve"> </w:t>
      </w:r>
      <w:r w:rsidRPr="000307F1">
        <w:rPr>
          <w:sz w:val="23"/>
          <w:szCs w:val="23"/>
        </w:rPr>
        <w:t>topics</w:t>
      </w:r>
      <w:r w:rsidRPr="000307F1">
        <w:rPr>
          <w:spacing w:val="-7"/>
          <w:sz w:val="23"/>
          <w:szCs w:val="23"/>
        </w:rPr>
        <w:t xml:space="preserve"> </w:t>
      </w:r>
      <w:r w:rsidRPr="000307F1">
        <w:rPr>
          <w:sz w:val="23"/>
          <w:szCs w:val="23"/>
        </w:rPr>
        <w:t>studied,</w:t>
      </w:r>
      <w:r w:rsidRPr="000307F1">
        <w:rPr>
          <w:spacing w:val="-10"/>
          <w:sz w:val="23"/>
          <w:szCs w:val="23"/>
        </w:rPr>
        <w:t xml:space="preserve"> </w:t>
      </w:r>
      <w:r w:rsidRPr="000307F1">
        <w:rPr>
          <w:sz w:val="23"/>
          <w:szCs w:val="23"/>
        </w:rPr>
        <w:t>both</w:t>
      </w:r>
      <w:r w:rsidRPr="000307F1">
        <w:rPr>
          <w:spacing w:val="-6"/>
          <w:sz w:val="23"/>
          <w:szCs w:val="23"/>
        </w:rPr>
        <w:t xml:space="preserve"> </w:t>
      </w:r>
      <w:r w:rsidRPr="000307F1">
        <w:rPr>
          <w:sz w:val="23"/>
          <w:szCs w:val="23"/>
        </w:rPr>
        <w:t>as</w:t>
      </w:r>
      <w:r w:rsidRPr="000307F1">
        <w:rPr>
          <w:spacing w:val="-14"/>
          <w:sz w:val="23"/>
          <w:szCs w:val="23"/>
        </w:rPr>
        <w:t xml:space="preserve"> </w:t>
      </w:r>
      <w:r w:rsidRPr="000307F1">
        <w:rPr>
          <w:sz w:val="23"/>
          <w:szCs w:val="23"/>
        </w:rPr>
        <w:t>a</w:t>
      </w:r>
      <w:r w:rsidRPr="000307F1">
        <w:rPr>
          <w:spacing w:val="-4"/>
          <w:sz w:val="23"/>
          <w:szCs w:val="23"/>
        </w:rPr>
        <w:t xml:space="preserve"> </w:t>
      </w:r>
      <w:r w:rsidRPr="000307F1">
        <w:rPr>
          <w:sz w:val="23"/>
          <w:szCs w:val="23"/>
        </w:rPr>
        <w:t>soloist</w:t>
      </w:r>
      <w:r w:rsidRPr="000307F1">
        <w:rPr>
          <w:spacing w:val="-4"/>
          <w:sz w:val="23"/>
          <w:szCs w:val="23"/>
        </w:rPr>
        <w:t xml:space="preserve"> </w:t>
      </w:r>
      <w:r w:rsidRPr="000307F1">
        <w:rPr>
          <w:sz w:val="23"/>
          <w:szCs w:val="23"/>
        </w:rPr>
        <w:t>and</w:t>
      </w:r>
      <w:r w:rsidRPr="000307F1">
        <w:rPr>
          <w:spacing w:val="-11"/>
          <w:sz w:val="23"/>
          <w:szCs w:val="23"/>
        </w:rPr>
        <w:t xml:space="preserve"> </w:t>
      </w:r>
      <w:r w:rsidRPr="000307F1">
        <w:rPr>
          <w:sz w:val="23"/>
          <w:szCs w:val="23"/>
        </w:rPr>
        <w:t>as</w:t>
      </w:r>
      <w:r w:rsidRPr="000307F1">
        <w:rPr>
          <w:spacing w:val="-7"/>
          <w:sz w:val="23"/>
          <w:szCs w:val="23"/>
        </w:rPr>
        <w:t xml:space="preserve"> </w:t>
      </w:r>
      <w:r w:rsidRPr="000307F1">
        <w:rPr>
          <w:sz w:val="23"/>
          <w:szCs w:val="23"/>
        </w:rPr>
        <w:t>a</w:t>
      </w:r>
      <w:r w:rsidRPr="000307F1">
        <w:rPr>
          <w:spacing w:val="-10"/>
          <w:sz w:val="23"/>
          <w:szCs w:val="23"/>
        </w:rPr>
        <w:t xml:space="preserve"> </w:t>
      </w:r>
      <w:r w:rsidRPr="000307F1">
        <w:rPr>
          <w:sz w:val="23"/>
          <w:szCs w:val="23"/>
        </w:rPr>
        <w:t>member</w:t>
      </w:r>
      <w:r w:rsidRPr="000307F1">
        <w:rPr>
          <w:spacing w:val="-6"/>
          <w:sz w:val="23"/>
          <w:szCs w:val="23"/>
        </w:rPr>
        <w:t xml:space="preserve"> </w:t>
      </w:r>
      <w:r w:rsidRPr="000307F1">
        <w:rPr>
          <w:sz w:val="23"/>
          <w:szCs w:val="23"/>
        </w:rPr>
        <w:t>of</w:t>
      </w:r>
      <w:r w:rsidRPr="000307F1">
        <w:rPr>
          <w:spacing w:val="-6"/>
          <w:sz w:val="23"/>
          <w:szCs w:val="23"/>
        </w:rPr>
        <w:t xml:space="preserve"> </w:t>
      </w:r>
      <w:r w:rsidRPr="000307F1">
        <w:rPr>
          <w:sz w:val="23"/>
          <w:szCs w:val="23"/>
        </w:rPr>
        <w:t>an</w:t>
      </w:r>
      <w:r w:rsidRPr="000307F1">
        <w:rPr>
          <w:spacing w:val="-11"/>
          <w:sz w:val="23"/>
          <w:szCs w:val="23"/>
        </w:rPr>
        <w:t xml:space="preserve"> </w:t>
      </w:r>
      <w:r w:rsidRPr="000307F1">
        <w:rPr>
          <w:sz w:val="23"/>
          <w:szCs w:val="23"/>
        </w:rPr>
        <w:t>ensemble</w:t>
      </w:r>
    </w:p>
    <w:p w14:paraId="7A010611" w14:textId="21F7DD90" w:rsidR="00471CEF" w:rsidRPr="000307F1" w:rsidRDefault="003A43CC">
      <w:pPr>
        <w:pStyle w:val="BodyText"/>
        <w:tabs>
          <w:tab w:val="left" w:pos="1057"/>
        </w:tabs>
        <w:spacing w:before="5" w:line="242" w:lineRule="auto"/>
        <w:ind w:left="340" w:right="3857"/>
        <w:rPr>
          <w:sz w:val="23"/>
          <w:szCs w:val="23"/>
        </w:rPr>
      </w:pPr>
      <w:r w:rsidRPr="000307F1">
        <w:rPr>
          <w:sz w:val="23"/>
          <w:szCs w:val="23"/>
        </w:rPr>
        <w:t>H2</w:t>
      </w:r>
      <w:r w:rsidRPr="000307F1">
        <w:rPr>
          <w:sz w:val="23"/>
          <w:szCs w:val="23"/>
        </w:rPr>
        <w:tab/>
        <w:t>reads, interprets, discusses and analyses simple musical scores that are characteristic of the topics</w:t>
      </w:r>
      <w:r w:rsidRPr="000307F1">
        <w:rPr>
          <w:spacing w:val="-42"/>
          <w:sz w:val="23"/>
          <w:szCs w:val="23"/>
        </w:rPr>
        <w:t xml:space="preserve"> </w:t>
      </w:r>
      <w:r w:rsidR="000307F1" w:rsidRPr="000307F1">
        <w:rPr>
          <w:spacing w:val="-42"/>
          <w:sz w:val="23"/>
          <w:szCs w:val="23"/>
        </w:rPr>
        <w:t xml:space="preserve"> </w:t>
      </w:r>
      <w:r w:rsidR="006C1E8F" w:rsidRPr="000307F1">
        <w:rPr>
          <w:spacing w:val="-42"/>
          <w:sz w:val="23"/>
          <w:szCs w:val="23"/>
        </w:rPr>
        <w:t xml:space="preserve"> </w:t>
      </w:r>
      <w:r w:rsidRPr="000307F1">
        <w:rPr>
          <w:sz w:val="23"/>
          <w:szCs w:val="23"/>
        </w:rPr>
        <w:t>studied</w:t>
      </w:r>
    </w:p>
    <w:p w14:paraId="246A730D" w14:textId="77777777" w:rsidR="000307F1" w:rsidRDefault="003A43CC">
      <w:pPr>
        <w:pStyle w:val="BodyText"/>
        <w:tabs>
          <w:tab w:val="left" w:pos="1057"/>
        </w:tabs>
        <w:spacing w:before="3"/>
        <w:ind w:left="340" w:right="1482"/>
        <w:rPr>
          <w:sz w:val="23"/>
          <w:szCs w:val="23"/>
        </w:rPr>
      </w:pPr>
      <w:r w:rsidRPr="000307F1">
        <w:rPr>
          <w:sz w:val="23"/>
          <w:szCs w:val="23"/>
        </w:rPr>
        <w:t>H3</w:t>
      </w:r>
      <w:r w:rsidRPr="000307F1">
        <w:rPr>
          <w:sz w:val="23"/>
          <w:szCs w:val="23"/>
        </w:rPr>
        <w:tab/>
        <w:t>improvises and composes music using the range of concepts for familiar sound sources reflecting the cultural and historical contexts studied</w:t>
      </w:r>
    </w:p>
    <w:p w14:paraId="1452A7CD" w14:textId="53D16DB4" w:rsidR="00471CEF" w:rsidRPr="000307F1" w:rsidRDefault="003A43CC">
      <w:pPr>
        <w:pStyle w:val="BodyText"/>
        <w:tabs>
          <w:tab w:val="left" w:pos="1057"/>
        </w:tabs>
        <w:spacing w:before="3"/>
        <w:ind w:left="340" w:right="1482"/>
        <w:rPr>
          <w:sz w:val="23"/>
          <w:szCs w:val="23"/>
        </w:rPr>
      </w:pPr>
      <w:r w:rsidRPr="000307F1">
        <w:rPr>
          <w:sz w:val="23"/>
          <w:szCs w:val="23"/>
        </w:rPr>
        <w:t>H4</w:t>
      </w:r>
      <w:r w:rsidRPr="000307F1">
        <w:rPr>
          <w:sz w:val="23"/>
          <w:szCs w:val="23"/>
        </w:rPr>
        <w:tab/>
        <w:t>articulates an aural understanding of musical concepts and their relationships in a wide variety of musical</w:t>
      </w:r>
      <w:r w:rsidRPr="000307F1">
        <w:rPr>
          <w:spacing w:val="-42"/>
          <w:sz w:val="23"/>
          <w:szCs w:val="23"/>
        </w:rPr>
        <w:t xml:space="preserve"> </w:t>
      </w:r>
      <w:r w:rsidRPr="000307F1">
        <w:rPr>
          <w:sz w:val="23"/>
          <w:szCs w:val="23"/>
        </w:rPr>
        <w:t>styles</w:t>
      </w:r>
    </w:p>
    <w:p w14:paraId="41FC0D0F" w14:textId="77777777" w:rsidR="00471CEF" w:rsidRPr="000307F1" w:rsidRDefault="003A43CC">
      <w:pPr>
        <w:pStyle w:val="BodyText"/>
        <w:tabs>
          <w:tab w:val="left" w:pos="1057"/>
        </w:tabs>
        <w:spacing w:before="9" w:line="290" w:lineRule="exact"/>
        <w:ind w:left="340"/>
        <w:rPr>
          <w:sz w:val="23"/>
          <w:szCs w:val="23"/>
        </w:rPr>
      </w:pPr>
      <w:r w:rsidRPr="000307F1">
        <w:rPr>
          <w:sz w:val="23"/>
          <w:szCs w:val="23"/>
        </w:rPr>
        <w:t>H5</w:t>
      </w:r>
      <w:r w:rsidRPr="000307F1">
        <w:rPr>
          <w:sz w:val="23"/>
          <w:szCs w:val="23"/>
        </w:rPr>
        <w:tab/>
        <w:t>critically evaluates and discusses performances and</w:t>
      </w:r>
      <w:r w:rsidRPr="000307F1">
        <w:rPr>
          <w:spacing w:val="16"/>
          <w:sz w:val="23"/>
          <w:szCs w:val="23"/>
        </w:rPr>
        <w:t xml:space="preserve"> </w:t>
      </w:r>
      <w:r w:rsidRPr="000307F1">
        <w:rPr>
          <w:sz w:val="23"/>
          <w:szCs w:val="23"/>
        </w:rPr>
        <w:t>compositions</w:t>
      </w:r>
    </w:p>
    <w:p w14:paraId="7D8DCB04" w14:textId="77777777" w:rsidR="00471CEF" w:rsidRPr="000307F1" w:rsidRDefault="003A43CC">
      <w:pPr>
        <w:pStyle w:val="BodyText"/>
        <w:tabs>
          <w:tab w:val="left" w:pos="1057"/>
        </w:tabs>
        <w:spacing w:line="287" w:lineRule="exact"/>
        <w:ind w:left="340"/>
        <w:rPr>
          <w:sz w:val="23"/>
          <w:szCs w:val="23"/>
        </w:rPr>
      </w:pPr>
      <w:r w:rsidRPr="000307F1">
        <w:rPr>
          <w:sz w:val="23"/>
          <w:szCs w:val="23"/>
        </w:rPr>
        <w:t>H6</w:t>
      </w:r>
      <w:r w:rsidRPr="000307F1">
        <w:rPr>
          <w:sz w:val="23"/>
          <w:szCs w:val="23"/>
        </w:rPr>
        <w:tab/>
        <w:t>critically evaluates and discusses the use of concepts of music in works representative of the topics studied and through</w:t>
      </w:r>
      <w:r w:rsidRPr="000307F1">
        <w:rPr>
          <w:spacing w:val="-41"/>
          <w:sz w:val="23"/>
          <w:szCs w:val="23"/>
        </w:rPr>
        <w:t xml:space="preserve"> </w:t>
      </w:r>
      <w:r w:rsidRPr="000307F1">
        <w:rPr>
          <w:sz w:val="23"/>
          <w:szCs w:val="23"/>
        </w:rPr>
        <w:t>wide listening</w:t>
      </w:r>
    </w:p>
    <w:p w14:paraId="5590F334" w14:textId="77777777" w:rsidR="000307F1" w:rsidRDefault="003A43CC">
      <w:pPr>
        <w:pStyle w:val="BodyText"/>
        <w:tabs>
          <w:tab w:val="left" w:pos="1057"/>
        </w:tabs>
        <w:ind w:left="340" w:right="920"/>
        <w:rPr>
          <w:sz w:val="23"/>
          <w:szCs w:val="23"/>
        </w:rPr>
      </w:pPr>
      <w:r w:rsidRPr="000307F1">
        <w:rPr>
          <w:sz w:val="23"/>
          <w:szCs w:val="23"/>
        </w:rPr>
        <w:t>H7</w:t>
      </w:r>
      <w:r w:rsidRPr="000307F1">
        <w:rPr>
          <w:sz w:val="23"/>
          <w:szCs w:val="23"/>
        </w:rPr>
        <w:tab/>
        <w:t>understands</w:t>
      </w:r>
      <w:r w:rsidRPr="000307F1">
        <w:rPr>
          <w:spacing w:val="-21"/>
          <w:sz w:val="23"/>
          <w:szCs w:val="23"/>
        </w:rPr>
        <w:t xml:space="preserve"> </w:t>
      </w:r>
      <w:r w:rsidRPr="000307F1">
        <w:rPr>
          <w:sz w:val="23"/>
          <w:szCs w:val="23"/>
        </w:rPr>
        <w:t>the</w:t>
      </w:r>
      <w:r w:rsidRPr="000307F1">
        <w:rPr>
          <w:spacing w:val="-19"/>
          <w:sz w:val="23"/>
          <w:szCs w:val="23"/>
        </w:rPr>
        <w:t xml:space="preserve"> </w:t>
      </w:r>
      <w:r w:rsidRPr="000307F1">
        <w:rPr>
          <w:sz w:val="23"/>
          <w:szCs w:val="23"/>
        </w:rPr>
        <w:t>capabilities</w:t>
      </w:r>
      <w:r w:rsidRPr="000307F1">
        <w:rPr>
          <w:spacing w:val="-14"/>
          <w:sz w:val="23"/>
          <w:szCs w:val="23"/>
        </w:rPr>
        <w:t xml:space="preserve"> </w:t>
      </w:r>
      <w:r w:rsidRPr="000307F1">
        <w:rPr>
          <w:sz w:val="23"/>
          <w:szCs w:val="23"/>
        </w:rPr>
        <w:t>of</w:t>
      </w:r>
      <w:r w:rsidRPr="000307F1">
        <w:rPr>
          <w:spacing w:val="-17"/>
          <w:sz w:val="23"/>
          <w:szCs w:val="23"/>
        </w:rPr>
        <w:t xml:space="preserve"> </w:t>
      </w:r>
      <w:r w:rsidRPr="000307F1">
        <w:rPr>
          <w:sz w:val="23"/>
          <w:szCs w:val="23"/>
        </w:rPr>
        <w:t>performing</w:t>
      </w:r>
      <w:r w:rsidRPr="000307F1">
        <w:rPr>
          <w:spacing w:val="-17"/>
          <w:sz w:val="23"/>
          <w:szCs w:val="23"/>
        </w:rPr>
        <w:t xml:space="preserve"> </w:t>
      </w:r>
      <w:r w:rsidRPr="000307F1">
        <w:rPr>
          <w:sz w:val="23"/>
          <w:szCs w:val="23"/>
        </w:rPr>
        <w:t>media,</w:t>
      </w:r>
      <w:r w:rsidRPr="000307F1">
        <w:rPr>
          <w:spacing w:val="-21"/>
          <w:sz w:val="23"/>
          <w:szCs w:val="23"/>
        </w:rPr>
        <w:t xml:space="preserve"> </w:t>
      </w:r>
      <w:r w:rsidRPr="000307F1">
        <w:rPr>
          <w:sz w:val="23"/>
          <w:szCs w:val="23"/>
        </w:rPr>
        <w:t>incorporates</w:t>
      </w:r>
      <w:r w:rsidRPr="000307F1">
        <w:rPr>
          <w:spacing w:val="-20"/>
          <w:sz w:val="23"/>
          <w:szCs w:val="23"/>
        </w:rPr>
        <w:t xml:space="preserve"> </w:t>
      </w:r>
      <w:r w:rsidRPr="000307F1">
        <w:rPr>
          <w:sz w:val="23"/>
          <w:szCs w:val="23"/>
        </w:rPr>
        <w:t>technologies</w:t>
      </w:r>
      <w:r w:rsidRPr="000307F1">
        <w:rPr>
          <w:spacing w:val="-15"/>
          <w:sz w:val="23"/>
          <w:szCs w:val="23"/>
        </w:rPr>
        <w:t xml:space="preserve"> </w:t>
      </w:r>
      <w:r w:rsidRPr="000307F1">
        <w:rPr>
          <w:sz w:val="23"/>
          <w:szCs w:val="23"/>
        </w:rPr>
        <w:t>into</w:t>
      </w:r>
      <w:r w:rsidRPr="000307F1">
        <w:rPr>
          <w:spacing w:val="-14"/>
          <w:sz w:val="23"/>
          <w:szCs w:val="23"/>
        </w:rPr>
        <w:t xml:space="preserve"> </w:t>
      </w:r>
      <w:r w:rsidRPr="000307F1">
        <w:rPr>
          <w:sz w:val="23"/>
          <w:szCs w:val="23"/>
        </w:rPr>
        <w:t>composition</w:t>
      </w:r>
      <w:r w:rsidRPr="000307F1">
        <w:rPr>
          <w:spacing w:val="-14"/>
          <w:sz w:val="23"/>
          <w:szCs w:val="23"/>
        </w:rPr>
        <w:t xml:space="preserve"> </w:t>
      </w:r>
      <w:r w:rsidRPr="000307F1">
        <w:rPr>
          <w:sz w:val="23"/>
          <w:szCs w:val="23"/>
        </w:rPr>
        <w:t>and</w:t>
      </w:r>
      <w:r w:rsidRPr="000307F1">
        <w:rPr>
          <w:spacing w:val="-21"/>
          <w:sz w:val="23"/>
          <w:szCs w:val="23"/>
        </w:rPr>
        <w:t xml:space="preserve"> </w:t>
      </w:r>
      <w:r w:rsidRPr="000307F1">
        <w:rPr>
          <w:sz w:val="23"/>
          <w:szCs w:val="23"/>
        </w:rPr>
        <w:t>performance</w:t>
      </w:r>
      <w:r w:rsidRPr="000307F1">
        <w:rPr>
          <w:spacing w:val="-15"/>
          <w:sz w:val="23"/>
          <w:szCs w:val="23"/>
        </w:rPr>
        <w:t xml:space="preserve"> </w:t>
      </w:r>
      <w:r w:rsidRPr="000307F1">
        <w:rPr>
          <w:sz w:val="23"/>
          <w:szCs w:val="23"/>
        </w:rPr>
        <w:t>as</w:t>
      </w:r>
      <w:r w:rsidRPr="000307F1">
        <w:rPr>
          <w:spacing w:val="-18"/>
          <w:sz w:val="23"/>
          <w:szCs w:val="23"/>
        </w:rPr>
        <w:t xml:space="preserve"> </w:t>
      </w:r>
      <w:r w:rsidRPr="000307F1">
        <w:rPr>
          <w:sz w:val="23"/>
          <w:szCs w:val="23"/>
        </w:rPr>
        <w:t>appropriate</w:t>
      </w:r>
      <w:r w:rsidRPr="000307F1">
        <w:rPr>
          <w:spacing w:val="-15"/>
          <w:sz w:val="23"/>
          <w:szCs w:val="23"/>
        </w:rPr>
        <w:t xml:space="preserve"> </w:t>
      </w:r>
      <w:r w:rsidRPr="000307F1">
        <w:rPr>
          <w:sz w:val="23"/>
          <w:szCs w:val="23"/>
        </w:rPr>
        <w:t>to</w:t>
      </w:r>
      <w:r w:rsidRPr="000307F1">
        <w:rPr>
          <w:spacing w:val="-15"/>
          <w:sz w:val="23"/>
          <w:szCs w:val="23"/>
        </w:rPr>
        <w:t xml:space="preserve"> </w:t>
      </w:r>
      <w:r w:rsidRPr="000307F1">
        <w:rPr>
          <w:sz w:val="23"/>
          <w:szCs w:val="23"/>
        </w:rPr>
        <w:t>the</w:t>
      </w:r>
      <w:r w:rsidRPr="000307F1">
        <w:rPr>
          <w:spacing w:val="-16"/>
          <w:sz w:val="23"/>
          <w:szCs w:val="23"/>
        </w:rPr>
        <w:t xml:space="preserve"> </w:t>
      </w:r>
      <w:r w:rsidRPr="000307F1">
        <w:rPr>
          <w:sz w:val="23"/>
          <w:szCs w:val="23"/>
        </w:rPr>
        <w:t>topics</w:t>
      </w:r>
      <w:r w:rsidRPr="000307F1">
        <w:rPr>
          <w:spacing w:val="-15"/>
          <w:sz w:val="23"/>
          <w:szCs w:val="23"/>
        </w:rPr>
        <w:t xml:space="preserve"> </w:t>
      </w:r>
      <w:r w:rsidRPr="000307F1">
        <w:rPr>
          <w:sz w:val="23"/>
          <w:szCs w:val="23"/>
        </w:rPr>
        <w:t>studied</w:t>
      </w:r>
    </w:p>
    <w:p w14:paraId="43B25F19" w14:textId="1957BA40" w:rsidR="00471CEF" w:rsidRPr="000307F1" w:rsidRDefault="003A43CC">
      <w:pPr>
        <w:pStyle w:val="BodyText"/>
        <w:tabs>
          <w:tab w:val="left" w:pos="1057"/>
        </w:tabs>
        <w:ind w:left="340" w:right="920"/>
        <w:rPr>
          <w:sz w:val="23"/>
          <w:szCs w:val="23"/>
        </w:rPr>
      </w:pPr>
      <w:r w:rsidRPr="000307F1">
        <w:rPr>
          <w:sz w:val="23"/>
          <w:szCs w:val="23"/>
        </w:rPr>
        <w:t>H8</w:t>
      </w:r>
      <w:r w:rsidRPr="000307F1">
        <w:rPr>
          <w:sz w:val="23"/>
          <w:szCs w:val="23"/>
        </w:rPr>
        <w:tab/>
        <w:t>identifies, recognises, experiments with, and discusses the use and effects of technology in</w:t>
      </w:r>
      <w:r w:rsidRPr="000307F1">
        <w:rPr>
          <w:spacing w:val="-13"/>
          <w:sz w:val="23"/>
          <w:szCs w:val="23"/>
        </w:rPr>
        <w:t xml:space="preserve"> </w:t>
      </w:r>
      <w:r w:rsidRPr="000307F1">
        <w:rPr>
          <w:sz w:val="23"/>
          <w:szCs w:val="23"/>
        </w:rPr>
        <w:t>music</w:t>
      </w:r>
    </w:p>
    <w:p w14:paraId="2CF72BA8" w14:textId="77777777" w:rsidR="00471CEF" w:rsidRPr="000307F1" w:rsidRDefault="003A43CC">
      <w:pPr>
        <w:pStyle w:val="BodyText"/>
        <w:tabs>
          <w:tab w:val="left" w:pos="1057"/>
        </w:tabs>
        <w:ind w:left="340"/>
        <w:rPr>
          <w:sz w:val="23"/>
          <w:szCs w:val="23"/>
        </w:rPr>
      </w:pPr>
      <w:r w:rsidRPr="000307F1">
        <w:rPr>
          <w:sz w:val="23"/>
          <w:szCs w:val="23"/>
        </w:rPr>
        <w:t>H9</w:t>
      </w:r>
      <w:r w:rsidRPr="000307F1">
        <w:rPr>
          <w:sz w:val="23"/>
          <w:szCs w:val="23"/>
        </w:rPr>
        <w:tab/>
        <w:t>performs as a means of self-expression and</w:t>
      </w:r>
      <w:r w:rsidRPr="000307F1">
        <w:rPr>
          <w:spacing w:val="-3"/>
          <w:sz w:val="23"/>
          <w:szCs w:val="23"/>
        </w:rPr>
        <w:t xml:space="preserve"> </w:t>
      </w:r>
      <w:r w:rsidRPr="000307F1">
        <w:rPr>
          <w:sz w:val="23"/>
          <w:szCs w:val="23"/>
        </w:rPr>
        <w:t>communication</w:t>
      </w:r>
    </w:p>
    <w:p w14:paraId="2152A340" w14:textId="77777777" w:rsidR="00471CEF" w:rsidRPr="000307F1" w:rsidRDefault="003A43CC">
      <w:pPr>
        <w:pStyle w:val="BodyText"/>
        <w:tabs>
          <w:tab w:val="left" w:pos="1057"/>
        </w:tabs>
        <w:ind w:left="340" w:right="5143"/>
        <w:rPr>
          <w:sz w:val="23"/>
          <w:szCs w:val="23"/>
        </w:rPr>
      </w:pPr>
      <w:r w:rsidRPr="000307F1">
        <w:rPr>
          <w:sz w:val="23"/>
          <w:szCs w:val="23"/>
        </w:rPr>
        <w:t>H10</w:t>
      </w:r>
      <w:r w:rsidRPr="000307F1">
        <w:rPr>
          <w:sz w:val="23"/>
          <w:szCs w:val="23"/>
        </w:rPr>
        <w:tab/>
        <w:t>demonstrates a willingness to participate in performance, composition, musicology and aural activities H11</w:t>
      </w:r>
      <w:r w:rsidRPr="000307F1">
        <w:rPr>
          <w:sz w:val="23"/>
          <w:szCs w:val="23"/>
        </w:rPr>
        <w:tab/>
        <w:t>demonstrates a willingness to accept and use constructive</w:t>
      </w:r>
      <w:r w:rsidRPr="000307F1">
        <w:rPr>
          <w:spacing w:val="-11"/>
          <w:sz w:val="23"/>
          <w:szCs w:val="23"/>
        </w:rPr>
        <w:t xml:space="preserve"> </w:t>
      </w:r>
      <w:r w:rsidRPr="000307F1">
        <w:rPr>
          <w:sz w:val="23"/>
          <w:szCs w:val="23"/>
        </w:rPr>
        <w:t>criticism</w:t>
      </w:r>
    </w:p>
    <w:p w14:paraId="7A4D9235" w14:textId="77777777" w:rsidR="00471CEF" w:rsidRDefault="00471CEF">
      <w:pPr>
        <w:sectPr w:rsidR="00471CEF">
          <w:pgSz w:w="16860" w:h="11940" w:orient="landscape"/>
          <w:pgMar w:top="500" w:right="160" w:bottom="720" w:left="500" w:header="0" w:footer="498" w:gutter="0"/>
          <w:cols w:space="720"/>
        </w:sectPr>
      </w:pPr>
    </w:p>
    <w:p w14:paraId="0CEEF1CB" w14:textId="77777777" w:rsidR="00471CEF" w:rsidRDefault="003A43CC">
      <w:pPr>
        <w:pStyle w:val="Heading3"/>
        <w:spacing w:before="37"/>
        <w:ind w:left="5304" w:right="5563"/>
        <w:jc w:val="center"/>
      </w:pPr>
      <w:r>
        <w:lastRenderedPageBreak/>
        <w:t>2 Unit HSC - PDHPE</w:t>
      </w:r>
    </w:p>
    <w:p w14:paraId="45BEBA02" w14:textId="3D77AE1E" w:rsidR="00471CEF" w:rsidRDefault="003A43CC">
      <w:pPr>
        <w:pStyle w:val="BodyText"/>
        <w:spacing w:before="2" w:after="6"/>
        <w:ind w:left="5305" w:right="5545"/>
        <w:jc w:val="center"/>
      </w:pPr>
      <w:r>
        <w:t>Term 4 (202</w:t>
      </w:r>
      <w:r w:rsidR="00F077F7">
        <w:t>3</w:t>
      </w:r>
      <w:r>
        <w:t>) – Term 3 (202</w:t>
      </w:r>
      <w:r w:rsidR="00F077F7">
        <w:t>4</w:t>
      </w:r>
      <w:r>
        <w:t>)</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358"/>
        <w:gridCol w:w="2865"/>
        <w:gridCol w:w="2865"/>
        <w:gridCol w:w="2865"/>
        <w:gridCol w:w="2865"/>
      </w:tblGrid>
      <w:tr w:rsidR="003A0EFE" w14:paraId="706B26AB" w14:textId="77777777" w:rsidTr="008D196A">
        <w:trPr>
          <w:trHeight w:val="3924"/>
        </w:trPr>
        <w:tc>
          <w:tcPr>
            <w:tcW w:w="2714" w:type="dxa"/>
          </w:tcPr>
          <w:p w14:paraId="71AC3495" w14:textId="77777777" w:rsidR="003A0EFE" w:rsidRPr="008D196A" w:rsidRDefault="003A0EFE" w:rsidP="008D196A">
            <w:pPr>
              <w:pStyle w:val="TableParagraph"/>
              <w:spacing w:line="216" w:lineRule="auto"/>
              <w:ind w:left="689" w:right="690" w:firstLine="2"/>
              <w:jc w:val="center"/>
              <w:rPr>
                <w:b/>
                <w:sz w:val="21"/>
                <w:szCs w:val="21"/>
              </w:rPr>
            </w:pPr>
            <w:r w:rsidRPr="008D196A">
              <w:rPr>
                <w:b/>
                <w:sz w:val="21"/>
                <w:szCs w:val="21"/>
              </w:rPr>
              <w:t>Syllabus Components</w:t>
            </w:r>
          </w:p>
          <w:p w14:paraId="766A3076" w14:textId="77777777" w:rsidR="003A0EFE" w:rsidRPr="008D196A" w:rsidRDefault="003A0EFE" w:rsidP="008D196A">
            <w:pPr>
              <w:pStyle w:val="TableParagraph"/>
              <w:spacing w:line="216" w:lineRule="auto"/>
              <w:jc w:val="center"/>
              <w:rPr>
                <w:rFonts w:ascii="Wingdings" w:hAnsi="Wingdings"/>
                <w:sz w:val="21"/>
                <w:szCs w:val="21"/>
              </w:rPr>
            </w:pPr>
            <w:r w:rsidRPr="008D196A">
              <w:rPr>
                <w:rFonts w:ascii="Wingdings" w:hAnsi="Wingdings"/>
                <w:sz w:val="21"/>
                <w:szCs w:val="21"/>
              </w:rPr>
              <w:t></w:t>
            </w:r>
          </w:p>
        </w:tc>
        <w:tc>
          <w:tcPr>
            <w:tcW w:w="1358" w:type="dxa"/>
          </w:tcPr>
          <w:p w14:paraId="62D21447" w14:textId="77777777" w:rsidR="003A0EFE" w:rsidRPr="008D196A" w:rsidRDefault="003A0EFE" w:rsidP="008D196A">
            <w:pPr>
              <w:pStyle w:val="TableParagraph"/>
              <w:spacing w:line="216" w:lineRule="auto"/>
              <w:ind w:left="163" w:right="162" w:firstLine="2"/>
              <w:jc w:val="center"/>
              <w:rPr>
                <w:b/>
                <w:sz w:val="21"/>
                <w:szCs w:val="21"/>
              </w:rPr>
            </w:pPr>
            <w:r w:rsidRPr="008D196A">
              <w:rPr>
                <w:b/>
                <w:sz w:val="21"/>
                <w:szCs w:val="21"/>
              </w:rPr>
              <w:t>Syllabus Weighting</w:t>
            </w:r>
          </w:p>
          <w:p w14:paraId="3060D9E9" w14:textId="77777777" w:rsidR="003A0EFE" w:rsidRPr="008D196A" w:rsidRDefault="003A0EFE" w:rsidP="008D196A">
            <w:pPr>
              <w:pStyle w:val="TableParagraph"/>
              <w:spacing w:line="216" w:lineRule="auto"/>
              <w:jc w:val="center"/>
              <w:rPr>
                <w:rFonts w:ascii="Wingdings" w:hAnsi="Wingdings"/>
                <w:sz w:val="21"/>
                <w:szCs w:val="21"/>
              </w:rPr>
            </w:pPr>
            <w:r w:rsidRPr="008D196A">
              <w:rPr>
                <w:rFonts w:ascii="Wingdings" w:hAnsi="Wingdings"/>
                <w:sz w:val="21"/>
                <w:szCs w:val="21"/>
              </w:rPr>
              <w:t></w:t>
            </w:r>
          </w:p>
        </w:tc>
        <w:tc>
          <w:tcPr>
            <w:tcW w:w="2865" w:type="dxa"/>
          </w:tcPr>
          <w:p w14:paraId="0E948BA0" w14:textId="77777777" w:rsidR="003A0EFE" w:rsidRPr="008D196A" w:rsidRDefault="003A0EFE" w:rsidP="008D196A">
            <w:pPr>
              <w:pStyle w:val="TableParagraph"/>
              <w:spacing w:line="216" w:lineRule="auto"/>
              <w:ind w:left="57"/>
              <w:rPr>
                <w:b/>
                <w:sz w:val="21"/>
                <w:szCs w:val="21"/>
              </w:rPr>
            </w:pPr>
            <w:r w:rsidRPr="008D196A">
              <w:rPr>
                <w:b/>
                <w:sz w:val="21"/>
                <w:szCs w:val="21"/>
                <w:u w:val="single"/>
              </w:rPr>
              <w:t>Task 1:</w:t>
            </w:r>
          </w:p>
          <w:p w14:paraId="4A222BFE" w14:textId="25A7C9A6" w:rsidR="003A0EFE" w:rsidRPr="008D196A" w:rsidRDefault="003A0EFE" w:rsidP="008D196A">
            <w:pPr>
              <w:pStyle w:val="TableParagraph"/>
              <w:spacing w:line="216" w:lineRule="auto"/>
              <w:ind w:left="57"/>
              <w:rPr>
                <w:sz w:val="21"/>
                <w:szCs w:val="21"/>
              </w:rPr>
            </w:pPr>
            <w:r w:rsidRPr="008D196A">
              <w:rPr>
                <w:sz w:val="21"/>
                <w:szCs w:val="21"/>
              </w:rPr>
              <w:t xml:space="preserve">In class </w:t>
            </w:r>
            <w:r w:rsidR="003A3ECA">
              <w:rPr>
                <w:sz w:val="21"/>
                <w:szCs w:val="21"/>
              </w:rPr>
              <w:t>responses.</w:t>
            </w:r>
          </w:p>
          <w:p w14:paraId="3FFC08B4" w14:textId="77777777" w:rsidR="003A0EFE" w:rsidRPr="008D196A" w:rsidRDefault="003A0EFE" w:rsidP="008D196A">
            <w:pPr>
              <w:pStyle w:val="TableParagraph"/>
              <w:spacing w:line="216" w:lineRule="auto"/>
              <w:ind w:left="57"/>
              <w:rPr>
                <w:b/>
                <w:sz w:val="21"/>
                <w:szCs w:val="21"/>
                <w:u w:val="single"/>
              </w:rPr>
            </w:pPr>
          </w:p>
          <w:p w14:paraId="3FD0A9CF" w14:textId="77777777" w:rsidR="003A0EFE" w:rsidRPr="008D196A" w:rsidRDefault="003A0EFE" w:rsidP="008D196A">
            <w:pPr>
              <w:pStyle w:val="TableParagraph"/>
              <w:spacing w:line="216" w:lineRule="auto"/>
              <w:ind w:left="57"/>
              <w:rPr>
                <w:b/>
                <w:sz w:val="21"/>
                <w:szCs w:val="21"/>
                <w:u w:val="single"/>
              </w:rPr>
            </w:pPr>
          </w:p>
          <w:p w14:paraId="38EEE51F" w14:textId="77777777" w:rsidR="003A0EFE" w:rsidRPr="008D196A" w:rsidRDefault="003A0EFE" w:rsidP="008D196A">
            <w:pPr>
              <w:pStyle w:val="TableParagraph"/>
              <w:spacing w:line="216" w:lineRule="auto"/>
              <w:ind w:left="57"/>
              <w:rPr>
                <w:b/>
                <w:sz w:val="21"/>
                <w:szCs w:val="21"/>
                <w:u w:val="single"/>
              </w:rPr>
            </w:pPr>
          </w:p>
          <w:p w14:paraId="1BFE933B" w14:textId="430F319B" w:rsidR="003A0EFE" w:rsidRPr="008D196A" w:rsidRDefault="003A0EFE" w:rsidP="008D196A">
            <w:pPr>
              <w:pStyle w:val="TableParagraph"/>
              <w:spacing w:line="216" w:lineRule="auto"/>
              <w:ind w:left="57"/>
              <w:rPr>
                <w:b/>
                <w:sz w:val="21"/>
                <w:szCs w:val="21"/>
              </w:rPr>
            </w:pPr>
            <w:r w:rsidRPr="008D196A">
              <w:rPr>
                <w:b/>
                <w:sz w:val="21"/>
                <w:szCs w:val="21"/>
                <w:u w:val="single"/>
              </w:rPr>
              <w:t>Date:</w:t>
            </w:r>
          </w:p>
          <w:p w14:paraId="40AD74E2" w14:textId="77777777" w:rsidR="003A0EFE" w:rsidRPr="008D196A" w:rsidRDefault="003A0EFE" w:rsidP="008D196A">
            <w:pPr>
              <w:pStyle w:val="TableParagraph"/>
              <w:spacing w:line="216" w:lineRule="auto"/>
              <w:ind w:left="57"/>
              <w:rPr>
                <w:sz w:val="21"/>
                <w:szCs w:val="21"/>
              </w:rPr>
            </w:pPr>
            <w:r w:rsidRPr="008D196A">
              <w:rPr>
                <w:sz w:val="21"/>
                <w:szCs w:val="21"/>
              </w:rPr>
              <w:t>Term 4, Week 10</w:t>
            </w:r>
          </w:p>
          <w:p w14:paraId="2A8102E6" w14:textId="77777777" w:rsidR="003A0EFE" w:rsidRPr="008D196A" w:rsidRDefault="003A0EFE" w:rsidP="008D196A">
            <w:pPr>
              <w:pStyle w:val="TableParagraph"/>
              <w:spacing w:line="216" w:lineRule="auto"/>
              <w:ind w:left="57"/>
              <w:rPr>
                <w:b/>
                <w:sz w:val="21"/>
                <w:szCs w:val="21"/>
                <w:u w:val="single"/>
              </w:rPr>
            </w:pPr>
          </w:p>
          <w:p w14:paraId="5969DC8A" w14:textId="42E6C785" w:rsidR="003A0EFE" w:rsidRPr="008D196A" w:rsidRDefault="003A0EFE" w:rsidP="008D196A">
            <w:pPr>
              <w:pStyle w:val="TableParagraph"/>
              <w:spacing w:line="216" w:lineRule="auto"/>
              <w:ind w:left="57"/>
              <w:rPr>
                <w:b/>
                <w:sz w:val="21"/>
                <w:szCs w:val="21"/>
              </w:rPr>
            </w:pPr>
            <w:r w:rsidRPr="008D196A">
              <w:rPr>
                <w:b/>
                <w:sz w:val="21"/>
                <w:szCs w:val="21"/>
                <w:u w:val="single"/>
              </w:rPr>
              <w:t>Outcomes:</w:t>
            </w:r>
          </w:p>
          <w:p w14:paraId="3C731576" w14:textId="71557938" w:rsidR="003A0EFE" w:rsidRPr="008D196A" w:rsidRDefault="003A0EFE" w:rsidP="008D196A">
            <w:pPr>
              <w:pStyle w:val="TableParagraph"/>
              <w:spacing w:line="216" w:lineRule="auto"/>
              <w:ind w:left="57"/>
              <w:rPr>
                <w:sz w:val="21"/>
                <w:szCs w:val="21"/>
              </w:rPr>
            </w:pPr>
            <w:r w:rsidRPr="008D196A">
              <w:rPr>
                <w:sz w:val="21"/>
                <w:szCs w:val="21"/>
              </w:rPr>
              <w:t>H1, H2, H3, H4, H5, H14, H15, H16</w:t>
            </w:r>
          </w:p>
        </w:tc>
        <w:tc>
          <w:tcPr>
            <w:tcW w:w="2865" w:type="dxa"/>
          </w:tcPr>
          <w:p w14:paraId="260B2583" w14:textId="77777777" w:rsidR="003A0EFE" w:rsidRPr="008D196A" w:rsidRDefault="003A0EFE" w:rsidP="008D196A">
            <w:pPr>
              <w:pStyle w:val="TableParagraph"/>
              <w:spacing w:line="216" w:lineRule="auto"/>
              <w:ind w:left="57"/>
              <w:rPr>
                <w:b/>
                <w:sz w:val="21"/>
                <w:szCs w:val="21"/>
              </w:rPr>
            </w:pPr>
            <w:r w:rsidRPr="008D196A">
              <w:rPr>
                <w:b/>
                <w:sz w:val="21"/>
                <w:szCs w:val="21"/>
                <w:u w:val="single"/>
              </w:rPr>
              <w:t>Task 2:</w:t>
            </w:r>
          </w:p>
          <w:p w14:paraId="7986AA15" w14:textId="77777777" w:rsidR="003A0EFE" w:rsidRPr="008D196A" w:rsidRDefault="003A0EFE" w:rsidP="008D196A">
            <w:pPr>
              <w:pStyle w:val="TableParagraph"/>
              <w:spacing w:line="216" w:lineRule="auto"/>
              <w:ind w:left="57"/>
              <w:rPr>
                <w:sz w:val="21"/>
                <w:szCs w:val="21"/>
              </w:rPr>
            </w:pPr>
            <w:r w:rsidRPr="008D196A">
              <w:rPr>
                <w:sz w:val="21"/>
                <w:szCs w:val="21"/>
              </w:rPr>
              <w:t>Prepared short answer responses ‘Factors Affecting Performance’</w:t>
            </w:r>
          </w:p>
          <w:p w14:paraId="10B8B7F0" w14:textId="77777777" w:rsidR="003A0EFE" w:rsidRPr="008D196A" w:rsidRDefault="003A0EFE" w:rsidP="008D196A">
            <w:pPr>
              <w:pStyle w:val="TableParagraph"/>
              <w:spacing w:line="216" w:lineRule="auto"/>
              <w:ind w:left="57"/>
              <w:rPr>
                <w:b/>
                <w:sz w:val="21"/>
                <w:szCs w:val="21"/>
                <w:u w:val="single"/>
              </w:rPr>
            </w:pPr>
          </w:p>
          <w:p w14:paraId="3E37D207" w14:textId="37C16126" w:rsidR="003A0EFE" w:rsidRPr="008D196A" w:rsidRDefault="003A0EFE" w:rsidP="008D196A">
            <w:pPr>
              <w:pStyle w:val="TableParagraph"/>
              <w:spacing w:line="216" w:lineRule="auto"/>
              <w:ind w:left="57"/>
              <w:rPr>
                <w:b/>
                <w:sz w:val="21"/>
                <w:szCs w:val="21"/>
              </w:rPr>
            </w:pPr>
            <w:r w:rsidRPr="008D196A">
              <w:rPr>
                <w:b/>
                <w:sz w:val="21"/>
                <w:szCs w:val="21"/>
                <w:u w:val="single"/>
              </w:rPr>
              <w:t>Date:</w:t>
            </w:r>
          </w:p>
          <w:p w14:paraId="3CC275EE" w14:textId="3258F345" w:rsidR="003A0EFE" w:rsidRPr="008D196A" w:rsidRDefault="003A0EFE" w:rsidP="008D196A">
            <w:pPr>
              <w:pStyle w:val="TableParagraph"/>
              <w:spacing w:line="216" w:lineRule="auto"/>
              <w:ind w:left="57"/>
              <w:rPr>
                <w:sz w:val="21"/>
                <w:szCs w:val="21"/>
              </w:rPr>
            </w:pPr>
            <w:r w:rsidRPr="008D196A">
              <w:rPr>
                <w:sz w:val="21"/>
                <w:szCs w:val="21"/>
              </w:rPr>
              <w:t>Term 1, Week 10</w:t>
            </w:r>
          </w:p>
          <w:p w14:paraId="19795D02" w14:textId="77777777" w:rsidR="003A0EFE" w:rsidRPr="008D196A" w:rsidRDefault="003A0EFE" w:rsidP="008D196A">
            <w:pPr>
              <w:pStyle w:val="TableParagraph"/>
              <w:spacing w:line="216" w:lineRule="auto"/>
              <w:ind w:left="57"/>
              <w:rPr>
                <w:sz w:val="21"/>
                <w:szCs w:val="21"/>
              </w:rPr>
            </w:pPr>
          </w:p>
          <w:p w14:paraId="0B32FFE9" w14:textId="77777777" w:rsidR="003A0EFE" w:rsidRPr="008D196A" w:rsidRDefault="003A0EFE" w:rsidP="008D196A">
            <w:pPr>
              <w:pStyle w:val="TableParagraph"/>
              <w:spacing w:line="216" w:lineRule="auto"/>
              <w:ind w:left="57"/>
              <w:rPr>
                <w:b/>
                <w:sz w:val="21"/>
                <w:szCs w:val="21"/>
              </w:rPr>
            </w:pPr>
            <w:r w:rsidRPr="008D196A">
              <w:rPr>
                <w:b/>
                <w:sz w:val="21"/>
                <w:szCs w:val="21"/>
                <w:u w:val="single"/>
              </w:rPr>
              <w:t>Outcomes:</w:t>
            </w:r>
          </w:p>
          <w:p w14:paraId="7A06C31B" w14:textId="3D72C734" w:rsidR="003A0EFE" w:rsidRPr="008D196A" w:rsidRDefault="003A0EFE" w:rsidP="008D196A">
            <w:pPr>
              <w:pStyle w:val="TableParagraph"/>
              <w:spacing w:line="216" w:lineRule="auto"/>
              <w:ind w:left="57"/>
              <w:rPr>
                <w:sz w:val="21"/>
                <w:szCs w:val="21"/>
              </w:rPr>
            </w:pPr>
            <w:r w:rsidRPr="008D196A">
              <w:rPr>
                <w:sz w:val="21"/>
                <w:szCs w:val="21"/>
              </w:rPr>
              <w:t>H7, H8, H9, H10, H11, H16, H17</w:t>
            </w:r>
          </w:p>
        </w:tc>
        <w:tc>
          <w:tcPr>
            <w:tcW w:w="2865" w:type="dxa"/>
          </w:tcPr>
          <w:p w14:paraId="7077E8C7" w14:textId="77777777" w:rsidR="003A0EFE" w:rsidRPr="008D196A" w:rsidRDefault="003A0EFE" w:rsidP="008D196A">
            <w:pPr>
              <w:pStyle w:val="TableParagraph"/>
              <w:spacing w:line="216" w:lineRule="auto"/>
              <w:ind w:left="57"/>
              <w:rPr>
                <w:b/>
                <w:sz w:val="21"/>
                <w:szCs w:val="21"/>
              </w:rPr>
            </w:pPr>
            <w:r w:rsidRPr="008D196A">
              <w:rPr>
                <w:b/>
                <w:sz w:val="21"/>
                <w:szCs w:val="21"/>
                <w:u w:val="single"/>
              </w:rPr>
              <w:t>Task 3:</w:t>
            </w:r>
          </w:p>
          <w:p w14:paraId="30B6069E" w14:textId="5FF1DF61" w:rsidR="003A0EFE" w:rsidRPr="008D196A" w:rsidRDefault="003A0EFE" w:rsidP="008D196A">
            <w:pPr>
              <w:pStyle w:val="TableParagraph"/>
              <w:spacing w:line="216" w:lineRule="auto"/>
              <w:ind w:left="57"/>
              <w:rPr>
                <w:sz w:val="21"/>
                <w:szCs w:val="21"/>
              </w:rPr>
            </w:pPr>
            <w:r w:rsidRPr="008D196A">
              <w:rPr>
                <w:sz w:val="21"/>
                <w:szCs w:val="21"/>
              </w:rPr>
              <w:t>Option Studies Research Project</w:t>
            </w:r>
          </w:p>
          <w:p w14:paraId="5D137B48" w14:textId="738E7CA6" w:rsidR="003A0EFE" w:rsidRPr="008D196A" w:rsidRDefault="003A0EFE" w:rsidP="008D196A">
            <w:pPr>
              <w:pStyle w:val="TableParagraph"/>
              <w:spacing w:line="216" w:lineRule="auto"/>
              <w:ind w:left="57"/>
              <w:rPr>
                <w:sz w:val="21"/>
                <w:szCs w:val="21"/>
              </w:rPr>
            </w:pPr>
          </w:p>
          <w:p w14:paraId="3C50D821" w14:textId="31FEE090" w:rsidR="003A0EFE" w:rsidRDefault="003A0EFE" w:rsidP="008D196A">
            <w:pPr>
              <w:pStyle w:val="TableParagraph"/>
              <w:spacing w:line="216" w:lineRule="auto"/>
              <w:ind w:left="57"/>
              <w:rPr>
                <w:sz w:val="21"/>
                <w:szCs w:val="21"/>
              </w:rPr>
            </w:pPr>
          </w:p>
          <w:p w14:paraId="19F9C457" w14:textId="77777777" w:rsidR="008D196A" w:rsidRPr="008D196A" w:rsidRDefault="008D196A" w:rsidP="008D196A">
            <w:pPr>
              <w:pStyle w:val="TableParagraph"/>
              <w:spacing w:line="216" w:lineRule="auto"/>
              <w:ind w:left="57"/>
              <w:rPr>
                <w:sz w:val="21"/>
                <w:szCs w:val="21"/>
              </w:rPr>
            </w:pPr>
          </w:p>
          <w:p w14:paraId="5228A7E6" w14:textId="77777777" w:rsidR="003A0EFE" w:rsidRPr="008D196A" w:rsidRDefault="003A0EFE" w:rsidP="008D196A">
            <w:pPr>
              <w:pStyle w:val="TableParagraph"/>
              <w:spacing w:line="216" w:lineRule="auto"/>
              <w:ind w:left="57"/>
              <w:rPr>
                <w:b/>
                <w:sz w:val="21"/>
                <w:szCs w:val="21"/>
              </w:rPr>
            </w:pPr>
            <w:r w:rsidRPr="008D196A">
              <w:rPr>
                <w:b/>
                <w:sz w:val="21"/>
                <w:szCs w:val="21"/>
                <w:u w:val="single"/>
              </w:rPr>
              <w:t>Date:</w:t>
            </w:r>
          </w:p>
          <w:p w14:paraId="2226423C" w14:textId="4F6D5A56" w:rsidR="003A0EFE" w:rsidRPr="008D196A" w:rsidRDefault="003A0EFE" w:rsidP="008D196A">
            <w:pPr>
              <w:pStyle w:val="TableParagraph"/>
              <w:spacing w:line="216" w:lineRule="auto"/>
              <w:ind w:left="57"/>
              <w:rPr>
                <w:sz w:val="21"/>
                <w:szCs w:val="21"/>
              </w:rPr>
            </w:pPr>
            <w:r w:rsidRPr="008D196A">
              <w:rPr>
                <w:sz w:val="21"/>
                <w:szCs w:val="21"/>
              </w:rPr>
              <w:t>Term 2, Week 7</w:t>
            </w:r>
          </w:p>
          <w:p w14:paraId="312F85A3" w14:textId="77777777" w:rsidR="003A0EFE" w:rsidRPr="008D196A" w:rsidRDefault="003A0EFE" w:rsidP="008D196A">
            <w:pPr>
              <w:pStyle w:val="TableParagraph"/>
              <w:spacing w:line="216" w:lineRule="auto"/>
              <w:ind w:left="57"/>
              <w:rPr>
                <w:sz w:val="21"/>
                <w:szCs w:val="21"/>
              </w:rPr>
            </w:pPr>
          </w:p>
          <w:p w14:paraId="30C7A9C6" w14:textId="77777777" w:rsidR="003A0EFE" w:rsidRPr="008D196A" w:rsidRDefault="003A0EFE" w:rsidP="008D196A">
            <w:pPr>
              <w:pStyle w:val="TableParagraph"/>
              <w:spacing w:line="216" w:lineRule="auto"/>
              <w:ind w:left="57"/>
              <w:rPr>
                <w:b/>
                <w:sz w:val="21"/>
                <w:szCs w:val="21"/>
                <w:u w:val="single"/>
              </w:rPr>
            </w:pPr>
            <w:r w:rsidRPr="008D196A">
              <w:rPr>
                <w:b/>
                <w:sz w:val="21"/>
                <w:szCs w:val="21"/>
                <w:u w:val="single"/>
              </w:rPr>
              <w:t>Outcomes:</w:t>
            </w:r>
          </w:p>
          <w:p w14:paraId="76C8F0AF" w14:textId="77777777" w:rsidR="003A0EFE" w:rsidRPr="008D196A" w:rsidRDefault="003A0EFE" w:rsidP="008D196A">
            <w:pPr>
              <w:pStyle w:val="TableParagraph"/>
              <w:spacing w:line="216" w:lineRule="auto"/>
              <w:ind w:left="57"/>
              <w:rPr>
                <w:b/>
                <w:sz w:val="21"/>
                <w:szCs w:val="21"/>
              </w:rPr>
            </w:pPr>
            <w:r w:rsidRPr="008D196A">
              <w:rPr>
                <w:b/>
                <w:sz w:val="21"/>
                <w:szCs w:val="21"/>
              </w:rPr>
              <w:t xml:space="preserve">Option 1: Health of Young </w:t>
            </w:r>
          </w:p>
          <w:p w14:paraId="15C66F06" w14:textId="77777777" w:rsidR="003A0EFE" w:rsidRPr="008D196A" w:rsidRDefault="003A0EFE" w:rsidP="008D196A">
            <w:pPr>
              <w:pStyle w:val="TableParagraph"/>
              <w:spacing w:line="216" w:lineRule="auto"/>
              <w:ind w:left="57"/>
              <w:rPr>
                <w:b/>
                <w:sz w:val="21"/>
                <w:szCs w:val="21"/>
              </w:rPr>
            </w:pPr>
            <w:r w:rsidRPr="008D196A">
              <w:rPr>
                <w:b/>
                <w:sz w:val="21"/>
                <w:szCs w:val="21"/>
              </w:rPr>
              <w:t xml:space="preserve">People. </w:t>
            </w:r>
          </w:p>
          <w:p w14:paraId="789DFFFC" w14:textId="77777777" w:rsidR="003A0EFE" w:rsidRPr="008D196A" w:rsidRDefault="003A0EFE" w:rsidP="008D196A">
            <w:pPr>
              <w:pStyle w:val="TableParagraph"/>
              <w:spacing w:line="216" w:lineRule="auto"/>
              <w:ind w:left="57"/>
              <w:rPr>
                <w:bCs/>
                <w:sz w:val="21"/>
                <w:szCs w:val="21"/>
              </w:rPr>
            </w:pPr>
            <w:r w:rsidRPr="008D196A">
              <w:rPr>
                <w:bCs/>
                <w:sz w:val="21"/>
                <w:szCs w:val="21"/>
              </w:rPr>
              <w:t>H2, H5, H6, H14, H15, H16</w:t>
            </w:r>
          </w:p>
          <w:p w14:paraId="60725956" w14:textId="77777777" w:rsidR="003A0EFE" w:rsidRPr="008D196A" w:rsidRDefault="003A0EFE" w:rsidP="008D196A">
            <w:pPr>
              <w:spacing w:line="216" w:lineRule="auto"/>
              <w:ind w:left="57"/>
              <w:rPr>
                <w:sz w:val="21"/>
                <w:szCs w:val="21"/>
              </w:rPr>
            </w:pPr>
            <w:r w:rsidRPr="008D196A">
              <w:rPr>
                <w:b/>
                <w:sz w:val="21"/>
                <w:szCs w:val="21"/>
              </w:rPr>
              <w:t>Option 3: Sports Medicine.</w:t>
            </w:r>
            <w:r w:rsidRPr="008D196A">
              <w:rPr>
                <w:sz w:val="21"/>
                <w:szCs w:val="21"/>
              </w:rPr>
              <w:t xml:space="preserve"> H8, H13, H16, H17</w:t>
            </w:r>
          </w:p>
          <w:p w14:paraId="1DDA1C93" w14:textId="77777777" w:rsidR="003A0EFE" w:rsidRPr="008D196A" w:rsidRDefault="003A0EFE" w:rsidP="008D196A">
            <w:pPr>
              <w:pStyle w:val="TableParagraph"/>
              <w:spacing w:line="216" w:lineRule="auto"/>
              <w:ind w:left="57"/>
              <w:rPr>
                <w:sz w:val="21"/>
                <w:szCs w:val="21"/>
              </w:rPr>
            </w:pPr>
            <w:r w:rsidRPr="008D196A">
              <w:rPr>
                <w:b/>
                <w:sz w:val="21"/>
                <w:szCs w:val="21"/>
              </w:rPr>
              <w:t>Option 4: Improving Performance.</w:t>
            </w:r>
            <w:r w:rsidRPr="008D196A">
              <w:rPr>
                <w:sz w:val="21"/>
                <w:szCs w:val="21"/>
              </w:rPr>
              <w:t xml:space="preserve"> </w:t>
            </w:r>
          </w:p>
          <w:p w14:paraId="3FF9DAE3" w14:textId="56663D89" w:rsidR="003A0EFE" w:rsidRPr="008D196A" w:rsidRDefault="003A0EFE" w:rsidP="008D196A">
            <w:pPr>
              <w:pStyle w:val="TableParagraph"/>
              <w:spacing w:line="216" w:lineRule="auto"/>
              <w:ind w:left="57"/>
              <w:rPr>
                <w:sz w:val="21"/>
                <w:szCs w:val="21"/>
              </w:rPr>
            </w:pPr>
            <w:r w:rsidRPr="008D196A">
              <w:rPr>
                <w:sz w:val="21"/>
                <w:szCs w:val="21"/>
              </w:rPr>
              <w:t>H7, H8, H9, H10, H16, H17</w:t>
            </w:r>
          </w:p>
        </w:tc>
        <w:tc>
          <w:tcPr>
            <w:tcW w:w="2865" w:type="dxa"/>
          </w:tcPr>
          <w:p w14:paraId="6F4F0224" w14:textId="77777777" w:rsidR="003A0EFE" w:rsidRPr="008D196A" w:rsidRDefault="003A0EFE" w:rsidP="008D196A">
            <w:pPr>
              <w:pStyle w:val="TableParagraph"/>
              <w:spacing w:line="216" w:lineRule="auto"/>
              <w:ind w:left="57"/>
              <w:rPr>
                <w:b/>
                <w:sz w:val="21"/>
                <w:szCs w:val="21"/>
              </w:rPr>
            </w:pPr>
            <w:r w:rsidRPr="008D196A">
              <w:rPr>
                <w:b/>
                <w:sz w:val="21"/>
                <w:szCs w:val="21"/>
                <w:u w:val="single"/>
              </w:rPr>
              <w:t>Task 4:</w:t>
            </w:r>
          </w:p>
          <w:p w14:paraId="3893041A" w14:textId="77777777" w:rsidR="003A0EFE" w:rsidRPr="008D196A" w:rsidRDefault="003A0EFE" w:rsidP="008D196A">
            <w:pPr>
              <w:pStyle w:val="TableParagraph"/>
              <w:spacing w:line="216" w:lineRule="auto"/>
              <w:ind w:left="57"/>
              <w:rPr>
                <w:sz w:val="21"/>
                <w:szCs w:val="21"/>
              </w:rPr>
            </w:pPr>
            <w:r w:rsidRPr="008D196A">
              <w:rPr>
                <w:sz w:val="21"/>
                <w:szCs w:val="21"/>
              </w:rPr>
              <w:t>Trial HSC Examination</w:t>
            </w:r>
          </w:p>
          <w:p w14:paraId="7AB16242" w14:textId="77777777" w:rsidR="003A0EFE" w:rsidRPr="008D196A" w:rsidRDefault="003A0EFE" w:rsidP="008D196A">
            <w:pPr>
              <w:pStyle w:val="TableParagraph"/>
              <w:spacing w:line="216" w:lineRule="auto"/>
              <w:ind w:left="57"/>
              <w:rPr>
                <w:b/>
                <w:sz w:val="21"/>
                <w:szCs w:val="21"/>
                <w:u w:val="single"/>
              </w:rPr>
            </w:pPr>
          </w:p>
          <w:p w14:paraId="738A4DE9" w14:textId="04802C27" w:rsidR="003A0EFE" w:rsidRPr="008D196A" w:rsidRDefault="003A0EFE" w:rsidP="008D196A">
            <w:pPr>
              <w:pStyle w:val="TableParagraph"/>
              <w:spacing w:line="216" w:lineRule="auto"/>
              <w:ind w:left="57"/>
              <w:rPr>
                <w:b/>
                <w:sz w:val="21"/>
                <w:szCs w:val="21"/>
                <w:u w:val="single"/>
              </w:rPr>
            </w:pPr>
          </w:p>
          <w:p w14:paraId="442A968E" w14:textId="77777777" w:rsidR="003A0EFE" w:rsidRPr="008D196A" w:rsidRDefault="003A0EFE" w:rsidP="008D196A">
            <w:pPr>
              <w:pStyle w:val="TableParagraph"/>
              <w:spacing w:line="216" w:lineRule="auto"/>
              <w:ind w:left="57"/>
              <w:rPr>
                <w:b/>
                <w:sz w:val="21"/>
                <w:szCs w:val="21"/>
                <w:u w:val="single"/>
              </w:rPr>
            </w:pPr>
          </w:p>
          <w:p w14:paraId="7B112126" w14:textId="3FD8999F" w:rsidR="003A0EFE" w:rsidRPr="008D196A" w:rsidRDefault="003A0EFE" w:rsidP="008D196A">
            <w:pPr>
              <w:pStyle w:val="TableParagraph"/>
              <w:spacing w:line="216" w:lineRule="auto"/>
              <w:ind w:left="57"/>
              <w:rPr>
                <w:sz w:val="21"/>
                <w:szCs w:val="21"/>
              </w:rPr>
            </w:pPr>
            <w:r w:rsidRPr="008D196A">
              <w:rPr>
                <w:b/>
                <w:sz w:val="21"/>
                <w:szCs w:val="21"/>
                <w:u w:val="single"/>
              </w:rPr>
              <w:t>Date:</w:t>
            </w:r>
            <w:r w:rsidRPr="008D196A">
              <w:rPr>
                <w:b/>
                <w:sz w:val="21"/>
                <w:szCs w:val="21"/>
              </w:rPr>
              <w:t xml:space="preserve"> </w:t>
            </w:r>
          </w:p>
          <w:p w14:paraId="1B199CA7" w14:textId="07268361" w:rsidR="003A0EFE" w:rsidRPr="008D196A" w:rsidRDefault="003A0EFE" w:rsidP="008D196A">
            <w:pPr>
              <w:spacing w:line="216" w:lineRule="auto"/>
              <w:ind w:left="57"/>
              <w:rPr>
                <w:sz w:val="21"/>
                <w:szCs w:val="21"/>
              </w:rPr>
            </w:pPr>
            <w:r w:rsidRPr="008D196A">
              <w:rPr>
                <w:sz w:val="21"/>
                <w:szCs w:val="21"/>
              </w:rPr>
              <w:t>Term 3, Weeks 2-3</w:t>
            </w:r>
          </w:p>
          <w:p w14:paraId="6B8AC673" w14:textId="77777777" w:rsidR="003A0EFE" w:rsidRPr="008D196A" w:rsidRDefault="003A0EFE" w:rsidP="008D196A">
            <w:pPr>
              <w:spacing w:line="216" w:lineRule="auto"/>
              <w:ind w:left="57"/>
              <w:rPr>
                <w:sz w:val="21"/>
                <w:szCs w:val="21"/>
              </w:rPr>
            </w:pPr>
          </w:p>
          <w:p w14:paraId="409B72F5" w14:textId="32566730" w:rsidR="003A0EFE" w:rsidRPr="008D196A" w:rsidRDefault="003A0EFE" w:rsidP="008D196A">
            <w:pPr>
              <w:pStyle w:val="TableParagraph"/>
              <w:spacing w:line="216" w:lineRule="auto"/>
              <w:ind w:left="57"/>
              <w:rPr>
                <w:b/>
                <w:sz w:val="21"/>
                <w:szCs w:val="21"/>
              </w:rPr>
            </w:pPr>
            <w:r w:rsidRPr="008D196A">
              <w:rPr>
                <w:b/>
                <w:sz w:val="21"/>
                <w:szCs w:val="21"/>
                <w:u w:val="single"/>
              </w:rPr>
              <w:t>Outcomes:</w:t>
            </w:r>
          </w:p>
          <w:p w14:paraId="2695F500" w14:textId="77777777" w:rsidR="003A0EFE" w:rsidRPr="008D196A" w:rsidRDefault="003A0EFE" w:rsidP="008D196A">
            <w:pPr>
              <w:pStyle w:val="TableParagraph"/>
              <w:spacing w:line="216" w:lineRule="auto"/>
              <w:ind w:left="57"/>
              <w:rPr>
                <w:sz w:val="21"/>
                <w:szCs w:val="21"/>
              </w:rPr>
            </w:pPr>
          </w:p>
          <w:p w14:paraId="6027C2DB" w14:textId="61E4CC3A" w:rsidR="003A0EFE" w:rsidRPr="008D196A" w:rsidRDefault="003A0EFE" w:rsidP="008D196A">
            <w:pPr>
              <w:pStyle w:val="TableParagraph"/>
              <w:spacing w:line="216" w:lineRule="auto"/>
              <w:ind w:left="57"/>
              <w:rPr>
                <w:sz w:val="21"/>
                <w:szCs w:val="21"/>
              </w:rPr>
            </w:pPr>
            <w:r w:rsidRPr="008D196A">
              <w:rPr>
                <w:sz w:val="21"/>
                <w:szCs w:val="21"/>
              </w:rPr>
              <w:t>H1, H2, H3, H4, H5, H6, H7, H8, H9, H10, H11, H13, H14, H15, H16, H17</w:t>
            </w:r>
          </w:p>
        </w:tc>
      </w:tr>
      <w:tr w:rsidR="003A0EFE" w14:paraId="5B0F0004" w14:textId="77777777" w:rsidTr="008D196A">
        <w:trPr>
          <w:trHeight w:val="504"/>
        </w:trPr>
        <w:tc>
          <w:tcPr>
            <w:tcW w:w="2714" w:type="dxa"/>
          </w:tcPr>
          <w:p w14:paraId="2925E36D" w14:textId="77777777" w:rsidR="003A0EFE" w:rsidRPr="008D196A" w:rsidRDefault="003A0EFE" w:rsidP="008D196A">
            <w:pPr>
              <w:spacing w:line="216" w:lineRule="auto"/>
              <w:ind w:left="57"/>
              <w:rPr>
                <w:b/>
                <w:sz w:val="21"/>
                <w:szCs w:val="21"/>
              </w:rPr>
            </w:pPr>
            <w:r w:rsidRPr="008D196A">
              <w:rPr>
                <w:sz w:val="21"/>
                <w:szCs w:val="21"/>
              </w:rPr>
              <w:t>Knowledge and understanding of course content</w:t>
            </w:r>
          </w:p>
        </w:tc>
        <w:tc>
          <w:tcPr>
            <w:tcW w:w="1358" w:type="dxa"/>
            <w:vAlign w:val="center"/>
          </w:tcPr>
          <w:p w14:paraId="2D928D69" w14:textId="77777777" w:rsidR="003A0EFE" w:rsidRPr="008D196A" w:rsidRDefault="003A0EFE" w:rsidP="008D196A">
            <w:pPr>
              <w:spacing w:line="216" w:lineRule="auto"/>
              <w:jc w:val="center"/>
              <w:rPr>
                <w:b/>
                <w:sz w:val="21"/>
                <w:szCs w:val="21"/>
              </w:rPr>
            </w:pPr>
            <w:r w:rsidRPr="008D196A">
              <w:rPr>
                <w:b/>
                <w:sz w:val="21"/>
                <w:szCs w:val="21"/>
              </w:rPr>
              <w:t>40</w:t>
            </w:r>
          </w:p>
        </w:tc>
        <w:tc>
          <w:tcPr>
            <w:tcW w:w="2865" w:type="dxa"/>
            <w:vAlign w:val="center"/>
          </w:tcPr>
          <w:p w14:paraId="6A47D38D" w14:textId="77777777" w:rsidR="003A0EFE" w:rsidRPr="008D196A" w:rsidRDefault="003A0EFE" w:rsidP="008D196A">
            <w:pPr>
              <w:spacing w:line="216" w:lineRule="auto"/>
              <w:jc w:val="center"/>
              <w:rPr>
                <w:b/>
                <w:sz w:val="21"/>
                <w:szCs w:val="21"/>
              </w:rPr>
            </w:pPr>
            <w:r w:rsidRPr="008D196A">
              <w:rPr>
                <w:b/>
                <w:sz w:val="21"/>
                <w:szCs w:val="21"/>
              </w:rPr>
              <w:t>10</w:t>
            </w:r>
          </w:p>
        </w:tc>
        <w:tc>
          <w:tcPr>
            <w:tcW w:w="2865" w:type="dxa"/>
            <w:vAlign w:val="center"/>
          </w:tcPr>
          <w:p w14:paraId="608BC354" w14:textId="77777777" w:rsidR="003A0EFE" w:rsidRPr="008D196A" w:rsidRDefault="003A0EFE" w:rsidP="008D196A">
            <w:pPr>
              <w:spacing w:line="216" w:lineRule="auto"/>
              <w:jc w:val="center"/>
              <w:rPr>
                <w:b/>
                <w:sz w:val="21"/>
                <w:szCs w:val="21"/>
              </w:rPr>
            </w:pPr>
            <w:r w:rsidRPr="008D196A">
              <w:rPr>
                <w:b/>
                <w:sz w:val="21"/>
                <w:szCs w:val="21"/>
              </w:rPr>
              <w:t>10</w:t>
            </w:r>
          </w:p>
        </w:tc>
        <w:tc>
          <w:tcPr>
            <w:tcW w:w="2865" w:type="dxa"/>
            <w:vAlign w:val="center"/>
          </w:tcPr>
          <w:p w14:paraId="6CD15810" w14:textId="77777777" w:rsidR="003A0EFE" w:rsidRPr="008D196A" w:rsidRDefault="003A0EFE" w:rsidP="008D196A">
            <w:pPr>
              <w:spacing w:line="216" w:lineRule="auto"/>
              <w:jc w:val="center"/>
              <w:rPr>
                <w:b/>
                <w:sz w:val="21"/>
                <w:szCs w:val="21"/>
              </w:rPr>
            </w:pPr>
            <w:r w:rsidRPr="008D196A">
              <w:rPr>
                <w:b/>
                <w:sz w:val="21"/>
                <w:szCs w:val="21"/>
              </w:rPr>
              <w:t>10</w:t>
            </w:r>
          </w:p>
        </w:tc>
        <w:tc>
          <w:tcPr>
            <w:tcW w:w="2865" w:type="dxa"/>
            <w:vAlign w:val="center"/>
          </w:tcPr>
          <w:p w14:paraId="362C42E4" w14:textId="77777777" w:rsidR="003A0EFE" w:rsidRPr="008D196A" w:rsidRDefault="003A0EFE" w:rsidP="008D196A">
            <w:pPr>
              <w:spacing w:line="216" w:lineRule="auto"/>
              <w:jc w:val="center"/>
              <w:rPr>
                <w:b/>
                <w:sz w:val="21"/>
                <w:szCs w:val="21"/>
              </w:rPr>
            </w:pPr>
            <w:r w:rsidRPr="008D196A">
              <w:rPr>
                <w:b/>
                <w:sz w:val="21"/>
                <w:szCs w:val="21"/>
              </w:rPr>
              <w:t>10</w:t>
            </w:r>
          </w:p>
        </w:tc>
      </w:tr>
      <w:tr w:rsidR="003A0EFE" w14:paraId="4ADCD589" w14:textId="77777777" w:rsidTr="008D196A">
        <w:trPr>
          <w:trHeight w:val="367"/>
        </w:trPr>
        <w:tc>
          <w:tcPr>
            <w:tcW w:w="2714" w:type="dxa"/>
          </w:tcPr>
          <w:p w14:paraId="0027322C" w14:textId="05B1649E" w:rsidR="003A0EFE" w:rsidRPr="008D196A" w:rsidRDefault="003A0EFE" w:rsidP="008D196A">
            <w:pPr>
              <w:spacing w:line="216" w:lineRule="auto"/>
              <w:ind w:left="57"/>
              <w:rPr>
                <w:b/>
                <w:sz w:val="21"/>
                <w:szCs w:val="21"/>
              </w:rPr>
            </w:pPr>
            <w:r w:rsidRPr="008D196A">
              <w:rPr>
                <w:sz w:val="21"/>
                <w:szCs w:val="21"/>
              </w:rPr>
              <w:t>Skills in critical thinking, research and analysis</w:t>
            </w:r>
          </w:p>
        </w:tc>
        <w:tc>
          <w:tcPr>
            <w:tcW w:w="1358" w:type="dxa"/>
            <w:vAlign w:val="center"/>
          </w:tcPr>
          <w:p w14:paraId="7ABC7096" w14:textId="77777777" w:rsidR="003A0EFE" w:rsidRPr="008D196A" w:rsidRDefault="003A0EFE" w:rsidP="008D196A">
            <w:pPr>
              <w:spacing w:line="216" w:lineRule="auto"/>
              <w:jc w:val="center"/>
              <w:rPr>
                <w:b/>
                <w:sz w:val="21"/>
                <w:szCs w:val="21"/>
              </w:rPr>
            </w:pPr>
            <w:r w:rsidRPr="008D196A">
              <w:rPr>
                <w:b/>
                <w:sz w:val="21"/>
                <w:szCs w:val="21"/>
              </w:rPr>
              <w:t>60</w:t>
            </w:r>
          </w:p>
        </w:tc>
        <w:tc>
          <w:tcPr>
            <w:tcW w:w="2865" w:type="dxa"/>
            <w:vAlign w:val="center"/>
          </w:tcPr>
          <w:p w14:paraId="2A3829F3" w14:textId="77777777" w:rsidR="003A0EFE" w:rsidRPr="008D196A" w:rsidRDefault="003A0EFE" w:rsidP="008D196A">
            <w:pPr>
              <w:spacing w:line="216" w:lineRule="auto"/>
              <w:jc w:val="center"/>
              <w:rPr>
                <w:b/>
                <w:sz w:val="21"/>
                <w:szCs w:val="21"/>
              </w:rPr>
            </w:pPr>
            <w:r w:rsidRPr="008D196A">
              <w:rPr>
                <w:b/>
                <w:sz w:val="21"/>
                <w:szCs w:val="21"/>
              </w:rPr>
              <w:t>10</w:t>
            </w:r>
          </w:p>
        </w:tc>
        <w:tc>
          <w:tcPr>
            <w:tcW w:w="2865" w:type="dxa"/>
            <w:vAlign w:val="center"/>
          </w:tcPr>
          <w:p w14:paraId="47AE1017" w14:textId="77777777" w:rsidR="003A0EFE" w:rsidRPr="008D196A" w:rsidRDefault="003A0EFE" w:rsidP="008D196A">
            <w:pPr>
              <w:spacing w:line="216" w:lineRule="auto"/>
              <w:jc w:val="center"/>
              <w:rPr>
                <w:b/>
                <w:sz w:val="21"/>
                <w:szCs w:val="21"/>
              </w:rPr>
            </w:pPr>
            <w:r w:rsidRPr="008D196A">
              <w:rPr>
                <w:b/>
                <w:sz w:val="21"/>
                <w:szCs w:val="21"/>
              </w:rPr>
              <w:t>10</w:t>
            </w:r>
          </w:p>
        </w:tc>
        <w:tc>
          <w:tcPr>
            <w:tcW w:w="2865" w:type="dxa"/>
            <w:vAlign w:val="center"/>
          </w:tcPr>
          <w:p w14:paraId="7BAC20C3" w14:textId="77777777" w:rsidR="003A0EFE" w:rsidRPr="008D196A" w:rsidRDefault="003A0EFE" w:rsidP="008D196A">
            <w:pPr>
              <w:spacing w:line="216" w:lineRule="auto"/>
              <w:jc w:val="center"/>
              <w:rPr>
                <w:b/>
                <w:sz w:val="21"/>
                <w:szCs w:val="21"/>
              </w:rPr>
            </w:pPr>
            <w:r w:rsidRPr="008D196A">
              <w:rPr>
                <w:b/>
                <w:sz w:val="21"/>
                <w:szCs w:val="21"/>
              </w:rPr>
              <w:t>20</w:t>
            </w:r>
          </w:p>
        </w:tc>
        <w:tc>
          <w:tcPr>
            <w:tcW w:w="2865" w:type="dxa"/>
            <w:vAlign w:val="center"/>
          </w:tcPr>
          <w:p w14:paraId="1571D3F3" w14:textId="77777777" w:rsidR="003A0EFE" w:rsidRPr="008D196A" w:rsidRDefault="003A0EFE" w:rsidP="008D196A">
            <w:pPr>
              <w:spacing w:line="216" w:lineRule="auto"/>
              <w:jc w:val="center"/>
              <w:rPr>
                <w:b/>
                <w:sz w:val="21"/>
                <w:szCs w:val="21"/>
              </w:rPr>
            </w:pPr>
            <w:r w:rsidRPr="008D196A">
              <w:rPr>
                <w:b/>
                <w:sz w:val="21"/>
                <w:szCs w:val="21"/>
              </w:rPr>
              <w:t>20</w:t>
            </w:r>
          </w:p>
        </w:tc>
      </w:tr>
      <w:tr w:rsidR="003A0EFE" w14:paraId="1600EEC2" w14:textId="77777777" w:rsidTr="008D196A">
        <w:trPr>
          <w:trHeight w:val="252"/>
        </w:trPr>
        <w:tc>
          <w:tcPr>
            <w:tcW w:w="2714" w:type="dxa"/>
          </w:tcPr>
          <w:p w14:paraId="14F8D4D2" w14:textId="77777777" w:rsidR="003A0EFE" w:rsidRPr="008D196A" w:rsidRDefault="003A0EFE" w:rsidP="008D196A">
            <w:pPr>
              <w:pStyle w:val="TableParagraph"/>
              <w:spacing w:line="216" w:lineRule="auto"/>
              <w:ind w:left="57"/>
              <w:rPr>
                <w:sz w:val="21"/>
                <w:szCs w:val="21"/>
              </w:rPr>
            </w:pPr>
            <w:r w:rsidRPr="008D196A">
              <w:rPr>
                <w:b/>
                <w:sz w:val="21"/>
                <w:szCs w:val="21"/>
              </w:rPr>
              <w:t>Total</w:t>
            </w:r>
          </w:p>
        </w:tc>
        <w:tc>
          <w:tcPr>
            <w:tcW w:w="1358" w:type="dxa"/>
            <w:vAlign w:val="center"/>
          </w:tcPr>
          <w:p w14:paraId="29092CEB" w14:textId="77777777" w:rsidR="003A0EFE" w:rsidRPr="008D196A" w:rsidRDefault="003A0EFE" w:rsidP="008D196A">
            <w:pPr>
              <w:spacing w:line="216" w:lineRule="auto"/>
              <w:jc w:val="center"/>
              <w:rPr>
                <w:b/>
                <w:sz w:val="21"/>
                <w:szCs w:val="21"/>
              </w:rPr>
            </w:pPr>
            <w:r w:rsidRPr="008D196A">
              <w:rPr>
                <w:b/>
                <w:sz w:val="21"/>
                <w:szCs w:val="21"/>
              </w:rPr>
              <w:t>100</w:t>
            </w:r>
          </w:p>
        </w:tc>
        <w:tc>
          <w:tcPr>
            <w:tcW w:w="2865" w:type="dxa"/>
            <w:vAlign w:val="center"/>
          </w:tcPr>
          <w:p w14:paraId="600D08CA" w14:textId="77777777" w:rsidR="003A0EFE" w:rsidRPr="008D196A" w:rsidRDefault="003A0EFE" w:rsidP="008D196A">
            <w:pPr>
              <w:spacing w:line="216" w:lineRule="auto"/>
              <w:jc w:val="center"/>
              <w:rPr>
                <w:b/>
                <w:sz w:val="21"/>
                <w:szCs w:val="21"/>
              </w:rPr>
            </w:pPr>
            <w:r w:rsidRPr="008D196A">
              <w:rPr>
                <w:b/>
                <w:sz w:val="21"/>
                <w:szCs w:val="21"/>
              </w:rPr>
              <w:t>20</w:t>
            </w:r>
          </w:p>
        </w:tc>
        <w:tc>
          <w:tcPr>
            <w:tcW w:w="2865" w:type="dxa"/>
            <w:vAlign w:val="center"/>
          </w:tcPr>
          <w:p w14:paraId="6F1709EB" w14:textId="77777777" w:rsidR="003A0EFE" w:rsidRPr="008D196A" w:rsidRDefault="003A0EFE" w:rsidP="008D196A">
            <w:pPr>
              <w:spacing w:line="216" w:lineRule="auto"/>
              <w:jc w:val="center"/>
              <w:rPr>
                <w:b/>
                <w:sz w:val="21"/>
                <w:szCs w:val="21"/>
              </w:rPr>
            </w:pPr>
            <w:r w:rsidRPr="008D196A">
              <w:rPr>
                <w:b/>
                <w:sz w:val="21"/>
                <w:szCs w:val="21"/>
              </w:rPr>
              <w:t>20</w:t>
            </w:r>
          </w:p>
        </w:tc>
        <w:tc>
          <w:tcPr>
            <w:tcW w:w="2865" w:type="dxa"/>
            <w:vAlign w:val="center"/>
          </w:tcPr>
          <w:p w14:paraId="61E462B9" w14:textId="77777777" w:rsidR="003A0EFE" w:rsidRPr="008D196A" w:rsidRDefault="003A0EFE" w:rsidP="008D196A">
            <w:pPr>
              <w:spacing w:line="216" w:lineRule="auto"/>
              <w:jc w:val="center"/>
              <w:rPr>
                <w:b/>
                <w:sz w:val="21"/>
                <w:szCs w:val="21"/>
              </w:rPr>
            </w:pPr>
            <w:r w:rsidRPr="008D196A">
              <w:rPr>
                <w:b/>
                <w:sz w:val="21"/>
                <w:szCs w:val="21"/>
              </w:rPr>
              <w:t>30</w:t>
            </w:r>
          </w:p>
        </w:tc>
        <w:tc>
          <w:tcPr>
            <w:tcW w:w="2865" w:type="dxa"/>
            <w:vAlign w:val="center"/>
          </w:tcPr>
          <w:p w14:paraId="11AC31D8" w14:textId="77777777" w:rsidR="003A0EFE" w:rsidRPr="008D196A" w:rsidRDefault="003A0EFE" w:rsidP="008D196A">
            <w:pPr>
              <w:spacing w:line="216" w:lineRule="auto"/>
              <w:jc w:val="center"/>
              <w:rPr>
                <w:b/>
                <w:sz w:val="21"/>
                <w:szCs w:val="21"/>
              </w:rPr>
            </w:pPr>
            <w:r w:rsidRPr="008D196A">
              <w:rPr>
                <w:b/>
                <w:sz w:val="21"/>
                <w:szCs w:val="21"/>
              </w:rPr>
              <w:t>30</w:t>
            </w:r>
          </w:p>
        </w:tc>
      </w:tr>
    </w:tbl>
    <w:p w14:paraId="2A953FAA" w14:textId="77777777" w:rsidR="00471CEF" w:rsidRPr="008F184E" w:rsidRDefault="003A43CC" w:rsidP="008D196A">
      <w:pPr>
        <w:spacing w:line="228" w:lineRule="auto"/>
        <w:ind w:left="284"/>
        <w:rPr>
          <w:b/>
        </w:rPr>
      </w:pPr>
      <w:r w:rsidRPr="008F184E">
        <w:rPr>
          <w:b/>
        </w:rPr>
        <w:t>Outcomes: A student:</w:t>
      </w:r>
    </w:p>
    <w:p w14:paraId="19D993DA" w14:textId="77777777" w:rsidR="003A0EFE" w:rsidRPr="008F184E" w:rsidRDefault="003A0EFE" w:rsidP="008D196A">
      <w:pPr>
        <w:spacing w:line="228" w:lineRule="auto"/>
        <w:ind w:left="284" w:right="-897"/>
      </w:pPr>
      <w:r w:rsidRPr="008F184E">
        <w:t>H1</w:t>
      </w:r>
      <w:r w:rsidRPr="008F184E">
        <w:tab/>
        <w:t>describes the nature and justifies the choice of Australia’s health priorities</w:t>
      </w:r>
    </w:p>
    <w:p w14:paraId="4B09BF4D" w14:textId="77777777" w:rsidR="003A0EFE" w:rsidRPr="008F184E" w:rsidRDefault="003A0EFE" w:rsidP="008D196A">
      <w:pPr>
        <w:spacing w:line="228" w:lineRule="auto"/>
        <w:ind w:left="284" w:right="-897"/>
      </w:pPr>
      <w:r w:rsidRPr="008F184E">
        <w:t>H2</w:t>
      </w:r>
      <w:r w:rsidRPr="008F184E">
        <w:tab/>
        <w:t>analyses and explains the health status of Australians in terms of current trends and groups most at risk</w:t>
      </w:r>
    </w:p>
    <w:p w14:paraId="4FFCD426" w14:textId="77777777" w:rsidR="003A0EFE" w:rsidRPr="008F184E" w:rsidRDefault="003A0EFE" w:rsidP="008D196A">
      <w:pPr>
        <w:spacing w:line="228" w:lineRule="auto"/>
        <w:ind w:left="284" w:right="-897"/>
      </w:pPr>
      <w:r w:rsidRPr="008F184E">
        <w:t>H3</w:t>
      </w:r>
      <w:r w:rsidRPr="008F184E">
        <w:tab/>
        <w:t>analyses the determinants of health and health inequities</w:t>
      </w:r>
    </w:p>
    <w:p w14:paraId="31639437" w14:textId="77777777" w:rsidR="003A0EFE" w:rsidRPr="008F184E" w:rsidRDefault="003A0EFE" w:rsidP="008D196A">
      <w:pPr>
        <w:spacing w:line="228" w:lineRule="auto"/>
        <w:ind w:left="284" w:right="-897"/>
      </w:pPr>
      <w:r w:rsidRPr="008F184E">
        <w:t>H4</w:t>
      </w:r>
      <w:r w:rsidRPr="008F184E">
        <w:tab/>
        <w:t>argues the case for health promotion based on the Ottawa Charter</w:t>
      </w:r>
    </w:p>
    <w:p w14:paraId="5439D6B9" w14:textId="77777777" w:rsidR="003A0EFE" w:rsidRPr="008F184E" w:rsidRDefault="003A0EFE" w:rsidP="008D196A">
      <w:pPr>
        <w:spacing w:line="228" w:lineRule="auto"/>
        <w:ind w:left="284" w:right="-897"/>
      </w:pPr>
      <w:r w:rsidRPr="008F184E">
        <w:t>H5</w:t>
      </w:r>
      <w:r w:rsidRPr="008F184E">
        <w:tab/>
        <w:t>explains the different roles and responsibilities of individuals, communities and governments in addressing Australia’s health priorities</w:t>
      </w:r>
    </w:p>
    <w:p w14:paraId="49EF61C1" w14:textId="77777777" w:rsidR="003A0EFE" w:rsidRPr="008F184E" w:rsidRDefault="003A0EFE" w:rsidP="008D196A">
      <w:pPr>
        <w:spacing w:line="228" w:lineRule="auto"/>
        <w:ind w:left="284" w:right="-897"/>
      </w:pPr>
      <w:r w:rsidRPr="008F184E">
        <w:t>H6</w:t>
      </w:r>
      <w:r w:rsidRPr="008F184E">
        <w:tab/>
        <w:t>demonstrates a range of personal health skills that enables them to promote and maintain health</w:t>
      </w:r>
    </w:p>
    <w:p w14:paraId="7F860E30" w14:textId="77777777" w:rsidR="003A0EFE" w:rsidRPr="008F184E" w:rsidRDefault="003A0EFE" w:rsidP="008D196A">
      <w:pPr>
        <w:spacing w:line="228" w:lineRule="auto"/>
        <w:ind w:left="284" w:right="-897"/>
      </w:pPr>
      <w:r w:rsidRPr="008F184E">
        <w:t>H7</w:t>
      </w:r>
      <w:r w:rsidRPr="008F184E">
        <w:tab/>
        <w:t>explains the relationship between physiology and movement potential</w:t>
      </w:r>
    </w:p>
    <w:p w14:paraId="54DB48EA" w14:textId="77777777" w:rsidR="003A0EFE" w:rsidRPr="008F184E" w:rsidRDefault="003A0EFE" w:rsidP="008D196A">
      <w:pPr>
        <w:spacing w:line="228" w:lineRule="auto"/>
        <w:ind w:left="284" w:right="-897"/>
      </w:pPr>
      <w:r w:rsidRPr="008F184E">
        <w:t>H8</w:t>
      </w:r>
      <w:r w:rsidRPr="008F184E">
        <w:tab/>
        <w:t>explains how a variety of training approaches and other interventions enhance performance and safety in physical activity</w:t>
      </w:r>
    </w:p>
    <w:p w14:paraId="7B890E0C" w14:textId="77777777" w:rsidR="003A0EFE" w:rsidRPr="008F184E" w:rsidRDefault="003A0EFE" w:rsidP="008D196A">
      <w:pPr>
        <w:spacing w:line="228" w:lineRule="auto"/>
        <w:ind w:left="284" w:right="-897"/>
      </w:pPr>
      <w:r w:rsidRPr="008F184E">
        <w:t>H9</w:t>
      </w:r>
      <w:r w:rsidRPr="008F184E">
        <w:tab/>
        <w:t>explains how movement skill is acquired and appraised</w:t>
      </w:r>
    </w:p>
    <w:p w14:paraId="53ECE8C8" w14:textId="77777777" w:rsidR="003A0EFE" w:rsidRPr="008F184E" w:rsidRDefault="003A0EFE" w:rsidP="008D196A">
      <w:pPr>
        <w:spacing w:line="228" w:lineRule="auto"/>
        <w:ind w:left="284" w:right="-897"/>
      </w:pPr>
      <w:r w:rsidRPr="008F184E">
        <w:t>H10</w:t>
      </w:r>
      <w:r w:rsidRPr="008F184E">
        <w:tab/>
        <w:t>designs and implements training plans to improve performance</w:t>
      </w:r>
    </w:p>
    <w:p w14:paraId="42AB1566" w14:textId="77777777" w:rsidR="003A0EFE" w:rsidRPr="008F184E" w:rsidRDefault="003A0EFE" w:rsidP="008D196A">
      <w:pPr>
        <w:spacing w:line="228" w:lineRule="auto"/>
        <w:ind w:left="284" w:right="-897"/>
      </w:pPr>
      <w:r w:rsidRPr="008F184E">
        <w:t>H11</w:t>
      </w:r>
      <w:r w:rsidRPr="008F184E">
        <w:tab/>
        <w:t>designs psychological strategies and nutritional plans in response to individual performance needs</w:t>
      </w:r>
    </w:p>
    <w:p w14:paraId="3860D49A" w14:textId="5D268A5D" w:rsidR="003A0EFE" w:rsidRPr="008F184E" w:rsidRDefault="003A0EFE" w:rsidP="008D196A">
      <w:pPr>
        <w:adjustRightInd w:val="0"/>
        <w:spacing w:line="228" w:lineRule="auto"/>
        <w:ind w:left="284"/>
        <w:rPr>
          <w:rFonts w:eastAsiaTheme="minorHAnsi"/>
        </w:rPr>
      </w:pPr>
      <w:r w:rsidRPr="008F184E">
        <w:rPr>
          <w:rFonts w:eastAsiaTheme="minorHAnsi"/>
        </w:rPr>
        <w:t>H13 selects and applies strategies for the management of injuries and the promotion of safety in sport and physical activity</w:t>
      </w:r>
    </w:p>
    <w:p w14:paraId="75C8FD05" w14:textId="4AED1E88" w:rsidR="003A0EFE" w:rsidRPr="008F184E" w:rsidRDefault="003A0EFE" w:rsidP="008D196A">
      <w:pPr>
        <w:adjustRightInd w:val="0"/>
        <w:spacing w:line="228" w:lineRule="auto"/>
        <w:ind w:left="284"/>
        <w:rPr>
          <w:rFonts w:eastAsiaTheme="minorHAnsi"/>
        </w:rPr>
      </w:pPr>
      <w:r w:rsidRPr="008F184E">
        <w:rPr>
          <w:rFonts w:eastAsiaTheme="minorHAnsi"/>
        </w:rPr>
        <w:t>H14 argues the benefits of health-promoting actions and choices that promote social justice</w:t>
      </w:r>
    </w:p>
    <w:p w14:paraId="3A9FAA4B" w14:textId="6513E7CE" w:rsidR="003A0EFE" w:rsidRPr="008F184E" w:rsidRDefault="003A0EFE" w:rsidP="008D196A">
      <w:pPr>
        <w:adjustRightInd w:val="0"/>
        <w:spacing w:line="228" w:lineRule="auto"/>
        <w:ind w:left="284"/>
        <w:rPr>
          <w:rFonts w:eastAsiaTheme="minorHAnsi"/>
        </w:rPr>
      </w:pPr>
      <w:r w:rsidRPr="008F184E">
        <w:rPr>
          <w:rFonts w:eastAsiaTheme="minorHAnsi"/>
        </w:rPr>
        <w:t>H15 critically analyses key issues affecting the health of Australians and proposes ways of working towards better health for all</w:t>
      </w:r>
    </w:p>
    <w:p w14:paraId="1A54D44B" w14:textId="54ED6B42" w:rsidR="003A0EFE" w:rsidRPr="008F184E" w:rsidRDefault="003A0EFE" w:rsidP="008D196A">
      <w:pPr>
        <w:adjustRightInd w:val="0"/>
        <w:spacing w:line="228" w:lineRule="auto"/>
        <w:ind w:left="284"/>
        <w:rPr>
          <w:rFonts w:eastAsiaTheme="minorHAnsi"/>
        </w:rPr>
      </w:pPr>
      <w:r w:rsidRPr="008F184E">
        <w:rPr>
          <w:rFonts w:eastAsiaTheme="minorHAnsi"/>
        </w:rPr>
        <w:t>H16 devises methods of gathering, interpreting and communicating information about health and physical activity concepts.</w:t>
      </w:r>
    </w:p>
    <w:p w14:paraId="4360FAF1" w14:textId="77777777" w:rsidR="003A0EFE" w:rsidRPr="008F184E" w:rsidRDefault="003A0EFE" w:rsidP="008D196A">
      <w:pPr>
        <w:spacing w:line="228" w:lineRule="auto"/>
        <w:ind w:left="284" w:right="-897"/>
      </w:pPr>
      <w:r w:rsidRPr="008F184E">
        <w:t>H13</w:t>
      </w:r>
      <w:r w:rsidRPr="008F184E">
        <w:tab/>
        <w:t>selects and applies strategies for the management of injuries and the promotion of safety in sport and physical activity</w:t>
      </w:r>
    </w:p>
    <w:p w14:paraId="7A87C424" w14:textId="77777777" w:rsidR="003A0EFE" w:rsidRPr="008F184E" w:rsidRDefault="003A0EFE" w:rsidP="008D196A">
      <w:pPr>
        <w:spacing w:line="228" w:lineRule="auto"/>
        <w:ind w:left="284" w:right="-897"/>
      </w:pPr>
      <w:r w:rsidRPr="008F184E">
        <w:t>H16</w:t>
      </w:r>
      <w:r w:rsidRPr="008F184E">
        <w:tab/>
        <w:t>devises methods of gathering, interpreting and communicating information about health and physical activity concepts</w:t>
      </w:r>
    </w:p>
    <w:p w14:paraId="457C9C0E" w14:textId="77777777" w:rsidR="003A0EFE" w:rsidRPr="008F184E" w:rsidRDefault="003A0EFE" w:rsidP="008D196A">
      <w:pPr>
        <w:spacing w:line="228" w:lineRule="auto"/>
        <w:ind w:left="284" w:right="-897"/>
      </w:pPr>
      <w:r w:rsidRPr="008F184E">
        <w:t>H17</w:t>
      </w:r>
      <w:r w:rsidRPr="008F184E">
        <w:tab/>
        <w:t>selects appropriate options and formulates strategies based on a critical analysis of the factors that affect performance and safe participation</w:t>
      </w:r>
    </w:p>
    <w:p w14:paraId="689CB738" w14:textId="77777777" w:rsidR="00471CEF" w:rsidRDefault="00471CEF">
      <w:pPr>
        <w:sectPr w:rsidR="00471CEF">
          <w:pgSz w:w="16860" w:h="11940" w:orient="landscape"/>
          <w:pgMar w:top="500" w:right="160" w:bottom="720" w:left="500" w:header="0" w:footer="498" w:gutter="0"/>
          <w:cols w:space="720"/>
        </w:sectPr>
      </w:pPr>
    </w:p>
    <w:p w14:paraId="77C95892" w14:textId="773BDDE1" w:rsidR="00097865" w:rsidRPr="00D73FF1" w:rsidRDefault="00097865" w:rsidP="00D73FF1">
      <w:pPr>
        <w:ind w:left="4320" w:firstLine="720"/>
        <w:rPr>
          <w:b/>
          <w:bCs/>
        </w:rPr>
      </w:pPr>
      <w:r w:rsidRPr="00D73FF1">
        <w:rPr>
          <w:b/>
          <w:bCs/>
        </w:rPr>
        <w:lastRenderedPageBreak/>
        <w:t>2 Unit HSC – PHOTOGRAPHY, VIDEO AND DIGITAL IMAGING (PVDI)</w:t>
      </w:r>
    </w:p>
    <w:p w14:paraId="0257DA72" w14:textId="3B3AE2BD" w:rsidR="00097865" w:rsidRDefault="00097865" w:rsidP="00097865">
      <w:pPr>
        <w:pStyle w:val="BodyText"/>
        <w:spacing w:before="2" w:after="6"/>
        <w:ind w:left="5305" w:right="5183"/>
        <w:jc w:val="center"/>
      </w:pPr>
      <w:r>
        <w:t>Term 4 (202</w:t>
      </w:r>
      <w:r w:rsidR="00F077F7">
        <w:t>3</w:t>
      </w:r>
      <w:r>
        <w:t>) – Term 3 (202</w:t>
      </w:r>
      <w:r w:rsidR="00F077F7">
        <w:t>4</w:t>
      </w:r>
      <w:r>
        <w:t>)</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276"/>
        <w:gridCol w:w="3020"/>
        <w:gridCol w:w="3020"/>
        <w:gridCol w:w="3020"/>
        <w:gridCol w:w="3020"/>
      </w:tblGrid>
      <w:tr w:rsidR="00344534" w14:paraId="3F33120B" w14:textId="77777777" w:rsidTr="00F24FB6">
        <w:trPr>
          <w:trHeight w:val="4807"/>
        </w:trPr>
        <w:tc>
          <w:tcPr>
            <w:tcW w:w="1984" w:type="dxa"/>
          </w:tcPr>
          <w:p w14:paraId="2A570EFE" w14:textId="77777777" w:rsidR="00344534" w:rsidRPr="00344534" w:rsidRDefault="00344534" w:rsidP="00344534">
            <w:pPr>
              <w:pStyle w:val="TableParagraph"/>
              <w:jc w:val="center"/>
              <w:rPr>
                <w:b/>
              </w:rPr>
            </w:pPr>
            <w:r w:rsidRPr="00344534">
              <w:rPr>
                <w:b/>
              </w:rPr>
              <w:t>Syllabus</w:t>
            </w:r>
          </w:p>
          <w:p w14:paraId="68E6E86F" w14:textId="77777777" w:rsidR="00344534" w:rsidRPr="00344534" w:rsidRDefault="00344534" w:rsidP="00344534">
            <w:pPr>
              <w:pStyle w:val="TableParagraph"/>
              <w:jc w:val="center"/>
              <w:rPr>
                <w:b/>
              </w:rPr>
            </w:pPr>
            <w:r w:rsidRPr="00344534">
              <w:rPr>
                <w:b/>
              </w:rPr>
              <w:t>Components</w:t>
            </w:r>
          </w:p>
          <w:p w14:paraId="7F63EF33" w14:textId="7D6FD312" w:rsidR="00344534" w:rsidRPr="00344534" w:rsidRDefault="00344534" w:rsidP="00344534">
            <w:pPr>
              <w:pStyle w:val="TableParagraph"/>
              <w:jc w:val="center"/>
              <w:rPr>
                <w:b/>
              </w:rPr>
            </w:pPr>
            <w:r w:rsidRPr="00344534">
              <w:rPr>
                <w:rFonts w:ascii="Wingdings" w:hAnsi="Wingdings"/>
              </w:rPr>
              <w:t></w:t>
            </w:r>
          </w:p>
        </w:tc>
        <w:tc>
          <w:tcPr>
            <w:tcW w:w="1276" w:type="dxa"/>
          </w:tcPr>
          <w:p w14:paraId="5C63ACB6" w14:textId="77777777" w:rsidR="00344534" w:rsidRPr="00344534" w:rsidRDefault="00344534" w:rsidP="00344534">
            <w:pPr>
              <w:pStyle w:val="TableParagraph"/>
              <w:jc w:val="center"/>
              <w:rPr>
                <w:b/>
              </w:rPr>
            </w:pPr>
            <w:r w:rsidRPr="00344534">
              <w:rPr>
                <w:b/>
              </w:rPr>
              <w:t>Syllabus</w:t>
            </w:r>
          </w:p>
          <w:p w14:paraId="76E5B415" w14:textId="77777777" w:rsidR="00344534" w:rsidRPr="00344534" w:rsidRDefault="00344534" w:rsidP="00344534">
            <w:pPr>
              <w:pStyle w:val="TableParagraph"/>
              <w:jc w:val="center"/>
              <w:rPr>
                <w:b/>
              </w:rPr>
            </w:pPr>
            <w:r w:rsidRPr="00344534">
              <w:rPr>
                <w:b/>
              </w:rPr>
              <w:t>Weighting</w:t>
            </w:r>
          </w:p>
          <w:p w14:paraId="37DC62AE" w14:textId="653A6E08" w:rsidR="00344534" w:rsidRPr="00344534" w:rsidRDefault="00344534" w:rsidP="00344534">
            <w:pPr>
              <w:pStyle w:val="TableParagraph"/>
              <w:jc w:val="center"/>
              <w:rPr>
                <w:b/>
              </w:rPr>
            </w:pPr>
            <w:r w:rsidRPr="00344534">
              <w:rPr>
                <w:rFonts w:ascii="Wingdings" w:hAnsi="Wingdings"/>
              </w:rPr>
              <w:t></w:t>
            </w:r>
          </w:p>
        </w:tc>
        <w:tc>
          <w:tcPr>
            <w:tcW w:w="3020" w:type="dxa"/>
          </w:tcPr>
          <w:p w14:paraId="1CC26E07" w14:textId="77777777" w:rsidR="00344534" w:rsidRPr="00344534" w:rsidRDefault="00344534" w:rsidP="00344534">
            <w:pPr>
              <w:pStyle w:val="TableParagraph"/>
              <w:ind w:left="57"/>
              <w:rPr>
                <w:b/>
              </w:rPr>
            </w:pPr>
            <w:r w:rsidRPr="00344534">
              <w:rPr>
                <w:b/>
                <w:u w:val="single"/>
              </w:rPr>
              <w:t>Task 1:</w:t>
            </w:r>
          </w:p>
          <w:p w14:paraId="695904E8" w14:textId="77777777" w:rsidR="00344534" w:rsidRPr="00344534" w:rsidRDefault="00344534" w:rsidP="00344534">
            <w:pPr>
              <w:pStyle w:val="TableParagraph"/>
              <w:ind w:left="57"/>
            </w:pPr>
            <w:r w:rsidRPr="00344534">
              <w:t>Appropriating Hockney</w:t>
            </w:r>
          </w:p>
          <w:p w14:paraId="171E14BF" w14:textId="77777777" w:rsidR="00344534" w:rsidRPr="00344534" w:rsidRDefault="00344534" w:rsidP="00344534">
            <w:pPr>
              <w:pStyle w:val="TableParagraph"/>
              <w:ind w:left="57"/>
            </w:pPr>
          </w:p>
          <w:p w14:paraId="780E9C67" w14:textId="77777777" w:rsidR="00344534" w:rsidRPr="00344534" w:rsidRDefault="00344534" w:rsidP="00344534">
            <w:pPr>
              <w:pStyle w:val="TableParagraph"/>
              <w:shd w:val="clear" w:color="auto" w:fill="FFFFFF" w:themeFill="background1"/>
              <w:ind w:left="57"/>
              <w:rPr>
                <w:b/>
              </w:rPr>
            </w:pPr>
            <w:r w:rsidRPr="00344534">
              <w:rPr>
                <w:rFonts w:asciiTheme="minorHAnsi" w:hAnsiTheme="minorHAnsi" w:cstheme="minorHAnsi"/>
                <w:color w:val="333333"/>
                <w:shd w:val="clear" w:color="auto" w:fill="FFFFFF"/>
              </w:rPr>
              <w:t>Students will investigate the practice of David Hockney and incorporate his compositional decisions and concepts into their own digital photographic practice</w:t>
            </w:r>
            <w:r w:rsidRPr="00344534">
              <w:rPr>
                <w:rFonts w:ascii="Public Sans" w:hAnsi="Public Sans"/>
                <w:color w:val="333333"/>
                <w:shd w:val="clear" w:color="auto" w:fill="FFFFFF"/>
              </w:rPr>
              <w:t>. </w:t>
            </w:r>
          </w:p>
          <w:p w14:paraId="2C1A079A" w14:textId="11A6CA16" w:rsidR="00344534" w:rsidRPr="00344534" w:rsidRDefault="00344534" w:rsidP="00344534">
            <w:pPr>
              <w:pStyle w:val="TableParagraph"/>
              <w:ind w:left="57"/>
            </w:pPr>
          </w:p>
          <w:p w14:paraId="46A35781" w14:textId="5F8BF76A" w:rsidR="00344534" w:rsidRPr="00344534" w:rsidRDefault="00344534" w:rsidP="00344534">
            <w:pPr>
              <w:pStyle w:val="TableParagraph"/>
              <w:ind w:left="57"/>
            </w:pPr>
          </w:p>
          <w:p w14:paraId="179F8463" w14:textId="5DA68C80" w:rsidR="00344534" w:rsidRPr="00344534" w:rsidRDefault="00344534" w:rsidP="00344534">
            <w:pPr>
              <w:pStyle w:val="TableParagraph"/>
              <w:ind w:left="57"/>
            </w:pPr>
          </w:p>
          <w:p w14:paraId="7DA26320" w14:textId="77777777" w:rsidR="00344534" w:rsidRPr="00344534" w:rsidRDefault="00344534" w:rsidP="00344534">
            <w:pPr>
              <w:pStyle w:val="TableParagraph"/>
              <w:ind w:left="57"/>
              <w:rPr>
                <w:b/>
              </w:rPr>
            </w:pPr>
            <w:r w:rsidRPr="00344534">
              <w:rPr>
                <w:b/>
                <w:u w:val="single"/>
              </w:rPr>
              <w:t>Date:</w:t>
            </w:r>
          </w:p>
          <w:p w14:paraId="59C1CE11" w14:textId="3C8904EC" w:rsidR="00344534" w:rsidRPr="00344534" w:rsidRDefault="00344534" w:rsidP="00344534">
            <w:pPr>
              <w:pStyle w:val="TableParagraph"/>
              <w:ind w:left="57"/>
            </w:pPr>
            <w:r w:rsidRPr="00344534">
              <w:t>Term 4 - Week 9</w:t>
            </w:r>
          </w:p>
          <w:p w14:paraId="7B0B3D5C" w14:textId="77777777" w:rsidR="00344534" w:rsidRPr="00344534" w:rsidRDefault="00344534" w:rsidP="00344534">
            <w:pPr>
              <w:pStyle w:val="TableParagraph"/>
              <w:ind w:left="57"/>
            </w:pPr>
          </w:p>
          <w:p w14:paraId="793DF4CB" w14:textId="77777777" w:rsidR="00344534" w:rsidRPr="00344534" w:rsidRDefault="00344534" w:rsidP="00344534">
            <w:pPr>
              <w:pStyle w:val="TableParagraph"/>
              <w:ind w:left="57"/>
              <w:rPr>
                <w:b/>
              </w:rPr>
            </w:pPr>
            <w:r w:rsidRPr="00344534">
              <w:rPr>
                <w:b/>
                <w:u w:val="single"/>
              </w:rPr>
              <w:t>Outcomes:</w:t>
            </w:r>
          </w:p>
          <w:p w14:paraId="58E5120C" w14:textId="2272E1AD" w:rsidR="00344534" w:rsidRPr="00344534" w:rsidRDefault="00344534" w:rsidP="00344534">
            <w:pPr>
              <w:pStyle w:val="TableParagraph"/>
              <w:ind w:left="57"/>
            </w:pPr>
            <w:r w:rsidRPr="00344534">
              <w:t>M1, M2, M3. M4, M5, M6</w:t>
            </w:r>
          </w:p>
        </w:tc>
        <w:tc>
          <w:tcPr>
            <w:tcW w:w="3020" w:type="dxa"/>
          </w:tcPr>
          <w:p w14:paraId="66F22B67" w14:textId="77777777" w:rsidR="00344534" w:rsidRPr="00344534" w:rsidRDefault="00344534" w:rsidP="00344534">
            <w:pPr>
              <w:pStyle w:val="TableParagraph"/>
              <w:ind w:left="57"/>
              <w:rPr>
                <w:b/>
              </w:rPr>
            </w:pPr>
            <w:r w:rsidRPr="00344534">
              <w:rPr>
                <w:b/>
                <w:u w:val="single"/>
              </w:rPr>
              <w:t>Task 2:</w:t>
            </w:r>
          </w:p>
          <w:p w14:paraId="2CBF5ED0" w14:textId="77777777" w:rsidR="00344534" w:rsidRPr="00344534" w:rsidRDefault="00344534" w:rsidP="00344534">
            <w:pPr>
              <w:pStyle w:val="TableParagraph"/>
              <w:ind w:left="57"/>
            </w:pPr>
            <w:r w:rsidRPr="00344534">
              <w:t>Cyanotype</w:t>
            </w:r>
          </w:p>
          <w:p w14:paraId="76920146" w14:textId="1DDD602E" w:rsidR="00344534" w:rsidRPr="00344534" w:rsidRDefault="00344534" w:rsidP="00344534">
            <w:pPr>
              <w:pStyle w:val="TableParagraph"/>
              <w:ind w:left="57"/>
            </w:pPr>
            <w:r w:rsidRPr="00344534">
              <w:t>Using the alternative cyanotype process, students will produce a series focusing on man-made and natural objects and images. In addition, students will research and present a PowerPoint focusing on alternate processes.</w:t>
            </w:r>
          </w:p>
          <w:p w14:paraId="50BF8CDE" w14:textId="18968E34" w:rsidR="00344534" w:rsidRPr="00344534" w:rsidRDefault="00344534" w:rsidP="00344534">
            <w:pPr>
              <w:pStyle w:val="TableParagraph"/>
              <w:ind w:left="57"/>
            </w:pPr>
          </w:p>
          <w:p w14:paraId="62DA26CC" w14:textId="77777777" w:rsidR="00344534" w:rsidRPr="00344534" w:rsidRDefault="00344534" w:rsidP="00344534">
            <w:pPr>
              <w:pStyle w:val="TableParagraph"/>
              <w:ind w:left="57"/>
            </w:pPr>
          </w:p>
          <w:p w14:paraId="5984F7B1" w14:textId="086DC7AE" w:rsidR="00344534" w:rsidRPr="00344534" w:rsidRDefault="00344534" w:rsidP="00344534">
            <w:pPr>
              <w:pStyle w:val="TableParagraph"/>
              <w:ind w:left="57"/>
              <w:rPr>
                <w:b/>
              </w:rPr>
            </w:pPr>
            <w:r w:rsidRPr="00344534">
              <w:rPr>
                <w:b/>
                <w:u w:val="single"/>
              </w:rPr>
              <w:t>Date:</w:t>
            </w:r>
          </w:p>
          <w:p w14:paraId="5D1F3597" w14:textId="50A3DF42" w:rsidR="00344534" w:rsidRPr="00344534" w:rsidRDefault="00344534" w:rsidP="00344534">
            <w:pPr>
              <w:pStyle w:val="TableParagraph"/>
              <w:ind w:left="57"/>
            </w:pPr>
            <w:r w:rsidRPr="00344534">
              <w:t>Term 1 – Week 8</w:t>
            </w:r>
          </w:p>
          <w:p w14:paraId="1157B81A" w14:textId="77777777" w:rsidR="00344534" w:rsidRPr="00344534" w:rsidRDefault="00344534" w:rsidP="00344534">
            <w:pPr>
              <w:pStyle w:val="TableParagraph"/>
              <w:ind w:left="57"/>
            </w:pPr>
          </w:p>
          <w:p w14:paraId="6D3E738B" w14:textId="77777777" w:rsidR="00344534" w:rsidRPr="00344534" w:rsidRDefault="00344534" w:rsidP="00344534">
            <w:pPr>
              <w:pStyle w:val="TableParagraph"/>
              <w:ind w:left="57"/>
              <w:rPr>
                <w:b/>
              </w:rPr>
            </w:pPr>
            <w:r w:rsidRPr="00344534">
              <w:rPr>
                <w:b/>
                <w:u w:val="single"/>
              </w:rPr>
              <w:t>Outcomes:</w:t>
            </w:r>
          </w:p>
          <w:p w14:paraId="0FE37AE2" w14:textId="0DA381A9" w:rsidR="00344534" w:rsidRPr="00344534" w:rsidRDefault="00344534" w:rsidP="00344534">
            <w:pPr>
              <w:pStyle w:val="TableParagraph"/>
              <w:ind w:left="57"/>
            </w:pPr>
            <w:r w:rsidRPr="00344534">
              <w:t>CH3, CH4, CH5, M1, M2, M3, M4, M5, M6</w:t>
            </w:r>
          </w:p>
        </w:tc>
        <w:tc>
          <w:tcPr>
            <w:tcW w:w="3020" w:type="dxa"/>
          </w:tcPr>
          <w:p w14:paraId="24EDEC6C" w14:textId="77777777" w:rsidR="00344534" w:rsidRPr="00344534" w:rsidRDefault="00344534" w:rsidP="00344534">
            <w:pPr>
              <w:pStyle w:val="TableParagraph"/>
              <w:ind w:left="57"/>
              <w:rPr>
                <w:b/>
              </w:rPr>
            </w:pPr>
            <w:r w:rsidRPr="00344534">
              <w:rPr>
                <w:b/>
                <w:u w:val="single"/>
              </w:rPr>
              <w:t>Task 3:</w:t>
            </w:r>
          </w:p>
          <w:p w14:paraId="56E2ACEF" w14:textId="77777777" w:rsidR="00344534" w:rsidRPr="00344534" w:rsidRDefault="00344534" w:rsidP="00344534">
            <w:pPr>
              <w:pStyle w:val="TableParagraph"/>
              <w:ind w:left="57"/>
            </w:pPr>
            <w:r w:rsidRPr="00344534">
              <w:t>Diorama</w:t>
            </w:r>
          </w:p>
          <w:p w14:paraId="511139C5" w14:textId="77777777" w:rsidR="00344534" w:rsidRPr="00344534" w:rsidRDefault="00344534" w:rsidP="00344534">
            <w:pPr>
              <w:pStyle w:val="TableParagraph"/>
              <w:ind w:left="57"/>
            </w:pPr>
          </w:p>
          <w:p w14:paraId="1CE21874" w14:textId="77777777" w:rsidR="00344534" w:rsidRPr="00344534" w:rsidRDefault="00344534" w:rsidP="00344534">
            <w:pPr>
              <w:pStyle w:val="TableParagraph"/>
              <w:ind w:left="57"/>
            </w:pPr>
            <w:r w:rsidRPr="00344534">
              <w:t>Students will build a diorama of a scene and create a series of photographic images.</w:t>
            </w:r>
          </w:p>
          <w:p w14:paraId="25C279A8" w14:textId="77777777" w:rsidR="00344534" w:rsidRPr="00344534" w:rsidRDefault="00344534" w:rsidP="00344534">
            <w:pPr>
              <w:pStyle w:val="TableParagraph"/>
              <w:ind w:left="57"/>
            </w:pPr>
          </w:p>
          <w:p w14:paraId="79814F2C" w14:textId="29C19B9F" w:rsidR="00344534" w:rsidRPr="00344534" w:rsidRDefault="00344534" w:rsidP="00344534">
            <w:pPr>
              <w:pStyle w:val="TableParagraph"/>
              <w:ind w:left="57"/>
            </w:pPr>
          </w:p>
          <w:p w14:paraId="037BEF91" w14:textId="44A2481F" w:rsidR="00344534" w:rsidRPr="00344534" w:rsidRDefault="00344534" w:rsidP="00344534">
            <w:pPr>
              <w:pStyle w:val="TableParagraph"/>
              <w:ind w:left="57"/>
            </w:pPr>
          </w:p>
          <w:p w14:paraId="20B59AD1" w14:textId="7200F753" w:rsidR="00344534" w:rsidRPr="00344534" w:rsidRDefault="00344534" w:rsidP="00344534">
            <w:pPr>
              <w:pStyle w:val="TableParagraph"/>
              <w:ind w:left="57"/>
            </w:pPr>
          </w:p>
          <w:p w14:paraId="2A1D1C39" w14:textId="39D06DEE" w:rsidR="00344534" w:rsidRPr="00344534" w:rsidRDefault="00344534" w:rsidP="00344534">
            <w:pPr>
              <w:pStyle w:val="TableParagraph"/>
              <w:ind w:left="57"/>
            </w:pPr>
          </w:p>
          <w:p w14:paraId="0C161849" w14:textId="4249BA70" w:rsidR="00344534" w:rsidRPr="00344534" w:rsidRDefault="00344534" w:rsidP="00344534">
            <w:pPr>
              <w:pStyle w:val="TableParagraph"/>
              <w:ind w:left="57"/>
            </w:pPr>
          </w:p>
          <w:p w14:paraId="70C7456A" w14:textId="77777777" w:rsidR="00344534" w:rsidRPr="00344534" w:rsidRDefault="00344534" w:rsidP="00344534">
            <w:pPr>
              <w:pStyle w:val="TableParagraph"/>
              <w:ind w:left="57"/>
              <w:rPr>
                <w:b/>
              </w:rPr>
            </w:pPr>
            <w:r w:rsidRPr="00344534">
              <w:rPr>
                <w:b/>
                <w:u w:val="single"/>
              </w:rPr>
              <w:t>Date:</w:t>
            </w:r>
          </w:p>
          <w:p w14:paraId="27BEEC38" w14:textId="70D9B0A0" w:rsidR="00344534" w:rsidRPr="00344534" w:rsidRDefault="00344534" w:rsidP="00344534">
            <w:pPr>
              <w:pStyle w:val="TableParagraph"/>
              <w:ind w:left="57"/>
            </w:pPr>
            <w:r w:rsidRPr="00344534">
              <w:t>Term 2 – Week 6</w:t>
            </w:r>
          </w:p>
          <w:p w14:paraId="6278EBCB" w14:textId="77777777" w:rsidR="00344534" w:rsidRPr="00344534" w:rsidRDefault="00344534" w:rsidP="00344534">
            <w:pPr>
              <w:pStyle w:val="TableParagraph"/>
              <w:ind w:left="57"/>
            </w:pPr>
          </w:p>
          <w:p w14:paraId="53FAC793" w14:textId="77777777" w:rsidR="00344534" w:rsidRPr="00344534" w:rsidRDefault="00344534" w:rsidP="00344534">
            <w:pPr>
              <w:pStyle w:val="TableParagraph"/>
              <w:ind w:left="57"/>
              <w:rPr>
                <w:b/>
              </w:rPr>
            </w:pPr>
            <w:r w:rsidRPr="00344534">
              <w:rPr>
                <w:b/>
                <w:u w:val="single"/>
              </w:rPr>
              <w:t>Outcomes:</w:t>
            </w:r>
          </w:p>
          <w:p w14:paraId="56C743C5" w14:textId="517D7609" w:rsidR="00344534" w:rsidRPr="00344534" w:rsidRDefault="00344534" w:rsidP="00344534">
            <w:pPr>
              <w:pStyle w:val="TableParagraph"/>
              <w:ind w:left="57"/>
            </w:pPr>
            <w:r w:rsidRPr="00344534">
              <w:t>M1, M2, M3, M4, M5, M6</w:t>
            </w:r>
          </w:p>
        </w:tc>
        <w:tc>
          <w:tcPr>
            <w:tcW w:w="3020" w:type="dxa"/>
          </w:tcPr>
          <w:p w14:paraId="357FAF97" w14:textId="77777777" w:rsidR="00344534" w:rsidRPr="00344534" w:rsidRDefault="00344534" w:rsidP="00344534">
            <w:pPr>
              <w:pStyle w:val="TableParagraph"/>
              <w:ind w:left="57"/>
              <w:rPr>
                <w:b/>
              </w:rPr>
            </w:pPr>
            <w:r w:rsidRPr="00344534">
              <w:rPr>
                <w:b/>
                <w:u w:val="single"/>
              </w:rPr>
              <w:t>Task 4:</w:t>
            </w:r>
          </w:p>
          <w:p w14:paraId="7B70E285" w14:textId="77777777" w:rsidR="00344534" w:rsidRPr="00344534" w:rsidRDefault="00344534" w:rsidP="00344534">
            <w:pPr>
              <w:pStyle w:val="TableParagraph"/>
              <w:ind w:left="57"/>
            </w:pPr>
            <w:r w:rsidRPr="00344534">
              <w:t>Landscape Photography</w:t>
            </w:r>
          </w:p>
          <w:p w14:paraId="34AF0C31" w14:textId="77777777" w:rsidR="00344534" w:rsidRPr="00344534" w:rsidRDefault="00344534" w:rsidP="00344534">
            <w:pPr>
              <w:pStyle w:val="TableParagraph"/>
              <w:ind w:left="57"/>
            </w:pPr>
          </w:p>
          <w:p w14:paraId="0D55E87C" w14:textId="1F90FF70" w:rsidR="00344534" w:rsidRPr="00344534" w:rsidRDefault="00344534" w:rsidP="00344534">
            <w:pPr>
              <w:pStyle w:val="TableParagraph"/>
              <w:ind w:left="57"/>
            </w:pPr>
            <w:r w:rsidRPr="00344534">
              <w:t>Using digital and traditional photography, students will explore and capture the landscape from various points of view. In addition, students will complete extended response analysis of landscape photography artworks.</w:t>
            </w:r>
          </w:p>
          <w:p w14:paraId="18A4327F" w14:textId="77777777" w:rsidR="00344534" w:rsidRPr="00344534" w:rsidRDefault="00344534" w:rsidP="00344534">
            <w:pPr>
              <w:pStyle w:val="TableParagraph"/>
              <w:ind w:left="57"/>
            </w:pPr>
          </w:p>
          <w:p w14:paraId="33C48955" w14:textId="77777777" w:rsidR="00344534" w:rsidRPr="00344534" w:rsidRDefault="00344534" w:rsidP="00344534">
            <w:pPr>
              <w:pStyle w:val="TableParagraph"/>
              <w:ind w:left="57"/>
              <w:rPr>
                <w:b/>
              </w:rPr>
            </w:pPr>
            <w:r w:rsidRPr="00344534">
              <w:rPr>
                <w:b/>
                <w:u w:val="single"/>
              </w:rPr>
              <w:t>Date:</w:t>
            </w:r>
          </w:p>
          <w:p w14:paraId="15D542C5" w14:textId="03545A36" w:rsidR="00344534" w:rsidRPr="00344534" w:rsidRDefault="00344534" w:rsidP="00344534">
            <w:pPr>
              <w:pStyle w:val="TableParagraph"/>
              <w:ind w:left="57"/>
            </w:pPr>
            <w:r w:rsidRPr="00344534">
              <w:t>Term 3 – Week 6</w:t>
            </w:r>
          </w:p>
          <w:p w14:paraId="316F3E95" w14:textId="77777777" w:rsidR="00344534" w:rsidRPr="00344534" w:rsidRDefault="00344534" w:rsidP="00344534">
            <w:pPr>
              <w:pStyle w:val="TableParagraph"/>
              <w:ind w:left="57"/>
            </w:pPr>
          </w:p>
          <w:p w14:paraId="13C0AAC1" w14:textId="6E31FE90" w:rsidR="00344534" w:rsidRPr="00344534" w:rsidRDefault="00344534" w:rsidP="00344534">
            <w:pPr>
              <w:pStyle w:val="TableParagraph"/>
              <w:ind w:left="57"/>
              <w:rPr>
                <w:b/>
                <w:u w:val="single"/>
              </w:rPr>
            </w:pPr>
            <w:r w:rsidRPr="00344534">
              <w:rPr>
                <w:b/>
                <w:u w:val="single"/>
              </w:rPr>
              <w:t>Outcomes:</w:t>
            </w:r>
          </w:p>
          <w:p w14:paraId="616372AC" w14:textId="05275891" w:rsidR="00344534" w:rsidRPr="00344534" w:rsidRDefault="00344534" w:rsidP="00344534">
            <w:pPr>
              <w:pStyle w:val="TableParagraph"/>
              <w:ind w:left="57"/>
            </w:pPr>
            <w:r w:rsidRPr="00344534">
              <w:t>CH1, CH2, CH3, M1, M2, M3, M4, M5, M6</w:t>
            </w:r>
          </w:p>
        </w:tc>
      </w:tr>
      <w:tr w:rsidR="00097865" w14:paraId="43962B40" w14:textId="77777777" w:rsidTr="00F24FB6">
        <w:trPr>
          <w:trHeight w:val="317"/>
        </w:trPr>
        <w:tc>
          <w:tcPr>
            <w:tcW w:w="1984" w:type="dxa"/>
            <w:vAlign w:val="center"/>
          </w:tcPr>
          <w:p w14:paraId="7755DF40" w14:textId="6DE85339" w:rsidR="00097865" w:rsidRPr="00344534" w:rsidRDefault="00097865" w:rsidP="00F24FB6">
            <w:pPr>
              <w:pStyle w:val="TableParagraph"/>
              <w:spacing w:before="12" w:line="278" w:lineRule="exact"/>
              <w:ind w:left="122" w:right="441"/>
            </w:pPr>
            <w:r w:rsidRPr="00344534">
              <w:t>Making</w:t>
            </w:r>
          </w:p>
        </w:tc>
        <w:tc>
          <w:tcPr>
            <w:tcW w:w="1276" w:type="dxa"/>
            <w:vAlign w:val="center"/>
          </w:tcPr>
          <w:p w14:paraId="346295F5" w14:textId="5FE4B229" w:rsidR="00097865" w:rsidRPr="00344534" w:rsidRDefault="00097865" w:rsidP="00F24FB6">
            <w:pPr>
              <w:pStyle w:val="TableParagraph"/>
              <w:jc w:val="center"/>
            </w:pPr>
            <w:r w:rsidRPr="00344534">
              <w:t>70</w:t>
            </w:r>
          </w:p>
        </w:tc>
        <w:tc>
          <w:tcPr>
            <w:tcW w:w="3020" w:type="dxa"/>
            <w:vAlign w:val="center"/>
          </w:tcPr>
          <w:p w14:paraId="451FADA6" w14:textId="1A042599" w:rsidR="00097865" w:rsidRPr="00344534" w:rsidRDefault="00097865" w:rsidP="00F24FB6">
            <w:pPr>
              <w:pStyle w:val="TableParagraph"/>
              <w:jc w:val="center"/>
            </w:pPr>
            <w:r w:rsidRPr="00344534">
              <w:t>20</w:t>
            </w:r>
          </w:p>
        </w:tc>
        <w:tc>
          <w:tcPr>
            <w:tcW w:w="3020" w:type="dxa"/>
            <w:vAlign w:val="center"/>
          </w:tcPr>
          <w:p w14:paraId="6B558461" w14:textId="6901F2E5" w:rsidR="00097865" w:rsidRPr="00344534" w:rsidRDefault="00097865" w:rsidP="00F24FB6">
            <w:pPr>
              <w:pStyle w:val="TableParagraph"/>
              <w:jc w:val="center"/>
            </w:pPr>
            <w:r w:rsidRPr="00344534">
              <w:t>15</w:t>
            </w:r>
          </w:p>
        </w:tc>
        <w:tc>
          <w:tcPr>
            <w:tcW w:w="3020" w:type="dxa"/>
            <w:vAlign w:val="center"/>
          </w:tcPr>
          <w:p w14:paraId="4AC47D97" w14:textId="0DAAD553" w:rsidR="00097865" w:rsidRPr="00344534" w:rsidRDefault="00344534" w:rsidP="00F24FB6">
            <w:pPr>
              <w:pStyle w:val="TableParagraph"/>
              <w:jc w:val="center"/>
            </w:pPr>
            <w:r w:rsidRPr="00344534">
              <w:t>20</w:t>
            </w:r>
          </w:p>
        </w:tc>
        <w:tc>
          <w:tcPr>
            <w:tcW w:w="3020" w:type="dxa"/>
            <w:vAlign w:val="center"/>
          </w:tcPr>
          <w:p w14:paraId="6F12E989" w14:textId="24342B67" w:rsidR="00097865" w:rsidRPr="00344534" w:rsidRDefault="00344534" w:rsidP="00F24FB6">
            <w:pPr>
              <w:pStyle w:val="TableParagraph"/>
              <w:jc w:val="center"/>
            </w:pPr>
            <w:r w:rsidRPr="00344534">
              <w:t>15</w:t>
            </w:r>
          </w:p>
        </w:tc>
      </w:tr>
      <w:tr w:rsidR="00097865" w14:paraId="4608AE1F" w14:textId="77777777" w:rsidTr="00F24FB6">
        <w:trPr>
          <w:trHeight w:val="587"/>
        </w:trPr>
        <w:tc>
          <w:tcPr>
            <w:tcW w:w="1984" w:type="dxa"/>
            <w:vAlign w:val="center"/>
          </w:tcPr>
          <w:p w14:paraId="7306011A" w14:textId="4111E44A" w:rsidR="00097865" w:rsidRPr="00344534" w:rsidRDefault="00097865" w:rsidP="00F24FB6">
            <w:pPr>
              <w:pStyle w:val="TableParagraph"/>
              <w:spacing w:before="12" w:line="278" w:lineRule="exact"/>
              <w:ind w:left="122" w:right="441"/>
            </w:pPr>
            <w:r w:rsidRPr="00344534">
              <w:t xml:space="preserve">Criticism </w:t>
            </w:r>
            <w:r w:rsidR="00344534" w:rsidRPr="00344534">
              <w:t>and</w:t>
            </w:r>
            <w:r w:rsidRPr="00344534">
              <w:t xml:space="preserve"> Histor</w:t>
            </w:r>
            <w:r w:rsidR="00344534" w:rsidRPr="00344534">
              <w:t>y</w:t>
            </w:r>
          </w:p>
        </w:tc>
        <w:tc>
          <w:tcPr>
            <w:tcW w:w="1276" w:type="dxa"/>
            <w:vAlign w:val="center"/>
          </w:tcPr>
          <w:p w14:paraId="48652DE4" w14:textId="6D05D1A2" w:rsidR="00097865" w:rsidRPr="00344534" w:rsidRDefault="00097865" w:rsidP="00F24FB6">
            <w:pPr>
              <w:pStyle w:val="TableParagraph"/>
              <w:jc w:val="center"/>
            </w:pPr>
            <w:r w:rsidRPr="00344534">
              <w:t>30</w:t>
            </w:r>
          </w:p>
        </w:tc>
        <w:tc>
          <w:tcPr>
            <w:tcW w:w="3020" w:type="dxa"/>
            <w:vAlign w:val="center"/>
          </w:tcPr>
          <w:p w14:paraId="6C9E6FF2" w14:textId="5C528EC3" w:rsidR="00097865" w:rsidRPr="00344534" w:rsidRDefault="00097865" w:rsidP="00F24FB6">
            <w:pPr>
              <w:pStyle w:val="TableParagraph"/>
              <w:jc w:val="center"/>
            </w:pPr>
          </w:p>
        </w:tc>
        <w:tc>
          <w:tcPr>
            <w:tcW w:w="3020" w:type="dxa"/>
            <w:vAlign w:val="center"/>
          </w:tcPr>
          <w:p w14:paraId="15399B3E" w14:textId="0AD024D8" w:rsidR="00097865" w:rsidRPr="00344534" w:rsidRDefault="00097865" w:rsidP="00F24FB6">
            <w:pPr>
              <w:pStyle w:val="TableParagraph"/>
              <w:jc w:val="center"/>
            </w:pPr>
            <w:r w:rsidRPr="00344534">
              <w:t>15</w:t>
            </w:r>
          </w:p>
        </w:tc>
        <w:tc>
          <w:tcPr>
            <w:tcW w:w="3020" w:type="dxa"/>
            <w:vAlign w:val="center"/>
          </w:tcPr>
          <w:p w14:paraId="5E05449B" w14:textId="6DC6957C" w:rsidR="00097865" w:rsidRPr="00344534" w:rsidRDefault="00097865" w:rsidP="00F24FB6">
            <w:pPr>
              <w:pStyle w:val="TableParagraph"/>
              <w:jc w:val="center"/>
            </w:pPr>
          </w:p>
        </w:tc>
        <w:tc>
          <w:tcPr>
            <w:tcW w:w="3020" w:type="dxa"/>
            <w:vAlign w:val="center"/>
          </w:tcPr>
          <w:p w14:paraId="0B25D929" w14:textId="292DA896" w:rsidR="00097865" w:rsidRPr="00344534" w:rsidRDefault="00344534" w:rsidP="00F24FB6">
            <w:pPr>
              <w:pStyle w:val="TableParagraph"/>
              <w:jc w:val="center"/>
            </w:pPr>
            <w:r w:rsidRPr="00344534">
              <w:t>15</w:t>
            </w:r>
          </w:p>
        </w:tc>
      </w:tr>
      <w:tr w:rsidR="00097865" w14:paraId="0989E253" w14:textId="77777777" w:rsidTr="00F24FB6">
        <w:trPr>
          <w:trHeight w:val="292"/>
        </w:trPr>
        <w:tc>
          <w:tcPr>
            <w:tcW w:w="1984" w:type="dxa"/>
            <w:vAlign w:val="center"/>
          </w:tcPr>
          <w:p w14:paraId="560CA5E4" w14:textId="77777777" w:rsidR="00097865" w:rsidRPr="00344534" w:rsidRDefault="00097865" w:rsidP="00F24FB6">
            <w:pPr>
              <w:pStyle w:val="TableParagraph"/>
              <w:spacing w:line="272" w:lineRule="exact"/>
              <w:ind w:left="122"/>
              <w:rPr>
                <w:b/>
              </w:rPr>
            </w:pPr>
            <w:r w:rsidRPr="00344534">
              <w:rPr>
                <w:b/>
              </w:rPr>
              <w:t>Total</w:t>
            </w:r>
          </w:p>
        </w:tc>
        <w:tc>
          <w:tcPr>
            <w:tcW w:w="1276" w:type="dxa"/>
            <w:vAlign w:val="center"/>
          </w:tcPr>
          <w:p w14:paraId="3E44F25F" w14:textId="77777777" w:rsidR="00097865" w:rsidRPr="00344534" w:rsidRDefault="00097865" w:rsidP="00F24FB6">
            <w:pPr>
              <w:pStyle w:val="TableParagraph"/>
              <w:jc w:val="center"/>
              <w:rPr>
                <w:b/>
              </w:rPr>
            </w:pPr>
            <w:r w:rsidRPr="00344534">
              <w:rPr>
                <w:b/>
              </w:rPr>
              <w:t>100</w:t>
            </w:r>
          </w:p>
        </w:tc>
        <w:tc>
          <w:tcPr>
            <w:tcW w:w="3020" w:type="dxa"/>
            <w:vAlign w:val="center"/>
          </w:tcPr>
          <w:p w14:paraId="7612F87B" w14:textId="1A94C372" w:rsidR="00097865" w:rsidRPr="00344534" w:rsidRDefault="00097865" w:rsidP="00F24FB6">
            <w:pPr>
              <w:pStyle w:val="TableParagraph"/>
              <w:jc w:val="center"/>
              <w:rPr>
                <w:b/>
              </w:rPr>
            </w:pPr>
            <w:r w:rsidRPr="00344534">
              <w:rPr>
                <w:b/>
              </w:rPr>
              <w:t>20</w:t>
            </w:r>
          </w:p>
        </w:tc>
        <w:tc>
          <w:tcPr>
            <w:tcW w:w="3020" w:type="dxa"/>
            <w:vAlign w:val="center"/>
          </w:tcPr>
          <w:p w14:paraId="50D37BF2" w14:textId="083D3517" w:rsidR="00097865" w:rsidRPr="00344534" w:rsidRDefault="00097865" w:rsidP="00F24FB6">
            <w:pPr>
              <w:pStyle w:val="TableParagraph"/>
              <w:jc w:val="center"/>
              <w:rPr>
                <w:b/>
              </w:rPr>
            </w:pPr>
            <w:r w:rsidRPr="00344534">
              <w:rPr>
                <w:b/>
              </w:rPr>
              <w:t>30</w:t>
            </w:r>
          </w:p>
        </w:tc>
        <w:tc>
          <w:tcPr>
            <w:tcW w:w="3020" w:type="dxa"/>
            <w:vAlign w:val="center"/>
          </w:tcPr>
          <w:p w14:paraId="5C46D717" w14:textId="1B9F9DC3" w:rsidR="00097865" w:rsidRPr="00344534" w:rsidRDefault="00344534" w:rsidP="00F24FB6">
            <w:pPr>
              <w:pStyle w:val="TableParagraph"/>
              <w:jc w:val="center"/>
              <w:rPr>
                <w:b/>
              </w:rPr>
            </w:pPr>
            <w:r w:rsidRPr="00344534">
              <w:rPr>
                <w:b/>
              </w:rPr>
              <w:t>2</w:t>
            </w:r>
            <w:r w:rsidR="00097865" w:rsidRPr="00344534">
              <w:rPr>
                <w:b/>
              </w:rPr>
              <w:t>0</w:t>
            </w:r>
          </w:p>
        </w:tc>
        <w:tc>
          <w:tcPr>
            <w:tcW w:w="3020" w:type="dxa"/>
            <w:vAlign w:val="center"/>
          </w:tcPr>
          <w:p w14:paraId="24B687F1" w14:textId="46D4BB73" w:rsidR="00097865" w:rsidRPr="00344534" w:rsidRDefault="00344534" w:rsidP="00F24FB6">
            <w:pPr>
              <w:pStyle w:val="TableParagraph"/>
              <w:jc w:val="center"/>
              <w:rPr>
                <w:b/>
              </w:rPr>
            </w:pPr>
            <w:r w:rsidRPr="00344534">
              <w:rPr>
                <w:b/>
              </w:rPr>
              <w:t>30</w:t>
            </w:r>
          </w:p>
        </w:tc>
      </w:tr>
    </w:tbl>
    <w:p w14:paraId="7C9350C4" w14:textId="57A8F3B9" w:rsidR="00097865" w:rsidRPr="00F24FB6" w:rsidRDefault="00097865" w:rsidP="00F24FB6">
      <w:pPr>
        <w:pStyle w:val="Heading3"/>
        <w:ind w:left="284"/>
        <w:rPr>
          <w:b w:val="0"/>
          <w:sz w:val="22"/>
          <w:szCs w:val="22"/>
        </w:rPr>
      </w:pPr>
      <w:r w:rsidRPr="00F24FB6">
        <w:rPr>
          <w:sz w:val="22"/>
          <w:szCs w:val="22"/>
        </w:rPr>
        <w:t>Outcomes:</w:t>
      </w:r>
      <w:r w:rsidR="00F24FB6">
        <w:rPr>
          <w:sz w:val="22"/>
          <w:szCs w:val="22"/>
        </w:rPr>
        <w:t xml:space="preserve"> </w:t>
      </w:r>
      <w:r w:rsidRPr="00F24FB6">
        <w:rPr>
          <w:b w:val="0"/>
          <w:sz w:val="22"/>
          <w:szCs w:val="22"/>
        </w:rPr>
        <w:t>A student</w:t>
      </w:r>
      <w:r w:rsidR="00F24FB6">
        <w:rPr>
          <w:b w:val="0"/>
          <w:sz w:val="22"/>
          <w:szCs w:val="22"/>
        </w:rPr>
        <w:t>;</w:t>
      </w:r>
    </w:p>
    <w:p w14:paraId="1AD37F2C" w14:textId="235BA9CD" w:rsidR="00DD7EA8" w:rsidRPr="00F24FB6" w:rsidRDefault="00DD7EA8" w:rsidP="00F24FB6">
      <w:pPr>
        <w:pStyle w:val="BodyText"/>
        <w:widowControl/>
        <w:autoSpaceDE/>
        <w:autoSpaceDN/>
        <w:ind w:left="851" w:right="170" w:hanging="567"/>
        <w:rPr>
          <w:rFonts w:ascii="Times New Roman" w:eastAsia="Times New Roman" w:hAnsi="Times New Roman" w:cs="Times New Roman"/>
          <w:sz w:val="22"/>
          <w:szCs w:val="22"/>
          <w:lang w:bidi="ar-SA"/>
        </w:rPr>
      </w:pPr>
      <w:r w:rsidRPr="00F24FB6">
        <w:rPr>
          <w:sz w:val="22"/>
          <w:szCs w:val="22"/>
        </w:rPr>
        <w:t>M1</w:t>
      </w:r>
      <w:r w:rsidR="00F24FB6">
        <w:rPr>
          <w:sz w:val="22"/>
          <w:szCs w:val="22"/>
        </w:rPr>
        <w:tab/>
      </w:r>
      <w:r w:rsidRPr="00F24FB6">
        <w:rPr>
          <w:sz w:val="22"/>
          <w:szCs w:val="22"/>
        </w:rPr>
        <w:t>generates a characteristic style that is increasingly self-reflective in their photographic and/or video and/or digital practice</w:t>
      </w:r>
    </w:p>
    <w:p w14:paraId="699F4A3B" w14:textId="0E8DD260" w:rsidR="00DD7EA8" w:rsidRPr="00F24FB6" w:rsidRDefault="00DD7EA8" w:rsidP="00F24FB6">
      <w:pPr>
        <w:pStyle w:val="BodyText"/>
        <w:widowControl/>
        <w:autoSpaceDE/>
        <w:autoSpaceDN/>
        <w:ind w:left="851" w:right="170" w:hanging="567"/>
        <w:rPr>
          <w:sz w:val="22"/>
          <w:szCs w:val="22"/>
        </w:rPr>
      </w:pPr>
      <w:r w:rsidRPr="00F24FB6">
        <w:rPr>
          <w:sz w:val="22"/>
          <w:szCs w:val="22"/>
        </w:rPr>
        <w:t>M2</w:t>
      </w:r>
      <w:r w:rsidR="00F24FB6">
        <w:rPr>
          <w:sz w:val="22"/>
          <w:szCs w:val="22"/>
        </w:rPr>
        <w:tab/>
      </w:r>
      <w:r w:rsidRPr="00F24FB6">
        <w:rPr>
          <w:sz w:val="22"/>
          <w:szCs w:val="22"/>
        </w:rPr>
        <w:t xml:space="preserve">explores concepts of artist/photographer, still and moving works, interpretations of the world and audience response, in their making of still and/or moving works </w:t>
      </w:r>
    </w:p>
    <w:p w14:paraId="698D713A" w14:textId="71CC697D" w:rsidR="00DD7EA8" w:rsidRPr="00F24FB6" w:rsidRDefault="00DD7EA8" w:rsidP="00F24FB6">
      <w:pPr>
        <w:widowControl/>
        <w:autoSpaceDE/>
        <w:autoSpaceDN/>
        <w:ind w:left="851" w:right="170" w:hanging="567"/>
        <w:rPr>
          <w:rFonts w:asciiTheme="minorHAnsi" w:hAnsiTheme="minorHAnsi" w:cstheme="minorHAnsi"/>
        </w:rPr>
      </w:pPr>
      <w:r w:rsidRPr="00F24FB6">
        <w:rPr>
          <w:rFonts w:asciiTheme="minorHAnsi" w:hAnsiTheme="minorHAnsi" w:cstheme="minorHAnsi"/>
        </w:rPr>
        <w:t>M3</w:t>
      </w:r>
      <w:r w:rsidR="00F24FB6">
        <w:rPr>
          <w:rFonts w:asciiTheme="minorHAnsi" w:hAnsiTheme="minorHAnsi" w:cstheme="minorHAnsi"/>
        </w:rPr>
        <w:tab/>
      </w:r>
      <w:r w:rsidRPr="00F24FB6">
        <w:rPr>
          <w:rFonts w:asciiTheme="minorHAnsi" w:hAnsiTheme="minorHAnsi" w:cstheme="minorHAnsi"/>
        </w:rPr>
        <w:t>investigates different points of view in the making of photographs and/or videos and/or digital images</w:t>
      </w:r>
    </w:p>
    <w:p w14:paraId="71CC8A3C" w14:textId="49F7DE97" w:rsidR="00DD7EA8" w:rsidRPr="00F24FB6" w:rsidRDefault="00DD7EA8" w:rsidP="00F24FB6">
      <w:pPr>
        <w:widowControl/>
        <w:autoSpaceDE/>
        <w:autoSpaceDN/>
        <w:ind w:left="851" w:right="170" w:hanging="567"/>
        <w:rPr>
          <w:rFonts w:asciiTheme="minorHAnsi" w:hAnsiTheme="minorHAnsi" w:cstheme="minorHAnsi"/>
        </w:rPr>
      </w:pPr>
      <w:r w:rsidRPr="00F24FB6">
        <w:rPr>
          <w:rFonts w:asciiTheme="minorHAnsi" w:hAnsiTheme="minorHAnsi" w:cstheme="minorHAnsi"/>
        </w:rPr>
        <w:t>M4</w:t>
      </w:r>
      <w:r w:rsidR="00F24FB6">
        <w:rPr>
          <w:rFonts w:asciiTheme="minorHAnsi" w:hAnsiTheme="minorHAnsi" w:cstheme="minorHAnsi"/>
        </w:rPr>
        <w:tab/>
      </w:r>
      <w:r w:rsidRPr="00F24FB6">
        <w:rPr>
          <w:rFonts w:asciiTheme="minorHAnsi" w:hAnsiTheme="minorHAnsi" w:cstheme="minorHAnsi"/>
        </w:rPr>
        <w:t>generates images and ideas as representations/simulations in the making of photographs and/or videos and/or digital images</w:t>
      </w:r>
    </w:p>
    <w:p w14:paraId="5B5FFED1" w14:textId="45231C33" w:rsidR="00DD7EA8" w:rsidRPr="00F24FB6" w:rsidRDefault="00DD7EA8" w:rsidP="00F24FB6">
      <w:pPr>
        <w:widowControl/>
        <w:autoSpaceDE/>
        <w:autoSpaceDN/>
        <w:ind w:left="851" w:right="170" w:hanging="567"/>
        <w:rPr>
          <w:rFonts w:asciiTheme="minorHAnsi" w:hAnsiTheme="minorHAnsi" w:cstheme="minorHAnsi"/>
        </w:rPr>
      </w:pPr>
      <w:r w:rsidRPr="00F24FB6">
        <w:rPr>
          <w:rFonts w:asciiTheme="minorHAnsi" w:hAnsiTheme="minorHAnsi" w:cstheme="minorHAnsi"/>
        </w:rPr>
        <w:t>M5</w:t>
      </w:r>
      <w:r w:rsidR="00F24FB6">
        <w:rPr>
          <w:rFonts w:asciiTheme="minorHAnsi" w:hAnsiTheme="minorHAnsi" w:cstheme="minorHAnsi"/>
        </w:rPr>
        <w:tab/>
      </w:r>
      <w:r w:rsidRPr="00F24FB6">
        <w:rPr>
          <w:rFonts w:asciiTheme="minorHAnsi" w:hAnsiTheme="minorHAnsi" w:cstheme="minorHAnsi"/>
        </w:rPr>
        <w:t>develops different techniques suited to artistic intentions in the making of photographs and/or videos and/or digital images</w:t>
      </w:r>
    </w:p>
    <w:p w14:paraId="17751E52" w14:textId="6EFDA618" w:rsidR="00DD7EA8" w:rsidRPr="00F24FB6" w:rsidRDefault="00DD7EA8" w:rsidP="00F24FB6">
      <w:pPr>
        <w:widowControl/>
        <w:autoSpaceDE/>
        <w:autoSpaceDN/>
        <w:ind w:left="851" w:right="170" w:hanging="567"/>
        <w:rPr>
          <w:rFonts w:asciiTheme="minorHAnsi" w:hAnsiTheme="minorHAnsi" w:cstheme="minorHAnsi"/>
        </w:rPr>
      </w:pPr>
      <w:r w:rsidRPr="00F24FB6">
        <w:rPr>
          <w:rFonts w:asciiTheme="minorHAnsi" w:hAnsiTheme="minorHAnsi" w:cstheme="minorHAnsi"/>
        </w:rPr>
        <w:t>M6</w:t>
      </w:r>
      <w:r w:rsidR="00F24FB6">
        <w:rPr>
          <w:rFonts w:asciiTheme="minorHAnsi" w:hAnsiTheme="minorHAnsi" w:cstheme="minorHAnsi"/>
        </w:rPr>
        <w:tab/>
      </w:r>
      <w:r w:rsidRPr="00F24FB6">
        <w:rPr>
          <w:rFonts w:asciiTheme="minorHAnsi" w:hAnsiTheme="minorHAnsi" w:cstheme="minorHAnsi"/>
        </w:rPr>
        <w:t xml:space="preserve">takes into account issues of Work Health and Safety in the making of photographs and/or videos and/or digital </w:t>
      </w:r>
      <w:proofErr w:type="gramStart"/>
      <w:r w:rsidRPr="00F24FB6">
        <w:rPr>
          <w:rFonts w:asciiTheme="minorHAnsi" w:hAnsiTheme="minorHAnsi" w:cstheme="minorHAnsi"/>
        </w:rPr>
        <w:t>works</w:t>
      </w:r>
      <w:proofErr w:type="gramEnd"/>
    </w:p>
    <w:p w14:paraId="57A903C1" w14:textId="13D9D132" w:rsidR="00DD7EA8" w:rsidRPr="00F24FB6" w:rsidRDefault="00DD7EA8" w:rsidP="00F24FB6">
      <w:pPr>
        <w:widowControl/>
        <w:autoSpaceDE/>
        <w:autoSpaceDN/>
        <w:ind w:left="851" w:right="170" w:hanging="567"/>
        <w:rPr>
          <w:rFonts w:asciiTheme="minorHAnsi" w:hAnsiTheme="minorHAnsi" w:cstheme="minorHAnsi"/>
        </w:rPr>
      </w:pPr>
      <w:r w:rsidRPr="00F24FB6">
        <w:rPr>
          <w:rFonts w:asciiTheme="minorHAnsi" w:eastAsia="Times" w:hAnsiTheme="minorHAnsi" w:cstheme="minorHAnsi"/>
          <w:lang w:bidi="ar-SA"/>
        </w:rPr>
        <w:t>CH1</w:t>
      </w:r>
      <w:r w:rsidR="00F24FB6">
        <w:rPr>
          <w:rFonts w:asciiTheme="minorHAnsi" w:eastAsia="Times" w:hAnsiTheme="minorHAnsi" w:cstheme="minorHAnsi"/>
          <w:lang w:bidi="ar-SA"/>
        </w:rPr>
        <w:t xml:space="preserve"> </w:t>
      </w:r>
      <w:r w:rsidR="00F24FB6">
        <w:rPr>
          <w:rFonts w:asciiTheme="minorHAnsi" w:eastAsia="Times" w:hAnsiTheme="minorHAnsi" w:cstheme="minorHAnsi"/>
          <w:lang w:bidi="ar-SA"/>
        </w:rPr>
        <w:tab/>
      </w:r>
      <w:r w:rsidRPr="00F24FB6">
        <w:rPr>
          <w:rFonts w:asciiTheme="minorHAnsi" w:hAnsiTheme="minorHAnsi" w:cstheme="minorHAnsi"/>
        </w:rPr>
        <w:t xml:space="preserve">generates in their critical and historical practice ways to interpret and explain photography and/or video and/or digital imaging </w:t>
      </w:r>
    </w:p>
    <w:p w14:paraId="2D81C9DF" w14:textId="263B22FD" w:rsidR="00DD7EA8" w:rsidRPr="00F24FB6" w:rsidRDefault="00DD7EA8" w:rsidP="00F24FB6">
      <w:pPr>
        <w:widowControl/>
        <w:autoSpaceDE/>
        <w:autoSpaceDN/>
        <w:ind w:left="851" w:right="170" w:hanging="567"/>
        <w:rPr>
          <w:rFonts w:asciiTheme="minorHAnsi" w:hAnsiTheme="minorHAnsi" w:cstheme="minorHAnsi"/>
        </w:rPr>
      </w:pPr>
      <w:r w:rsidRPr="00F24FB6">
        <w:rPr>
          <w:rFonts w:asciiTheme="minorHAnsi" w:hAnsiTheme="minorHAnsi" w:cstheme="minorHAnsi"/>
        </w:rPr>
        <w:t>CH2</w:t>
      </w:r>
      <w:r w:rsidR="00F24FB6">
        <w:rPr>
          <w:rFonts w:asciiTheme="minorHAnsi" w:hAnsiTheme="minorHAnsi" w:cstheme="minorHAnsi"/>
        </w:rPr>
        <w:tab/>
      </w:r>
      <w:r w:rsidRPr="00F24FB6">
        <w:rPr>
          <w:rFonts w:asciiTheme="minorHAnsi" w:hAnsiTheme="minorHAnsi" w:cstheme="minorHAnsi"/>
        </w:rPr>
        <w:t xml:space="preserve">investigates the roles and relationships among the concepts of artist, work, world and audience in critical and historical investigations </w:t>
      </w:r>
    </w:p>
    <w:p w14:paraId="58BD8767" w14:textId="45BA03C0" w:rsidR="00AD3A0C" w:rsidRPr="00F24FB6" w:rsidRDefault="00DD7EA8" w:rsidP="00F24FB6">
      <w:pPr>
        <w:widowControl/>
        <w:autoSpaceDE/>
        <w:autoSpaceDN/>
        <w:ind w:left="851" w:right="170" w:hanging="567"/>
        <w:rPr>
          <w:rFonts w:asciiTheme="minorHAnsi" w:hAnsiTheme="minorHAnsi" w:cstheme="minorHAnsi"/>
        </w:rPr>
      </w:pPr>
      <w:r w:rsidRPr="00F24FB6">
        <w:rPr>
          <w:rFonts w:asciiTheme="minorHAnsi" w:hAnsiTheme="minorHAnsi" w:cstheme="minorHAnsi"/>
        </w:rPr>
        <w:t>CH3</w:t>
      </w:r>
      <w:r w:rsidR="00F24FB6">
        <w:rPr>
          <w:rFonts w:asciiTheme="minorHAnsi" w:hAnsiTheme="minorHAnsi" w:cstheme="minorHAnsi"/>
        </w:rPr>
        <w:t xml:space="preserve"> </w:t>
      </w:r>
      <w:r w:rsidR="00F24FB6">
        <w:rPr>
          <w:rFonts w:asciiTheme="minorHAnsi" w:hAnsiTheme="minorHAnsi" w:cstheme="minorHAnsi"/>
        </w:rPr>
        <w:tab/>
      </w:r>
      <w:r w:rsidR="00AD3A0C" w:rsidRPr="00F24FB6">
        <w:rPr>
          <w:rFonts w:asciiTheme="minorHAnsi" w:hAnsiTheme="minorHAnsi" w:cstheme="minorHAnsi"/>
        </w:rPr>
        <w:t>distinguishes between different points of view and offers interpretive accounts in critical and historical studies</w:t>
      </w:r>
    </w:p>
    <w:p w14:paraId="401A9BF0" w14:textId="0C2EAD4D" w:rsidR="00AD3A0C" w:rsidRPr="00F24FB6" w:rsidRDefault="00AD3A0C" w:rsidP="00F24FB6">
      <w:pPr>
        <w:widowControl/>
        <w:autoSpaceDE/>
        <w:autoSpaceDN/>
        <w:ind w:left="851" w:right="170" w:hanging="567"/>
        <w:rPr>
          <w:rFonts w:asciiTheme="minorHAnsi" w:hAnsiTheme="minorHAnsi" w:cstheme="minorHAnsi"/>
        </w:rPr>
      </w:pPr>
      <w:r w:rsidRPr="00F24FB6">
        <w:rPr>
          <w:rFonts w:asciiTheme="minorHAnsi" w:eastAsia="Times" w:hAnsiTheme="minorHAnsi" w:cstheme="minorHAnsi"/>
          <w:lang w:bidi="ar-SA"/>
        </w:rPr>
        <w:t xml:space="preserve">CH4 </w:t>
      </w:r>
      <w:r w:rsidR="00F24FB6">
        <w:rPr>
          <w:rFonts w:asciiTheme="minorHAnsi" w:eastAsia="Times" w:hAnsiTheme="minorHAnsi" w:cstheme="minorHAnsi"/>
          <w:lang w:bidi="ar-SA"/>
        </w:rPr>
        <w:tab/>
      </w:r>
      <w:r w:rsidRPr="00F24FB6">
        <w:rPr>
          <w:rFonts w:asciiTheme="minorHAnsi" w:hAnsiTheme="minorHAnsi" w:cstheme="minorHAnsi"/>
        </w:rPr>
        <w:t>explores ways in which histories, narratives and other accounts can be built to explain practices and interests in the fields of photography and/or video and/or digital imaging</w:t>
      </w:r>
    </w:p>
    <w:p w14:paraId="20ADE5D3" w14:textId="6DE3DED5" w:rsidR="00AD3A0C" w:rsidRPr="00F24FB6" w:rsidRDefault="00AD3A0C" w:rsidP="00F24FB6">
      <w:pPr>
        <w:widowControl/>
        <w:autoSpaceDE/>
        <w:autoSpaceDN/>
        <w:ind w:left="851" w:right="170" w:hanging="567"/>
        <w:rPr>
          <w:rFonts w:asciiTheme="minorHAnsi" w:eastAsia="Times" w:hAnsiTheme="minorHAnsi" w:cstheme="minorHAnsi"/>
          <w:lang w:bidi="ar-SA"/>
        </w:rPr>
      </w:pPr>
      <w:r w:rsidRPr="00F24FB6">
        <w:rPr>
          <w:rFonts w:asciiTheme="minorHAnsi" w:hAnsiTheme="minorHAnsi" w:cstheme="minorHAnsi"/>
        </w:rPr>
        <w:t>CH</w:t>
      </w:r>
      <w:proofErr w:type="gramStart"/>
      <w:r w:rsidRPr="00F24FB6">
        <w:rPr>
          <w:rFonts w:asciiTheme="minorHAnsi" w:hAnsiTheme="minorHAnsi" w:cstheme="minorHAnsi"/>
        </w:rPr>
        <w:t xml:space="preserve">5 </w:t>
      </w:r>
      <w:r w:rsidR="00F24FB6">
        <w:rPr>
          <w:rFonts w:asciiTheme="minorHAnsi" w:hAnsiTheme="minorHAnsi" w:cstheme="minorHAnsi"/>
        </w:rPr>
        <w:t xml:space="preserve"> </w:t>
      </w:r>
      <w:r w:rsidR="00567AEB">
        <w:rPr>
          <w:rFonts w:asciiTheme="minorHAnsi" w:hAnsiTheme="minorHAnsi" w:cstheme="minorHAnsi"/>
        </w:rPr>
        <w:tab/>
      </w:r>
      <w:proofErr w:type="gramEnd"/>
      <w:r w:rsidRPr="00F24FB6">
        <w:rPr>
          <w:rFonts w:asciiTheme="minorHAnsi" w:hAnsiTheme="minorHAnsi" w:cstheme="minorHAnsi"/>
        </w:rPr>
        <w:t>recognises how photography and/or video and/or digital imaging are used in various fields of cultural production</w:t>
      </w:r>
    </w:p>
    <w:p w14:paraId="1E32073A" w14:textId="77777777" w:rsidR="00471CEF" w:rsidRDefault="00471CEF"/>
    <w:p w14:paraId="7F8D18DC" w14:textId="77777777" w:rsidR="00122F66" w:rsidRDefault="00122F66"/>
    <w:p w14:paraId="0337A67F" w14:textId="77777777" w:rsidR="00122F66" w:rsidRDefault="00122F66" w:rsidP="00122F66">
      <w:pPr>
        <w:pStyle w:val="Heading3"/>
        <w:spacing w:before="37"/>
        <w:ind w:left="5305" w:right="5561"/>
        <w:jc w:val="center"/>
      </w:pPr>
      <w:r>
        <w:lastRenderedPageBreak/>
        <w:t>2 Unit HSC - PHYSICS</w:t>
      </w:r>
    </w:p>
    <w:p w14:paraId="08FB19A7" w14:textId="77777777" w:rsidR="00122F66" w:rsidRDefault="00122F66" w:rsidP="00122F66">
      <w:pPr>
        <w:pStyle w:val="BodyText"/>
        <w:spacing w:before="2" w:after="6"/>
        <w:ind w:left="5305" w:right="5183"/>
        <w:jc w:val="center"/>
      </w:pPr>
      <w:r>
        <w:t>Term 4 (2023) – Term 3 (2024)</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1418"/>
        <w:gridCol w:w="2909"/>
        <w:gridCol w:w="2909"/>
        <w:gridCol w:w="2909"/>
        <w:gridCol w:w="2909"/>
      </w:tblGrid>
      <w:tr w:rsidR="00122F66" w14:paraId="48A6E011" w14:textId="77777777" w:rsidTr="009F11FC">
        <w:trPr>
          <w:trHeight w:val="2808"/>
        </w:trPr>
        <w:tc>
          <w:tcPr>
            <w:tcW w:w="2189" w:type="dxa"/>
          </w:tcPr>
          <w:p w14:paraId="2413C209" w14:textId="77777777" w:rsidR="00122F66" w:rsidRDefault="00122F66" w:rsidP="009F11FC">
            <w:pPr>
              <w:pStyle w:val="TableParagraph"/>
              <w:spacing w:before="6"/>
              <w:ind w:left="633"/>
              <w:rPr>
                <w:b/>
                <w:sz w:val="24"/>
              </w:rPr>
            </w:pPr>
            <w:r>
              <w:rPr>
                <w:b/>
                <w:sz w:val="24"/>
              </w:rPr>
              <w:t>Syllabus</w:t>
            </w:r>
          </w:p>
          <w:p w14:paraId="25079DBE" w14:textId="77777777" w:rsidR="00122F66" w:rsidRDefault="00122F66" w:rsidP="009F11FC">
            <w:pPr>
              <w:pStyle w:val="TableParagraph"/>
              <w:spacing w:line="266" w:lineRule="exact"/>
              <w:ind w:left="460" w:right="412"/>
              <w:jc w:val="center"/>
              <w:rPr>
                <w:b/>
                <w:sz w:val="24"/>
              </w:rPr>
            </w:pPr>
            <w:r>
              <w:rPr>
                <w:b/>
                <w:sz w:val="24"/>
              </w:rPr>
              <w:t>Components</w:t>
            </w:r>
          </w:p>
          <w:p w14:paraId="303B3B62" w14:textId="77777777" w:rsidR="00122F66" w:rsidRDefault="00122F66" w:rsidP="009F11FC">
            <w:pPr>
              <w:pStyle w:val="TableParagraph"/>
              <w:spacing w:line="233" w:lineRule="exact"/>
              <w:ind w:left="48"/>
              <w:jc w:val="center"/>
              <w:rPr>
                <w:b/>
                <w:sz w:val="24"/>
              </w:rPr>
            </w:pPr>
            <w:r>
              <w:rPr>
                <w:rFonts w:ascii="Wingdings" w:hAnsi="Wingdings"/>
              </w:rPr>
              <w:t></w:t>
            </w:r>
          </w:p>
        </w:tc>
        <w:tc>
          <w:tcPr>
            <w:tcW w:w="1418" w:type="dxa"/>
          </w:tcPr>
          <w:p w14:paraId="6B61E704" w14:textId="77777777" w:rsidR="00122F66" w:rsidRDefault="00122F66" w:rsidP="009F11FC">
            <w:pPr>
              <w:pStyle w:val="TableParagraph"/>
              <w:spacing w:before="6"/>
              <w:ind w:left="199" w:right="141"/>
              <w:jc w:val="center"/>
              <w:rPr>
                <w:b/>
                <w:sz w:val="24"/>
              </w:rPr>
            </w:pPr>
            <w:r>
              <w:rPr>
                <w:b/>
                <w:sz w:val="24"/>
              </w:rPr>
              <w:t>Syllabus</w:t>
            </w:r>
          </w:p>
          <w:p w14:paraId="25E886CB" w14:textId="77777777" w:rsidR="00122F66" w:rsidRDefault="00122F66" w:rsidP="009F11FC">
            <w:pPr>
              <w:pStyle w:val="TableParagraph"/>
              <w:spacing w:line="268" w:lineRule="exact"/>
              <w:ind w:left="201" w:right="141"/>
              <w:jc w:val="center"/>
              <w:rPr>
                <w:b/>
                <w:sz w:val="24"/>
              </w:rPr>
            </w:pPr>
            <w:r>
              <w:rPr>
                <w:b/>
                <w:sz w:val="24"/>
              </w:rPr>
              <w:t>Weighting</w:t>
            </w:r>
          </w:p>
          <w:p w14:paraId="6487DF0E" w14:textId="77777777" w:rsidR="00122F66" w:rsidRDefault="00122F66" w:rsidP="009F11FC">
            <w:pPr>
              <w:pStyle w:val="TableParagraph"/>
              <w:spacing w:line="233" w:lineRule="exact"/>
              <w:ind w:left="41"/>
              <w:jc w:val="center"/>
              <w:rPr>
                <w:b/>
                <w:sz w:val="24"/>
              </w:rPr>
            </w:pPr>
            <w:r>
              <w:rPr>
                <w:rFonts w:ascii="Wingdings" w:hAnsi="Wingdings"/>
              </w:rPr>
              <w:t></w:t>
            </w:r>
          </w:p>
        </w:tc>
        <w:tc>
          <w:tcPr>
            <w:tcW w:w="2909" w:type="dxa"/>
          </w:tcPr>
          <w:p w14:paraId="4B84F699" w14:textId="77777777" w:rsidR="00122F66" w:rsidRDefault="00122F66" w:rsidP="009F11FC">
            <w:pPr>
              <w:pStyle w:val="TableParagraph"/>
              <w:spacing w:before="6" w:line="292" w:lineRule="exact"/>
              <w:ind w:left="125"/>
              <w:rPr>
                <w:b/>
                <w:sz w:val="24"/>
              </w:rPr>
            </w:pPr>
            <w:r>
              <w:rPr>
                <w:b/>
                <w:sz w:val="24"/>
                <w:u w:val="single"/>
              </w:rPr>
              <w:t>Task 1:</w:t>
            </w:r>
          </w:p>
          <w:p w14:paraId="46F5359B" w14:textId="77777777" w:rsidR="00122F66" w:rsidRDefault="00122F66" w:rsidP="009F11FC">
            <w:pPr>
              <w:pStyle w:val="TableParagraph"/>
              <w:spacing w:line="292" w:lineRule="exact"/>
              <w:ind w:left="125"/>
              <w:rPr>
                <w:sz w:val="24"/>
              </w:rPr>
            </w:pPr>
            <w:r>
              <w:rPr>
                <w:sz w:val="24"/>
              </w:rPr>
              <w:t>Depth Study Investigation</w:t>
            </w:r>
          </w:p>
          <w:p w14:paraId="481655F9" w14:textId="77777777" w:rsidR="00122F66" w:rsidRDefault="00122F66" w:rsidP="009F11FC">
            <w:pPr>
              <w:pStyle w:val="TableParagraph"/>
              <w:spacing w:before="12"/>
              <w:rPr>
                <w:sz w:val="24"/>
              </w:rPr>
            </w:pPr>
          </w:p>
          <w:p w14:paraId="1BED030E" w14:textId="77777777" w:rsidR="00122F66" w:rsidRDefault="00122F66" w:rsidP="009F11FC">
            <w:pPr>
              <w:pStyle w:val="TableParagraph"/>
              <w:ind w:left="125"/>
              <w:rPr>
                <w:b/>
                <w:sz w:val="24"/>
              </w:rPr>
            </w:pPr>
            <w:r>
              <w:rPr>
                <w:b/>
                <w:sz w:val="24"/>
                <w:u w:val="single"/>
              </w:rPr>
              <w:t>Date:</w:t>
            </w:r>
          </w:p>
          <w:p w14:paraId="6E9B0281" w14:textId="77777777" w:rsidR="00122F66" w:rsidRDefault="00122F66" w:rsidP="009F11FC">
            <w:pPr>
              <w:pStyle w:val="TableParagraph"/>
              <w:ind w:left="125"/>
              <w:rPr>
                <w:sz w:val="24"/>
              </w:rPr>
            </w:pPr>
            <w:r>
              <w:rPr>
                <w:sz w:val="24"/>
              </w:rPr>
              <w:t>Term 4 - Week 9</w:t>
            </w:r>
          </w:p>
          <w:p w14:paraId="4BBC0793" w14:textId="77777777" w:rsidR="00122F66" w:rsidRDefault="00122F66" w:rsidP="009F11FC">
            <w:pPr>
              <w:pStyle w:val="TableParagraph"/>
              <w:rPr>
                <w:sz w:val="21"/>
              </w:rPr>
            </w:pPr>
          </w:p>
          <w:p w14:paraId="077B5DDC" w14:textId="77777777" w:rsidR="00122F66" w:rsidRDefault="00122F66" w:rsidP="009F11FC">
            <w:pPr>
              <w:pStyle w:val="TableParagraph"/>
              <w:spacing w:line="283" w:lineRule="exact"/>
              <w:ind w:left="125"/>
              <w:rPr>
                <w:b/>
                <w:sz w:val="24"/>
              </w:rPr>
            </w:pPr>
            <w:r>
              <w:rPr>
                <w:b/>
                <w:sz w:val="24"/>
                <w:u w:val="single"/>
              </w:rPr>
              <w:t>Outcomes:</w:t>
            </w:r>
          </w:p>
          <w:p w14:paraId="22CC7107" w14:textId="77777777" w:rsidR="00122F66" w:rsidRDefault="00122F66" w:rsidP="009F11FC">
            <w:pPr>
              <w:pStyle w:val="TableParagraph"/>
              <w:spacing w:before="6" w:line="223" w:lineRule="auto"/>
              <w:ind w:left="125" w:right="345"/>
              <w:rPr>
                <w:sz w:val="24"/>
              </w:rPr>
            </w:pPr>
            <w:r>
              <w:rPr>
                <w:sz w:val="24"/>
              </w:rPr>
              <w:t>PH12-1, PH12-3, PH12-5, PH12-7, PH12-12</w:t>
            </w:r>
          </w:p>
        </w:tc>
        <w:tc>
          <w:tcPr>
            <w:tcW w:w="2909" w:type="dxa"/>
          </w:tcPr>
          <w:p w14:paraId="1818E48D" w14:textId="77777777" w:rsidR="00122F66" w:rsidRDefault="00122F66" w:rsidP="009F11FC">
            <w:pPr>
              <w:pStyle w:val="TableParagraph"/>
              <w:spacing w:before="6" w:line="292" w:lineRule="exact"/>
              <w:ind w:left="123"/>
              <w:rPr>
                <w:b/>
                <w:sz w:val="24"/>
              </w:rPr>
            </w:pPr>
            <w:r>
              <w:rPr>
                <w:b/>
                <w:sz w:val="24"/>
                <w:u w:val="single"/>
              </w:rPr>
              <w:t>Task 2:</w:t>
            </w:r>
          </w:p>
          <w:p w14:paraId="0E04A1E2" w14:textId="77777777" w:rsidR="00122F66" w:rsidRDefault="00122F66" w:rsidP="009F11FC">
            <w:pPr>
              <w:pStyle w:val="TableParagraph"/>
              <w:spacing w:line="292" w:lineRule="exact"/>
              <w:ind w:left="123"/>
              <w:rPr>
                <w:sz w:val="24"/>
              </w:rPr>
            </w:pPr>
            <w:r>
              <w:rPr>
                <w:sz w:val="24"/>
              </w:rPr>
              <w:t>Practical Task</w:t>
            </w:r>
          </w:p>
          <w:p w14:paraId="62C31877" w14:textId="77777777" w:rsidR="00122F66" w:rsidRDefault="00122F66" w:rsidP="009F11FC">
            <w:pPr>
              <w:pStyle w:val="TableParagraph"/>
              <w:spacing w:before="12"/>
              <w:rPr>
                <w:sz w:val="24"/>
              </w:rPr>
            </w:pPr>
          </w:p>
          <w:p w14:paraId="718E845D" w14:textId="77777777" w:rsidR="00122F66" w:rsidRDefault="00122F66" w:rsidP="009F11FC">
            <w:pPr>
              <w:pStyle w:val="TableParagraph"/>
              <w:ind w:left="123"/>
              <w:rPr>
                <w:b/>
                <w:sz w:val="24"/>
              </w:rPr>
            </w:pPr>
            <w:r>
              <w:rPr>
                <w:b/>
                <w:sz w:val="24"/>
                <w:u w:val="single"/>
              </w:rPr>
              <w:t>Date:</w:t>
            </w:r>
          </w:p>
          <w:p w14:paraId="0378DCA6" w14:textId="77777777" w:rsidR="00122F66" w:rsidRDefault="00122F66" w:rsidP="009F11FC">
            <w:pPr>
              <w:pStyle w:val="TableParagraph"/>
              <w:ind w:left="123"/>
              <w:rPr>
                <w:sz w:val="24"/>
              </w:rPr>
            </w:pPr>
            <w:r>
              <w:rPr>
                <w:sz w:val="24"/>
              </w:rPr>
              <w:t>Term 2 – Week 2</w:t>
            </w:r>
          </w:p>
          <w:p w14:paraId="4EB57F55" w14:textId="77777777" w:rsidR="00122F66" w:rsidRDefault="00122F66" w:rsidP="009F11FC">
            <w:pPr>
              <w:pStyle w:val="TableParagraph"/>
              <w:rPr>
                <w:sz w:val="21"/>
              </w:rPr>
            </w:pPr>
          </w:p>
          <w:p w14:paraId="23E2AE1B" w14:textId="77777777" w:rsidR="00122F66" w:rsidRDefault="00122F66" w:rsidP="009F11FC">
            <w:pPr>
              <w:pStyle w:val="TableParagraph"/>
              <w:spacing w:line="283" w:lineRule="exact"/>
              <w:ind w:left="123"/>
              <w:rPr>
                <w:b/>
                <w:sz w:val="24"/>
              </w:rPr>
            </w:pPr>
            <w:r>
              <w:rPr>
                <w:b/>
                <w:sz w:val="24"/>
                <w:u w:val="single"/>
              </w:rPr>
              <w:t>Outcomes:</w:t>
            </w:r>
          </w:p>
          <w:p w14:paraId="4A3E0D90" w14:textId="77777777" w:rsidR="00122F66" w:rsidRDefault="00122F66" w:rsidP="009F11FC">
            <w:pPr>
              <w:pStyle w:val="TableParagraph"/>
              <w:spacing w:before="6" w:line="223" w:lineRule="auto"/>
              <w:ind w:left="123" w:right="289"/>
              <w:rPr>
                <w:sz w:val="24"/>
              </w:rPr>
            </w:pPr>
            <w:r>
              <w:rPr>
                <w:sz w:val="24"/>
              </w:rPr>
              <w:t>PH12-2, PH12-3, PH12-4, PH12-6, PH12-7, PH12-13</w:t>
            </w:r>
          </w:p>
        </w:tc>
        <w:tc>
          <w:tcPr>
            <w:tcW w:w="2909" w:type="dxa"/>
          </w:tcPr>
          <w:p w14:paraId="499B194A" w14:textId="77777777" w:rsidR="00122F66" w:rsidRDefault="00122F66" w:rsidP="009F11FC">
            <w:pPr>
              <w:pStyle w:val="TableParagraph"/>
              <w:spacing w:before="6" w:line="292" w:lineRule="exact"/>
              <w:ind w:left="121"/>
              <w:rPr>
                <w:b/>
                <w:sz w:val="24"/>
              </w:rPr>
            </w:pPr>
            <w:r>
              <w:rPr>
                <w:b/>
                <w:sz w:val="24"/>
                <w:u w:val="single"/>
              </w:rPr>
              <w:t>Task 3:</w:t>
            </w:r>
          </w:p>
          <w:p w14:paraId="5E260CC3" w14:textId="77777777" w:rsidR="00122F66" w:rsidRDefault="00122F66" w:rsidP="009F11FC">
            <w:pPr>
              <w:pStyle w:val="TableParagraph"/>
              <w:spacing w:line="292" w:lineRule="exact"/>
              <w:ind w:left="121"/>
              <w:rPr>
                <w:sz w:val="24"/>
              </w:rPr>
            </w:pPr>
            <w:r>
              <w:rPr>
                <w:sz w:val="24"/>
              </w:rPr>
              <w:t>Practical Quiz</w:t>
            </w:r>
          </w:p>
          <w:p w14:paraId="74C48FB8" w14:textId="77777777" w:rsidR="00122F66" w:rsidRDefault="00122F66" w:rsidP="009F11FC">
            <w:pPr>
              <w:pStyle w:val="TableParagraph"/>
              <w:spacing w:before="12"/>
              <w:rPr>
                <w:sz w:val="24"/>
              </w:rPr>
            </w:pPr>
          </w:p>
          <w:p w14:paraId="33CA81DA" w14:textId="77777777" w:rsidR="00122F66" w:rsidRDefault="00122F66" w:rsidP="009F11FC">
            <w:pPr>
              <w:pStyle w:val="TableParagraph"/>
              <w:ind w:left="121"/>
              <w:rPr>
                <w:b/>
                <w:sz w:val="24"/>
              </w:rPr>
            </w:pPr>
            <w:r>
              <w:rPr>
                <w:b/>
                <w:sz w:val="24"/>
                <w:u w:val="single"/>
              </w:rPr>
              <w:t>Date:</w:t>
            </w:r>
          </w:p>
          <w:p w14:paraId="7AE45358" w14:textId="77777777" w:rsidR="00122F66" w:rsidRDefault="00122F66" w:rsidP="009F11FC">
            <w:pPr>
              <w:pStyle w:val="TableParagraph"/>
              <w:ind w:left="121"/>
              <w:rPr>
                <w:sz w:val="24"/>
              </w:rPr>
            </w:pPr>
            <w:r>
              <w:rPr>
                <w:sz w:val="24"/>
              </w:rPr>
              <w:t>Term 2 – Week 9</w:t>
            </w:r>
          </w:p>
          <w:p w14:paraId="245E5E4B" w14:textId="77777777" w:rsidR="00122F66" w:rsidRDefault="00122F66" w:rsidP="009F11FC">
            <w:pPr>
              <w:pStyle w:val="TableParagraph"/>
              <w:rPr>
                <w:sz w:val="21"/>
              </w:rPr>
            </w:pPr>
          </w:p>
          <w:p w14:paraId="53541885" w14:textId="77777777" w:rsidR="00122F66" w:rsidRDefault="00122F66" w:rsidP="009F11FC">
            <w:pPr>
              <w:pStyle w:val="TableParagraph"/>
              <w:spacing w:line="283" w:lineRule="exact"/>
              <w:ind w:left="121"/>
              <w:rPr>
                <w:b/>
                <w:sz w:val="24"/>
              </w:rPr>
            </w:pPr>
            <w:r>
              <w:rPr>
                <w:b/>
                <w:sz w:val="24"/>
                <w:u w:val="single"/>
              </w:rPr>
              <w:t>Outcomes:</w:t>
            </w:r>
          </w:p>
          <w:p w14:paraId="5C3D85C6" w14:textId="77777777" w:rsidR="00122F66" w:rsidRDefault="00122F66" w:rsidP="009F11FC">
            <w:pPr>
              <w:pStyle w:val="TableParagraph"/>
              <w:spacing w:before="6" w:line="223" w:lineRule="auto"/>
              <w:ind w:left="121" w:right="248"/>
              <w:rPr>
                <w:sz w:val="24"/>
              </w:rPr>
            </w:pPr>
            <w:r>
              <w:rPr>
                <w:sz w:val="24"/>
              </w:rPr>
              <w:t>PH12-1, PH12-4→PH12-7, PH12-12→PH12-14</w:t>
            </w:r>
          </w:p>
        </w:tc>
        <w:tc>
          <w:tcPr>
            <w:tcW w:w="2909" w:type="dxa"/>
          </w:tcPr>
          <w:p w14:paraId="3F41E681" w14:textId="77777777" w:rsidR="00122F66" w:rsidRDefault="00122F66" w:rsidP="009F11FC">
            <w:pPr>
              <w:pStyle w:val="TableParagraph"/>
              <w:spacing w:before="6" w:line="292" w:lineRule="exact"/>
              <w:ind w:left="119"/>
              <w:rPr>
                <w:b/>
                <w:sz w:val="24"/>
              </w:rPr>
            </w:pPr>
            <w:r>
              <w:rPr>
                <w:b/>
                <w:sz w:val="24"/>
                <w:u w:val="single"/>
              </w:rPr>
              <w:t>Task 4:</w:t>
            </w:r>
          </w:p>
          <w:p w14:paraId="5E34BA14" w14:textId="77777777" w:rsidR="00122F66" w:rsidRDefault="00122F66" w:rsidP="009F11FC">
            <w:pPr>
              <w:pStyle w:val="TableParagraph"/>
              <w:spacing w:line="292" w:lineRule="exact"/>
              <w:ind w:left="119"/>
              <w:rPr>
                <w:sz w:val="24"/>
              </w:rPr>
            </w:pPr>
            <w:r>
              <w:rPr>
                <w:sz w:val="24"/>
              </w:rPr>
              <w:t>Trial HSC Examination</w:t>
            </w:r>
          </w:p>
          <w:p w14:paraId="27D37B97" w14:textId="77777777" w:rsidR="00122F66" w:rsidRDefault="00122F66" w:rsidP="009F11FC">
            <w:pPr>
              <w:pStyle w:val="TableParagraph"/>
              <w:spacing w:before="12"/>
              <w:rPr>
                <w:sz w:val="24"/>
              </w:rPr>
            </w:pPr>
          </w:p>
          <w:p w14:paraId="77392007" w14:textId="77777777" w:rsidR="00122F66" w:rsidRDefault="00122F66" w:rsidP="009F11FC">
            <w:pPr>
              <w:pStyle w:val="TableParagraph"/>
              <w:ind w:left="119"/>
              <w:rPr>
                <w:b/>
                <w:sz w:val="24"/>
              </w:rPr>
            </w:pPr>
            <w:r>
              <w:rPr>
                <w:b/>
                <w:sz w:val="24"/>
                <w:u w:val="single"/>
              </w:rPr>
              <w:t>Date:</w:t>
            </w:r>
          </w:p>
          <w:p w14:paraId="658E9404" w14:textId="77777777" w:rsidR="00122F66" w:rsidRDefault="00122F66" w:rsidP="009F11FC">
            <w:pPr>
              <w:pStyle w:val="TableParagraph"/>
              <w:ind w:left="119"/>
              <w:rPr>
                <w:sz w:val="24"/>
              </w:rPr>
            </w:pPr>
            <w:r>
              <w:rPr>
                <w:sz w:val="24"/>
              </w:rPr>
              <w:t>Term 3 - Weeks 2/3</w:t>
            </w:r>
          </w:p>
          <w:p w14:paraId="29D157D0" w14:textId="77777777" w:rsidR="00122F66" w:rsidRDefault="00122F66" w:rsidP="009F11FC">
            <w:pPr>
              <w:pStyle w:val="TableParagraph"/>
              <w:rPr>
                <w:sz w:val="21"/>
              </w:rPr>
            </w:pPr>
          </w:p>
          <w:p w14:paraId="5F2291CA" w14:textId="77777777" w:rsidR="00122F66" w:rsidRDefault="00122F66" w:rsidP="009F11FC">
            <w:pPr>
              <w:pStyle w:val="TableParagraph"/>
              <w:spacing w:line="283" w:lineRule="exact"/>
              <w:ind w:left="119"/>
              <w:rPr>
                <w:b/>
                <w:sz w:val="24"/>
              </w:rPr>
            </w:pPr>
            <w:r>
              <w:rPr>
                <w:b/>
                <w:sz w:val="24"/>
                <w:u w:val="single"/>
              </w:rPr>
              <w:t>Outcomes:</w:t>
            </w:r>
          </w:p>
          <w:p w14:paraId="4C3FDA4F" w14:textId="77777777" w:rsidR="00122F66" w:rsidRDefault="00122F66" w:rsidP="009F11FC">
            <w:pPr>
              <w:pStyle w:val="TableParagraph"/>
              <w:spacing w:before="6" w:line="223" w:lineRule="auto"/>
              <w:ind w:left="119" w:right="251"/>
              <w:rPr>
                <w:sz w:val="24"/>
              </w:rPr>
            </w:pPr>
            <w:r>
              <w:rPr>
                <w:sz w:val="24"/>
              </w:rPr>
              <w:t>PH12-2, PH12-4→PH12-6, PH12-12→PH12-15</w:t>
            </w:r>
          </w:p>
        </w:tc>
      </w:tr>
      <w:tr w:rsidR="00122F66" w14:paraId="01840E45" w14:textId="77777777" w:rsidTr="009F11FC">
        <w:trPr>
          <w:trHeight w:val="587"/>
        </w:trPr>
        <w:tc>
          <w:tcPr>
            <w:tcW w:w="2189" w:type="dxa"/>
          </w:tcPr>
          <w:p w14:paraId="44EEBE13" w14:textId="77777777" w:rsidR="00122F66" w:rsidRDefault="00122F66" w:rsidP="009F11FC">
            <w:pPr>
              <w:pStyle w:val="TableParagraph"/>
              <w:spacing w:before="12" w:line="278" w:lineRule="exact"/>
              <w:ind w:left="122" w:right="441"/>
              <w:rPr>
                <w:sz w:val="24"/>
              </w:rPr>
            </w:pPr>
            <w:r>
              <w:rPr>
                <w:sz w:val="24"/>
              </w:rPr>
              <w:t>Skills in Working Scientifically</w:t>
            </w:r>
          </w:p>
        </w:tc>
        <w:tc>
          <w:tcPr>
            <w:tcW w:w="1418" w:type="dxa"/>
          </w:tcPr>
          <w:p w14:paraId="15FEA6D6" w14:textId="77777777" w:rsidR="00122F66" w:rsidRDefault="00122F66" w:rsidP="009F11FC">
            <w:pPr>
              <w:pStyle w:val="TableParagraph"/>
              <w:spacing w:before="148"/>
              <w:ind w:left="163" w:right="141"/>
              <w:jc w:val="center"/>
              <w:rPr>
                <w:sz w:val="24"/>
              </w:rPr>
            </w:pPr>
            <w:r>
              <w:rPr>
                <w:sz w:val="24"/>
              </w:rPr>
              <w:t>60</w:t>
            </w:r>
          </w:p>
        </w:tc>
        <w:tc>
          <w:tcPr>
            <w:tcW w:w="2909" w:type="dxa"/>
          </w:tcPr>
          <w:p w14:paraId="6553219A" w14:textId="77777777" w:rsidR="00122F66" w:rsidRDefault="00122F66" w:rsidP="009F11FC">
            <w:pPr>
              <w:pStyle w:val="TableParagraph"/>
              <w:spacing w:before="148"/>
              <w:ind w:right="1309"/>
              <w:jc w:val="right"/>
              <w:rPr>
                <w:sz w:val="24"/>
              </w:rPr>
            </w:pPr>
            <w:r>
              <w:rPr>
                <w:sz w:val="24"/>
              </w:rPr>
              <w:t>15</w:t>
            </w:r>
          </w:p>
        </w:tc>
        <w:tc>
          <w:tcPr>
            <w:tcW w:w="2909" w:type="dxa"/>
          </w:tcPr>
          <w:p w14:paraId="413D042F" w14:textId="77777777" w:rsidR="00122F66" w:rsidRDefault="00122F66" w:rsidP="009F11FC">
            <w:pPr>
              <w:pStyle w:val="TableParagraph"/>
              <w:spacing w:before="148"/>
              <w:ind w:left="1322" w:right="1292"/>
              <w:jc w:val="center"/>
              <w:rPr>
                <w:sz w:val="24"/>
              </w:rPr>
            </w:pPr>
            <w:r>
              <w:rPr>
                <w:sz w:val="24"/>
              </w:rPr>
              <w:t>20</w:t>
            </w:r>
          </w:p>
        </w:tc>
        <w:tc>
          <w:tcPr>
            <w:tcW w:w="2909" w:type="dxa"/>
          </w:tcPr>
          <w:p w14:paraId="5CD666D9" w14:textId="77777777" w:rsidR="00122F66" w:rsidRDefault="00122F66" w:rsidP="009F11FC">
            <w:pPr>
              <w:pStyle w:val="TableParagraph"/>
              <w:spacing w:before="148"/>
              <w:ind w:right="1314"/>
              <w:jc w:val="right"/>
              <w:rPr>
                <w:sz w:val="24"/>
              </w:rPr>
            </w:pPr>
            <w:r>
              <w:rPr>
                <w:sz w:val="24"/>
              </w:rPr>
              <w:t>15</w:t>
            </w:r>
          </w:p>
        </w:tc>
        <w:tc>
          <w:tcPr>
            <w:tcW w:w="2909" w:type="dxa"/>
          </w:tcPr>
          <w:p w14:paraId="283482A0" w14:textId="77777777" w:rsidR="00122F66" w:rsidRDefault="00122F66" w:rsidP="009F11FC">
            <w:pPr>
              <w:pStyle w:val="TableParagraph"/>
              <w:spacing w:before="148"/>
              <w:ind w:right="1306"/>
              <w:jc w:val="right"/>
              <w:rPr>
                <w:sz w:val="24"/>
              </w:rPr>
            </w:pPr>
            <w:r>
              <w:rPr>
                <w:sz w:val="24"/>
              </w:rPr>
              <w:t>10</w:t>
            </w:r>
          </w:p>
        </w:tc>
      </w:tr>
      <w:tr w:rsidR="00122F66" w14:paraId="6A404717" w14:textId="77777777" w:rsidTr="009F11FC">
        <w:trPr>
          <w:trHeight w:val="587"/>
        </w:trPr>
        <w:tc>
          <w:tcPr>
            <w:tcW w:w="2189" w:type="dxa"/>
          </w:tcPr>
          <w:p w14:paraId="42240DE3" w14:textId="77777777" w:rsidR="00122F66" w:rsidRDefault="00122F66" w:rsidP="009F11FC">
            <w:pPr>
              <w:pStyle w:val="TableParagraph"/>
              <w:spacing w:before="12" w:line="278" w:lineRule="exact"/>
              <w:ind w:left="122" w:right="441"/>
              <w:rPr>
                <w:sz w:val="24"/>
              </w:rPr>
            </w:pPr>
            <w:r>
              <w:rPr>
                <w:sz w:val="24"/>
              </w:rPr>
              <w:t>Knowledge and understanding</w:t>
            </w:r>
          </w:p>
        </w:tc>
        <w:tc>
          <w:tcPr>
            <w:tcW w:w="1418" w:type="dxa"/>
          </w:tcPr>
          <w:p w14:paraId="7C35865E" w14:textId="77777777" w:rsidR="00122F66" w:rsidRDefault="00122F66" w:rsidP="009F11FC">
            <w:pPr>
              <w:pStyle w:val="TableParagraph"/>
              <w:spacing w:before="148"/>
              <w:ind w:left="163" w:right="141"/>
              <w:jc w:val="center"/>
              <w:rPr>
                <w:sz w:val="24"/>
              </w:rPr>
            </w:pPr>
            <w:r>
              <w:rPr>
                <w:sz w:val="24"/>
              </w:rPr>
              <w:t>40</w:t>
            </w:r>
          </w:p>
        </w:tc>
        <w:tc>
          <w:tcPr>
            <w:tcW w:w="2909" w:type="dxa"/>
          </w:tcPr>
          <w:p w14:paraId="2C70C5B3" w14:textId="77777777" w:rsidR="00122F66" w:rsidRDefault="00122F66" w:rsidP="009F11FC">
            <w:pPr>
              <w:pStyle w:val="TableParagraph"/>
              <w:spacing w:before="148"/>
              <w:ind w:right="1309"/>
              <w:jc w:val="right"/>
              <w:rPr>
                <w:sz w:val="24"/>
              </w:rPr>
            </w:pPr>
            <w:r>
              <w:rPr>
                <w:sz w:val="24"/>
              </w:rPr>
              <w:t>10</w:t>
            </w:r>
          </w:p>
        </w:tc>
        <w:tc>
          <w:tcPr>
            <w:tcW w:w="2909" w:type="dxa"/>
          </w:tcPr>
          <w:p w14:paraId="7D5D401C" w14:textId="77777777" w:rsidR="00122F66" w:rsidRDefault="00122F66" w:rsidP="009F11FC">
            <w:pPr>
              <w:pStyle w:val="TableParagraph"/>
              <w:spacing w:before="148"/>
              <w:ind w:left="1322" w:right="1292"/>
              <w:jc w:val="center"/>
              <w:rPr>
                <w:sz w:val="24"/>
              </w:rPr>
            </w:pPr>
            <w:r>
              <w:rPr>
                <w:sz w:val="24"/>
              </w:rPr>
              <w:t>5</w:t>
            </w:r>
          </w:p>
        </w:tc>
        <w:tc>
          <w:tcPr>
            <w:tcW w:w="2909" w:type="dxa"/>
          </w:tcPr>
          <w:p w14:paraId="7D717B70" w14:textId="77777777" w:rsidR="00122F66" w:rsidRDefault="00122F66" w:rsidP="009F11FC">
            <w:pPr>
              <w:pStyle w:val="TableParagraph"/>
              <w:spacing w:before="148"/>
              <w:ind w:right="1314"/>
              <w:jc w:val="right"/>
              <w:rPr>
                <w:sz w:val="24"/>
              </w:rPr>
            </w:pPr>
            <w:r>
              <w:rPr>
                <w:sz w:val="24"/>
              </w:rPr>
              <w:t>5</w:t>
            </w:r>
          </w:p>
        </w:tc>
        <w:tc>
          <w:tcPr>
            <w:tcW w:w="2909" w:type="dxa"/>
          </w:tcPr>
          <w:p w14:paraId="05996EE7" w14:textId="77777777" w:rsidR="00122F66" w:rsidRDefault="00122F66" w:rsidP="009F11FC">
            <w:pPr>
              <w:pStyle w:val="TableParagraph"/>
              <w:spacing w:before="148"/>
              <w:ind w:right="1306"/>
              <w:jc w:val="right"/>
              <w:rPr>
                <w:sz w:val="24"/>
              </w:rPr>
            </w:pPr>
            <w:r>
              <w:rPr>
                <w:sz w:val="24"/>
              </w:rPr>
              <w:t>20</w:t>
            </w:r>
          </w:p>
        </w:tc>
      </w:tr>
      <w:tr w:rsidR="00122F66" w14:paraId="1A7F8013" w14:textId="77777777" w:rsidTr="009F11FC">
        <w:trPr>
          <w:trHeight w:val="292"/>
        </w:trPr>
        <w:tc>
          <w:tcPr>
            <w:tcW w:w="2189" w:type="dxa"/>
          </w:tcPr>
          <w:p w14:paraId="3EF43FE2" w14:textId="77777777" w:rsidR="00122F66" w:rsidRDefault="00122F66" w:rsidP="009F11FC">
            <w:pPr>
              <w:pStyle w:val="TableParagraph"/>
              <w:spacing w:line="272" w:lineRule="exact"/>
              <w:ind w:left="122"/>
              <w:rPr>
                <w:b/>
                <w:sz w:val="24"/>
              </w:rPr>
            </w:pPr>
            <w:r>
              <w:rPr>
                <w:b/>
                <w:sz w:val="24"/>
              </w:rPr>
              <w:t>Total</w:t>
            </w:r>
          </w:p>
        </w:tc>
        <w:tc>
          <w:tcPr>
            <w:tcW w:w="1418" w:type="dxa"/>
          </w:tcPr>
          <w:p w14:paraId="3B43849D" w14:textId="77777777" w:rsidR="00122F66" w:rsidRDefault="00122F66" w:rsidP="009F11FC">
            <w:pPr>
              <w:pStyle w:val="TableParagraph"/>
              <w:spacing w:line="272" w:lineRule="exact"/>
              <w:ind w:left="165" w:right="141"/>
              <w:jc w:val="center"/>
              <w:rPr>
                <w:b/>
                <w:sz w:val="24"/>
              </w:rPr>
            </w:pPr>
            <w:r>
              <w:rPr>
                <w:b/>
                <w:sz w:val="24"/>
              </w:rPr>
              <w:t>100</w:t>
            </w:r>
          </w:p>
        </w:tc>
        <w:tc>
          <w:tcPr>
            <w:tcW w:w="2909" w:type="dxa"/>
          </w:tcPr>
          <w:p w14:paraId="284347C3" w14:textId="77777777" w:rsidR="00122F66" w:rsidRDefault="00122F66" w:rsidP="009F11FC">
            <w:pPr>
              <w:pStyle w:val="TableParagraph"/>
              <w:spacing w:line="272" w:lineRule="exact"/>
              <w:ind w:right="1309"/>
              <w:jc w:val="right"/>
              <w:rPr>
                <w:b/>
                <w:sz w:val="24"/>
              </w:rPr>
            </w:pPr>
            <w:r>
              <w:rPr>
                <w:b/>
                <w:sz w:val="24"/>
              </w:rPr>
              <w:t>25</w:t>
            </w:r>
          </w:p>
        </w:tc>
        <w:tc>
          <w:tcPr>
            <w:tcW w:w="2909" w:type="dxa"/>
          </w:tcPr>
          <w:p w14:paraId="3824DDAE" w14:textId="77777777" w:rsidR="00122F66" w:rsidRDefault="00122F66" w:rsidP="009F11FC">
            <w:pPr>
              <w:pStyle w:val="TableParagraph"/>
              <w:spacing w:line="272" w:lineRule="exact"/>
              <w:ind w:left="1322" w:right="1292"/>
              <w:jc w:val="center"/>
              <w:rPr>
                <w:b/>
                <w:sz w:val="24"/>
              </w:rPr>
            </w:pPr>
            <w:r>
              <w:rPr>
                <w:b/>
                <w:sz w:val="24"/>
              </w:rPr>
              <w:t>25</w:t>
            </w:r>
          </w:p>
        </w:tc>
        <w:tc>
          <w:tcPr>
            <w:tcW w:w="2909" w:type="dxa"/>
          </w:tcPr>
          <w:p w14:paraId="79592DE1" w14:textId="77777777" w:rsidR="00122F66" w:rsidRDefault="00122F66" w:rsidP="009F11FC">
            <w:pPr>
              <w:pStyle w:val="TableParagraph"/>
              <w:spacing w:line="272" w:lineRule="exact"/>
              <w:ind w:right="1314"/>
              <w:jc w:val="right"/>
              <w:rPr>
                <w:b/>
                <w:sz w:val="24"/>
              </w:rPr>
            </w:pPr>
            <w:r>
              <w:rPr>
                <w:b/>
                <w:sz w:val="24"/>
              </w:rPr>
              <w:t>20</w:t>
            </w:r>
          </w:p>
        </w:tc>
        <w:tc>
          <w:tcPr>
            <w:tcW w:w="2909" w:type="dxa"/>
          </w:tcPr>
          <w:p w14:paraId="6D42107D" w14:textId="77777777" w:rsidR="00122F66" w:rsidRDefault="00122F66" w:rsidP="009F11FC">
            <w:pPr>
              <w:pStyle w:val="TableParagraph"/>
              <w:spacing w:line="272" w:lineRule="exact"/>
              <w:ind w:right="1306"/>
              <w:jc w:val="right"/>
              <w:rPr>
                <w:b/>
                <w:sz w:val="24"/>
              </w:rPr>
            </w:pPr>
            <w:r>
              <w:rPr>
                <w:b/>
                <w:sz w:val="24"/>
              </w:rPr>
              <w:t>30</w:t>
            </w:r>
          </w:p>
        </w:tc>
      </w:tr>
    </w:tbl>
    <w:p w14:paraId="28612BB3" w14:textId="77777777" w:rsidR="00122F66" w:rsidRDefault="00122F66" w:rsidP="00122F66">
      <w:pPr>
        <w:pStyle w:val="BodyText"/>
        <w:spacing w:before="7"/>
        <w:rPr>
          <w:sz w:val="23"/>
        </w:rPr>
      </w:pPr>
    </w:p>
    <w:p w14:paraId="32D640DA" w14:textId="77777777" w:rsidR="00122F66" w:rsidRDefault="00122F66" w:rsidP="00122F66">
      <w:pPr>
        <w:pStyle w:val="Heading3"/>
        <w:ind w:left="227"/>
      </w:pPr>
      <w:r>
        <w:t>Outcomes:</w:t>
      </w:r>
    </w:p>
    <w:p w14:paraId="6082C854" w14:textId="77777777" w:rsidR="00122F66" w:rsidRDefault="00122F66" w:rsidP="00122F66">
      <w:pPr>
        <w:spacing w:before="2"/>
        <w:ind w:left="227"/>
        <w:rPr>
          <w:b/>
          <w:sz w:val="24"/>
        </w:rPr>
      </w:pPr>
      <w:r>
        <w:rPr>
          <w:b/>
          <w:sz w:val="24"/>
        </w:rPr>
        <w:t>A student;</w:t>
      </w:r>
    </w:p>
    <w:p w14:paraId="144C3641" w14:textId="77777777" w:rsidR="00122F66" w:rsidRDefault="00122F66" w:rsidP="00122F66">
      <w:pPr>
        <w:pStyle w:val="BodyText"/>
        <w:tabs>
          <w:tab w:val="left" w:pos="1415"/>
        </w:tabs>
        <w:ind w:left="227"/>
      </w:pPr>
      <w:r>
        <w:t>PH12-1</w:t>
      </w:r>
      <w:r>
        <w:tab/>
        <w:t>develops and evaluates questions and hypotheses for scientific</w:t>
      </w:r>
      <w:r>
        <w:rPr>
          <w:spacing w:val="-5"/>
        </w:rPr>
        <w:t xml:space="preserve"> </w:t>
      </w:r>
      <w:r>
        <w:t>investigation</w:t>
      </w:r>
    </w:p>
    <w:p w14:paraId="4ACA1921" w14:textId="77777777" w:rsidR="00122F66" w:rsidRDefault="00122F66" w:rsidP="00122F66">
      <w:pPr>
        <w:pStyle w:val="BodyText"/>
        <w:tabs>
          <w:tab w:val="left" w:pos="1415"/>
        </w:tabs>
        <w:ind w:left="227" w:right="5122"/>
      </w:pPr>
      <w:r>
        <w:t>PH12-2</w:t>
      </w:r>
      <w:r>
        <w:tab/>
        <w:t>designs</w:t>
      </w:r>
      <w:r>
        <w:rPr>
          <w:spacing w:val="-12"/>
        </w:rPr>
        <w:t xml:space="preserve"> </w:t>
      </w:r>
      <w:r>
        <w:t>and</w:t>
      </w:r>
      <w:r>
        <w:rPr>
          <w:spacing w:val="-9"/>
        </w:rPr>
        <w:t xml:space="preserve"> </w:t>
      </w:r>
      <w:r>
        <w:t>evaluates</w:t>
      </w:r>
      <w:r>
        <w:rPr>
          <w:spacing w:val="-9"/>
        </w:rPr>
        <w:t xml:space="preserve"> </w:t>
      </w:r>
      <w:r>
        <w:t>investigations</w:t>
      </w:r>
      <w:r>
        <w:rPr>
          <w:spacing w:val="-7"/>
        </w:rPr>
        <w:t xml:space="preserve"> </w:t>
      </w:r>
      <w:r>
        <w:t>in</w:t>
      </w:r>
      <w:r>
        <w:rPr>
          <w:spacing w:val="-6"/>
        </w:rPr>
        <w:t xml:space="preserve"> </w:t>
      </w:r>
      <w:r>
        <w:t>order</w:t>
      </w:r>
      <w:r>
        <w:rPr>
          <w:spacing w:val="-9"/>
        </w:rPr>
        <w:t xml:space="preserve"> </w:t>
      </w:r>
      <w:r>
        <w:t>to</w:t>
      </w:r>
      <w:r>
        <w:rPr>
          <w:spacing w:val="-9"/>
        </w:rPr>
        <w:t xml:space="preserve"> </w:t>
      </w:r>
      <w:r>
        <w:t>obtain</w:t>
      </w:r>
      <w:r>
        <w:rPr>
          <w:spacing w:val="-6"/>
        </w:rPr>
        <w:t xml:space="preserve"> </w:t>
      </w:r>
      <w:r>
        <w:t>primary</w:t>
      </w:r>
      <w:r>
        <w:rPr>
          <w:spacing w:val="-7"/>
        </w:rPr>
        <w:t xml:space="preserve"> </w:t>
      </w:r>
      <w:r>
        <w:t>and</w:t>
      </w:r>
      <w:r>
        <w:rPr>
          <w:spacing w:val="-6"/>
        </w:rPr>
        <w:t xml:space="preserve"> </w:t>
      </w:r>
      <w:r>
        <w:t>secondary</w:t>
      </w:r>
      <w:r>
        <w:rPr>
          <w:spacing w:val="-9"/>
        </w:rPr>
        <w:t xml:space="preserve"> </w:t>
      </w:r>
      <w:r>
        <w:t>data</w:t>
      </w:r>
      <w:r>
        <w:rPr>
          <w:spacing w:val="-9"/>
        </w:rPr>
        <w:t xml:space="preserve"> </w:t>
      </w:r>
      <w:r>
        <w:t>and</w:t>
      </w:r>
      <w:r>
        <w:rPr>
          <w:spacing w:val="-8"/>
        </w:rPr>
        <w:t xml:space="preserve"> </w:t>
      </w:r>
      <w:r>
        <w:t>information PH12-3</w:t>
      </w:r>
      <w:r>
        <w:tab/>
        <w:t>conducts</w:t>
      </w:r>
      <w:r>
        <w:rPr>
          <w:spacing w:val="-3"/>
        </w:rPr>
        <w:t xml:space="preserve"> </w:t>
      </w:r>
      <w:r>
        <w:t>investigations</w:t>
      </w:r>
      <w:r>
        <w:rPr>
          <w:spacing w:val="-4"/>
        </w:rPr>
        <w:t xml:space="preserve"> </w:t>
      </w:r>
      <w:r>
        <w:t>to</w:t>
      </w:r>
      <w:r>
        <w:rPr>
          <w:spacing w:val="-2"/>
        </w:rPr>
        <w:t xml:space="preserve"> </w:t>
      </w:r>
      <w:r>
        <w:t>collect</w:t>
      </w:r>
      <w:r>
        <w:rPr>
          <w:spacing w:val="-3"/>
        </w:rPr>
        <w:t xml:space="preserve"> </w:t>
      </w:r>
      <w:r>
        <w:t>valid</w:t>
      </w:r>
      <w:r>
        <w:rPr>
          <w:spacing w:val="-3"/>
        </w:rPr>
        <w:t xml:space="preserve"> </w:t>
      </w:r>
      <w:r>
        <w:t>and</w:t>
      </w:r>
      <w:r>
        <w:rPr>
          <w:spacing w:val="-4"/>
        </w:rPr>
        <w:t xml:space="preserve"> </w:t>
      </w:r>
      <w:r>
        <w:t>reliable</w:t>
      </w:r>
      <w:r>
        <w:rPr>
          <w:spacing w:val="-1"/>
        </w:rPr>
        <w:t xml:space="preserve"> </w:t>
      </w:r>
      <w:r>
        <w:t>primary</w:t>
      </w:r>
      <w:r>
        <w:rPr>
          <w:spacing w:val="-2"/>
        </w:rPr>
        <w:t xml:space="preserve"> </w:t>
      </w:r>
      <w:r>
        <w:t>and</w:t>
      </w:r>
      <w:r>
        <w:rPr>
          <w:spacing w:val="-2"/>
        </w:rPr>
        <w:t xml:space="preserve"> </w:t>
      </w:r>
      <w:r>
        <w:t>secondary</w:t>
      </w:r>
      <w:r>
        <w:rPr>
          <w:spacing w:val="-4"/>
        </w:rPr>
        <w:t xml:space="preserve"> </w:t>
      </w:r>
      <w:r>
        <w:t>data</w:t>
      </w:r>
      <w:r>
        <w:rPr>
          <w:spacing w:val="-34"/>
        </w:rPr>
        <w:t xml:space="preserve"> </w:t>
      </w:r>
      <w:r>
        <w:t>and</w:t>
      </w:r>
      <w:r>
        <w:rPr>
          <w:spacing w:val="-2"/>
        </w:rPr>
        <w:t xml:space="preserve"> </w:t>
      </w:r>
      <w:r>
        <w:t>information</w:t>
      </w:r>
    </w:p>
    <w:p w14:paraId="4632E5B3" w14:textId="77777777" w:rsidR="00122F66" w:rsidRDefault="00122F66" w:rsidP="00122F66">
      <w:pPr>
        <w:pStyle w:val="BodyText"/>
        <w:tabs>
          <w:tab w:val="left" w:pos="1415"/>
        </w:tabs>
        <w:spacing w:before="2"/>
        <w:ind w:left="227" w:right="3162"/>
      </w:pPr>
      <w:r>
        <w:t>PH12-4</w:t>
      </w:r>
      <w:r>
        <w:tab/>
        <w:t>selects</w:t>
      </w:r>
      <w:r>
        <w:rPr>
          <w:spacing w:val="-5"/>
        </w:rPr>
        <w:t xml:space="preserve"> </w:t>
      </w:r>
      <w:r>
        <w:t>and</w:t>
      </w:r>
      <w:r>
        <w:rPr>
          <w:spacing w:val="-7"/>
        </w:rPr>
        <w:t xml:space="preserve"> </w:t>
      </w:r>
      <w:r>
        <w:t>processes</w:t>
      </w:r>
      <w:r>
        <w:rPr>
          <w:spacing w:val="-5"/>
        </w:rPr>
        <w:t xml:space="preserve"> </w:t>
      </w:r>
      <w:r>
        <w:t>appropriate</w:t>
      </w:r>
      <w:r>
        <w:rPr>
          <w:spacing w:val="-8"/>
        </w:rPr>
        <w:t xml:space="preserve"> </w:t>
      </w:r>
      <w:r>
        <w:t>qualitative</w:t>
      </w:r>
      <w:r>
        <w:rPr>
          <w:spacing w:val="-6"/>
        </w:rPr>
        <w:t xml:space="preserve"> </w:t>
      </w:r>
      <w:r>
        <w:t>and</w:t>
      </w:r>
      <w:r>
        <w:rPr>
          <w:spacing w:val="-6"/>
        </w:rPr>
        <w:t xml:space="preserve"> </w:t>
      </w:r>
      <w:r>
        <w:t>quantitative</w:t>
      </w:r>
      <w:r>
        <w:rPr>
          <w:spacing w:val="-7"/>
        </w:rPr>
        <w:t xml:space="preserve"> </w:t>
      </w:r>
      <w:r>
        <w:t>data</w:t>
      </w:r>
      <w:r>
        <w:rPr>
          <w:spacing w:val="-7"/>
        </w:rPr>
        <w:t xml:space="preserve"> </w:t>
      </w:r>
      <w:r>
        <w:t>and</w:t>
      </w:r>
      <w:r>
        <w:rPr>
          <w:spacing w:val="-4"/>
        </w:rPr>
        <w:t xml:space="preserve"> </w:t>
      </w:r>
      <w:r>
        <w:t>information</w:t>
      </w:r>
      <w:r>
        <w:rPr>
          <w:spacing w:val="-6"/>
        </w:rPr>
        <w:t xml:space="preserve"> </w:t>
      </w:r>
      <w:r>
        <w:t>using</w:t>
      </w:r>
      <w:r>
        <w:rPr>
          <w:spacing w:val="-7"/>
        </w:rPr>
        <w:t xml:space="preserve"> </w:t>
      </w:r>
      <w:r>
        <w:t>a</w:t>
      </w:r>
      <w:r>
        <w:rPr>
          <w:spacing w:val="-7"/>
        </w:rPr>
        <w:t xml:space="preserve"> </w:t>
      </w:r>
      <w:r>
        <w:t>range</w:t>
      </w:r>
      <w:r>
        <w:rPr>
          <w:spacing w:val="-8"/>
        </w:rPr>
        <w:t xml:space="preserve"> </w:t>
      </w:r>
      <w:r>
        <w:t>of</w:t>
      </w:r>
      <w:r>
        <w:rPr>
          <w:spacing w:val="-2"/>
        </w:rPr>
        <w:t xml:space="preserve"> </w:t>
      </w:r>
      <w:r>
        <w:t>appropriate</w:t>
      </w:r>
      <w:r>
        <w:rPr>
          <w:spacing w:val="-5"/>
        </w:rPr>
        <w:t xml:space="preserve"> </w:t>
      </w:r>
      <w:r>
        <w:t>media PH12-5</w:t>
      </w:r>
      <w:r>
        <w:tab/>
        <w:t>analyses and evaluates primary and secondary data and information</w:t>
      </w:r>
    </w:p>
    <w:p w14:paraId="29A2CE48" w14:textId="77777777" w:rsidR="00122F66" w:rsidRDefault="00122F66" w:rsidP="00122F66">
      <w:pPr>
        <w:pStyle w:val="BodyText"/>
        <w:tabs>
          <w:tab w:val="left" w:pos="1415"/>
        </w:tabs>
        <w:spacing w:before="2"/>
        <w:ind w:left="227"/>
      </w:pPr>
      <w:r>
        <w:t>PH12-6</w:t>
      </w:r>
      <w:r>
        <w:tab/>
        <w:t>solves scientific problems using primary and secondary data, critical thinking skills and scientific</w:t>
      </w:r>
      <w:r>
        <w:rPr>
          <w:spacing w:val="-30"/>
        </w:rPr>
        <w:t xml:space="preserve"> </w:t>
      </w:r>
      <w:r>
        <w:t>processes</w:t>
      </w:r>
    </w:p>
    <w:p w14:paraId="65D07A38" w14:textId="77777777" w:rsidR="00122F66" w:rsidRDefault="00122F66" w:rsidP="00122F66">
      <w:pPr>
        <w:pStyle w:val="BodyText"/>
        <w:tabs>
          <w:tab w:val="left" w:pos="1415"/>
        </w:tabs>
        <w:spacing w:before="3"/>
        <w:ind w:left="227"/>
      </w:pPr>
      <w:r>
        <w:t>PH12-7</w:t>
      </w:r>
      <w:r>
        <w:tab/>
        <w:t>communicates scientific understanding using suitable language and terminology for a specific audience or</w:t>
      </w:r>
      <w:r>
        <w:rPr>
          <w:spacing w:val="-34"/>
        </w:rPr>
        <w:t xml:space="preserve"> </w:t>
      </w:r>
      <w:r>
        <w:t>purpose</w:t>
      </w:r>
    </w:p>
    <w:p w14:paraId="09ED9CED" w14:textId="77777777" w:rsidR="00122F66" w:rsidRDefault="00122F66" w:rsidP="00122F66">
      <w:pPr>
        <w:pStyle w:val="BodyText"/>
        <w:tabs>
          <w:tab w:val="left" w:pos="1417"/>
        </w:tabs>
        <w:spacing w:before="2"/>
        <w:ind w:left="1418" w:right="920" w:hanging="1191"/>
      </w:pPr>
      <w:r>
        <w:t>PH12-12</w:t>
      </w:r>
      <w:r>
        <w:tab/>
        <w:t>describes</w:t>
      </w:r>
      <w:r>
        <w:rPr>
          <w:spacing w:val="-6"/>
        </w:rPr>
        <w:t xml:space="preserve"> </w:t>
      </w:r>
      <w:r>
        <w:t>and</w:t>
      </w:r>
      <w:r>
        <w:rPr>
          <w:spacing w:val="-5"/>
        </w:rPr>
        <w:t xml:space="preserve"> </w:t>
      </w:r>
      <w:r>
        <w:t>analyses</w:t>
      </w:r>
      <w:r>
        <w:rPr>
          <w:spacing w:val="-6"/>
        </w:rPr>
        <w:t xml:space="preserve"> </w:t>
      </w:r>
      <w:r>
        <w:t>qualitatively</w:t>
      </w:r>
      <w:r>
        <w:rPr>
          <w:spacing w:val="-4"/>
        </w:rPr>
        <w:t xml:space="preserve"> </w:t>
      </w:r>
      <w:r>
        <w:t>and</w:t>
      </w:r>
      <w:r>
        <w:rPr>
          <w:spacing w:val="-5"/>
        </w:rPr>
        <w:t xml:space="preserve"> </w:t>
      </w:r>
      <w:r>
        <w:t>quantitatively</w:t>
      </w:r>
      <w:r>
        <w:rPr>
          <w:spacing w:val="-4"/>
        </w:rPr>
        <w:t xml:space="preserve"> </w:t>
      </w:r>
      <w:r>
        <w:t>circular</w:t>
      </w:r>
      <w:r>
        <w:rPr>
          <w:spacing w:val="-4"/>
        </w:rPr>
        <w:t xml:space="preserve"> </w:t>
      </w:r>
      <w:r>
        <w:t>motion</w:t>
      </w:r>
      <w:r>
        <w:rPr>
          <w:spacing w:val="-3"/>
        </w:rPr>
        <w:t xml:space="preserve"> </w:t>
      </w:r>
      <w:r>
        <w:t>and</w:t>
      </w:r>
      <w:r>
        <w:rPr>
          <w:spacing w:val="-7"/>
        </w:rPr>
        <w:t xml:space="preserve"> </w:t>
      </w:r>
      <w:r>
        <w:t>motion in</w:t>
      </w:r>
      <w:r>
        <w:rPr>
          <w:spacing w:val="-3"/>
        </w:rPr>
        <w:t xml:space="preserve"> </w:t>
      </w:r>
      <w:r>
        <w:t>a</w:t>
      </w:r>
      <w:r>
        <w:rPr>
          <w:spacing w:val="-6"/>
        </w:rPr>
        <w:t xml:space="preserve"> </w:t>
      </w:r>
      <w:r>
        <w:t>gravitational</w:t>
      </w:r>
      <w:r>
        <w:rPr>
          <w:spacing w:val="-11"/>
        </w:rPr>
        <w:t xml:space="preserve"> </w:t>
      </w:r>
      <w:r>
        <w:t>field,</w:t>
      </w:r>
      <w:r>
        <w:rPr>
          <w:spacing w:val="-6"/>
        </w:rPr>
        <w:t xml:space="preserve"> </w:t>
      </w:r>
      <w:r>
        <w:t>in</w:t>
      </w:r>
      <w:r>
        <w:rPr>
          <w:spacing w:val="-5"/>
        </w:rPr>
        <w:t xml:space="preserve"> </w:t>
      </w:r>
      <w:r>
        <w:t>particular,</w:t>
      </w:r>
      <w:r>
        <w:rPr>
          <w:spacing w:val="-7"/>
        </w:rPr>
        <w:t xml:space="preserve"> </w:t>
      </w:r>
      <w:r>
        <w:t>the</w:t>
      </w:r>
      <w:r>
        <w:rPr>
          <w:spacing w:val="-8"/>
        </w:rPr>
        <w:t xml:space="preserve"> </w:t>
      </w:r>
      <w:r>
        <w:t>projectile</w:t>
      </w:r>
      <w:r>
        <w:rPr>
          <w:spacing w:val="-7"/>
        </w:rPr>
        <w:t xml:space="preserve"> </w:t>
      </w:r>
      <w:r>
        <w:t>motion</w:t>
      </w:r>
      <w:r>
        <w:rPr>
          <w:spacing w:val="-5"/>
        </w:rPr>
        <w:t xml:space="preserve"> </w:t>
      </w:r>
      <w:r>
        <w:t>of particles</w:t>
      </w:r>
    </w:p>
    <w:p w14:paraId="7BA9D6C2" w14:textId="77777777" w:rsidR="00122F66" w:rsidRDefault="00122F66" w:rsidP="00122F66">
      <w:pPr>
        <w:pStyle w:val="BodyText"/>
        <w:tabs>
          <w:tab w:val="left" w:pos="1415"/>
        </w:tabs>
        <w:ind w:left="1418" w:right="590" w:hanging="1191"/>
      </w:pPr>
      <w:r>
        <w:t>PH12-13</w:t>
      </w:r>
      <w:r>
        <w:tab/>
        <w:t>explains</w:t>
      </w:r>
      <w:r>
        <w:rPr>
          <w:spacing w:val="-13"/>
        </w:rPr>
        <w:t xml:space="preserve"> </w:t>
      </w:r>
      <w:r>
        <w:t>and</w:t>
      </w:r>
      <w:r>
        <w:rPr>
          <w:spacing w:val="-5"/>
        </w:rPr>
        <w:t xml:space="preserve"> </w:t>
      </w:r>
      <w:r>
        <w:t>analyses</w:t>
      </w:r>
      <w:r>
        <w:rPr>
          <w:spacing w:val="-11"/>
        </w:rPr>
        <w:t xml:space="preserve"> </w:t>
      </w:r>
      <w:r>
        <w:t>the</w:t>
      </w:r>
      <w:r>
        <w:rPr>
          <w:spacing w:val="-4"/>
        </w:rPr>
        <w:t xml:space="preserve"> </w:t>
      </w:r>
      <w:r>
        <w:t>electric</w:t>
      </w:r>
      <w:r>
        <w:rPr>
          <w:spacing w:val="-6"/>
        </w:rPr>
        <w:t xml:space="preserve"> </w:t>
      </w:r>
      <w:r>
        <w:t>and</w:t>
      </w:r>
      <w:r>
        <w:rPr>
          <w:spacing w:val="-4"/>
        </w:rPr>
        <w:t xml:space="preserve"> </w:t>
      </w:r>
      <w:r>
        <w:t>magnetic</w:t>
      </w:r>
      <w:r>
        <w:rPr>
          <w:spacing w:val="-10"/>
        </w:rPr>
        <w:t xml:space="preserve"> </w:t>
      </w:r>
      <w:r>
        <w:t>interactions</w:t>
      </w:r>
      <w:r>
        <w:rPr>
          <w:spacing w:val="-13"/>
        </w:rPr>
        <w:t xml:space="preserve"> </w:t>
      </w:r>
      <w:r>
        <w:t>due</w:t>
      </w:r>
      <w:r>
        <w:rPr>
          <w:spacing w:val="-8"/>
        </w:rPr>
        <w:t xml:space="preserve"> </w:t>
      </w:r>
      <w:r>
        <w:t>to</w:t>
      </w:r>
      <w:r>
        <w:rPr>
          <w:spacing w:val="-6"/>
        </w:rPr>
        <w:t xml:space="preserve"> </w:t>
      </w:r>
      <w:r>
        <w:t>charged</w:t>
      </w:r>
      <w:r>
        <w:rPr>
          <w:spacing w:val="-5"/>
        </w:rPr>
        <w:t xml:space="preserve"> </w:t>
      </w:r>
      <w:r>
        <w:t>particles</w:t>
      </w:r>
      <w:r>
        <w:rPr>
          <w:spacing w:val="-8"/>
        </w:rPr>
        <w:t xml:space="preserve"> </w:t>
      </w:r>
      <w:r>
        <w:t>and</w:t>
      </w:r>
      <w:r>
        <w:rPr>
          <w:spacing w:val="-3"/>
        </w:rPr>
        <w:t xml:space="preserve"> </w:t>
      </w:r>
      <w:r>
        <w:t>currents</w:t>
      </w:r>
      <w:r>
        <w:rPr>
          <w:spacing w:val="-4"/>
        </w:rPr>
        <w:t xml:space="preserve"> </w:t>
      </w:r>
      <w:r>
        <w:t>and</w:t>
      </w:r>
      <w:r>
        <w:rPr>
          <w:spacing w:val="-5"/>
        </w:rPr>
        <w:t xml:space="preserve"> </w:t>
      </w:r>
      <w:r>
        <w:t>evaluates</w:t>
      </w:r>
      <w:r>
        <w:rPr>
          <w:spacing w:val="-10"/>
        </w:rPr>
        <w:t xml:space="preserve"> </w:t>
      </w:r>
      <w:r>
        <w:t>their</w:t>
      </w:r>
      <w:r>
        <w:rPr>
          <w:spacing w:val="-7"/>
        </w:rPr>
        <w:t xml:space="preserve"> </w:t>
      </w:r>
      <w:r>
        <w:t>effect</w:t>
      </w:r>
      <w:r>
        <w:rPr>
          <w:spacing w:val="-2"/>
        </w:rPr>
        <w:t xml:space="preserve"> </w:t>
      </w:r>
      <w:r>
        <w:t>both</w:t>
      </w:r>
      <w:r>
        <w:rPr>
          <w:spacing w:val="-10"/>
        </w:rPr>
        <w:t xml:space="preserve"> </w:t>
      </w:r>
      <w:r>
        <w:t>qualitatively</w:t>
      </w:r>
      <w:r>
        <w:rPr>
          <w:spacing w:val="-7"/>
        </w:rPr>
        <w:t xml:space="preserve"> </w:t>
      </w:r>
      <w:r>
        <w:t>and quantitatively.</w:t>
      </w:r>
    </w:p>
    <w:p w14:paraId="3DA0C630" w14:textId="77777777" w:rsidR="00122F66" w:rsidRDefault="00122F66" w:rsidP="00122F66">
      <w:pPr>
        <w:pStyle w:val="BodyText"/>
        <w:tabs>
          <w:tab w:val="left" w:pos="1415"/>
        </w:tabs>
        <w:ind w:left="1418" w:right="831" w:hanging="1191"/>
      </w:pPr>
      <w:r>
        <w:t>PH12-14</w:t>
      </w:r>
      <w:r>
        <w:tab/>
        <w:t>describes and analyses evidence for the properties of light and evaluates the implications of this evidence for modern theories of physics in the contemporary</w:t>
      </w:r>
      <w:r>
        <w:rPr>
          <w:spacing w:val="-2"/>
        </w:rPr>
        <w:t xml:space="preserve"> </w:t>
      </w:r>
      <w:r>
        <w:t>world</w:t>
      </w:r>
    </w:p>
    <w:p w14:paraId="5BE00710" w14:textId="199EF758" w:rsidR="00122F66" w:rsidRDefault="00122F66" w:rsidP="00122F66">
      <w:pPr>
        <w:pStyle w:val="BodyText"/>
        <w:tabs>
          <w:tab w:val="left" w:pos="1415"/>
        </w:tabs>
        <w:ind w:left="1418" w:right="399" w:hanging="1191"/>
      </w:pPr>
      <w:r>
        <w:t>PH12-15</w:t>
      </w:r>
      <w:r>
        <w:tab/>
        <w:t>explains</w:t>
      </w:r>
      <w:r>
        <w:rPr>
          <w:spacing w:val="-3"/>
        </w:rPr>
        <w:t xml:space="preserve"> </w:t>
      </w:r>
      <w:r>
        <w:t>and</w:t>
      </w:r>
      <w:r>
        <w:rPr>
          <w:spacing w:val="-4"/>
        </w:rPr>
        <w:t xml:space="preserve"> </w:t>
      </w:r>
      <w:r>
        <w:t>analyses</w:t>
      </w:r>
      <w:r>
        <w:rPr>
          <w:spacing w:val="-4"/>
        </w:rPr>
        <w:t xml:space="preserve"> </w:t>
      </w:r>
      <w:r>
        <w:t>the</w:t>
      </w:r>
      <w:r>
        <w:rPr>
          <w:spacing w:val="-2"/>
        </w:rPr>
        <w:t xml:space="preserve"> </w:t>
      </w:r>
      <w:r>
        <w:t>evidence</w:t>
      </w:r>
      <w:r>
        <w:rPr>
          <w:spacing w:val="-1"/>
        </w:rPr>
        <w:t xml:space="preserve"> </w:t>
      </w:r>
      <w:r>
        <w:t>supporting</w:t>
      </w:r>
      <w:r>
        <w:rPr>
          <w:spacing w:val="-5"/>
        </w:rPr>
        <w:t xml:space="preserve"> </w:t>
      </w:r>
      <w:r>
        <w:t>the</w:t>
      </w:r>
      <w:r>
        <w:rPr>
          <w:spacing w:val="-2"/>
        </w:rPr>
        <w:t xml:space="preserve"> </w:t>
      </w:r>
      <w:r>
        <w:t>relationship</w:t>
      </w:r>
      <w:r>
        <w:rPr>
          <w:spacing w:val="-3"/>
        </w:rPr>
        <w:t xml:space="preserve"> </w:t>
      </w:r>
      <w:r>
        <w:t>between</w:t>
      </w:r>
      <w:r>
        <w:rPr>
          <w:spacing w:val="-4"/>
        </w:rPr>
        <w:t xml:space="preserve"> </w:t>
      </w:r>
      <w:r>
        <w:t>astronomical</w:t>
      </w:r>
      <w:r>
        <w:rPr>
          <w:spacing w:val="-2"/>
        </w:rPr>
        <w:t xml:space="preserve"> </w:t>
      </w:r>
      <w:r>
        <w:t>events</w:t>
      </w:r>
      <w:r>
        <w:rPr>
          <w:spacing w:val="-5"/>
        </w:rPr>
        <w:t xml:space="preserve"> </w:t>
      </w:r>
      <w:r>
        <w:t>and</w:t>
      </w:r>
      <w:r>
        <w:rPr>
          <w:spacing w:val="-3"/>
        </w:rPr>
        <w:t xml:space="preserve"> </w:t>
      </w:r>
      <w:r>
        <w:t>the</w:t>
      </w:r>
      <w:r>
        <w:rPr>
          <w:spacing w:val="-4"/>
        </w:rPr>
        <w:t xml:space="preserve"> </w:t>
      </w:r>
      <w:r>
        <w:t>nucleosynthesis</w:t>
      </w:r>
      <w:r>
        <w:rPr>
          <w:spacing w:val="-3"/>
        </w:rPr>
        <w:t xml:space="preserve"> </w:t>
      </w:r>
      <w:r>
        <w:t>of</w:t>
      </w:r>
      <w:r>
        <w:rPr>
          <w:spacing w:val="-3"/>
        </w:rPr>
        <w:t xml:space="preserve"> </w:t>
      </w:r>
      <w:r>
        <w:t>atoms</w:t>
      </w:r>
      <w:r>
        <w:rPr>
          <w:spacing w:val="-3"/>
        </w:rPr>
        <w:t xml:space="preserve"> </w:t>
      </w:r>
      <w:r>
        <w:rPr>
          <w:spacing w:val="2"/>
        </w:rPr>
        <w:t>and</w:t>
      </w:r>
      <w:r>
        <w:rPr>
          <w:spacing w:val="-1"/>
        </w:rPr>
        <w:t xml:space="preserve"> </w:t>
      </w:r>
      <w:r>
        <w:t>relates</w:t>
      </w:r>
      <w:r>
        <w:rPr>
          <w:spacing w:val="-5"/>
        </w:rPr>
        <w:t xml:space="preserve"> </w:t>
      </w:r>
      <w:r>
        <w:t>these</w:t>
      </w:r>
      <w:r>
        <w:rPr>
          <w:spacing w:val="-3"/>
        </w:rPr>
        <w:t xml:space="preserve"> </w:t>
      </w:r>
      <w:r>
        <w:t>to the development of the current model of the</w:t>
      </w:r>
      <w:r>
        <w:rPr>
          <w:spacing w:val="-20"/>
        </w:rPr>
        <w:t xml:space="preserve"> </w:t>
      </w:r>
      <w:r>
        <w:t>atom</w:t>
      </w:r>
    </w:p>
    <w:p w14:paraId="0283B91F" w14:textId="77777777" w:rsidR="009F11FC" w:rsidRDefault="009F11FC" w:rsidP="00122F66">
      <w:pPr>
        <w:pStyle w:val="BodyText"/>
        <w:tabs>
          <w:tab w:val="left" w:pos="1415"/>
        </w:tabs>
        <w:ind w:left="1418" w:right="399" w:hanging="1191"/>
      </w:pPr>
    </w:p>
    <w:p w14:paraId="3C7BD2AB" w14:textId="77777777" w:rsidR="00122F66" w:rsidRDefault="00122F66" w:rsidP="00122F66"/>
    <w:p w14:paraId="50C619BE" w14:textId="60CCEADA" w:rsidR="009F11FC" w:rsidRPr="000D078A" w:rsidRDefault="009F11FC" w:rsidP="00086737">
      <w:pPr>
        <w:pStyle w:val="Heading3"/>
        <w:spacing w:before="37"/>
        <w:ind w:left="0"/>
        <w:jc w:val="center"/>
        <w:rPr>
          <w:rFonts w:asciiTheme="minorHAnsi" w:hAnsiTheme="minorHAnsi" w:cstheme="minorHAnsi"/>
        </w:rPr>
      </w:pPr>
      <w:r w:rsidRPr="000D078A">
        <w:rPr>
          <w:rFonts w:asciiTheme="minorHAnsi" w:hAnsiTheme="minorHAnsi" w:cstheme="minorHAnsi"/>
        </w:rPr>
        <w:t>2 Unit HSC – SCIENCE EXTENSION</w:t>
      </w:r>
    </w:p>
    <w:p w14:paraId="5AD66C0F" w14:textId="7F2F507D" w:rsidR="009F11FC" w:rsidRPr="000D078A" w:rsidRDefault="009F11FC" w:rsidP="00086737">
      <w:pPr>
        <w:pStyle w:val="BodyText"/>
        <w:spacing w:before="2" w:after="6"/>
        <w:jc w:val="center"/>
        <w:rPr>
          <w:rFonts w:asciiTheme="minorHAnsi" w:hAnsiTheme="minorHAnsi" w:cstheme="minorHAnsi"/>
        </w:rPr>
      </w:pPr>
      <w:r w:rsidRPr="000D078A">
        <w:rPr>
          <w:rFonts w:asciiTheme="minorHAnsi" w:hAnsiTheme="minorHAnsi" w:cstheme="minorHAnsi"/>
        </w:rPr>
        <w:t>Term 4 (2023) – Term 3 (2024)</w:t>
      </w:r>
    </w:p>
    <w:p w14:paraId="552FC611" w14:textId="77777777" w:rsidR="000D078A" w:rsidRPr="000D078A" w:rsidRDefault="000D078A" w:rsidP="009F11FC">
      <w:pPr>
        <w:pStyle w:val="BodyText"/>
        <w:spacing w:before="2" w:after="6"/>
        <w:ind w:left="5305" w:right="5183"/>
        <w:jc w:val="center"/>
        <w:rPr>
          <w:rFonts w:asciiTheme="minorHAnsi" w:hAnsiTheme="minorHAnsi" w:cstheme="minorHAnsi"/>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1"/>
        <w:gridCol w:w="1503"/>
        <w:gridCol w:w="3545"/>
        <w:gridCol w:w="3545"/>
        <w:gridCol w:w="3545"/>
      </w:tblGrid>
      <w:tr w:rsidR="000D078A" w:rsidRPr="000D078A" w14:paraId="66A7E089" w14:textId="77777777" w:rsidTr="000D078A">
        <w:trPr>
          <w:trHeight w:val="2758"/>
        </w:trPr>
        <w:tc>
          <w:tcPr>
            <w:tcW w:w="2891" w:type="dxa"/>
          </w:tcPr>
          <w:p w14:paraId="6EFC53B6" w14:textId="77777777" w:rsidR="000D078A" w:rsidRPr="000D078A" w:rsidRDefault="000D078A" w:rsidP="009F11FC">
            <w:pPr>
              <w:pStyle w:val="TableParagraph"/>
              <w:spacing w:before="6"/>
              <w:ind w:left="633"/>
              <w:rPr>
                <w:rFonts w:asciiTheme="minorHAnsi" w:hAnsiTheme="minorHAnsi" w:cstheme="minorHAnsi"/>
                <w:b/>
                <w:sz w:val="24"/>
                <w:szCs w:val="24"/>
              </w:rPr>
            </w:pPr>
            <w:r w:rsidRPr="000D078A">
              <w:rPr>
                <w:rFonts w:asciiTheme="minorHAnsi" w:hAnsiTheme="minorHAnsi" w:cstheme="minorHAnsi"/>
                <w:b/>
                <w:sz w:val="24"/>
                <w:szCs w:val="24"/>
              </w:rPr>
              <w:t>Syllabus</w:t>
            </w:r>
          </w:p>
          <w:p w14:paraId="61246C45" w14:textId="77777777" w:rsidR="000D078A" w:rsidRPr="000D078A" w:rsidRDefault="000D078A" w:rsidP="009F11FC">
            <w:pPr>
              <w:pStyle w:val="TableParagraph"/>
              <w:spacing w:line="266" w:lineRule="exact"/>
              <w:ind w:left="460" w:right="412"/>
              <w:jc w:val="center"/>
              <w:rPr>
                <w:rFonts w:asciiTheme="minorHAnsi" w:hAnsiTheme="minorHAnsi" w:cstheme="minorHAnsi"/>
                <w:b/>
                <w:sz w:val="24"/>
                <w:szCs w:val="24"/>
              </w:rPr>
            </w:pPr>
            <w:r w:rsidRPr="000D078A">
              <w:rPr>
                <w:rFonts w:asciiTheme="minorHAnsi" w:hAnsiTheme="minorHAnsi" w:cstheme="minorHAnsi"/>
                <w:b/>
                <w:sz w:val="24"/>
                <w:szCs w:val="24"/>
              </w:rPr>
              <w:t>Components</w:t>
            </w:r>
          </w:p>
          <w:p w14:paraId="4D5A7659" w14:textId="77777777" w:rsidR="000D078A" w:rsidRPr="000D078A" w:rsidRDefault="000D078A" w:rsidP="009F11FC">
            <w:pPr>
              <w:pStyle w:val="TableParagraph"/>
              <w:spacing w:line="233" w:lineRule="exact"/>
              <w:ind w:left="48"/>
              <w:jc w:val="center"/>
              <w:rPr>
                <w:rFonts w:asciiTheme="minorHAnsi" w:hAnsiTheme="minorHAnsi" w:cstheme="minorHAnsi"/>
                <w:b/>
                <w:sz w:val="24"/>
                <w:szCs w:val="24"/>
              </w:rPr>
            </w:pPr>
            <w:r w:rsidRPr="000D078A">
              <w:rPr>
                <w:rFonts w:asciiTheme="minorHAnsi" w:hAnsiTheme="minorHAnsi" w:cstheme="minorHAnsi"/>
                <w:sz w:val="24"/>
                <w:szCs w:val="24"/>
              </w:rPr>
              <w:t></w:t>
            </w:r>
          </w:p>
        </w:tc>
        <w:tc>
          <w:tcPr>
            <w:tcW w:w="1503" w:type="dxa"/>
          </w:tcPr>
          <w:p w14:paraId="227B01A9" w14:textId="77777777" w:rsidR="000D078A" w:rsidRPr="000D078A" w:rsidRDefault="000D078A" w:rsidP="009F11FC">
            <w:pPr>
              <w:pStyle w:val="TableParagraph"/>
              <w:spacing w:before="6"/>
              <w:ind w:left="199" w:right="141"/>
              <w:jc w:val="center"/>
              <w:rPr>
                <w:rFonts w:asciiTheme="minorHAnsi" w:hAnsiTheme="minorHAnsi" w:cstheme="minorHAnsi"/>
                <w:b/>
                <w:sz w:val="24"/>
                <w:szCs w:val="24"/>
              </w:rPr>
            </w:pPr>
            <w:r w:rsidRPr="000D078A">
              <w:rPr>
                <w:rFonts w:asciiTheme="minorHAnsi" w:hAnsiTheme="minorHAnsi" w:cstheme="minorHAnsi"/>
                <w:b/>
                <w:sz w:val="24"/>
                <w:szCs w:val="24"/>
              </w:rPr>
              <w:t>Syllabus</w:t>
            </w:r>
          </w:p>
          <w:p w14:paraId="63FB7540" w14:textId="77777777" w:rsidR="000D078A" w:rsidRPr="000D078A" w:rsidRDefault="000D078A" w:rsidP="009F11FC">
            <w:pPr>
              <w:pStyle w:val="TableParagraph"/>
              <w:spacing w:line="268" w:lineRule="exact"/>
              <w:ind w:left="201" w:right="141"/>
              <w:jc w:val="center"/>
              <w:rPr>
                <w:rFonts w:asciiTheme="minorHAnsi" w:hAnsiTheme="minorHAnsi" w:cstheme="minorHAnsi"/>
                <w:b/>
                <w:sz w:val="24"/>
                <w:szCs w:val="24"/>
              </w:rPr>
            </w:pPr>
            <w:r w:rsidRPr="000D078A">
              <w:rPr>
                <w:rFonts w:asciiTheme="minorHAnsi" w:hAnsiTheme="minorHAnsi" w:cstheme="minorHAnsi"/>
                <w:b/>
                <w:sz w:val="24"/>
                <w:szCs w:val="24"/>
              </w:rPr>
              <w:t>Weighting</w:t>
            </w:r>
          </w:p>
          <w:p w14:paraId="40CE15AE" w14:textId="77777777" w:rsidR="000D078A" w:rsidRPr="000D078A" w:rsidRDefault="000D078A" w:rsidP="009F11FC">
            <w:pPr>
              <w:pStyle w:val="TableParagraph"/>
              <w:spacing w:line="233" w:lineRule="exact"/>
              <w:ind w:left="41"/>
              <w:jc w:val="center"/>
              <w:rPr>
                <w:rFonts w:asciiTheme="minorHAnsi" w:hAnsiTheme="minorHAnsi" w:cstheme="minorHAnsi"/>
                <w:b/>
                <w:sz w:val="24"/>
                <w:szCs w:val="24"/>
              </w:rPr>
            </w:pPr>
            <w:r w:rsidRPr="000D078A">
              <w:rPr>
                <w:rFonts w:asciiTheme="minorHAnsi" w:hAnsiTheme="minorHAnsi" w:cstheme="minorHAnsi"/>
                <w:sz w:val="24"/>
                <w:szCs w:val="24"/>
              </w:rPr>
              <w:t></w:t>
            </w:r>
          </w:p>
        </w:tc>
        <w:tc>
          <w:tcPr>
            <w:tcW w:w="3545" w:type="dxa"/>
          </w:tcPr>
          <w:p w14:paraId="3D229099" w14:textId="77777777" w:rsidR="000D078A" w:rsidRPr="000D078A" w:rsidRDefault="000D078A" w:rsidP="009F11FC">
            <w:pPr>
              <w:pStyle w:val="TableParagraph"/>
              <w:spacing w:before="6" w:line="292" w:lineRule="exact"/>
              <w:ind w:left="125"/>
              <w:rPr>
                <w:rFonts w:asciiTheme="minorHAnsi" w:hAnsiTheme="minorHAnsi" w:cstheme="minorHAnsi"/>
                <w:b/>
                <w:sz w:val="24"/>
                <w:szCs w:val="24"/>
              </w:rPr>
            </w:pPr>
            <w:r w:rsidRPr="000D078A">
              <w:rPr>
                <w:rFonts w:asciiTheme="minorHAnsi" w:hAnsiTheme="minorHAnsi" w:cstheme="minorHAnsi"/>
                <w:b/>
                <w:sz w:val="24"/>
                <w:szCs w:val="24"/>
                <w:u w:val="single"/>
              </w:rPr>
              <w:t>Task 1:</w:t>
            </w:r>
          </w:p>
          <w:p w14:paraId="721215FF" w14:textId="46CAC6C4" w:rsidR="000D078A" w:rsidRPr="000D078A" w:rsidRDefault="000D078A" w:rsidP="009F11FC">
            <w:pPr>
              <w:pStyle w:val="TableParagraph"/>
              <w:spacing w:line="292" w:lineRule="exact"/>
              <w:ind w:left="125"/>
              <w:rPr>
                <w:rFonts w:asciiTheme="minorHAnsi" w:hAnsiTheme="minorHAnsi" w:cstheme="minorHAnsi"/>
                <w:sz w:val="24"/>
                <w:szCs w:val="24"/>
              </w:rPr>
            </w:pPr>
            <w:r w:rsidRPr="000D078A">
              <w:rPr>
                <w:rFonts w:asciiTheme="minorHAnsi" w:hAnsiTheme="minorHAnsi" w:cstheme="minorHAnsi"/>
                <w:sz w:val="24"/>
                <w:szCs w:val="24"/>
              </w:rPr>
              <w:t>Poster and oral presentation of research proposal</w:t>
            </w:r>
          </w:p>
          <w:p w14:paraId="3AE2BE5D" w14:textId="77777777" w:rsidR="000D078A" w:rsidRPr="000D078A" w:rsidRDefault="000D078A" w:rsidP="009F11FC">
            <w:pPr>
              <w:pStyle w:val="TableParagraph"/>
              <w:spacing w:before="12"/>
              <w:rPr>
                <w:rFonts w:asciiTheme="minorHAnsi" w:hAnsiTheme="minorHAnsi" w:cstheme="minorHAnsi"/>
                <w:sz w:val="24"/>
                <w:szCs w:val="24"/>
              </w:rPr>
            </w:pPr>
          </w:p>
          <w:p w14:paraId="27ADD0D3" w14:textId="77777777" w:rsidR="000D078A" w:rsidRPr="000D078A" w:rsidRDefault="000D078A" w:rsidP="009F11FC">
            <w:pPr>
              <w:pStyle w:val="TableParagraph"/>
              <w:ind w:left="125"/>
              <w:rPr>
                <w:rFonts w:asciiTheme="minorHAnsi" w:hAnsiTheme="minorHAnsi" w:cstheme="minorHAnsi"/>
                <w:b/>
                <w:sz w:val="24"/>
                <w:szCs w:val="24"/>
              </w:rPr>
            </w:pPr>
            <w:r w:rsidRPr="000D078A">
              <w:rPr>
                <w:rFonts w:asciiTheme="minorHAnsi" w:hAnsiTheme="minorHAnsi" w:cstheme="minorHAnsi"/>
                <w:b/>
                <w:sz w:val="24"/>
                <w:szCs w:val="24"/>
                <w:u w:val="single"/>
              </w:rPr>
              <w:t>Date:</w:t>
            </w:r>
          </w:p>
          <w:p w14:paraId="5230FCBA" w14:textId="1635CF8E" w:rsidR="000D078A" w:rsidRPr="000D078A" w:rsidRDefault="000D078A" w:rsidP="009F11FC">
            <w:pPr>
              <w:pStyle w:val="TableParagraph"/>
              <w:ind w:left="125"/>
              <w:rPr>
                <w:rFonts w:asciiTheme="minorHAnsi" w:hAnsiTheme="minorHAnsi" w:cstheme="minorHAnsi"/>
                <w:sz w:val="24"/>
                <w:szCs w:val="24"/>
              </w:rPr>
            </w:pPr>
            <w:r w:rsidRPr="000D078A">
              <w:rPr>
                <w:rFonts w:asciiTheme="minorHAnsi" w:hAnsiTheme="minorHAnsi" w:cstheme="minorHAnsi"/>
                <w:sz w:val="24"/>
                <w:szCs w:val="24"/>
              </w:rPr>
              <w:t>Term 1 - Week 5</w:t>
            </w:r>
          </w:p>
          <w:p w14:paraId="3C5C4FC0" w14:textId="77777777" w:rsidR="000D078A" w:rsidRPr="000D078A" w:rsidRDefault="000D078A" w:rsidP="009F11FC">
            <w:pPr>
              <w:pStyle w:val="TableParagraph"/>
              <w:rPr>
                <w:rFonts w:asciiTheme="minorHAnsi" w:hAnsiTheme="minorHAnsi" w:cstheme="minorHAnsi"/>
                <w:sz w:val="24"/>
                <w:szCs w:val="24"/>
              </w:rPr>
            </w:pPr>
          </w:p>
          <w:p w14:paraId="3C6C4CF8" w14:textId="77777777" w:rsidR="000D078A" w:rsidRPr="000D078A" w:rsidRDefault="000D078A" w:rsidP="009F11FC">
            <w:pPr>
              <w:pStyle w:val="TableParagraph"/>
              <w:spacing w:line="283" w:lineRule="exact"/>
              <w:ind w:left="125"/>
              <w:rPr>
                <w:rFonts w:asciiTheme="minorHAnsi" w:hAnsiTheme="minorHAnsi" w:cstheme="minorHAnsi"/>
                <w:b/>
                <w:sz w:val="24"/>
                <w:szCs w:val="24"/>
              </w:rPr>
            </w:pPr>
            <w:r w:rsidRPr="000D078A">
              <w:rPr>
                <w:rFonts w:asciiTheme="minorHAnsi" w:hAnsiTheme="minorHAnsi" w:cstheme="minorHAnsi"/>
                <w:b/>
                <w:sz w:val="24"/>
                <w:szCs w:val="24"/>
                <w:u w:val="single"/>
              </w:rPr>
              <w:t>Outcomes:</w:t>
            </w:r>
          </w:p>
          <w:p w14:paraId="21D1A63B" w14:textId="2B4796C3" w:rsidR="000D078A" w:rsidRPr="000D078A" w:rsidRDefault="000D078A" w:rsidP="009F11FC">
            <w:pPr>
              <w:pStyle w:val="TableParagraph"/>
              <w:spacing w:before="6" w:line="223" w:lineRule="auto"/>
              <w:ind w:left="125" w:right="345"/>
              <w:rPr>
                <w:rFonts w:asciiTheme="minorHAnsi" w:hAnsiTheme="minorHAnsi" w:cstheme="minorHAnsi"/>
                <w:sz w:val="24"/>
                <w:szCs w:val="24"/>
              </w:rPr>
            </w:pPr>
            <w:r w:rsidRPr="000D078A">
              <w:rPr>
                <w:rFonts w:asciiTheme="minorHAnsi" w:hAnsiTheme="minorHAnsi" w:cstheme="minorHAnsi"/>
                <w:sz w:val="24"/>
                <w:szCs w:val="24"/>
              </w:rPr>
              <w:t>SE-1, SC-3, SC-6, SC-7</w:t>
            </w:r>
          </w:p>
        </w:tc>
        <w:tc>
          <w:tcPr>
            <w:tcW w:w="3545" w:type="dxa"/>
          </w:tcPr>
          <w:p w14:paraId="02E2DAA3" w14:textId="77777777" w:rsidR="000D078A" w:rsidRPr="000D078A" w:rsidRDefault="000D078A" w:rsidP="009F11FC">
            <w:pPr>
              <w:pStyle w:val="TableParagraph"/>
              <w:spacing w:before="6" w:line="292" w:lineRule="exact"/>
              <w:ind w:left="123"/>
              <w:rPr>
                <w:rFonts w:asciiTheme="minorHAnsi" w:hAnsiTheme="minorHAnsi" w:cstheme="minorHAnsi"/>
                <w:b/>
                <w:sz w:val="24"/>
                <w:szCs w:val="24"/>
              </w:rPr>
            </w:pPr>
            <w:r w:rsidRPr="000D078A">
              <w:rPr>
                <w:rFonts w:asciiTheme="minorHAnsi" w:hAnsiTheme="minorHAnsi" w:cstheme="minorHAnsi"/>
                <w:b/>
                <w:sz w:val="24"/>
                <w:szCs w:val="24"/>
                <w:u w:val="single"/>
              </w:rPr>
              <w:t>Task 2:</w:t>
            </w:r>
          </w:p>
          <w:p w14:paraId="53EA5157" w14:textId="00CD093E" w:rsidR="000D078A" w:rsidRPr="000D078A" w:rsidRDefault="000D078A" w:rsidP="009F11FC">
            <w:pPr>
              <w:pStyle w:val="TableParagraph"/>
              <w:spacing w:line="292" w:lineRule="exact"/>
              <w:ind w:left="123"/>
              <w:rPr>
                <w:rFonts w:asciiTheme="minorHAnsi" w:hAnsiTheme="minorHAnsi" w:cstheme="minorHAnsi"/>
                <w:sz w:val="24"/>
                <w:szCs w:val="24"/>
              </w:rPr>
            </w:pPr>
            <w:r w:rsidRPr="000D078A">
              <w:rPr>
                <w:rFonts w:asciiTheme="minorHAnsi" w:hAnsiTheme="minorHAnsi" w:cstheme="minorHAnsi"/>
                <w:sz w:val="24"/>
                <w:szCs w:val="24"/>
              </w:rPr>
              <w:t>Statistical Case Study</w:t>
            </w:r>
          </w:p>
          <w:p w14:paraId="5F3F644D" w14:textId="6CC3A299" w:rsidR="000D078A" w:rsidRPr="000D078A" w:rsidRDefault="000D078A" w:rsidP="009F11FC">
            <w:pPr>
              <w:pStyle w:val="TableParagraph"/>
              <w:spacing w:before="12"/>
              <w:rPr>
                <w:rFonts w:asciiTheme="minorHAnsi" w:hAnsiTheme="minorHAnsi" w:cstheme="minorHAnsi"/>
                <w:sz w:val="24"/>
                <w:szCs w:val="24"/>
              </w:rPr>
            </w:pPr>
          </w:p>
          <w:p w14:paraId="2841C34A" w14:textId="77777777" w:rsidR="000D078A" w:rsidRPr="000D078A" w:rsidRDefault="000D078A" w:rsidP="009F11FC">
            <w:pPr>
              <w:pStyle w:val="TableParagraph"/>
              <w:spacing w:before="12"/>
              <w:rPr>
                <w:rFonts w:asciiTheme="minorHAnsi" w:hAnsiTheme="minorHAnsi" w:cstheme="minorHAnsi"/>
                <w:sz w:val="24"/>
                <w:szCs w:val="24"/>
              </w:rPr>
            </w:pPr>
          </w:p>
          <w:p w14:paraId="1DF7CBD2" w14:textId="77777777" w:rsidR="000D078A" w:rsidRPr="000D078A" w:rsidRDefault="000D078A" w:rsidP="009F11FC">
            <w:pPr>
              <w:pStyle w:val="TableParagraph"/>
              <w:ind w:left="123"/>
              <w:rPr>
                <w:rFonts w:asciiTheme="minorHAnsi" w:hAnsiTheme="minorHAnsi" w:cstheme="minorHAnsi"/>
                <w:b/>
                <w:sz w:val="24"/>
                <w:szCs w:val="24"/>
              </w:rPr>
            </w:pPr>
            <w:r w:rsidRPr="000D078A">
              <w:rPr>
                <w:rFonts w:asciiTheme="minorHAnsi" w:hAnsiTheme="minorHAnsi" w:cstheme="minorHAnsi"/>
                <w:b/>
                <w:sz w:val="24"/>
                <w:szCs w:val="24"/>
                <w:u w:val="single"/>
              </w:rPr>
              <w:t>Date:</w:t>
            </w:r>
          </w:p>
          <w:p w14:paraId="4652F5B4" w14:textId="6A3A4CE2" w:rsidR="000D078A" w:rsidRPr="000D078A" w:rsidRDefault="000D078A" w:rsidP="009F11FC">
            <w:pPr>
              <w:pStyle w:val="TableParagraph"/>
              <w:ind w:left="123"/>
              <w:rPr>
                <w:rFonts w:asciiTheme="minorHAnsi" w:hAnsiTheme="minorHAnsi" w:cstheme="minorHAnsi"/>
                <w:sz w:val="24"/>
                <w:szCs w:val="24"/>
              </w:rPr>
            </w:pPr>
            <w:r w:rsidRPr="000D078A">
              <w:rPr>
                <w:rFonts w:asciiTheme="minorHAnsi" w:hAnsiTheme="minorHAnsi" w:cstheme="minorHAnsi"/>
                <w:sz w:val="24"/>
                <w:szCs w:val="24"/>
              </w:rPr>
              <w:t>Term 2 – Week 6</w:t>
            </w:r>
          </w:p>
          <w:p w14:paraId="77A8DFFE" w14:textId="77777777" w:rsidR="000D078A" w:rsidRPr="000D078A" w:rsidRDefault="000D078A" w:rsidP="009F11FC">
            <w:pPr>
              <w:pStyle w:val="TableParagraph"/>
              <w:rPr>
                <w:rFonts w:asciiTheme="minorHAnsi" w:hAnsiTheme="minorHAnsi" w:cstheme="minorHAnsi"/>
                <w:sz w:val="24"/>
                <w:szCs w:val="24"/>
              </w:rPr>
            </w:pPr>
          </w:p>
          <w:p w14:paraId="24A5F8CE" w14:textId="77777777" w:rsidR="000D078A" w:rsidRPr="000D078A" w:rsidRDefault="000D078A" w:rsidP="009F11FC">
            <w:pPr>
              <w:pStyle w:val="TableParagraph"/>
              <w:spacing w:line="283" w:lineRule="exact"/>
              <w:ind w:left="123"/>
              <w:rPr>
                <w:rFonts w:asciiTheme="minorHAnsi" w:hAnsiTheme="minorHAnsi" w:cstheme="minorHAnsi"/>
                <w:b/>
                <w:sz w:val="24"/>
                <w:szCs w:val="24"/>
              </w:rPr>
            </w:pPr>
            <w:r w:rsidRPr="000D078A">
              <w:rPr>
                <w:rFonts w:asciiTheme="minorHAnsi" w:hAnsiTheme="minorHAnsi" w:cstheme="minorHAnsi"/>
                <w:b/>
                <w:sz w:val="24"/>
                <w:szCs w:val="24"/>
                <w:u w:val="single"/>
              </w:rPr>
              <w:t>Outcomes:</w:t>
            </w:r>
          </w:p>
          <w:p w14:paraId="0E46AF1C" w14:textId="5B79BDC0" w:rsidR="000D078A" w:rsidRPr="000D078A" w:rsidRDefault="000D078A" w:rsidP="009F11FC">
            <w:pPr>
              <w:pStyle w:val="TableParagraph"/>
              <w:spacing w:before="6" w:line="223" w:lineRule="auto"/>
              <w:ind w:left="123" w:right="289"/>
              <w:rPr>
                <w:rFonts w:asciiTheme="minorHAnsi" w:hAnsiTheme="minorHAnsi" w:cstheme="minorHAnsi"/>
                <w:sz w:val="24"/>
                <w:szCs w:val="24"/>
              </w:rPr>
            </w:pPr>
            <w:r w:rsidRPr="000D078A">
              <w:rPr>
                <w:rFonts w:asciiTheme="minorHAnsi" w:hAnsiTheme="minorHAnsi" w:cstheme="minorHAnsi"/>
                <w:sz w:val="24"/>
                <w:szCs w:val="24"/>
              </w:rPr>
              <w:t>SE-4, SE-5, SE-7</w:t>
            </w:r>
          </w:p>
        </w:tc>
        <w:tc>
          <w:tcPr>
            <w:tcW w:w="3545" w:type="dxa"/>
          </w:tcPr>
          <w:p w14:paraId="48B88875" w14:textId="77777777" w:rsidR="000D078A" w:rsidRPr="000D078A" w:rsidRDefault="000D078A" w:rsidP="009F11FC">
            <w:pPr>
              <w:pStyle w:val="TableParagraph"/>
              <w:spacing w:before="6" w:line="292" w:lineRule="exact"/>
              <w:ind w:left="121"/>
              <w:rPr>
                <w:rFonts w:asciiTheme="minorHAnsi" w:hAnsiTheme="minorHAnsi" w:cstheme="minorHAnsi"/>
                <w:b/>
                <w:sz w:val="24"/>
                <w:szCs w:val="24"/>
              </w:rPr>
            </w:pPr>
            <w:r w:rsidRPr="000D078A">
              <w:rPr>
                <w:rFonts w:asciiTheme="minorHAnsi" w:hAnsiTheme="minorHAnsi" w:cstheme="minorHAnsi"/>
                <w:b/>
                <w:sz w:val="24"/>
                <w:szCs w:val="24"/>
                <w:u w:val="single"/>
              </w:rPr>
              <w:t>Task 3:</w:t>
            </w:r>
          </w:p>
          <w:p w14:paraId="6A57CEB0" w14:textId="77790E0B" w:rsidR="000D078A" w:rsidRPr="000D078A" w:rsidRDefault="000D078A" w:rsidP="009F11FC">
            <w:pPr>
              <w:pStyle w:val="TableParagraph"/>
              <w:spacing w:line="292" w:lineRule="exact"/>
              <w:ind w:left="121"/>
              <w:rPr>
                <w:rFonts w:asciiTheme="minorHAnsi" w:hAnsiTheme="minorHAnsi" w:cstheme="minorHAnsi"/>
                <w:sz w:val="24"/>
                <w:szCs w:val="24"/>
              </w:rPr>
            </w:pPr>
            <w:r w:rsidRPr="000D078A">
              <w:rPr>
                <w:rFonts w:asciiTheme="minorHAnsi" w:hAnsiTheme="minorHAnsi" w:cstheme="minorHAnsi"/>
                <w:sz w:val="24"/>
                <w:szCs w:val="24"/>
              </w:rPr>
              <w:t>Scientific Research Report</w:t>
            </w:r>
          </w:p>
          <w:p w14:paraId="45A11C24" w14:textId="7DEDC386" w:rsidR="000D078A" w:rsidRPr="000D078A" w:rsidRDefault="000D078A" w:rsidP="009F11FC">
            <w:pPr>
              <w:pStyle w:val="TableParagraph"/>
              <w:spacing w:before="12"/>
              <w:rPr>
                <w:rFonts w:asciiTheme="minorHAnsi" w:hAnsiTheme="minorHAnsi" w:cstheme="minorHAnsi"/>
                <w:sz w:val="24"/>
                <w:szCs w:val="24"/>
              </w:rPr>
            </w:pPr>
          </w:p>
          <w:p w14:paraId="2572DD20" w14:textId="77777777" w:rsidR="000D078A" w:rsidRPr="000D078A" w:rsidRDefault="000D078A" w:rsidP="009F11FC">
            <w:pPr>
              <w:pStyle w:val="TableParagraph"/>
              <w:spacing w:before="12"/>
              <w:rPr>
                <w:rFonts w:asciiTheme="minorHAnsi" w:hAnsiTheme="minorHAnsi" w:cstheme="minorHAnsi"/>
                <w:sz w:val="24"/>
                <w:szCs w:val="24"/>
              </w:rPr>
            </w:pPr>
          </w:p>
          <w:p w14:paraId="50C161A0" w14:textId="77777777" w:rsidR="000D078A" w:rsidRPr="000D078A" w:rsidRDefault="000D078A" w:rsidP="009F11FC">
            <w:pPr>
              <w:pStyle w:val="TableParagraph"/>
              <w:ind w:left="121"/>
              <w:rPr>
                <w:rFonts w:asciiTheme="minorHAnsi" w:hAnsiTheme="minorHAnsi" w:cstheme="minorHAnsi"/>
                <w:b/>
                <w:sz w:val="24"/>
                <w:szCs w:val="24"/>
              </w:rPr>
            </w:pPr>
            <w:r w:rsidRPr="000D078A">
              <w:rPr>
                <w:rFonts w:asciiTheme="minorHAnsi" w:hAnsiTheme="minorHAnsi" w:cstheme="minorHAnsi"/>
                <w:b/>
                <w:sz w:val="24"/>
                <w:szCs w:val="24"/>
                <w:u w:val="single"/>
              </w:rPr>
              <w:t>Date:</w:t>
            </w:r>
          </w:p>
          <w:p w14:paraId="25CB1B15" w14:textId="7DC51C45" w:rsidR="000D078A" w:rsidRPr="000D078A" w:rsidRDefault="000D078A" w:rsidP="009F11FC">
            <w:pPr>
              <w:pStyle w:val="TableParagraph"/>
              <w:ind w:left="121"/>
              <w:rPr>
                <w:rFonts w:asciiTheme="minorHAnsi" w:hAnsiTheme="minorHAnsi" w:cstheme="minorHAnsi"/>
                <w:sz w:val="24"/>
                <w:szCs w:val="24"/>
              </w:rPr>
            </w:pPr>
            <w:r w:rsidRPr="000D078A">
              <w:rPr>
                <w:rFonts w:asciiTheme="minorHAnsi" w:hAnsiTheme="minorHAnsi" w:cstheme="minorHAnsi"/>
                <w:sz w:val="24"/>
                <w:szCs w:val="24"/>
              </w:rPr>
              <w:t xml:space="preserve">Term 3 – Week </w:t>
            </w:r>
            <w:r w:rsidR="00F11A24">
              <w:rPr>
                <w:rFonts w:asciiTheme="minorHAnsi" w:hAnsiTheme="minorHAnsi" w:cstheme="minorHAnsi"/>
                <w:sz w:val="24"/>
                <w:szCs w:val="24"/>
              </w:rPr>
              <w:t>6</w:t>
            </w:r>
          </w:p>
          <w:p w14:paraId="7BDAB3F1" w14:textId="77777777" w:rsidR="000D078A" w:rsidRPr="000D078A" w:rsidRDefault="000D078A" w:rsidP="009F11FC">
            <w:pPr>
              <w:pStyle w:val="TableParagraph"/>
              <w:rPr>
                <w:rFonts w:asciiTheme="minorHAnsi" w:hAnsiTheme="minorHAnsi" w:cstheme="minorHAnsi"/>
                <w:sz w:val="24"/>
                <w:szCs w:val="24"/>
              </w:rPr>
            </w:pPr>
          </w:p>
          <w:p w14:paraId="1036110D" w14:textId="77777777" w:rsidR="000D078A" w:rsidRPr="000D078A" w:rsidRDefault="000D078A" w:rsidP="009F11FC">
            <w:pPr>
              <w:pStyle w:val="TableParagraph"/>
              <w:spacing w:line="283" w:lineRule="exact"/>
              <w:ind w:left="121"/>
              <w:rPr>
                <w:rFonts w:asciiTheme="minorHAnsi" w:hAnsiTheme="minorHAnsi" w:cstheme="minorHAnsi"/>
                <w:b/>
                <w:sz w:val="24"/>
                <w:szCs w:val="24"/>
              </w:rPr>
            </w:pPr>
            <w:r w:rsidRPr="000D078A">
              <w:rPr>
                <w:rFonts w:asciiTheme="minorHAnsi" w:hAnsiTheme="minorHAnsi" w:cstheme="minorHAnsi"/>
                <w:b/>
                <w:sz w:val="24"/>
                <w:szCs w:val="24"/>
                <w:u w:val="single"/>
              </w:rPr>
              <w:t>Outcomes:</w:t>
            </w:r>
          </w:p>
          <w:p w14:paraId="0538D3CD" w14:textId="66A8975C" w:rsidR="000D078A" w:rsidRPr="000D078A" w:rsidRDefault="000D078A" w:rsidP="009F11FC">
            <w:pPr>
              <w:pStyle w:val="TableParagraph"/>
              <w:spacing w:before="6" w:line="223" w:lineRule="auto"/>
              <w:ind w:left="121" w:right="248"/>
              <w:rPr>
                <w:rFonts w:asciiTheme="minorHAnsi" w:hAnsiTheme="minorHAnsi" w:cstheme="minorHAnsi"/>
                <w:sz w:val="24"/>
                <w:szCs w:val="24"/>
              </w:rPr>
            </w:pPr>
            <w:r w:rsidRPr="000D078A">
              <w:rPr>
                <w:rFonts w:asciiTheme="minorHAnsi" w:hAnsiTheme="minorHAnsi" w:cstheme="minorHAnsi"/>
                <w:sz w:val="24"/>
                <w:szCs w:val="24"/>
              </w:rPr>
              <w:t>SE-1</w:t>
            </w:r>
            <w:r w:rsidRPr="000D078A">
              <w:rPr>
                <w:rFonts w:ascii="Segoe UI Symbol" w:hAnsi="Segoe UI Symbol" w:cs="Segoe UI Symbol"/>
                <w:sz w:val="24"/>
                <w:szCs w:val="24"/>
              </w:rPr>
              <w:t>➔</w:t>
            </w:r>
            <w:r w:rsidRPr="000D078A">
              <w:rPr>
                <w:rFonts w:asciiTheme="minorHAnsi" w:hAnsiTheme="minorHAnsi" w:cstheme="minorHAnsi"/>
                <w:sz w:val="24"/>
                <w:szCs w:val="24"/>
              </w:rPr>
              <w:t xml:space="preserve"> SW-7</w:t>
            </w:r>
          </w:p>
        </w:tc>
      </w:tr>
      <w:tr w:rsidR="000D078A" w:rsidRPr="000D078A" w14:paraId="77EB89CC" w14:textId="77777777" w:rsidTr="000D078A">
        <w:trPr>
          <w:trHeight w:val="576"/>
        </w:trPr>
        <w:tc>
          <w:tcPr>
            <w:tcW w:w="2891" w:type="dxa"/>
          </w:tcPr>
          <w:p w14:paraId="31F258C7" w14:textId="28DECE55" w:rsidR="000D078A" w:rsidRPr="000D078A" w:rsidRDefault="000D078A" w:rsidP="009F11FC">
            <w:pPr>
              <w:pStyle w:val="TableParagraph"/>
              <w:spacing w:before="12" w:line="278" w:lineRule="exact"/>
              <w:ind w:left="122" w:right="441"/>
              <w:rPr>
                <w:rFonts w:asciiTheme="minorHAnsi" w:hAnsiTheme="minorHAnsi" w:cstheme="minorHAnsi"/>
                <w:sz w:val="24"/>
                <w:szCs w:val="24"/>
              </w:rPr>
            </w:pPr>
            <w:r w:rsidRPr="000D078A">
              <w:rPr>
                <w:rFonts w:asciiTheme="minorHAnsi" w:hAnsiTheme="minorHAnsi" w:cstheme="minorHAnsi"/>
                <w:sz w:val="24"/>
                <w:szCs w:val="24"/>
              </w:rPr>
              <w:t>Communicating scientifically</w:t>
            </w:r>
          </w:p>
        </w:tc>
        <w:tc>
          <w:tcPr>
            <w:tcW w:w="1503" w:type="dxa"/>
            <w:vAlign w:val="center"/>
          </w:tcPr>
          <w:p w14:paraId="39449359" w14:textId="05E8EA17"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30</w:t>
            </w:r>
          </w:p>
        </w:tc>
        <w:tc>
          <w:tcPr>
            <w:tcW w:w="3545" w:type="dxa"/>
            <w:vAlign w:val="center"/>
          </w:tcPr>
          <w:p w14:paraId="16D59AFF" w14:textId="03CDEC31"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15</w:t>
            </w:r>
          </w:p>
        </w:tc>
        <w:tc>
          <w:tcPr>
            <w:tcW w:w="3545" w:type="dxa"/>
            <w:vAlign w:val="center"/>
          </w:tcPr>
          <w:p w14:paraId="1BA7DE10" w14:textId="0DEAD79D"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5</w:t>
            </w:r>
          </w:p>
        </w:tc>
        <w:tc>
          <w:tcPr>
            <w:tcW w:w="3545" w:type="dxa"/>
            <w:vAlign w:val="center"/>
          </w:tcPr>
          <w:p w14:paraId="11FED2D9" w14:textId="11399ACA"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10</w:t>
            </w:r>
          </w:p>
        </w:tc>
      </w:tr>
      <w:tr w:rsidR="000D078A" w:rsidRPr="000D078A" w14:paraId="5E08FF27" w14:textId="77777777" w:rsidTr="000D078A">
        <w:trPr>
          <w:trHeight w:val="576"/>
        </w:trPr>
        <w:tc>
          <w:tcPr>
            <w:tcW w:w="2891" w:type="dxa"/>
          </w:tcPr>
          <w:p w14:paraId="515DC8BA" w14:textId="7F61CD24" w:rsidR="000D078A" w:rsidRPr="000D078A" w:rsidRDefault="000D078A" w:rsidP="009F11FC">
            <w:pPr>
              <w:pStyle w:val="TableParagraph"/>
              <w:spacing w:before="12" w:line="278" w:lineRule="exact"/>
              <w:ind w:left="122" w:right="441"/>
              <w:rPr>
                <w:rFonts w:asciiTheme="minorHAnsi" w:hAnsiTheme="minorHAnsi" w:cstheme="minorHAnsi"/>
                <w:sz w:val="24"/>
                <w:szCs w:val="24"/>
              </w:rPr>
            </w:pPr>
            <w:r w:rsidRPr="000D078A">
              <w:rPr>
                <w:rFonts w:asciiTheme="minorHAnsi" w:hAnsiTheme="minorHAnsi" w:cstheme="minorHAnsi"/>
                <w:sz w:val="24"/>
                <w:szCs w:val="24"/>
              </w:rPr>
              <w:t>Gathering, recording, analysing and evaluating data</w:t>
            </w:r>
          </w:p>
        </w:tc>
        <w:tc>
          <w:tcPr>
            <w:tcW w:w="1503" w:type="dxa"/>
            <w:vAlign w:val="center"/>
          </w:tcPr>
          <w:p w14:paraId="15EA6310" w14:textId="64FD1070"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30</w:t>
            </w:r>
          </w:p>
        </w:tc>
        <w:tc>
          <w:tcPr>
            <w:tcW w:w="3545" w:type="dxa"/>
            <w:vAlign w:val="center"/>
          </w:tcPr>
          <w:p w14:paraId="5BE707F8" w14:textId="6E29EBE8"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5</w:t>
            </w:r>
          </w:p>
        </w:tc>
        <w:tc>
          <w:tcPr>
            <w:tcW w:w="3545" w:type="dxa"/>
            <w:vAlign w:val="center"/>
          </w:tcPr>
          <w:p w14:paraId="4929A6E9" w14:textId="5FD7A204"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15</w:t>
            </w:r>
          </w:p>
        </w:tc>
        <w:tc>
          <w:tcPr>
            <w:tcW w:w="3545" w:type="dxa"/>
            <w:vAlign w:val="center"/>
          </w:tcPr>
          <w:p w14:paraId="5DF50F1C" w14:textId="6BA6E821"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10</w:t>
            </w:r>
          </w:p>
        </w:tc>
      </w:tr>
      <w:tr w:rsidR="000D078A" w:rsidRPr="000D078A" w14:paraId="0BBF5A09" w14:textId="77777777" w:rsidTr="000D078A">
        <w:trPr>
          <w:trHeight w:val="576"/>
        </w:trPr>
        <w:tc>
          <w:tcPr>
            <w:tcW w:w="2891" w:type="dxa"/>
          </w:tcPr>
          <w:p w14:paraId="1A315EE6" w14:textId="7FEE73F5" w:rsidR="000D078A" w:rsidRPr="000D078A" w:rsidRDefault="000D078A" w:rsidP="009F11FC">
            <w:pPr>
              <w:pStyle w:val="TableParagraph"/>
              <w:spacing w:before="12" w:line="278" w:lineRule="exact"/>
              <w:ind w:left="122" w:right="441"/>
              <w:rPr>
                <w:rFonts w:asciiTheme="minorHAnsi" w:hAnsiTheme="minorHAnsi" w:cstheme="minorHAnsi"/>
                <w:sz w:val="24"/>
                <w:szCs w:val="24"/>
              </w:rPr>
            </w:pPr>
            <w:r w:rsidRPr="000D078A">
              <w:rPr>
                <w:rFonts w:asciiTheme="minorHAnsi" w:hAnsiTheme="minorHAnsi" w:cstheme="minorHAnsi"/>
                <w:sz w:val="24"/>
                <w:szCs w:val="24"/>
              </w:rPr>
              <w:t>Application of scientific research skills</w:t>
            </w:r>
          </w:p>
        </w:tc>
        <w:tc>
          <w:tcPr>
            <w:tcW w:w="1503" w:type="dxa"/>
            <w:vAlign w:val="center"/>
          </w:tcPr>
          <w:p w14:paraId="73126E53" w14:textId="77777777"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40</w:t>
            </w:r>
          </w:p>
        </w:tc>
        <w:tc>
          <w:tcPr>
            <w:tcW w:w="3545" w:type="dxa"/>
            <w:vAlign w:val="center"/>
          </w:tcPr>
          <w:p w14:paraId="251F5F03" w14:textId="77777777"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10</w:t>
            </w:r>
          </w:p>
        </w:tc>
        <w:tc>
          <w:tcPr>
            <w:tcW w:w="3545" w:type="dxa"/>
            <w:vAlign w:val="center"/>
          </w:tcPr>
          <w:p w14:paraId="3F8CCF7B" w14:textId="17ECD27C"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10</w:t>
            </w:r>
          </w:p>
        </w:tc>
        <w:tc>
          <w:tcPr>
            <w:tcW w:w="3545" w:type="dxa"/>
            <w:vAlign w:val="center"/>
          </w:tcPr>
          <w:p w14:paraId="18006FE9" w14:textId="06F1C5B2" w:rsidR="000D078A" w:rsidRPr="000D078A" w:rsidRDefault="000D078A" w:rsidP="000D078A">
            <w:pPr>
              <w:pStyle w:val="TableParagraph"/>
              <w:jc w:val="center"/>
              <w:rPr>
                <w:rFonts w:asciiTheme="minorHAnsi" w:hAnsiTheme="minorHAnsi" w:cstheme="minorHAnsi"/>
                <w:sz w:val="24"/>
                <w:szCs w:val="24"/>
              </w:rPr>
            </w:pPr>
            <w:r w:rsidRPr="000D078A">
              <w:rPr>
                <w:rFonts w:asciiTheme="minorHAnsi" w:hAnsiTheme="minorHAnsi" w:cstheme="minorHAnsi"/>
                <w:sz w:val="24"/>
                <w:szCs w:val="24"/>
              </w:rPr>
              <w:t>20</w:t>
            </w:r>
          </w:p>
        </w:tc>
      </w:tr>
      <w:tr w:rsidR="000D078A" w:rsidRPr="000D078A" w14:paraId="42DF676B" w14:textId="77777777" w:rsidTr="000D078A">
        <w:trPr>
          <w:trHeight w:val="286"/>
        </w:trPr>
        <w:tc>
          <w:tcPr>
            <w:tcW w:w="2891" w:type="dxa"/>
          </w:tcPr>
          <w:p w14:paraId="46EDC5CA" w14:textId="77777777" w:rsidR="000D078A" w:rsidRPr="000D078A" w:rsidRDefault="000D078A" w:rsidP="009F11FC">
            <w:pPr>
              <w:pStyle w:val="TableParagraph"/>
              <w:spacing w:line="272" w:lineRule="exact"/>
              <w:ind w:left="122"/>
              <w:rPr>
                <w:rFonts w:asciiTheme="minorHAnsi" w:hAnsiTheme="minorHAnsi" w:cstheme="minorHAnsi"/>
                <w:b/>
                <w:sz w:val="24"/>
                <w:szCs w:val="24"/>
              </w:rPr>
            </w:pPr>
            <w:r w:rsidRPr="000D078A">
              <w:rPr>
                <w:rFonts w:asciiTheme="minorHAnsi" w:hAnsiTheme="minorHAnsi" w:cstheme="minorHAnsi"/>
                <w:b/>
                <w:sz w:val="24"/>
                <w:szCs w:val="24"/>
              </w:rPr>
              <w:t>Total</w:t>
            </w:r>
          </w:p>
        </w:tc>
        <w:tc>
          <w:tcPr>
            <w:tcW w:w="1503" w:type="dxa"/>
            <w:vAlign w:val="center"/>
          </w:tcPr>
          <w:p w14:paraId="2AC9AAE7" w14:textId="77777777" w:rsidR="000D078A" w:rsidRPr="000D078A" w:rsidRDefault="000D078A" w:rsidP="000D078A">
            <w:pPr>
              <w:pStyle w:val="TableParagraph"/>
              <w:jc w:val="center"/>
              <w:rPr>
                <w:rFonts w:asciiTheme="minorHAnsi" w:hAnsiTheme="minorHAnsi" w:cstheme="minorHAnsi"/>
                <w:b/>
                <w:sz w:val="24"/>
                <w:szCs w:val="24"/>
              </w:rPr>
            </w:pPr>
            <w:r w:rsidRPr="000D078A">
              <w:rPr>
                <w:rFonts w:asciiTheme="minorHAnsi" w:hAnsiTheme="minorHAnsi" w:cstheme="minorHAnsi"/>
                <w:b/>
                <w:sz w:val="24"/>
                <w:szCs w:val="24"/>
              </w:rPr>
              <w:t>100</w:t>
            </w:r>
          </w:p>
        </w:tc>
        <w:tc>
          <w:tcPr>
            <w:tcW w:w="3545" w:type="dxa"/>
            <w:vAlign w:val="center"/>
          </w:tcPr>
          <w:p w14:paraId="15AE3590" w14:textId="36F7ED1F" w:rsidR="000D078A" w:rsidRPr="000D078A" w:rsidRDefault="000D078A" w:rsidP="000D078A">
            <w:pPr>
              <w:pStyle w:val="TableParagraph"/>
              <w:jc w:val="center"/>
              <w:rPr>
                <w:rFonts w:asciiTheme="minorHAnsi" w:hAnsiTheme="minorHAnsi" w:cstheme="minorHAnsi"/>
                <w:b/>
                <w:sz w:val="24"/>
                <w:szCs w:val="24"/>
              </w:rPr>
            </w:pPr>
            <w:r w:rsidRPr="000D078A">
              <w:rPr>
                <w:rFonts w:asciiTheme="minorHAnsi" w:hAnsiTheme="minorHAnsi" w:cstheme="minorHAnsi"/>
                <w:b/>
                <w:sz w:val="24"/>
                <w:szCs w:val="24"/>
              </w:rPr>
              <w:t>30</w:t>
            </w:r>
          </w:p>
        </w:tc>
        <w:tc>
          <w:tcPr>
            <w:tcW w:w="3545" w:type="dxa"/>
            <w:vAlign w:val="center"/>
          </w:tcPr>
          <w:p w14:paraId="5749A064" w14:textId="0DD84C7E" w:rsidR="000D078A" w:rsidRPr="000D078A" w:rsidRDefault="000D078A" w:rsidP="000D078A">
            <w:pPr>
              <w:pStyle w:val="TableParagraph"/>
              <w:jc w:val="center"/>
              <w:rPr>
                <w:rFonts w:asciiTheme="minorHAnsi" w:hAnsiTheme="minorHAnsi" w:cstheme="minorHAnsi"/>
                <w:b/>
                <w:sz w:val="24"/>
                <w:szCs w:val="24"/>
              </w:rPr>
            </w:pPr>
            <w:r w:rsidRPr="000D078A">
              <w:rPr>
                <w:rFonts w:asciiTheme="minorHAnsi" w:hAnsiTheme="minorHAnsi" w:cstheme="minorHAnsi"/>
                <w:b/>
                <w:sz w:val="24"/>
                <w:szCs w:val="24"/>
              </w:rPr>
              <w:t>30</w:t>
            </w:r>
          </w:p>
        </w:tc>
        <w:tc>
          <w:tcPr>
            <w:tcW w:w="3545" w:type="dxa"/>
            <w:vAlign w:val="center"/>
          </w:tcPr>
          <w:p w14:paraId="3E9AF651" w14:textId="43A773DA" w:rsidR="000D078A" w:rsidRPr="000D078A" w:rsidRDefault="000D078A" w:rsidP="000D078A">
            <w:pPr>
              <w:pStyle w:val="TableParagraph"/>
              <w:jc w:val="center"/>
              <w:rPr>
                <w:rFonts w:asciiTheme="minorHAnsi" w:hAnsiTheme="minorHAnsi" w:cstheme="minorHAnsi"/>
                <w:b/>
                <w:sz w:val="24"/>
                <w:szCs w:val="24"/>
              </w:rPr>
            </w:pPr>
            <w:r w:rsidRPr="000D078A">
              <w:rPr>
                <w:rFonts w:asciiTheme="minorHAnsi" w:hAnsiTheme="minorHAnsi" w:cstheme="minorHAnsi"/>
                <w:b/>
                <w:sz w:val="24"/>
                <w:szCs w:val="24"/>
              </w:rPr>
              <w:t>40</w:t>
            </w:r>
          </w:p>
        </w:tc>
      </w:tr>
    </w:tbl>
    <w:p w14:paraId="0F8F42D9" w14:textId="77777777" w:rsidR="009F11FC" w:rsidRPr="000D078A" w:rsidRDefault="009F11FC" w:rsidP="009F11FC">
      <w:pPr>
        <w:pStyle w:val="BodyText"/>
        <w:spacing w:before="7"/>
        <w:rPr>
          <w:rFonts w:asciiTheme="minorHAnsi" w:hAnsiTheme="minorHAnsi" w:cstheme="minorHAnsi"/>
        </w:rPr>
      </w:pPr>
    </w:p>
    <w:p w14:paraId="4FC3A04B" w14:textId="4FF5E25D" w:rsidR="000D078A" w:rsidRPr="000D078A" w:rsidRDefault="000D078A" w:rsidP="000D078A">
      <w:pPr>
        <w:ind w:left="1004" w:right="284" w:hanging="720"/>
        <w:rPr>
          <w:rFonts w:asciiTheme="minorHAnsi" w:hAnsiTheme="minorHAnsi" w:cstheme="minorHAnsi"/>
          <w:sz w:val="24"/>
          <w:szCs w:val="24"/>
        </w:rPr>
      </w:pPr>
      <w:r w:rsidRPr="000D078A">
        <w:rPr>
          <w:rFonts w:asciiTheme="minorHAnsi" w:hAnsiTheme="minorHAnsi" w:cstheme="minorHAnsi"/>
          <w:sz w:val="24"/>
          <w:szCs w:val="24"/>
        </w:rPr>
        <w:t>SE-1</w:t>
      </w:r>
      <w:r w:rsidRPr="000D078A">
        <w:rPr>
          <w:rFonts w:asciiTheme="minorHAnsi" w:hAnsiTheme="minorHAnsi" w:cstheme="minorHAnsi"/>
          <w:sz w:val="24"/>
          <w:szCs w:val="24"/>
        </w:rPr>
        <w:tab/>
        <w:t xml:space="preserve">refines and applies the Working Scientifically processes in relation to scientific research </w:t>
      </w:r>
    </w:p>
    <w:p w14:paraId="1EE94FD0" w14:textId="1E7BD830" w:rsidR="000D078A" w:rsidRPr="000D078A" w:rsidRDefault="000D078A" w:rsidP="000D078A">
      <w:pPr>
        <w:ind w:left="1004" w:right="284" w:hanging="720"/>
        <w:rPr>
          <w:rFonts w:asciiTheme="minorHAnsi" w:hAnsiTheme="minorHAnsi" w:cstheme="minorHAnsi"/>
          <w:sz w:val="24"/>
          <w:szCs w:val="24"/>
        </w:rPr>
      </w:pPr>
      <w:r w:rsidRPr="000D078A">
        <w:rPr>
          <w:rFonts w:asciiTheme="minorHAnsi" w:hAnsiTheme="minorHAnsi" w:cstheme="minorHAnsi"/>
          <w:sz w:val="24"/>
          <w:szCs w:val="24"/>
        </w:rPr>
        <w:t>SE-2</w:t>
      </w:r>
      <w:r w:rsidRPr="000D078A">
        <w:rPr>
          <w:rFonts w:asciiTheme="minorHAnsi" w:hAnsiTheme="minorHAnsi" w:cstheme="minorHAnsi"/>
          <w:sz w:val="24"/>
          <w:szCs w:val="24"/>
        </w:rPr>
        <w:tab/>
        <w:t xml:space="preserve">analyses historic and cultural observations, ethical considerations and philosophical arguments involved in the development of scientific knowledge and scientific methods of inquiry </w:t>
      </w:r>
    </w:p>
    <w:p w14:paraId="77A7ADFC" w14:textId="23F3EF43" w:rsidR="000D078A" w:rsidRPr="000D078A" w:rsidRDefault="000D078A" w:rsidP="000D078A">
      <w:pPr>
        <w:ind w:left="1004" w:right="284" w:hanging="720"/>
        <w:rPr>
          <w:rFonts w:asciiTheme="minorHAnsi" w:hAnsiTheme="minorHAnsi" w:cstheme="minorHAnsi"/>
          <w:sz w:val="24"/>
          <w:szCs w:val="24"/>
        </w:rPr>
      </w:pPr>
      <w:r w:rsidRPr="000D078A">
        <w:rPr>
          <w:rFonts w:asciiTheme="minorHAnsi" w:hAnsiTheme="minorHAnsi" w:cstheme="minorHAnsi"/>
          <w:sz w:val="24"/>
          <w:szCs w:val="24"/>
        </w:rPr>
        <w:t>SE-3</w:t>
      </w:r>
      <w:r w:rsidRPr="000D078A">
        <w:rPr>
          <w:rFonts w:asciiTheme="minorHAnsi" w:hAnsiTheme="minorHAnsi" w:cstheme="minorHAnsi"/>
          <w:sz w:val="24"/>
          <w:szCs w:val="24"/>
        </w:rPr>
        <w:tab/>
        <w:t xml:space="preserve">interrogates relevant and valid peer-reviewed scientific research to develop a scientific research question, hypothesis, proposal and plan </w:t>
      </w:r>
    </w:p>
    <w:p w14:paraId="76CA8B10" w14:textId="0B62C5BE" w:rsidR="000D078A" w:rsidRPr="000D078A" w:rsidRDefault="000D078A" w:rsidP="000D078A">
      <w:pPr>
        <w:ind w:left="1004" w:right="284" w:hanging="720"/>
        <w:rPr>
          <w:rFonts w:asciiTheme="minorHAnsi" w:hAnsiTheme="minorHAnsi" w:cstheme="minorHAnsi"/>
          <w:sz w:val="24"/>
          <w:szCs w:val="24"/>
        </w:rPr>
      </w:pPr>
      <w:r w:rsidRPr="000D078A">
        <w:rPr>
          <w:rFonts w:asciiTheme="minorHAnsi" w:hAnsiTheme="minorHAnsi" w:cstheme="minorHAnsi"/>
          <w:sz w:val="24"/>
          <w:szCs w:val="24"/>
        </w:rPr>
        <w:t>SE-4</w:t>
      </w:r>
      <w:r w:rsidRPr="000D078A">
        <w:rPr>
          <w:rFonts w:asciiTheme="minorHAnsi" w:hAnsiTheme="minorHAnsi" w:cstheme="minorHAnsi"/>
          <w:sz w:val="24"/>
          <w:szCs w:val="24"/>
        </w:rPr>
        <w:tab/>
        <w:t xml:space="preserve">uses statistical applications, mathematical processes and/or modelling to gather, process, analyse and represent reliable and valid data sets </w:t>
      </w:r>
    </w:p>
    <w:p w14:paraId="4BE5F286" w14:textId="77777777" w:rsidR="000D078A" w:rsidRPr="000D078A" w:rsidRDefault="000D078A" w:rsidP="000D078A">
      <w:pPr>
        <w:ind w:left="1004" w:right="284" w:hanging="720"/>
        <w:rPr>
          <w:rFonts w:asciiTheme="minorHAnsi" w:hAnsiTheme="minorHAnsi" w:cstheme="minorHAnsi"/>
          <w:sz w:val="24"/>
          <w:szCs w:val="24"/>
        </w:rPr>
      </w:pPr>
      <w:r w:rsidRPr="000D078A">
        <w:rPr>
          <w:rFonts w:asciiTheme="minorHAnsi" w:hAnsiTheme="minorHAnsi" w:cstheme="minorHAnsi"/>
          <w:sz w:val="24"/>
          <w:szCs w:val="24"/>
        </w:rPr>
        <w:t>SE-5</w:t>
      </w:r>
      <w:r w:rsidRPr="000D078A">
        <w:rPr>
          <w:rFonts w:asciiTheme="minorHAnsi" w:hAnsiTheme="minorHAnsi" w:cstheme="minorHAnsi"/>
          <w:sz w:val="24"/>
          <w:szCs w:val="24"/>
        </w:rPr>
        <w:tab/>
        <w:t>analyses and applies the processes used in reliable and valid scientific research to solve complex scientific problems and inform further research analyses and reports on a</w:t>
      </w:r>
    </w:p>
    <w:p w14:paraId="5345E204" w14:textId="3516EF45" w:rsidR="000D078A" w:rsidRPr="000D078A" w:rsidRDefault="000D078A" w:rsidP="000D078A">
      <w:pPr>
        <w:ind w:left="1004" w:right="284" w:hanging="720"/>
        <w:rPr>
          <w:rFonts w:asciiTheme="minorHAnsi" w:hAnsiTheme="minorHAnsi" w:cstheme="minorHAnsi"/>
          <w:sz w:val="24"/>
          <w:szCs w:val="24"/>
        </w:rPr>
      </w:pPr>
      <w:r w:rsidRPr="000D078A">
        <w:rPr>
          <w:rFonts w:asciiTheme="minorHAnsi" w:hAnsiTheme="minorHAnsi" w:cstheme="minorHAnsi"/>
          <w:sz w:val="24"/>
          <w:szCs w:val="24"/>
        </w:rPr>
        <w:t>SE-6</w:t>
      </w:r>
      <w:r w:rsidRPr="000D078A">
        <w:rPr>
          <w:rFonts w:asciiTheme="minorHAnsi" w:hAnsiTheme="minorHAnsi" w:cstheme="minorHAnsi"/>
          <w:sz w:val="24"/>
          <w:szCs w:val="24"/>
        </w:rPr>
        <w:tab/>
        <w:t xml:space="preserve">contemporary issue or an application of science informed by either primary or secondary-sourced data, or both, in relation to relevant publicly available data sets </w:t>
      </w:r>
    </w:p>
    <w:p w14:paraId="18794919" w14:textId="0C9C09DE" w:rsidR="00122F66" w:rsidRPr="000D078A" w:rsidRDefault="000D078A" w:rsidP="000D078A">
      <w:pPr>
        <w:ind w:left="1004" w:right="284" w:hanging="720"/>
        <w:rPr>
          <w:rFonts w:asciiTheme="minorHAnsi" w:hAnsiTheme="minorHAnsi" w:cstheme="minorHAnsi"/>
          <w:sz w:val="24"/>
          <w:szCs w:val="24"/>
        </w:rPr>
        <w:sectPr w:rsidR="00122F66" w:rsidRPr="000D078A">
          <w:pgSz w:w="16860" w:h="11940" w:orient="landscape"/>
          <w:pgMar w:top="500" w:right="160" w:bottom="720" w:left="500" w:header="0" w:footer="498" w:gutter="0"/>
          <w:cols w:space="720"/>
        </w:sectPr>
      </w:pPr>
      <w:r w:rsidRPr="000D078A">
        <w:rPr>
          <w:rFonts w:asciiTheme="minorHAnsi" w:hAnsiTheme="minorHAnsi" w:cstheme="minorHAnsi"/>
          <w:sz w:val="24"/>
          <w:szCs w:val="24"/>
        </w:rPr>
        <w:t>SE-7</w:t>
      </w:r>
      <w:r w:rsidRPr="000D078A">
        <w:rPr>
          <w:rFonts w:asciiTheme="minorHAnsi" w:hAnsiTheme="minorHAnsi" w:cstheme="minorHAnsi"/>
          <w:sz w:val="24"/>
          <w:szCs w:val="24"/>
        </w:rPr>
        <w:tab/>
        <w:t>communicates analysis of an argument or conclusion incorporating appropriate scientific language and referencing techniques in a scientific report</w:t>
      </w:r>
    </w:p>
    <w:p w14:paraId="7FF6136D" w14:textId="77777777" w:rsidR="00471CEF" w:rsidRDefault="003A43CC">
      <w:pPr>
        <w:pStyle w:val="Heading3"/>
        <w:spacing w:before="37"/>
        <w:ind w:left="5305" w:right="5562"/>
        <w:jc w:val="center"/>
      </w:pPr>
      <w:r>
        <w:lastRenderedPageBreak/>
        <w:t>2 Unit HSC – SOCIETY AND CULTURE</w:t>
      </w:r>
    </w:p>
    <w:p w14:paraId="1E544A84" w14:textId="7346E74B" w:rsidR="00471CEF" w:rsidRDefault="003A43CC">
      <w:pPr>
        <w:pStyle w:val="BodyText"/>
        <w:spacing w:before="2" w:after="6"/>
        <w:ind w:left="5305" w:right="5545"/>
        <w:jc w:val="center"/>
      </w:pPr>
      <w:r>
        <w:t>Term 4 (202</w:t>
      </w:r>
      <w:r w:rsidR="00F077F7">
        <w:t>3</w:t>
      </w:r>
      <w:r>
        <w:t>) – Term 3 (202</w:t>
      </w:r>
      <w:r w:rsidR="00F077F7">
        <w:t>4</w:t>
      </w:r>
      <w:r>
        <w:t>)</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1275"/>
        <w:gridCol w:w="2704"/>
        <w:gridCol w:w="2694"/>
        <w:gridCol w:w="2845"/>
        <w:gridCol w:w="2696"/>
      </w:tblGrid>
      <w:tr w:rsidR="0057480E" w14:paraId="10F345CB" w14:textId="77777777" w:rsidTr="0057480E">
        <w:trPr>
          <w:trHeight w:val="3050"/>
        </w:trPr>
        <w:tc>
          <w:tcPr>
            <w:tcW w:w="2895" w:type="dxa"/>
            <w:tcBorders>
              <w:bottom w:val="single" w:sz="4" w:space="0" w:color="000000"/>
            </w:tcBorders>
          </w:tcPr>
          <w:p w14:paraId="394AE824" w14:textId="77777777" w:rsidR="0057480E" w:rsidRDefault="0057480E">
            <w:pPr>
              <w:pStyle w:val="TableParagraph"/>
              <w:spacing w:before="6"/>
              <w:ind w:left="813" w:right="764"/>
              <w:jc w:val="center"/>
              <w:rPr>
                <w:b/>
                <w:sz w:val="24"/>
              </w:rPr>
            </w:pPr>
            <w:r>
              <w:rPr>
                <w:b/>
                <w:sz w:val="24"/>
              </w:rPr>
              <w:t>Syllabus</w:t>
            </w:r>
          </w:p>
          <w:p w14:paraId="09B87756" w14:textId="77777777" w:rsidR="0057480E" w:rsidRDefault="0057480E">
            <w:pPr>
              <w:pStyle w:val="TableParagraph"/>
              <w:spacing w:line="271" w:lineRule="exact"/>
              <w:ind w:left="813" w:right="765"/>
              <w:jc w:val="center"/>
              <w:rPr>
                <w:b/>
                <w:sz w:val="24"/>
              </w:rPr>
            </w:pPr>
            <w:r>
              <w:rPr>
                <w:b/>
                <w:sz w:val="24"/>
              </w:rPr>
              <w:t>Components</w:t>
            </w:r>
          </w:p>
          <w:p w14:paraId="22BB5EA1" w14:textId="04C6D1F2" w:rsidR="0057480E" w:rsidRDefault="0057480E" w:rsidP="009F11FC">
            <w:pPr>
              <w:pStyle w:val="TableParagraph"/>
              <w:spacing w:line="233" w:lineRule="exact"/>
              <w:ind w:left="48"/>
              <w:jc w:val="center"/>
              <w:rPr>
                <w:b/>
                <w:sz w:val="24"/>
              </w:rPr>
            </w:pPr>
            <w:r>
              <w:rPr>
                <w:rFonts w:ascii="Wingdings" w:hAnsi="Wingdings"/>
              </w:rPr>
              <w:t></w:t>
            </w:r>
          </w:p>
        </w:tc>
        <w:tc>
          <w:tcPr>
            <w:tcW w:w="1275" w:type="dxa"/>
            <w:tcBorders>
              <w:bottom w:val="single" w:sz="4" w:space="0" w:color="000000"/>
            </w:tcBorders>
          </w:tcPr>
          <w:p w14:paraId="437FB126" w14:textId="77777777" w:rsidR="0057480E" w:rsidRDefault="0057480E">
            <w:pPr>
              <w:pStyle w:val="TableParagraph"/>
              <w:spacing w:before="6"/>
              <w:ind w:left="123" w:right="73"/>
              <w:jc w:val="center"/>
              <w:rPr>
                <w:b/>
                <w:sz w:val="24"/>
              </w:rPr>
            </w:pPr>
            <w:r>
              <w:rPr>
                <w:b/>
                <w:sz w:val="24"/>
              </w:rPr>
              <w:t>Syllabus</w:t>
            </w:r>
          </w:p>
          <w:p w14:paraId="14BBD9B2" w14:textId="77777777" w:rsidR="0057480E" w:rsidRDefault="0057480E">
            <w:pPr>
              <w:pStyle w:val="TableParagraph"/>
              <w:spacing w:line="271" w:lineRule="exact"/>
              <w:ind w:left="126" w:right="73"/>
              <w:jc w:val="center"/>
              <w:rPr>
                <w:b/>
                <w:sz w:val="24"/>
              </w:rPr>
            </w:pPr>
            <w:r>
              <w:rPr>
                <w:b/>
                <w:sz w:val="24"/>
              </w:rPr>
              <w:t>Weighting</w:t>
            </w:r>
          </w:p>
          <w:p w14:paraId="092A1491" w14:textId="059B41CE" w:rsidR="0057480E" w:rsidRDefault="0057480E" w:rsidP="009F11FC">
            <w:pPr>
              <w:pStyle w:val="TableParagraph"/>
              <w:spacing w:line="233" w:lineRule="exact"/>
              <w:ind w:left="39"/>
              <w:jc w:val="center"/>
              <w:rPr>
                <w:b/>
                <w:sz w:val="24"/>
              </w:rPr>
            </w:pPr>
            <w:r>
              <w:rPr>
                <w:rFonts w:ascii="Wingdings" w:hAnsi="Wingdings"/>
              </w:rPr>
              <w:t></w:t>
            </w:r>
          </w:p>
        </w:tc>
        <w:tc>
          <w:tcPr>
            <w:tcW w:w="2704" w:type="dxa"/>
          </w:tcPr>
          <w:p w14:paraId="2E63BC7E" w14:textId="77777777" w:rsidR="0057480E" w:rsidRDefault="0057480E" w:rsidP="0057480E">
            <w:pPr>
              <w:pStyle w:val="TableParagraph"/>
              <w:ind w:left="57"/>
              <w:rPr>
                <w:b/>
                <w:sz w:val="24"/>
              </w:rPr>
            </w:pPr>
            <w:r>
              <w:rPr>
                <w:b/>
                <w:sz w:val="24"/>
                <w:u w:val="single"/>
              </w:rPr>
              <w:t>Task 1:</w:t>
            </w:r>
          </w:p>
          <w:p w14:paraId="43369BE9" w14:textId="77777777" w:rsidR="0057480E" w:rsidRDefault="0057480E" w:rsidP="0057480E">
            <w:pPr>
              <w:pStyle w:val="TableParagraph"/>
              <w:ind w:left="57"/>
              <w:rPr>
                <w:sz w:val="24"/>
              </w:rPr>
            </w:pPr>
            <w:r>
              <w:rPr>
                <w:sz w:val="24"/>
              </w:rPr>
              <w:t>Social and Cultural Continuity and Change Research Report</w:t>
            </w:r>
          </w:p>
          <w:p w14:paraId="21081955" w14:textId="77777777" w:rsidR="0057480E" w:rsidRDefault="0057480E" w:rsidP="0057480E">
            <w:pPr>
              <w:pStyle w:val="TableParagraph"/>
              <w:ind w:left="57"/>
            </w:pPr>
          </w:p>
          <w:p w14:paraId="4EC083A1" w14:textId="77777777" w:rsidR="0057480E" w:rsidRDefault="0057480E" w:rsidP="0057480E">
            <w:pPr>
              <w:pStyle w:val="TableParagraph"/>
              <w:ind w:left="57"/>
              <w:rPr>
                <w:b/>
                <w:sz w:val="24"/>
              </w:rPr>
            </w:pPr>
            <w:r>
              <w:rPr>
                <w:b/>
                <w:sz w:val="24"/>
                <w:u w:val="single"/>
              </w:rPr>
              <w:t>Date:</w:t>
            </w:r>
          </w:p>
          <w:p w14:paraId="4A86A8B4" w14:textId="69187D8E" w:rsidR="0057480E" w:rsidRDefault="0057480E" w:rsidP="0057480E">
            <w:pPr>
              <w:pStyle w:val="TableParagraph"/>
              <w:ind w:left="57"/>
              <w:rPr>
                <w:sz w:val="24"/>
              </w:rPr>
            </w:pPr>
            <w:r>
              <w:rPr>
                <w:sz w:val="24"/>
              </w:rPr>
              <w:t>Term 4 – Week 8</w:t>
            </w:r>
          </w:p>
          <w:p w14:paraId="6B959032" w14:textId="77777777" w:rsidR="0057480E" w:rsidRDefault="0057480E" w:rsidP="0057480E">
            <w:pPr>
              <w:pStyle w:val="TableParagraph"/>
              <w:ind w:left="57"/>
              <w:rPr>
                <w:sz w:val="24"/>
              </w:rPr>
            </w:pPr>
          </w:p>
          <w:p w14:paraId="2B02ECD7" w14:textId="77777777" w:rsidR="0057480E" w:rsidRDefault="0057480E" w:rsidP="0057480E">
            <w:pPr>
              <w:pStyle w:val="TableParagraph"/>
              <w:ind w:left="57"/>
              <w:rPr>
                <w:b/>
                <w:sz w:val="24"/>
              </w:rPr>
            </w:pPr>
            <w:r>
              <w:rPr>
                <w:b/>
                <w:sz w:val="24"/>
                <w:u w:val="single"/>
              </w:rPr>
              <w:t>Outcomes:</w:t>
            </w:r>
          </w:p>
          <w:p w14:paraId="434301FE" w14:textId="2A44B9B7" w:rsidR="0057480E" w:rsidRDefault="0057480E" w:rsidP="0057480E">
            <w:pPr>
              <w:pStyle w:val="TableParagraph"/>
              <w:ind w:left="57"/>
              <w:rPr>
                <w:sz w:val="24"/>
              </w:rPr>
            </w:pPr>
            <w:r>
              <w:rPr>
                <w:sz w:val="24"/>
              </w:rPr>
              <w:t>H1, H2, H3, H4</w:t>
            </w:r>
          </w:p>
        </w:tc>
        <w:tc>
          <w:tcPr>
            <w:tcW w:w="2694" w:type="dxa"/>
          </w:tcPr>
          <w:p w14:paraId="7CB04D67" w14:textId="77777777" w:rsidR="0057480E" w:rsidRDefault="0057480E" w:rsidP="0057480E">
            <w:pPr>
              <w:pStyle w:val="TableParagraph"/>
              <w:ind w:left="57"/>
              <w:rPr>
                <w:b/>
                <w:sz w:val="24"/>
              </w:rPr>
            </w:pPr>
            <w:r>
              <w:rPr>
                <w:b/>
                <w:sz w:val="24"/>
                <w:u w:val="single"/>
              </w:rPr>
              <w:t>Task 2:</w:t>
            </w:r>
          </w:p>
          <w:p w14:paraId="26DFB918" w14:textId="77777777" w:rsidR="0057480E" w:rsidRDefault="0057480E" w:rsidP="0057480E">
            <w:pPr>
              <w:pStyle w:val="TableParagraph"/>
              <w:ind w:left="57"/>
              <w:rPr>
                <w:sz w:val="24"/>
              </w:rPr>
            </w:pPr>
            <w:r>
              <w:rPr>
                <w:sz w:val="24"/>
              </w:rPr>
              <w:t>Depth Study 1: Social Inclusion and Exclusion Research Task</w:t>
            </w:r>
          </w:p>
          <w:p w14:paraId="6FCCA3E2" w14:textId="77777777" w:rsidR="0057480E" w:rsidRDefault="0057480E" w:rsidP="0057480E">
            <w:pPr>
              <w:pStyle w:val="TableParagraph"/>
              <w:ind w:left="57"/>
            </w:pPr>
          </w:p>
          <w:p w14:paraId="18B810F6" w14:textId="77777777" w:rsidR="0057480E" w:rsidRDefault="0057480E" w:rsidP="0057480E">
            <w:pPr>
              <w:pStyle w:val="TableParagraph"/>
              <w:ind w:left="57"/>
              <w:rPr>
                <w:b/>
                <w:sz w:val="24"/>
              </w:rPr>
            </w:pPr>
            <w:r>
              <w:rPr>
                <w:b/>
                <w:sz w:val="24"/>
                <w:u w:val="single"/>
              </w:rPr>
              <w:t>Date:</w:t>
            </w:r>
          </w:p>
          <w:p w14:paraId="686F6A95" w14:textId="0AE15D66" w:rsidR="0057480E" w:rsidRDefault="0057480E" w:rsidP="0057480E">
            <w:pPr>
              <w:pStyle w:val="TableParagraph"/>
              <w:ind w:left="57"/>
              <w:rPr>
                <w:sz w:val="24"/>
              </w:rPr>
            </w:pPr>
            <w:r>
              <w:rPr>
                <w:sz w:val="24"/>
              </w:rPr>
              <w:t>Term 1 – Week 9</w:t>
            </w:r>
          </w:p>
          <w:p w14:paraId="02C8B6C6" w14:textId="77777777" w:rsidR="0057480E" w:rsidRDefault="0057480E" w:rsidP="0057480E">
            <w:pPr>
              <w:pStyle w:val="TableParagraph"/>
              <w:ind w:left="57"/>
              <w:rPr>
                <w:sz w:val="24"/>
              </w:rPr>
            </w:pPr>
          </w:p>
          <w:p w14:paraId="1558BF55" w14:textId="77777777" w:rsidR="0057480E" w:rsidRDefault="0057480E" w:rsidP="0057480E">
            <w:pPr>
              <w:pStyle w:val="TableParagraph"/>
              <w:ind w:left="57"/>
              <w:rPr>
                <w:b/>
                <w:sz w:val="24"/>
              </w:rPr>
            </w:pPr>
            <w:r>
              <w:rPr>
                <w:b/>
                <w:sz w:val="24"/>
                <w:u w:val="single"/>
              </w:rPr>
              <w:t>Outcomes:</w:t>
            </w:r>
          </w:p>
          <w:p w14:paraId="12966A59" w14:textId="08B0D442" w:rsidR="0057480E" w:rsidRDefault="0057480E" w:rsidP="0057480E">
            <w:pPr>
              <w:pStyle w:val="TableParagraph"/>
              <w:ind w:left="57"/>
              <w:rPr>
                <w:sz w:val="24"/>
              </w:rPr>
            </w:pPr>
            <w:r>
              <w:rPr>
                <w:sz w:val="24"/>
              </w:rPr>
              <w:t>H7, H8, H9, H10</w:t>
            </w:r>
          </w:p>
        </w:tc>
        <w:tc>
          <w:tcPr>
            <w:tcW w:w="2845" w:type="dxa"/>
          </w:tcPr>
          <w:p w14:paraId="2F7A8A9C" w14:textId="77777777" w:rsidR="0057480E" w:rsidRDefault="0057480E" w:rsidP="0057480E">
            <w:pPr>
              <w:pStyle w:val="TableParagraph"/>
              <w:ind w:left="57"/>
              <w:rPr>
                <w:b/>
                <w:sz w:val="24"/>
              </w:rPr>
            </w:pPr>
            <w:r>
              <w:rPr>
                <w:b/>
                <w:sz w:val="24"/>
                <w:u w:val="single"/>
              </w:rPr>
              <w:t>Task 3:</w:t>
            </w:r>
          </w:p>
          <w:p w14:paraId="581E85DC" w14:textId="47F462F0" w:rsidR="0057480E" w:rsidRDefault="0057480E" w:rsidP="0057480E">
            <w:pPr>
              <w:pStyle w:val="TableParagraph"/>
              <w:ind w:left="57"/>
              <w:rPr>
                <w:sz w:val="24"/>
              </w:rPr>
            </w:pPr>
            <w:r>
              <w:rPr>
                <w:sz w:val="24"/>
              </w:rPr>
              <w:t>Depth Study 2: Social Conformity and Non-Conformity Research</w:t>
            </w:r>
          </w:p>
          <w:p w14:paraId="61996D27" w14:textId="77777777" w:rsidR="0057480E" w:rsidRDefault="0057480E" w:rsidP="0057480E">
            <w:pPr>
              <w:pStyle w:val="TableParagraph"/>
              <w:ind w:left="57"/>
              <w:rPr>
                <w:sz w:val="21"/>
              </w:rPr>
            </w:pPr>
          </w:p>
          <w:p w14:paraId="3CA2F180" w14:textId="77777777" w:rsidR="0057480E" w:rsidRDefault="0057480E" w:rsidP="0057480E">
            <w:pPr>
              <w:pStyle w:val="TableParagraph"/>
              <w:ind w:left="57"/>
              <w:rPr>
                <w:b/>
                <w:sz w:val="24"/>
              </w:rPr>
            </w:pPr>
            <w:r>
              <w:rPr>
                <w:b/>
                <w:sz w:val="24"/>
                <w:u w:val="single"/>
              </w:rPr>
              <w:t>Date:</w:t>
            </w:r>
          </w:p>
          <w:p w14:paraId="52179CE8" w14:textId="7375F576" w:rsidR="0057480E" w:rsidRDefault="0057480E" w:rsidP="0057480E">
            <w:pPr>
              <w:pStyle w:val="TableParagraph"/>
              <w:ind w:left="57"/>
              <w:rPr>
                <w:sz w:val="24"/>
              </w:rPr>
            </w:pPr>
            <w:r>
              <w:rPr>
                <w:sz w:val="24"/>
              </w:rPr>
              <w:t>Term 2 – Week 8</w:t>
            </w:r>
          </w:p>
          <w:p w14:paraId="0F56AAC1" w14:textId="77777777" w:rsidR="0057480E" w:rsidRDefault="0057480E" w:rsidP="0057480E">
            <w:pPr>
              <w:pStyle w:val="TableParagraph"/>
              <w:ind w:left="57"/>
              <w:rPr>
                <w:sz w:val="24"/>
              </w:rPr>
            </w:pPr>
          </w:p>
          <w:p w14:paraId="6EEB4F36" w14:textId="77777777" w:rsidR="0057480E" w:rsidRDefault="0057480E" w:rsidP="0057480E">
            <w:pPr>
              <w:pStyle w:val="TableParagraph"/>
              <w:ind w:left="57"/>
              <w:rPr>
                <w:b/>
                <w:sz w:val="24"/>
              </w:rPr>
            </w:pPr>
            <w:r>
              <w:rPr>
                <w:b/>
                <w:sz w:val="24"/>
                <w:u w:val="single"/>
              </w:rPr>
              <w:t>Outcomes:</w:t>
            </w:r>
          </w:p>
          <w:p w14:paraId="0B2457F2" w14:textId="544AD023" w:rsidR="0057480E" w:rsidRDefault="0057480E" w:rsidP="0057480E">
            <w:pPr>
              <w:pStyle w:val="TableParagraph"/>
              <w:ind w:left="57"/>
              <w:rPr>
                <w:sz w:val="24"/>
              </w:rPr>
            </w:pPr>
            <w:r>
              <w:rPr>
                <w:sz w:val="24"/>
              </w:rPr>
              <w:t>H6, H7, H9</w:t>
            </w:r>
          </w:p>
        </w:tc>
        <w:tc>
          <w:tcPr>
            <w:tcW w:w="2696" w:type="dxa"/>
          </w:tcPr>
          <w:p w14:paraId="0C4E8727" w14:textId="77777777" w:rsidR="0057480E" w:rsidRDefault="0057480E" w:rsidP="0057480E">
            <w:pPr>
              <w:pStyle w:val="TableParagraph"/>
              <w:ind w:left="57"/>
              <w:rPr>
                <w:b/>
                <w:sz w:val="24"/>
              </w:rPr>
            </w:pPr>
            <w:r>
              <w:rPr>
                <w:b/>
                <w:sz w:val="24"/>
                <w:u w:val="single"/>
              </w:rPr>
              <w:t>Task 4:</w:t>
            </w:r>
          </w:p>
          <w:p w14:paraId="6994AA0E" w14:textId="77777777" w:rsidR="0057480E" w:rsidRDefault="0057480E" w:rsidP="0057480E">
            <w:pPr>
              <w:pStyle w:val="TableParagraph"/>
              <w:ind w:left="57"/>
              <w:rPr>
                <w:sz w:val="24"/>
              </w:rPr>
            </w:pPr>
            <w:r>
              <w:rPr>
                <w:sz w:val="24"/>
              </w:rPr>
              <w:t>Trial HSC Examination</w:t>
            </w:r>
          </w:p>
          <w:p w14:paraId="074CD8E5" w14:textId="43A42BDE" w:rsidR="0057480E" w:rsidRDefault="0057480E" w:rsidP="0057480E">
            <w:pPr>
              <w:pStyle w:val="TableParagraph"/>
              <w:ind w:left="57"/>
              <w:rPr>
                <w:sz w:val="24"/>
              </w:rPr>
            </w:pPr>
          </w:p>
          <w:p w14:paraId="0C33BB8B" w14:textId="37AE7972" w:rsidR="0057480E" w:rsidRDefault="0057480E" w:rsidP="0057480E">
            <w:pPr>
              <w:pStyle w:val="TableParagraph"/>
              <w:ind w:left="57"/>
              <w:rPr>
                <w:sz w:val="24"/>
              </w:rPr>
            </w:pPr>
          </w:p>
          <w:p w14:paraId="3B75DBDD" w14:textId="77777777" w:rsidR="0057480E" w:rsidRDefault="0057480E" w:rsidP="0057480E">
            <w:pPr>
              <w:pStyle w:val="TableParagraph"/>
              <w:ind w:left="57"/>
              <w:rPr>
                <w:sz w:val="24"/>
              </w:rPr>
            </w:pPr>
          </w:p>
          <w:p w14:paraId="2A297BB2" w14:textId="77777777" w:rsidR="0057480E" w:rsidRDefault="0057480E" w:rsidP="0057480E">
            <w:pPr>
              <w:pStyle w:val="TableParagraph"/>
              <w:ind w:left="57"/>
              <w:rPr>
                <w:b/>
                <w:sz w:val="24"/>
              </w:rPr>
            </w:pPr>
            <w:r>
              <w:rPr>
                <w:b/>
                <w:sz w:val="24"/>
                <w:u w:val="single"/>
              </w:rPr>
              <w:t>Date:</w:t>
            </w:r>
          </w:p>
          <w:p w14:paraId="147B1F7A" w14:textId="4EB60E2A" w:rsidR="0057480E" w:rsidRDefault="0057480E" w:rsidP="0057480E">
            <w:pPr>
              <w:pStyle w:val="TableParagraph"/>
              <w:ind w:left="57"/>
              <w:rPr>
                <w:sz w:val="24"/>
              </w:rPr>
            </w:pPr>
            <w:r>
              <w:rPr>
                <w:sz w:val="24"/>
              </w:rPr>
              <w:t>Term 3 – Weeks 2/3</w:t>
            </w:r>
          </w:p>
          <w:p w14:paraId="394A5399" w14:textId="77777777" w:rsidR="0057480E" w:rsidRDefault="0057480E" w:rsidP="0057480E">
            <w:pPr>
              <w:pStyle w:val="TableParagraph"/>
              <w:ind w:left="57"/>
              <w:rPr>
                <w:sz w:val="24"/>
              </w:rPr>
            </w:pPr>
          </w:p>
          <w:p w14:paraId="52734D8E" w14:textId="77777777" w:rsidR="0057480E" w:rsidRDefault="0057480E" w:rsidP="0057480E">
            <w:pPr>
              <w:pStyle w:val="TableParagraph"/>
              <w:ind w:left="57"/>
              <w:rPr>
                <w:b/>
                <w:sz w:val="24"/>
              </w:rPr>
            </w:pPr>
            <w:r>
              <w:rPr>
                <w:b/>
                <w:sz w:val="24"/>
                <w:u w:val="single"/>
              </w:rPr>
              <w:t>Outcomes:</w:t>
            </w:r>
          </w:p>
          <w:p w14:paraId="3BA3AB66" w14:textId="2C73304E" w:rsidR="0057480E" w:rsidRDefault="0057480E" w:rsidP="0057480E">
            <w:pPr>
              <w:pStyle w:val="TableParagraph"/>
              <w:ind w:left="57"/>
              <w:rPr>
                <w:sz w:val="24"/>
              </w:rPr>
            </w:pPr>
            <w:r>
              <w:rPr>
                <w:sz w:val="24"/>
              </w:rPr>
              <w:t>H1, H2, H3, H4, H5</w:t>
            </w:r>
          </w:p>
        </w:tc>
      </w:tr>
      <w:tr w:rsidR="00471CEF" w14:paraId="2DCE68E7" w14:textId="77777777">
        <w:trPr>
          <w:trHeight w:val="877"/>
        </w:trPr>
        <w:tc>
          <w:tcPr>
            <w:tcW w:w="2895" w:type="dxa"/>
          </w:tcPr>
          <w:p w14:paraId="4FF547C6" w14:textId="77777777" w:rsidR="00471CEF" w:rsidRDefault="003A43CC">
            <w:pPr>
              <w:pStyle w:val="TableParagraph"/>
              <w:spacing w:before="13" w:line="232" w:lineRule="auto"/>
              <w:ind w:left="129" w:right="359"/>
              <w:rPr>
                <w:sz w:val="24"/>
              </w:rPr>
            </w:pPr>
            <w:r>
              <w:rPr>
                <w:sz w:val="24"/>
              </w:rPr>
              <w:t>Knowledge and understanding of course</w:t>
            </w:r>
          </w:p>
          <w:p w14:paraId="0FCF56FE" w14:textId="77777777" w:rsidR="00471CEF" w:rsidRDefault="003A43CC">
            <w:pPr>
              <w:pStyle w:val="TableParagraph"/>
              <w:spacing w:line="276" w:lineRule="exact"/>
              <w:ind w:left="129"/>
              <w:rPr>
                <w:sz w:val="24"/>
              </w:rPr>
            </w:pPr>
            <w:r>
              <w:rPr>
                <w:sz w:val="24"/>
              </w:rPr>
              <w:t>content</w:t>
            </w:r>
          </w:p>
        </w:tc>
        <w:tc>
          <w:tcPr>
            <w:tcW w:w="1275" w:type="dxa"/>
          </w:tcPr>
          <w:p w14:paraId="2048FC82" w14:textId="77777777" w:rsidR="00471CEF" w:rsidRDefault="00471CEF">
            <w:pPr>
              <w:pStyle w:val="TableParagraph"/>
              <w:spacing w:before="11"/>
              <w:rPr>
                <w:sz w:val="23"/>
              </w:rPr>
            </w:pPr>
          </w:p>
          <w:p w14:paraId="2B0BBD7A" w14:textId="77777777" w:rsidR="00471CEF" w:rsidRDefault="003A43CC">
            <w:pPr>
              <w:pStyle w:val="TableParagraph"/>
              <w:ind w:left="126" w:right="72"/>
              <w:jc w:val="center"/>
              <w:rPr>
                <w:sz w:val="24"/>
              </w:rPr>
            </w:pPr>
            <w:r>
              <w:rPr>
                <w:sz w:val="24"/>
              </w:rPr>
              <w:t>50</w:t>
            </w:r>
          </w:p>
        </w:tc>
        <w:tc>
          <w:tcPr>
            <w:tcW w:w="2704" w:type="dxa"/>
          </w:tcPr>
          <w:p w14:paraId="7C70B846" w14:textId="77777777" w:rsidR="00471CEF" w:rsidRDefault="00471CEF">
            <w:pPr>
              <w:pStyle w:val="TableParagraph"/>
              <w:spacing w:before="11"/>
              <w:rPr>
                <w:sz w:val="23"/>
              </w:rPr>
            </w:pPr>
          </w:p>
          <w:p w14:paraId="0B5A5629" w14:textId="77777777" w:rsidR="00471CEF" w:rsidRDefault="003A43CC">
            <w:pPr>
              <w:pStyle w:val="TableParagraph"/>
              <w:ind w:left="1254"/>
              <w:rPr>
                <w:sz w:val="24"/>
              </w:rPr>
            </w:pPr>
            <w:r>
              <w:rPr>
                <w:sz w:val="24"/>
              </w:rPr>
              <w:t>10</w:t>
            </w:r>
          </w:p>
        </w:tc>
        <w:tc>
          <w:tcPr>
            <w:tcW w:w="2694" w:type="dxa"/>
          </w:tcPr>
          <w:p w14:paraId="23A818C5" w14:textId="77777777" w:rsidR="00471CEF" w:rsidRDefault="00471CEF">
            <w:pPr>
              <w:pStyle w:val="TableParagraph"/>
              <w:spacing w:before="11"/>
              <w:rPr>
                <w:sz w:val="23"/>
              </w:rPr>
            </w:pPr>
          </w:p>
          <w:p w14:paraId="02CB080D" w14:textId="77777777" w:rsidR="00471CEF" w:rsidRDefault="003A43CC">
            <w:pPr>
              <w:pStyle w:val="TableParagraph"/>
              <w:ind w:left="1222" w:right="1178"/>
              <w:jc w:val="center"/>
              <w:rPr>
                <w:sz w:val="24"/>
              </w:rPr>
            </w:pPr>
            <w:r>
              <w:rPr>
                <w:sz w:val="24"/>
              </w:rPr>
              <w:t>10</w:t>
            </w:r>
          </w:p>
        </w:tc>
        <w:tc>
          <w:tcPr>
            <w:tcW w:w="2845" w:type="dxa"/>
          </w:tcPr>
          <w:p w14:paraId="42007CF7" w14:textId="77777777" w:rsidR="00471CEF" w:rsidRDefault="00471CEF">
            <w:pPr>
              <w:pStyle w:val="TableParagraph"/>
              <w:spacing w:before="11"/>
              <w:rPr>
                <w:sz w:val="23"/>
              </w:rPr>
            </w:pPr>
          </w:p>
          <w:p w14:paraId="27C6E9F3" w14:textId="77777777" w:rsidR="00471CEF" w:rsidRDefault="003A43CC">
            <w:pPr>
              <w:pStyle w:val="TableParagraph"/>
              <w:ind w:left="1292" w:right="1258"/>
              <w:jc w:val="center"/>
              <w:rPr>
                <w:sz w:val="24"/>
              </w:rPr>
            </w:pPr>
            <w:r>
              <w:rPr>
                <w:sz w:val="24"/>
              </w:rPr>
              <w:t>10</w:t>
            </w:r>
          </w:p>
        </w:tc>
        <w:tc>
          <w:tcPr>
            <w:tcW w:w="2696" w:type="dxa"/>
          </w:tcPr>
          <w:p w14:paraId="1509CE12" w14:textId="77777777" w:rsidR="00471CEF" w:rsidRDefault="00471CEF">
            <w:pPr>
              <w:pStyle w:val="TableParagraph"/>
              <w:spacing w:before="11"/>
              <w:rPr>
                <w:sz w:val="23"/>
              </w:rPr>
            </w:pPr>
          </w:p>
          <w:p w14:paraId="34334442" w14:textId="77777777" w:rsidR="00471CEF" w:rsidRDefault="003A43CC">
            <w:pPr>
              <w:pStyle w:val="TableParagraph"/>
              <w:ind w:left="1213" w:right="1189"/>
              <w:jc w:val="center"/>
              <w:rPr>
                <w:sz w:val="24"/>
              </w:rPr>
            </w:pPr>
            <w:r>
              <w:rPr>
                <w:sz w:val="24"/>
              </w:rPr>
              <w:t>20</w:t>
            </w:r>
          </w:p>
        </w:tc>
      </w:tr>
      <w:tr w:rsidR="00471CEF" w14:paraId="3AA06D04" w14:textId="77777777">
        <w:trPr>
          <w:trHeight w:val="878"/>
        </w:trPr>
        <w:tc>
          <w:tcPr>
            <w:tcW w:w="2895" w:type="dxa"/>
          </w:tcPr>
          <w:p w14:paraId="629B1FFC" w14:textId="77777777" w:rsidR="00471CEF" w:rsidRDefault="003A43CC">
            <w:pPr>
              <w:pStyle w:val="TableParagraph"/>
              <w:spacing w:before="8" w:line="235" w:lineRule="auto"/>
              <w:ind w:left="129" w:right="127"/>
              <w:rPr>
                <w:sz w:val="24"/>
              </w:rPr>
            </w:pPr>
            <w:r>
              <w:rPr>
                <w:sz w:val="24"/>
              </w:rPr>
              <w:t>Application and evaluation of social and cultural</w:t>
            </w:r>
          </w:p>
          <w:p w14:paraId="7426FDFB" w14:textId="77777777" w:rsidR="00471CEF" w:rsidRDefault="003A43CC">
            <w:pPr>
              <w:pStyle w:val="TableParagraph"/>
              <w:spacing w:line="276" w:lineRule="exact"/>
              <w:ind w:left="129"/>
              <w:rPr>
                <w:sz w:val="24"/>
              </w:rPr>
            </w:pPr>
            <w:r>
              <w:rPr>
                <w:sz w:val="24"/>
              </w:rPr>
              <w:t>research methods</w:t>
            </w:r>
          </w:p>
        </w:tc>
        <w:tc>
          <w:tcPr>
            <w:tcW w:w="1275" w:type="dxa"/>
          </w:tcPr>
          <w:p w14:paraId="16EA748E" w14:textId="77777777" w:rsidR="00471CEF" w:rsidRDefault="00471CEF">
            <w:pPr>
              <w:pStyle w:val="TableParagraph"/>
              <w:spacing w:before="6"/>
              <w:rPr>
                <w:sz w:val="23"/>
              </w:rPr>
            </w:pPr>
          </w:p>
          <w:p w14:paraId="3B86347E" w14:textId="77777777" w:rsidR="00471CEF" w:rsidRDefault="003A43CC">
            <w:pPr>
              <w:pStyle w:val="TableParagraph"/>
              <w:spacing w:before="1"/>
              <w:ind w:left="126" w:right="72"/>
              <w:jc w:val="center"/>
              <w:rPr>
                <w:sz w:val="24"/>
              </w:rPr>
            </w:pPr>
            <w:r>
              <w:rPr>
                <w:sz w:val="24"/>
              </w:rPr>
              <w:t>30</w:t>
            </w:r>
          </w:p>
        </w:tc>
        <w:tc>
          <w:tcPr>
            <w:tcW w:w="2704" w:type="dxa"/>
          </w:tcPr>
          <w:p w14:paraId="26989580" w14:textId="77777777" w:rsidR="00471CEF" w:rsidRDefault="00471CEF">
            <w:pPr>
              <w:pStyle w:val="TableParagraph"/>
              <w:spacing w:before="6"/>
              <w:rPr>
                <w:sz w:val="23"/>
              </w:rPr>
            </w:pPr>
          </w:p>
          <w:p w14:paraId="46AC0D2A" w14:textId="77777777" w:rsidR="00471CEF" w:rsidRDefault="003A43CC">
            <w:pPr>
              <w:pStyle w:val="TableParagraph"/>
              <w:spacing w:before="1"/>
              <w:ind w:left="1254"/>
              <w:rPr>
                <w:sz w:val="24"/>
              </w:rPr>
            </w:pPr>
            <w:r>
              <w:rPr>
                <w:sz w:val="24"/>
              </w:rPr>
              <w:t>10</w:t>
            </w:r>
          </w:p>
        </w:tc>
        <w:tc>
          <w:tcPr>
            <w:tcW w:w="2694" w:type="dxa"/>
          </w:tcPr>
          <w:p w14:paraId="5181F0E7" w14:textId="77777777" w:rsidR="00471CEF" w:rsidRDefault="00471CEF">
            <w:pPr>
              <w:pStyle w:val="TableParagraph"/>
              <w:spacing w:before="6"/>
              <w:rPr>
                <w:sz w:val="23"/>
              </w:rPr>
            </w:pPr>
          </w:p>
          <w:p w14:paraId="0103B64C" w14:textId="77777777" w:rsidR="00471CEF" w:rsidRDefault="003A43CC">
            <w:pPr>
              <w:pStyle w:val="TableParagraph"/>
              <w:spacing w:before="1"/>
              <w:ind w:left="26"/>
              <w:jc w:val="center"/>
              <w:rPr>
                <w:sz w:val="24"/>
              </w:rPr>
            </w:pPr>
            <w:r>
              <w:rPr>
                <w:sz w:val="24"/>
              </w:rPr>
              <w:t>5</w:t>
            </w:r>
          </w:p>
        </w:tc>
        <w:tc>
          <w:tcPr>
            <w:tcW w:w="2845" w:type="dxa"/>
          </w:tcPr>
          <w:p w14:paraId="06753610" w14:textId="77777777" w:rsidR="00471CEF" w:rsidRDefault="00471CEF">
            <w:pPr>
              <w:pStyle w:val="TableParagraph"/>
              <w:spacing w:before="6"/>
              <w:rPr>
                <w:sz w:val="23"/>
              </w:rPr>
            </w:pPr>
          </w:p>
          <w:p w14:paraId="59A7BCFC" w14:textId="77777777" w:rsidR="00471CEF" w:rsidRDefault="003A43CC">
            <w:pPr>
              <w:pStyle w:val="TableParagraph"/>
              <w:spacing w:before="1"/>
              <w:ind w:left="1292" w:right="1258"/>
              <w:jc w:val="center"/>
              <w:rPr>
                <w:sz w:val="24"/>
              </w:rPr>
            </w:pPr>
            <w:r>
              <w:rPr>
                <w:sz w:val="24"/>
              </w:rPr>
              <w:t>10</w:t>
            </w:r>
          </w:p>
        </w:tc>
        <w:tc>
          <w:tcPr>
            <w:tcW w:w="2696" w:type="dxa"/>
          </w:tcPr>
          <w:p w14:paraId="1309E53A" w14:textId="77777777" w:rsidR="00471CEF" w:rsidRDefault="00471CEF">
            <w:pPr>
              <w:pStyle w:val="TableParagraph"/>
              <w:spacing w:before="6"/>
              <w:rPr>
                <w:sz w:val="23"/>
              </w:rPr>
            </w:pPr>
          </w:p>
          <w:p w14:paraId="7DAB95D8" w14:textId="77777777" w:rsidR="00471CEF" w:rsidRDefault="003A43CC">
            <w:pPr>
              <w:pStyle w:val="TableParagraph"/>
              <w:spacing w:before="1"/>
              <w:ind w:left="6"/>
              <w:jc w:val="center"/>
              <w:rPr>
                <w:sz w:val="24"/>
              </w:rPr>
            </w:pPr>
            <w:r>
              <w:rPr>
                <w:sz w:val="24"/>
              </w:rPr>
              <w:t>5</w:t>
            </w:r>
          </w:p>
        </w:tc>
      </w:tr>
      <w:tr w:rsidR="00471CEF" w14:paraId="3ADD13DD" w14:textId="77777777">
        <w:trPr>
          <w:trHeight w:val="880"/>
        </w:trPr>
        <w:tc>
          <w:tcPr>
            <w:tcW w:w="2895" w:type="dxa"/>
          </w:tcPr>
          <w:p w14:paraId="3782FB82" w14:textId="77777777" w:rsidR="00471CEF" w:rsidRDefault="003A43CC">
            <w:pPr>
              <w:pStyle w:val="TableParagraph"/>
              <w:spacing w:before="6" w:line="286" w:lineRule="exact"/>
              <w:ind w:left="129" w:right="83"/>
              <w:rPr>
                <w:sz w:val="24"/>
              </w:rPr>
            </w:pPr>
            <w:r>
              <w:rPr>
                <w:sz w:val="24"/>
              </w:rPr>
              <w:t>Communication of information, ideas and issues in appropriate forms</w:t>
            </w:r>
          </w:p>
        </w:tc>
        <w:tc>
          <w:tcPr>
            <w:tcW w:w="1275" w:type="dxa"/>
          </w:tcPr>
          <w:p w14:paraId="36F787E3" w14:textId="77777777" w:rsidR="00471CEF" w:rsidRDefault="00471CEF">
            <w:pPr>
              <w:pStyle w:val="TableParagraph"/>
              <w:spacing w:before="6"/>
              <w:rPr>
                <w:sz w:val="23"/>
              </w:rPr>
            </w:pPr>
          </w:p>
          <w:p w14:paraId="5124EB40" w14:textId="77777777" w:rsidR="00471CEF" w:rsidRDefault="003A43CC">
            <w:pPr>
              <w:pStyle w:val="TableParagraph"/>
              <w:ind w:left="126" w:right="72"/>
              <w:jc w:val="center"/>
              <w:rPr>
                <w:sz w:val="24"/>
              </w:rPr>
            </w:pPr>
            <w:r>
              <w:rPr>
                <w:sz w:val="24"/>
              </w:rPr>
              <w:t>20</w:t>
            </w:r>
          </w:p>
        </w:tc>
        <w:tc>
          <w:tcPr>
            <w:tcW w:w="2704" w:type="dxa"/>
          </w:tcPr>
          <w:p w14:paraId="1061E3A6" w14:textId="77777777" w:rsidR="00471CEF" w:rsidRDefault="00471CEF">
            <w:pPr>
              <w:pStyle w:val="TableParagraph"/>
              <w:spacing w:before="6"/>
              <w:rPr>
                <w:sz w:val="23"/>
              </w:rPr>
            </w:pPr>
          </w:p>
          <w:p w14:paraId="16671247" w14:textId="77777777" w:rsidR="00471CEF" w:rsidRDefault="003A43CC">
            <w:pPr>
              <w:pStyle w:val="TableParagraph"/>
              <w:ind w:left="1305"/>
              <w:rPr>
                <w:sz w:val="24"/>
              </w:rPr>
            </w:pPr>
            <w:r>
              <w:rPr>
                <w:sz w:val="24"/>
              </w:rPr>
              <w:t>5</w:t>
            </w:r>
          </w:p>
        </w:tc>
        <w:tc>
          <w:tcPr>
            <w:tcW w:w="2694" w:type="dxa"/>
          </w:tcPr>
          <w:p w14:paraId="0B34DF66" w14:textId="77777777" w:rsidR="00471CEF" w:rsidRDefault="00471CEF">
            <w:pPr>
              <w:pStyle w:val="TableParagraph"/>
              <w:spacing w:before="6"/>
              <w:rPr>
                <w:sz w:val="23"/>
              </w:rPr>
            </w:pPr>
          </w:p>
          <w:p w14:paraId="066B08FA" w14:textId="77777777" w:rsidR="00471CEF" w:rsidRDefault="003A43CC">
            <w:pPr>
              <w:pStyle w:val="TableParagraph"/>
              <w:ind w:left="26"/>
              <w:jc w:val="center"/>
              <w:rPr>
                <w:sz w:val="24"/>
              </w:rPr>
            </w:pPr>
            <w:r>
              <w:rPr>
                <w:sz w:val="24"/>
              </w:rPr>
              <w:t>5</w:t>
            </w:r>
          </w:p>
        </w:tc>
        <w:tc>
          <w:tcPr>
            <w:tcW w:w="2845" w:type="dxa"/>
          </w:tcPr>
          <w:p w14:paraId="534405C8" w14:textId="77777777" w:rsidR="00471CEF" w:rsidRDefault="00471CEF">
            <w:pPr>
              <w:pStyle w:val="TableParagraph"/>
              <w:spacing w:before="6"/>
              <w:rPr>
                <w:sz w:val="23"/>
              </w:rPr>
            </w:pPr>
          </w:p>
          <w:p w14:paraId="739EB4E0" w14:textId="77777777" w:rsidR="00471CEF" w:rsidRDefault="003A43CC">
            <w:pPr>
              <w:pStyle w:val="TableParagraph"/>
              <w:ind w:left="21"/>
              <w:jc w:val="center"/>
              <w:rPr>
                <w:sz w:val="24"/>
              </w:rPr>
            </w:pPr>
            <w:r>
              <w:rPr>
                <w:sz w:val="24"/>
              </w:rPr>
              <w:t>5</w:t>
            </w:r>
          </w:p>
        </w:tc>
        <w:tc>
          <w:tcPr>
            <w:tcW w:w="2696" w:type="dxa"/>
          </w:tcPr>
          <w:p w14:paraId="2A8DF2CE" w14:textId="77777777" w:rsidR="00471CEF" w:rsidRDefault="00471CEF">
            <w:pPr>
              <w:pStyle w:val="TableParagraph"/>
              <w:spacing w:before="6"/>
              <w:rPr>
                <w:sz w:val="23"/>
              </w:rPr>
            </w:pPr>
          </w:p>
          <w:p w14:paraId="22A8A560" w14:textId="77777777" w:rsidR="00471CEF" w:rsidRDefault="003A43CC">
            <w:pPr>
              <w:pStyle w:val="TableParagraph"/>
              <w:ind w:left="6"/>
              <w:jc w:val="center"/>
              <w:rPr>
                <w:sz w:val="24"/>
              </w:rPr>
            </w:pPr>
            <w:r>
              <w:rPr>
                <w:sz w:val="24"/>
              </w:rPr>
              <w:t>5</w:t>
            </w:r>
          </w:p>
        </w:tc>
      </w:tr>
      <w:tr w:rsidR="00471CEF" w14:paraId="71933BD1" w14:textId="77777777">
        <w:trPr>
          <w:trHeight w:val="292"/>
        </w:trPr>
        <w:tc>
          <w:tcPr>
            <w:tcW w:w="2895" w:type="dxa"/>
          </w:tcPr>
          <w:p w14:paraId="4E4FE3C5" w14:textId="77777777" w:rsidR="00471CEF" w:rsidRDefault="003A43CC">
            <w:pPr>
              <w:pStyle w:val="TableParagraph"/>
              <w:spacing w:line="272" w:lineRule="exact"/>
              <w:ind w:left="129"/>
              <w:rPr>
                <w:b/>
                <w:sz w:val="24"/>
              </w:rPr>
            </w:pPr>
            <w:r>
              <w:rPr>
                <w:b/>
                <w:sz w:val="24"/>
              </w:rPr>
              <w:t>Total</w:t>
            </w:r>
          </w:p>
        </w:tc>
        <w:tc>
          <w:tcPr>
            <w:tcW w:w="1275" w:type="dxa"/>
          </w:tcPr>
          <w:p w14:paraId="69E1D847" w14:textId="77777777" w:rsidR="00471CEF" w:rsidRDefault="003A43CC">
            <w:pPr>
              <w:pStyle w:val="TableParagraph"/>
              <w:spacing w:line="272" w:lineRule="exact"/>
              <w:ind w:left="126" w:right="70"/>
              <w:jc w:val="center"/>
              <w:rPr>
                <w:b/>
                <w:sz w:val="24"/>
              </w:rPr>
            </w:pPr>
            <w:r>
              <w:rPr>
                <w:b/>
                <w:sz w:val="24"/>
              </w:rPr>
              <w:t>100</w:t>
            </w:r>
          </w:p>
        </w:tc>
        <w:tc>
          <w:tcPr>
            <w:tcW w:w="2704" w:type="dxa"/>
          </w:tcPr>
          <w:p w14:paraId="18330239" w14:textId="77777777" w:rsidR="00471CEF" w:rsidRDefault="003A43CC">
            <w:pPr>
              <w:pStyle w:val="TableParagraph"/>
              <w:spacing w:line="272" w:lineRule="exact"/>
              <w:ind w:left="1254"/>
              <w:rPr>
                <w:b/>
                <w:sz w:val="24"/>
              </w:rPr>
            </w:pPr>
            <w:r>
              <w:rPr>
                <w:b/>
                <w:sz w:val="24"/>
              </w:rPr>
              <w:t>25</w:t>
            </w:r>
          </w:p>
        </w:tc>
        <w:tc>
          <w:tcPr>
            <w:tcW w:w="2694" w:type="dxa"/>
          </w:tcPr>
          <w:p w14:paraId="77E903CB" w14:textId="77777777" w:rsidR="00471CEF" w:rsidRDefault="003A43CC">
            <w:pPr>
              <w:pStyle w:val="TableParagraph"/>
              <w:spacing w:line="272" w:lineRule="exact"/>
              <w:ind w:left="1222" w:right="1178"/>
              <w:jc w:val="center"/>
              <w:rPr>
                <w:b/>
                <w:sz w:val="24"/>
              </w:rPr>
            </w:pPr>
            <w:r>
              <w:rPr>
                <w:b/>
                <w:sz w:val="24"/>
              </w:rPr>
              <w:t>20</w:t>
            </w:r>
          </w:p>
        </w:tc>
        <w:tc>
          <w:tcPr>
            <w:tcW w:w="2845" w:type="dxa"/>
          </w:tcPr>
          <w:p w14:paraId="414380B3" w14:textId="77777777" w:rsidR="00471CEF" w:rsidRDefault="003A43CC">
            <w:pPr>
              <w:pStyle w:val="TableParagraph"/>
              <w:spacing w:line="272" w:lineRule="exact"/>
              <w:ind w:left="1292" w:right="1258"/>
              <w:jc w:val="center"/>
              <w:rPr>
                <w:b/>
                <w:sz w:val="24"/>
              </w:rPr>
            </w:pPr>
            <w:r>
              <w:rPr>
                <w:b/>
                <w:sz w:val="24"/>
              </w:rPr>
              <w:t>25</w:t>
            </w:r>
          </w:p>
        </w:tc>
        <w:tc>
          <w:tcPr>
            <w:tcW w:w="2696" w:type="dxa"/>
          </w:tcPr>
          <w:p w14:paraId="55AD39E7" w14:textId="77777777" w:rsidR="00471CEF" w:rsidRDefault="003A43CC">
            <w:pPr>
              <w:pStyle w:val="TableParagraph"/>
              <w:spacing w:line="272" w:lineRule="exact"/>
              <w:ind w:left="1213" w:right="1189"/>
              <w:jc w:val="center"/>
              <w:rPr>
                <w:b/>
                <w:sz w:val="24"/>
              </w:rPr>
            </w:pPr>
            <w:r>
              <w:rPr>
                <w:b/>
                <w:sz w:val="24"/>
              </w:rPr>
              <w:t>30</w:t>
            </w:r>
          </w:p>
        </w:tc>
      </w:tr>
    </w:tbl>
    <w:p w14:paraId="386AA628" w14:textId="77777777" w:rsidR="00471CEF" w:rsidRDefault="00471CEF">
      <w:pPr>
        <w:pStyle w:val="BodyText"/>
        <w:spacing w:before="6"/>
        <w:rPr>
          <w:sz w:val="23"/>
        </w:rPr>
      </w:pPr>
    </w:p>
    <w:p w14:paraId="6E750F4A" w14:textId="77777777" w:rsidR="00471CEF" w:rsidRDefault="003A43CC">
      <w:pPr>
        <w:pStyle w:val="Heading3"/>
      </w:pPr>
      <w:r>
        <w:t>Outcomes:</w:t>
      </w:r>
    </w:p>
    <w:p w14:paraId="1BD88405" w14:textId="77777777" w:rsidR="00471CEF" w:rsidRDefault="003A43CC">
      <w:pPr>
        <w:spacing w:before="1"/>
        <w:ind w:left="342"/>
        <w:rPr>
          <w:b/>
          <w:sz w:val="24"/>
        </w:rPr>
      </w:pPr>
      <w:r>
        <w:rPr>
          <w:b/>
          <w:sz w:val="24"/>
        </w:rPr>
        <w:t>A student:</w:t>
      </w:r>
    </w:p>
    <w:p w14:paraId="5C4D6A4A" w14:textId="77777777" w:rsidR="00471CEF" w:rsidRDefault="003A43CC">
      <w:pPr>
        <w:pStyle w:val="BodyText"/>
        <w:tabs>
          <w:tab w:val="left" w:pos="1057"/>
        </w:tabs>
        <w:spacing w:before="2"/>
        <w:ind w:left="340"/>
      </w:pPr>
      <w:r>
        <w:t>H1</w:t>
      </w:r>
      <w:r>
        <w:tab/>
        <w:t>evaluates and effectively applies social and cultural</w:t>
      </w:r>
      <w:r>
        <w:rPr>
          <w:spacing w:val="-5"/>
        </w:rPr>
        <w:t xml:space="preserve"> </w:t>
      </w:r>
      <w:r>
        <w:t>concepts</w:t>
      </w:r>
    </w:p>
    <w:p w14:paraId="20F374BF" w14:textId="77777777" w:rsidR="00471CEF" w:rsidRDefault="003A43CC">
      <w:pPr>
        <w:pStyle w:val="BodyText"/>
        <w:tabs>
          <w:tab w:val="left" w:pos="1057"/>
        </w:tabs>
        <w:ind w:left="340"/>
      </w:pPr>
      <w:r>
        <w:t>H2</w:t>
      </w:r>
      <w:r>
        <w:tab/>
        <w:t>explains the development of personal, social and cultural</w:t>
      </w:r>
      <w:r>
        <w:rPr>
          <w:spacing w:val="-10"/>
        </w:rPr>
        <w:t xml:space="preserve"> </w:t>
      </w:r>
      <w:r>
        <w:t>identity</w:t>
      </w:r>
    </w:p>
    <w:p w14:paraId="36D29163" w14:textId="77777777" w:rsidR="00471CEF" w:rsidRDefault="003A43CC">
      <w:pPr>
        <w:pStyle w:val="BodyText"/>
        <w:tabs>
          <w:tab w:val="left" w:pos="1057"/>
        </w:tabs>
        <w:ind w:left="340"/>
      </w:pPr>
      <w:r>
        <w:t>H3</w:t>
      </w:r>
      <w:r>
        <w:tab/>
        <w:t>analyses relationships and interactions within and between social and cultural</w:t>
      </w:r>
      <w:r>
        <w:rPr>
          <w:spacing w:val="4"/>
        </w:rPr>
        <w:t xml:space="preserve"> </w:t>
      </w:r>
      <w:r>
        <w:t>groups</w:t>
      </w:r>
    </w:p>
    <w:p w14:paraId="4720602D" w14:textId="77777777" w:rsidR="00471CEF" w:rsidRDefault="003A43CC">
      <w:pPr>
        <w:pStyle w:val="BodyText"/>
        <w:tabs>
          <w:tab w:val="left" w:pos="1057"/>
        </w:tabs>
        <w:ind w:left="340" w:right="3532"/>
      </w:pPr>
      <w:r>
        <w:t>H4</w:t>
      </w:r>
      <w:r>
        <w:tab/>
        <w:t>assesses</w:t>
      </w:r>
      <w:r>
        <w:rPr>
          <w:spacing w:val="-3"/>
        </w:rPr>
        <w:t xml:space="preserve"> </w:t>
      </w:r>
      <w:r>
        <w:t>the</w:t>
      </w:r>
      <w:r>
        <w:rPr>
          <w:spacing w:val="-2"/>
        </w:rPr>
        <w:t xml:space="preserve"> </w:t>
      </w:r>
      <w:r>
        <w:t>interaction</w:t>
      </w:r>
      <w:r>
        <w:rPr>
          <w:spacing w:val="-4"/>
        </w:rPr>
        <w:t xml:space="preserve"> </w:t>
      </w:r>
      <w:r>
        <w:t>of</w:t>
      </w:r>
      <w:r>
        <w:rPr>
          <w:spacing w:val="-3"/>
        </w:rPr>
        <w:t xml:space="preserve"> </w:t>
      </w:r>
      <w:r>
        <w:t>personal</w:t>
      </w:r>
      <w:r>
        <w:rPr>
          <w:spacing w:val="-2"/>
        </w:rPr>
        <w:t xml:space="preserve"> </w:t>
      </w:r>
      <w:r>
        <w:t>experience</w:t>
      </w:r>
      <w:r>
        <w:rPr>
          <w:spacing w:val="-2"/>
        </w:rPr>
        <w:t xml:space="preserve"> </w:t>
      </w:r>
      <w:r>
        <w:t>and</w:t>
      </w:r>
      <w:r>
        <w:rPr>
          <w:spacing w:val="-3"/>
        </w:rPr>
        <w:t xml:space="preserve"> </w:t>
      </w:r>
      <w:r>
        <w:t>public</w:t>
      </w:r>
      <w:r>
        <w:rPr>
          <w:spacing w:val="-3"/>
        </w:rPr>
        <w:t xml:space="preserve"> </w:t>
      </w:r>
      <w:r>
        <w:t>knowledge</w:t>
      </w:r>
      <w:r>
        <w:rPr>
          <w:spacing w:val="-2"/>
        </w:rPr>
        <w:t xml:space="preserve"> </w:t>
      </w:r>
      <w:r>
        <w:t>in</w:t>
      </w:r>
      <w:r>
        <w:rPr>
          <w:spacing w:val="-3"/>
        </w:rPr>
        <w:t xml:space="preserve"> </w:t>
      </w:r>
      <w:r>
        <w:t>the</w:t>
      </w:r>
      <w:r>
        <w:rPr>
          <w:spacing w:val="-4"/>
        </w:rPr>
        <w:t xml:space="preserve"> </w:t>
      </w:r>
      <w:r>
        <w:t>development</w:t>
      </w:r>
      <w:r>
        <w:rPr>
          <w:spacing w:val="-3"/>
        </w:rPr>
        <w:t xml:space="preserve"> </w:t>
      </w:r>
      <w:r>
        <w:t>of</w:t>
      </w:r>
      <w:r>
        <w:rPr>
          <w:spacing w:val="-1"/>
        </w:rPr>
        <w:t xml:space="preserve"> </w:t>
      </w:r>
      <w:r>
        <w:t>social</w:t>
      </w:r>
      <w:r>
        <w:rPr>
          <w:spacing w:val="-4"/>
        </w:rPr>
        <w:t xml:space="preserve"> </w:t>
      </w:r>
      <w:r>
        <w:t>and</w:t>
      </w:r>
      <w:r>
        <w:rPr>
          <w:spacing w:val="-4"/>
        </w:rPr>
        <w:t xml:space="preserve"> </w:t>
      </w:r>
      <w:r>
        <w:t>cultural</w:t>
      </w:r>
      <w:r>
        <w:rPr>
          <w:spacing w:val="-4"/>
        </w:rPr>
        <w:t xml:space="preserve"> </w:t>
      </w:r>
      <w:r>
        <w:t>literacy H5</w:t>
      </w:r>
      <w:r>
        <w:tab/>
        <w:t>analyses continuity and change and their influence on personal and social</w:t>
      </w:r>
      <w:r>
        <w:rPr>
          <w:spacing w:val="-18"/>
        </w:rPr>
        <w:t xml:space="preserve"> </w:t>
      </w:r>
      <w:r>
        <w:t>futures</w:t>
      </w:r>
    </w:p>
    <w:p w14:paraId="401676B0" w14:textId="77777777" w:rsidR="00471CEF" w:rsidRDefault="003A43CC">
      <w:pPr>
        <w:pStyle w:val="BodyText"/>
        <w:tabs>
          <w:tab w:val="left" w:pos="1057"/>
        </w:tabs>
        <w:spacing w:before="6" w:line="290" w:lineRule="exact"/>
        <w:ind w:left="340"/>
      </w:pPr>
      <w:r>
        <w:t>H6</w:t>
      </w:r>
      <w:r>
        <w:tab/>
        <w:t>evaluates social and cultural research methods for appropriateness to specific research</w:t>
      </w:r>
      <w:r>
        <w:rPr>
          <w:spacing w:val="-7"/>
        </w:rPr>
        <w:t xml:space="preserve"> </w:t>
      </w:r>
      <w:r>
        <w:t>tasks</w:t>
      </w:r>
    </w:p>
    <w:p w14:paraId="38D41DB2" w14:textId="77777777" w:rsidR="00471CEF" w:rsidRDefault="003A43CC">
      <w:pPr>
        <w:pStyle w:val="BodyText"/>
        <w:tabs>
          <w:tab w:val="left" w:pos="1057"/>
        </w:tabs>
        <w:spacing w:line="290" w:lineRule="exact"/>
        <w:ind w:left="340"/>
      </w:pPr>
      <w:r>
        <w:t>H7</w:t>
      </w:r>
      <w:r>
        <w:tab/>
        <w:t>selects, organises, synthesizes and analyses information from a variety of sources for usefulness, validity and</w:t>
      </w:r>
      <w:r>
        <w:rPr>
          <w:spacing w:val="-20"/>
        </w:rPr>
        <w:t xml:space="preserve"> </w:t>
      </w:r>
      <w:r>
        <w:t>bias</w:t>
      </w:r>
    </w:p>
    <w:p w14:paraId="3C8414C0" w14:textId="77777777" w:rsidR="00471CEF" w:rsidRDefault="003A43CC">
      <w:pPr>
        <w:pStyle w:val="BodyText"/>
        <w:tabs>
          <w:tab w:val="left" w:pos="1057"/>
        </w:tabs>
        <w:spacing w:before="1"/>
        <w:ind w:left="340" w:right="538"/>
      </w:pPr>
      <w:r>
        <w:t>H8</w:t>
      </w:r>
      <w:r>
        <w:tab/>
        <w:t>uses</w:t>
      </w:r>
      <w:r>
        <w:rPr>
          <w:spacing w:val="-6"/>
        </w:rPr>
        <w:t xml:space="preserve"> </w:t>
      </w:r>
      <w:r>
        <w:t>planning</w:t>
      </w:r>
      <w:r>
        <w:rPr>
          <w:spacing w:val="-6"/>
        </w:rPr>
        <w:t xml:space="preserve"> </w:t>
      </w:r>
      <w:r>
        <w:t>and</w:t>
      </w:r>
      <w:r>
        <w:rPr>
          <w:spacing w:val="-5"/>
        </w:rPr>
        <w:t xml:space="preserve"> </w:t>
      </w:r>
      <w:r>
        <w:t>review</w:t>
      </w:r>
      <w:r>
        <w:rPr>
          <w:spacing w:val="-7"/>
        </w:rPr>
        <w:t xml:space="preserve"> </w:t>
      </w:r>
      <w:r>
        <w:t>strategies</w:t>
      </w:r>
      <w:r>
        <w:rPr>
          <w:spacing w:val="-8"/>
        </w:rPr>
        <w:t xml:space="preserve"> </w:t>
      </w:r>
      <w:r>
        <w:t>to</w:t>
      </w:r>
      <w:r>
        <w:rPr>
          <w:spacing w:val="-3"/>
        </w:rPr>
        <w:t xml:space="preserve"> </w:t>
      </w:r>
      <w:r>
        <w:t>conduct</w:t>
      </w:r>
      <w:r>
        <w:rPr>
          <w:spacing w:val="-7"/>
        </w:rPr>
        <w:t xml:space="preserve"> </w:t>
      </w:r>
      <w:r>
        <w:t>ethical</w:t>
      </w:r>
      <w:r>
        <w:rPr>
          <w:spacing w:val="-4"/>
        </w:rPr>
        <w:t xml:space="preserve"> </w:t>
      </w:r>
      <w:r>
        <w:t>social</w:t>
      </w:r>
      <w:r>
        <w:rPr>
          <w:spacing w:val="-4"/>
        </w:rPr>
        <w:t xml:space="preserve"> </w:t>
      </w:r>
      <w:r>
        <w:t>and</w:t>
      </w:r>
      <w:r>
        <w:rPr>
          <w:spacing w:val="-5"/>
        </w:rPr>
        <w:t xml:space="preserve"> </w:t>
      </w:r>
      <w:r>
        <w:t>cultural</w:t>
      </w:r>
      <w:r>
        <w:rPr>
          <w:spacing w:val="-5"/>
        </w:rPr>
        <w:t xml:space="preserve"> </w:t>
      </w:r>
      <w:r>
        <w:t>research</w:t>
      </w:r>
      <w:r>
        <w:rPr>
          <w:spacing w:val="-5"/>
        </w:rPr>
        <w:t xml:space="preserve"> </w:t>
      </w:r>
      <w:r>
        <w:t>that</w:t>
      </w:r>
      <w:r>
        <w:rPr>
          <w:spacing w:val="-5"/>
        </w:rPr>
        <w:t xml:space="preserve"> </w:t>
      </w:r>
      <w:r>
        <w:t>is</w:t>
      </w:r>
      <w:r>
        <w:rPr>
          <w:spacing w:val="-7"/>
        </w:rPr>
        <w:t xml:space="preserve"> </w:t>
      </w:r>
      <w:r>
        <w:t>appropriate</w:t>
      </w:r>
      <w:r>
        <w:rPr>
          <w:spacing w:val="-5"/>
        </w:rPr>
        <w:t xml:space="preserve"> </w:t>
      </w:r>
      <w:r>
        <w:t>for</w:t>
      </w:r>
      <w:r>
        <w:rPr>
          <w:spacing w:val="-7"/>
        </w:rPr>
        <w:t xml:space="preserve"> </w:t>
      </w:r>
      <w:r>
        <w:t>tasks</w:t>
      </w:r>
      <w:r>
        <w:rPr>
          <w:spacing w:val="-4"/>
        </w:rPr>
        <w:t xml:space="preserve"> </w:t>
      </w:r>
      <w:r>
        <w:t>ranging</w:t>
      </w:r>
      <w:r>
        <w:rPr>
          <w:spacing w:val="-8"/>
        </w:rPr>
        <w:t xml:space="preserve"> </w:t>
      </w:r>
      <w:r>
        <w:t>from</w:t>
      </w:r>
      <w:r>
        <w:rPr>
          <w:spacing w:val="-2"/>
        </w:rPr>
        <w:t xml:space="preserve"> </w:t>
      </w:r>
      <w:r>
        <w:t>the</w:t>
      </w:r>
      <w:r>
        <w:rPr>
          <w:spacing w:val="-3"/>
        </w:rPr>
        <w:t xml:space="preserve"> </w:t>
      </w:r>
      <w:r>
        <w:t>simple</w:t>
      </w:r>
      <w:r>
        <w:rPr>
          <w:spacing w:val="-5"/>
        </w:rPr>
        <w:t xml:space="preserve"> </w:t>
      </w:r>
      <w:r>
        <w:t>to</w:t>
      </w:r>
      <w:r>
        <w:rPr>
          <w:spacing w:val="-6"/>
        </w:rPr>
        <w:t xml:space="preserve"> </w:t>
      </w:r>
      <w:r>
        <w:t>the</w:t>
      </w:r>
      <w:r>
        <w:rPr>
          <w:spacing w:val="-3"/>
        </w:rPr>
        <w:t xml:space="preserve"> </w:t>
      </w:r>
      <w:r>
        <w:t>complex H9</w:t>
      </w:r>
      <w:r>
        <w:tab/>
        <w:t>applies complex course language and concepts appropriate for a range of audiences and</w:t>
      </w:r>
      <w:r>
        <w:rPr>
          <w:spacing w:val="-19"/>
        </w:rPr>
        <w:t xml:space="preserve"> </w:t>
      </w:r>
      <w:r>
        <w:t>contexts</w:t>
      </w:r>
    </w:p>
    <w:p w14:paraId="321CD07C" w14:textId="77777777" w:rsidR="00471CEF" w:rsidRDefault="003A43CC">
      <w:pPr>
        <w:pStyle w:val="BodyText"/>
        <w:tabs>
          <w:tab w:val="left" w:pos="1057"/>
        </w:tabs>
        <w:spacing w:before="7"/>
        <w:ind w:left="340"/>
      </w:pPr>
      <w:r>
        <w:t>H10</w:t>
      </w:r>
      <w:r>
        <w:tab/>
        <w:t>communicates complex information, ideas and issues using appropriate written, oral and graphic</w:t>
      </w:r>
      <w:r>
        <w:rPr>
          <w:spacing w:val="-2"/>
        </w:rPr>
        <w:t xml:space="preserve"> </w:t>
      </w:r>
      <w:r>
        <w:t>forms</w:t>
      </w:r>
    </w:p>
    <w:p w14:paraId="1676EA82" w14:textId="77777777" w:rsidR="00471CEF" w:rsidRDefault="00471CEF">
      <w:pPr>
        <w:sectPr w:rsidR="00471CEF">
          <w:pgSz w:w="16860" w:h="11940" w:orient="landscape"/>
          <w:pgMar w:top="500" w:right="160" w:bottom="720" w:left="500" w:header="0" w:footer="498" w:gutter="0"/>
          <w:cols w:space="720"/>
        </w:sectPr>
      </w:pPr>
    </w:p>
    <w:p w14:paraId="6B0F3F50" w14:textId="77777777" w:rsidR="00471CEF" w:rsidRDefault="003A43CC">
      <w:pPr>
        <w:pStyle w:val="Heading3"/>
        <w:spacing w:before="22" w:line="289" w:lineRule="exact"/>
        <w:ind w:left="5305" w:right="5563"/>
        <w:jc w:val="center"/>
      </w:pPr>
      <w:r>
        <w:lastRenderedPageBreak/>
        <w:t>2 Unit HSC - SPORT, LIFESTYLE and RECREATION (SLR)</w:t>
      </w:r>
    </w:p>
    <w:p w14:paraId="42FCC1D8" w14:textId="27AAA8F2" w:rsidR="00471CEF" w:rsidRDefault="003A43CC">
      <w:pPr>
        <w:pStyle w:val="BodyText"/>
        <w:spacing w:line="289" w:lineRule="exact"/>
        <w:ind w:left="5305" w:right="5545"/>
        <w:jc w:val="center"/>
      </w:pPr>
      <w:r>
        <w:t>Term 4 (202</w:t>
      </w:r>
      <w:r w:rsidR="00F077F7">
        <w:t>3</w:t>
      </w:r>
      <w:r>
        <w:t>) – Term 3 (202</w:t>
      </w:r>
      <w:r w:rsidR="00F077F7">
        <w:t>4</w:t>
      </w:r>
      <w:r>
        <w:t>)</w:t>
      </w:r>
    </w:p>
    <w:p w14:paraId="75A556F4" w14:textId="77777777" w:rsidR="00471CEF" w:rsidRDefault="00471CEF">
      <w:pPr>
        <w:pStyle w:val="BodyText"/>
        <w:spacing w:before="1" w:after="1"/>
        <w:rPr>
          <w:sz w:val="21"/>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409"/>
        <w:gridCol w:w="2790"/>
        <w:gridCol w:w="2790"/>
        <w:gridCol w:w="2788"/>
        <w:gridCol w:w="2975"/>
      </w:tblGrid>
      <w:tr w:rsidR="00471CEF" w14:paraId="534F6E7B" w14:textId="77777777">
        <w:trPr>
          <w:trHeight w:val="3223"/>
        </w:trPr>
        <w:tc>
          <w:tcPr>
            <w:tcW w:w="2837" w:type="dxa"/>
          </w:tcPr>
          <w:p w14:paraId="6305C686" w14:textId="77777777" w:rsidR="00471CEF" w:rsidRDefault="003A43CC">
            <w:pPr>
              <w:pStyle w:val="TableParagraph"/>
              <w:spacing w:before="4" w:line="192" w:lineRule="auto"/>
              <w:ind w:left="806" w:right="751" w:firstLine="1"/>
              <w:jc w:val="center"/>
              <w:rPr>
                <w:b/>
                <w:sz w:val="24"/>
              </w:rPr>
            </w:pPr>
            <w:r>
              <w:rPr>
                <w:b/>
                <w:sz w:val="24"/>
              </w:rPr>
              <w:t>Syllabus Components</w:t>
            </w:r>
          </w:p>
          <w:p w14:paraId="6F9DF47E" w14:textId="77777777" w:rsidR="00471CEF" w:rsidRDefault="003A43CC">
            <w:pPr>
              <w:pStyle w:val="TableParagraph"/>
              <w:spacing w:line="226" w:lineRule="exact"/>
              <w:ind w:left="53"/>
              <w:jc w:val="center"/>
              <w:rPr>
                <w:rFonts w:ascii="Wingdings" w:hAnsi="Wingdings"/>
              </w:rPr>
            </w:pPr>
            <w:r>
              <w:rPr>
                <w:rFonts w:ascii="Wingdings" w:hAnsi="Wingdings"/>
              </w:rPr>
              <w:t></w:t>
            </w:r>
          </w:p>
        </w:tc>
        <w:tc>
          <w:tcPr>
            <w:tcW w:w="1409" w:type="dxa"/>
          </w:tcPr>
          <w:p w14:paraId="19B9829B" w14:textId="77777777" w:rsidR="00471CEF" w:rsidRDefault="003A43CC">
            <w:pPr>
              <w:pStyle w:val="TableParagraph"/>
              <w:ind w:left="218" w:right="151" w:hanging="13"/>
              <w:jc w:val="center"/>
              <w:rPr>
                <w:b/>
                <w:sz w:val="24"/>
              </w:rPr>
            </w:pPr>
            <w:r>
              <w:rPr>
                <w:b/>
                <w:sz w:val="24"/>
              </w:rPr>
              <w:t>Syllabus Weighting</w:t>
            </w:r>
          </w:p>
          <w:p w14:paraId="7CD43F75" w14:textId="77777777" w:rsidR="00471CEF" w:rsidRDefault="003A43CC">
            <w:pPr>
              <w:pStyle w:val="TableParagraph"/>
              <w:spacing w:before="1"/>
              <w:ind w:left="50"/>
              <w:jc w:val="center"/>
              <w:rPr>
                <w:rFonts w:ascii="Wingdings" w:hAnsi="Wingdings"/>
              </w:rPr>
            </w:pPr>
            <w:r>
              <w:rPr>
                <w:rFonts w:ascii="Wingdings" w:hAnsi="Wingdings"/>
              </w:rPr>
              <w:t></w:t>
            </w:r>
          </w:p>
        </w:tc>
        <w:tc>
          <w:tcPr>
            <w:tcW w:w="2790" w:type="dxa"/>
          </w:tcPr>
          <w:p w14:paraId="759372D2" w14:textId="77777777" w:rsidR="00471CEF" w:rsidRDefault="003A43CC">
            <w:pPr>
              <w:pStyle w:val="TableParagraph"/>
              <w:spacing w:before="4" w:line="289" w:lineRule="exact"/>
              <w:ind w:left="129"/>
              <w:rPr>
                <w:b/>
                <w:sz w:val="24"/>
              </w:rPr>
            </w:pPr>
            <w:r>
              <w:rPr>
                <w:b/>
                <w:sz w:val="24"/>
                <w:u w:val="single"/>
              </w:rPr>
              <w:t>Task 1:</w:t>
            </w:r>
          </w:p>
          <w:p w14:paraId="34A8E44A" w14:textId="77777777" w:rsidR="00471CEF" w:rsidRDefault="003A43CC">
            <w:pPr>
              <w:pStyle w:val="TableParagraph"/>
              <w:ind w:left="129" w:right="677"/>
              <w:rPr>
                <w:sz w:val="24"/>
              </w:rPr>
            </w:pPr>
            <w:r>
              <w:rPr>
                <w:sz w:val="24"/>
              </w:rPr>
              <w:t>Games and Sports Applications 2 practical and theory assignment</w:t>
            </w:r>
          </w:p>
          <w:p w14:paraId="4E4ACA6A" w14:textId="77777777" w:rsidR="00471CEF" w:rsidRDefault="00471CEF">
            <w:pPr>
              <w:pStyle w:val="TableParagraph"/>
              <w:spacing w:before="7"/>
              <w:rPr>
                <w:sz w:val="23"/>
              </w:rPr>
            </w:pPr>
          </w:p>
          <w:p w14:paraId="2644350D" w14:textId="77777777" w:rsidR="00471CEF" w:rsidRDefault="003A43CC">
            <w:pPr>
              <w:pStyle w:val="TableParagraph"/>
              <w:ind w:left="129"/>
              <w:rPr>
                <w:b/>
                <w:sz w:val="24"/>
              </w:rPr>
            </w:pPr>
            <w:r>
              <w:rPr>
                <w:b/>
                <w:sz w:val="24"/>
                <w:u w:val="single"/>
              </w:rPr>
              <w:t>Date:</w:t>
            </w:r>
          </w:p>
          <w:p w14:paraId="21B406D2" w14:textId="699F4E2E" w:rsidR="00471CEF" w:rsidRDefault="003A43CC">
            <w:pPr>
              <w:pStyle w:val="TableParagraph"/>
              <w:spacing w:before="1"/>
              <w:ind w:left="129"/>
              <w:rPr>
                <w:sz w:val="24"/>
              </w:rPr>
            </w:pPr>
            <w:r>
              <w:rPr>
                <w:sz w:val="24"/>
              </w:rPr>
              <w:t xml:space="preserve">Term 4 - Week </w:t>
            </w:r>
            <w:r w:rsidR="00803B38">
              <w:rPr>
                <w:sz w:val="24"/>
              </w:rPr>
              <w:t>9</w:t>
            </w:r>
          </w:p>
          <w:p w14:paraId="12766AA0" w14:textId="77777777" w:rsidR="00471CEF" w:rsidRDefault="00471CEF">
            <w:pPr>
              <w:pStyle w:val="TableParagraph"/>
              <w:spacing w:before="2"/>
              <w:rPr>
                <w:sz w:val="24"/>
              </w:rPr>
            </w:pPr>
          </w:p>
          <w:p w14:paraId="63E548C6" w14:textId="77777777" w:rsidR="00471CEF" w:rsidRDefault="003A43CC">
            <w:pPr>
              <w:pStyle w:val="TableParagraph"/>
              <w:spacing w:line="288" w:lineRule="exact"/>
              <w:ind w:left="129"/>
              <w:rPr>
                <w:b/>
                <w:sz w:val="24"/>
              </w:rPr>
            </w:pPr>
            <w:r>
              <w:rPr>
                <w:b/>
                <w:sz w:val="24"/>
                <w:u w:val="single"/>
              </w:rPr>
              <w:t>Outcomes:</w:t>
            </w:r>
          </w:p>
          <w:p w14:paraId="6E25CD29" w14:textId="729ED67A" w:rsidR="00471CEF" w:rsidRDefault="003A43CC">
            <w:pPr>
              <w:pStyle w:val="TableParagraph"/>
              <w:spacing w:line="280" w:lineRule="exact"/>
              <w:ind w:left="129"/>
              <w:rPr>
                <w:sz w:val="24"/>
              </w:rPr>
            </w:pPr>
            <w:r>
              <w:rPr>
                <w:sz w:val="24"/>
              </w:rPr>
              <w:t>1.1, 1.3, 2.1,3.2</w:t>
            </w:r>
          </w:p>
        </w:tc>
        <w:tc>
          <w:tcPr>
            <w:tcW w:w="2790" w:type="dxa"/>
          </w:tcPr>
          <w:p w14:paraId="3B3C9A0D" w14:textId="77777777" w:rsidR="00471CEF" w:rsidRDefault="003A43CC">
            <w:pPr>
              <w:pStyle w:val="TableParagraph"/>
              <w:spacing w:before="4" w:line="289" w:lineRule="exact"/>
              <w:ind w:left="133"/>
              <w:rPr>
                <w:b/>
                <w:sz w:val="24"/>
              </w:rPr>
            </w:pPr>
            <w:r>
              <w:rPr>
                <w:b/>
                <w:sz w:val="24"/>
                <w:u w:val="single"/>
              </w:rPr>
              <w:t>Task 2:</w:t>
            </w:r>
          </w:p>
          <w:p w14:paraId="1EEEBDD1" w14:textId="77777777" w:rsidR="00471CEF" w:rsidRDefault="003A43CC">
            <w:pPr>
              <w:pStyle w:val="TableParagraph"/>
              <w:ind w:left="133" w:right="953"/>
              <w:rPr>
                <w:sz w:val="24"/>
              </w:rPr>
            </w:pPr>
            <w:r>
              <w:rPr>
                <w:sz w:val="24"/>
              </w:rPr>
              <w:t>Sports Coaching presentation and plan</w:t>
            </w:r>
          </w:p>
          <w:p w14:paraId="47F4AD47" w14:textId="77777777" w:rsidR="00471CEF" w:rsidRDefault="00471CEF">
            <w:pPr>
              <w:pStyle w:val="TableParagraph"/>
              <w:rPr>
                <w:sz w:val="24"/>
              </w:rPr>
            </w:pPr>
          </w:p>
          <w:p w14:paraId="10A85908" w14:textId="77777777" w:rsidR="00471CEF" w:rsidRDefault="00471CEF">
            <w:pPr>
              <w:pStyle w:val="TableParagraph"/>
              <w:spacing w:before="7"/>
              <w:rPr>
                <w:sz w:val="23"/>
              </w:rPr>
            </w:pPr>
          </w:p>
          <w:p w14:paraId="256C5263" w14:textId="77777777" w:rsidR="00471CEF" w:rsidRDefault="003A43CC">
            <w:pPr>
              <w:pStyle w:val="TableParagraph"/>
              <w:ind w:left="133"/>
              <w:rPr>
                <w:b/>
                <w:sz w:val="24"/>
              </w:rPr>
            </w:pPr>
            <w:r>
              <w:rPr>
                <w:b/>
                <w:sz w:val="24"/>
                <w:u w:val="single"/>
              </w:rPr>
              <w:t>Date:</w:t>
            </w:r>
          </w:p>
          <w:p w14:paraId="47A16892" w14:textId="3F6642B3" w:rsidR="00471CEF" w:rsidRDefault="003A43CC">
            <w:pPr>
              <w:pStyle w:val="TableParagraph"/>
              <w:spacing w:before="1"/>
              <w:ind w:left="133"/>
              <w:rPr>
                <w:sz w:val="24"/>
              </w:rPr>
            </w:pPr>
            <w:r>
              <w:rPr>
                <w:sz w:val="24"/>
              </w:rPr>
              <w:t xml:space="preserve">Term 1 - Week </w:t>
            </w:r>
            <w:r w:rsidR="00803B38">
              <w:rPr>
                <w:sz w:val="24"/>
              </w:rPr>
              <w:t>8</w:t>
            </w:r>
          </w:p>
          <w:p w14:paraId="16358341" w14:textId="77777777" w:rsidR="00471CEF" w:rsidRDefault="00471CEF">
            <w:pPr>
              <w:pStyle w:val="TableParagraph"/>
              <w:spacing w:before="2"/>
              <w:rPr>
                <w:sz w:val="24"/>
              </w:rPr>
            </w:pPr>
          </w:p>
          <w:p w14:paraId="1DF922C4" w14:textId="77777777" w:rsidR="00471CEF" w:rsidRDefault="003A43CC">
            <w:pPr>
              <w:pStyle w:val="TableParagraph"/>
              <w:spacing w:line="288" w:lineRule="exact"/>
              <w:ind w:left="133"/>
              <w:rPr>
                <w:b/>
                <w:sz w:val="24"/>
              </w:rPr>
            </w:pPr>
            <w:r>
              <w:rPr>
                <w:b/>
                <w:sz w:val="24"/>
                <w:u w:val="single"/>
              </w:rPr>
              <w:t>Outcomes:</w:t>
            </w:r>
          </w:p>
          <w:p w14:paraId="79B77DFC" w14:textId="77777777" w:rsidR="00471CEF" w:rsidRDefault="003A43CC">
            <w:pPr>
              <w:pStyle w:val="TableParagraph"/>
              <w:spacing w:line="280" w:lineRule="exact"/>
              <w:ind w:left="133"/>
              <w:rPr>
                <w:sz w:val="24"/>
              </w:rPr>
            </w:pPr>
            <w:r>
              <w:rPr>
                <w:sz w:val="24"/>
              </w:rPr>
              <w:t>2.2, 4.2, 4.5</w:t>
            </w:r>
          </w:p>
        </w:tc>
        <w:tc>
          <w:tcPr>
            <w:tcW w:w="2788" w:type="dxa"/>
          </w:tcPr>
          <w:p w14:paraId="0F692303" w14:textId="77777777" w:rsidR="00471CEF" w:rsidRDefault="003A43CC">
            <w:pPr>
              <w:pStyle w:val="TableParagraph"/>
              <w:spacing w:before="4" w:line="289" w:lineRule="exact"/>
              <w:ind w:left="125"/>
              <w:rPr>
                <w:b/>
                <w:sz w:val="24"/>
              </w:rPr>
            </w:pPr>
            <w:r>
              <w:rPr>
                <w:b/>
                <w:sz w:val="24"/>
                <w:u w:val="single"/>
              </w:rPr>
              <w:t>Task 3:</w:t>
            </w:r>
          </w:p>
          <w:p w14:paraId="4F70E44F" w14:textId="7B10CEE1" w:rsidR="00471CEF" w:rsidRDefault="003A43CC">
            <w:pPr>
              <w:pStyle w:val="TableParagraph"/>
              <w:ind w:left="125" w:right="945"/>
              <w:rPr>
                <w:sz w:val="24"/>
              </w:rPr>
            </w:pPr>
            <w:r>
              <w:rPr>
                <w:sz w:val="24"/>
              </w:rPr>
              <w:t xml:space="preserve">Athletics </w:t>
            </w:r>
            <w:r w:rsidR="00803B38">
              <w:rPr>
                <w:sz w:val="24"/>
              </w:rPr>
              <w:t>p</w:t>
            </w:r>
            <w:r>
              <w:rPr>
                <w:sz w:val="24"/>
              </w:rPr>
              <w:t>erformance and Research Task</w:t>
            </w:r>
          </w:p>
          <w:p w14:paraId="38F389B6" w14:textId="77777777" w:rsidR="00471CEF" w:rsidRDefault="00471CEF">
            <w:pPr>
              <w:pStyle w:val="TableParagraph"/>
              <w:rPr>
                <w:sz w:val="24"/>
              </w:rPr>
            </w:pPr>
          </w:p>
          <w:p w14:paraId="71F6CAE1" w14:textId="77777777" w:rsidR="00471CEF" w:rsidRDefault="00471CEF">
            <w:pPr>
              <w:pStyle w:val="TableParagraph"/>
              <w:spacing w:before="7"/>
              <w:rPr>
                <w:sz w:val="23"/>
              </w:rPr>
            </w:pPr>
          </w:p>
          <w:p w14:paraId="23D209AF" w14:textId="77777777" w:rsidR="00471CEF" w:rsidRDefault="003A43CC">
            <w:pPr>
              <w:pStyle w:val="TableParagraph"/>
              <w:ind w:left="125"/>
              <w:rPr>
                <w:b/>
                <w:sz w:val="24"/>
              </w:rPr>
            </w:pPr>
            <w:r>
              <w:rPr>
                <w:b/>
                <w:sz w:val="24"/>
                <w:u w:val="single"/>
              </w:rPr>
              <w:t>Date:</w:t>
            </w:r>
          </w:p>
          <w:p w14:paraId="4BCA4070" w14:textId="77777777" w:rsidR="00471CEF" w:rsidRDefault="003A43CC">
            <w:pPr>
              <w:pStyle w:val="TableParagraph"/>
              <w:spacing w:before="1"/>
              <w:ind w:left="125"/>
              <w:rPr>
                <w:sz w:val="24"/>
              </w:rPr>
            </w:pPr>
            <w:r>
              <w:rPr>
                <w:sz w:val="24"/>
              </w:rPr>
              <w:t>Term 2 – Week 6</w:t>
            </w:r>
          </w:p>
          <w:p w14:paraId="2916D591" w14:textId="77777777" w:rsidR="00471CEF" w:rsidRDefault="00471CEF">
            <w:pPr>
              <w:pStyle w:val="TableParagraph"/>
              <w:spacing w:before="2"/>
              <w:rPr>
                <w:sz w:val="24"/>
              </w:rPr>
            </w:pPr>
          </w:p>
          <w:p w14:paraId="6C0BDD16" w14:textId="77777777" w:rsidR="00471CEF" w:rsidRDefault="003A43CC">
            <w:pPr>
              <w:pStyle w:val="TableParagraph"/>
              <w:spacing w:line="288" w:lineRule="exact"/>
              <w:ind w:left="125"/>
              <w:rPr>
                <w:b/>
                <w:sz w:val="24"/>
              </w:rPr>
            </w:pPr>
            <w:r>
              <w:rPr>
                <w:b/>
                <w:sz w:val="24"/>
                <w:u w:val="single"/>
              </w:rPr>
              <w:t>Outcomes:</w:t>
            </w:r>
          </w:p>
          <w:p w14:paraId="1E2D84CA" w14:textId="03D106D6" w:rsidR="00471CEF" w:rsidRDefault="003A43CC">
            <w:pPr>
              <w:pStyle w:val="TableParagraph"/>
              <w:spacing w:line="280" w:lineRule="exact"/>
              <w:ind w:left="125"/>
              <w:rPr>
                <w:sz w:val="24"/>
              </w:rPr>
            </w:pPr>
            <w:r>
              <w:rPr>
                <w:sz w:val="24"/>
              </w:rPr>
              <w:t>1.6,</w:t>
            </w:r>
            <w:r w:rsidR="00803B38">
              <w:rPr>
                <w:sz w:val="24"/>
              </w:rPr>
              <w:t xml:space="preserve"> </w:t>
            </w:r>
            <w:r>
              <w:rPr>
                <w:sz w:val="24"/>
              </w:rPr>
              <w:t>2.3, 2.5,</w:t>
            </w:r>
            <w:r w:rsidR="00803B38">
              <w:rPr>
                <w:sz w:val="24"/>
              </w:rPr>
              <w:t xml:space="preserve"> </w:t>
            </w:r>
            <w:r>
              <w:rPr>
                <w:sz w:val="24"/>
              </w:rPr>
              <w:t>3.3</w:t>
            </w:r>
          </w:p>
        </w:tc>
        <w:tc>
          <w:tcPr>
            <w:tcW w:w="2975" w:type="dxa"/>
          </w:tcPr>
          <w:p w14:paraId="534BED28" w14:textId="77777777" w:rsidR="00471CEF" w:rsidRDefault="003A43CC">
            <w:pPr>
              <w:pStyle w:val="TableParagraph"/>
              <w:spacing w:before="4" w:line="289" w:lineRule="exact"/>
              <w:ind w:left="131"/>
              <w:rPr>
                <w:b/>
                <w:sz w:val="24"/>
              </w:rPr>
            </w:pPr>
            <w:r>
              <w:rPr>
                <w:b/>
                <w:sz w:val="24"/>
                <w:u w:val="single"/>
              </w:rPr>
              <w:t>Task 4:</w:t>
            </w:r>
          </w:p>
          <w:p w14:paraId="22D60514" w14:textId="66EC89BE" w:rsidR="00471CEF" w:rsidRDefault="003A43CC">
            <w:pPr>
              <w:pStyle w:val="TableParagraph"/>
              <w:ind w:left="131" w:right="515"/>
              <w:rPr>
                <w:sz w:val="24"/>
              </w:rPr>
            </w:pPr>
            <w:r>
              <w:rPr>
                <w:sz w:val="24"/>
              </w:rPr>
              <w:t xml:space="preserve">Games and </w:t>
            </w:r>
            <w:r w:rsidR="00803B38">
              <w:rPr>
                <w:sz w:val="24"/>
              </w:rPr>
              <w:t>S</w:t>
            </w:r>
            <w:r>
              <w:rPr>
                <w:sz w:val="24"/>
              </w:rPr>
              <w:t xml:space="preserve">ports </w:t>
            </w:r>
            <w:r w:rsidR="00803B38">
              <w:rPr>
                <w:sz w:val="24"/>
              </w:rPr>
              <w:t>A</w:t>
            </w:r>
            <w:r>
              <w:rPr>
                <w:sz w:val="24"/>
              </w:rPr>
              <w:t>pplications 1, practical and theory assignment</w:t>
            </w:r>
          </w:p>
          <w:p w14:paraId="078D992D" w14:textId="77777777" w:rsidR="00471CEF" w:rsidRDefault="00471CEF">
            <w:pPr>
              <w:pStyle w:val="TableParagraph"/>
              <w:rPr>
                <w:sz w:val="24"/>
              </w:rPr>
            </w:pPr>
          </w:p>
          <w:p w14:paraId="5E39FCB5" w14:textId="77777777" w:rsidR="00471CEF" w:rsidRDefault="00471CEF">
            <w:pPr>
              <w:pStyle w:val="TableParagraph"/>
              <w:spacing w:before="7"/>
              <w:rPr>
                <w:sz w:val="23"/>
              </w:rPr>
            </w:pPr>
          </w:p>
          <w:p w14:paraId="71A08FC8" w14:textId="77777777" w:rsidR="00471CEF" w:rsidRDefault="003A43CC">
            <w:pPr>
              <w:pStyle w:val="TableParagraph"/>
              <w:ind w:left="131"/>
              <w:rPr>
                <w:b/>
                <w:sz w:val="24"/>
              </w:rPr>
            </w:pPr>
            <w:r>
              <w:rPr>
                <w:b/>
                <w:sz w:val="24"/>
                <w:u w:val="single"/>
              </w:rPr>
              <w:t>Date:</w:t>
            </w:r>
          </w:p>
          <w:p w14:paraId="37B8D84E" w14:textId="77777777" w:rsidR="00471CEF" w:rsidRDefault="003A43CC">
            <w:pPr>
              <w:pStyle w:val="TableParagraph"/>
              <w:spacing w:before="1"/>
              <w:ind w:left="131"/>
              <w:rPr>
                <w:sz w:val="24"/>
              </w:rPr>
            </w:pPr>
            <w:r>
              <w:rPr>
                <w:sz w:val="24"/>
              </w:rPr>
              <w:t>Term 3 - Week 5</w:t>
            </w:r>
          </w:p>
          <w:p w14:paraId="494EEA7F" w14:textId="77777777" w:rsidR="00471CEF" w:rsidRDefault="00471CEF">
            <w:pPr>
              <w:pStyle w:val="TableParagraph"/>
              <w:spacing w:before="2"/>
              <w:rPr>
                <w:sz w:val="24"/>
              </w:rPr>
            </w:pPr>
          </w:p>
          <w:p w14:paraId="7386F2E2" w14:textId="77777777" w:rsidR="00471CEF" w:rsidRDefault="003A43CC">
            <w:pPr>
              <w:pStyle w:val="TableParagraph"/>
              <w:spacing w:line="288" w:lineRule="exact"/>
              <w:ind w:left="131"/>
              <w:rPr>
                <w:b/>
                <w:sz w:val="24"/>
              </w:rPr>
            </w:pPr>
            <w:r>
              <w:rPr>
                <w:b/>
                <w:sz w:val="24"/>
                <w:u w:val="single"/>
              </w:rPr>
              <w:t>Outcomes:</w:t>
            </w:r>
          </w:p>
          <w:p w14:paraId="1B20C5C2" w14:textId="7FF64AC0" w:rsidR="00471CEF" w:rsidRDefault="003A43CC">
            <w:pPr>
              <w:pStyle w:val="TableParagraph"/>
              <w:spacing w:line="280" w:lineRule="exact"/>
              <w:ind w:left="131"/>
              <w:rPr>
                <w:sz w:val="24"/>
              </w:rPr>
            </w:pPr>
            <w:r>
              <w:rPr>
                <w:sz w:val="24"/>
              </w:rPr>
              <w:t>2.1, 3.1, 4.4</w:t>
            </w:r>
          </w:p>
        </w:tc>
      </w:tr>
      <w:tr w:rsidR="00471CEF" w14:paraId="4A81B547" w14:textId="77777777">
        <w:trPr>
          <w:trHeight w:val="482"/>
        </w:trPr>
        <w:tc>
          <w:tcPr>
            <w:tcW w:w="2837" w:type="dxa"/>
          </w:tcPr>
          <w:p w14:paraId="294E37B5" w14:textId="77777777" w:rsidR="00471CEF" w:rsidRDefault="003A43CC">
            <w:pPr>
              <w:pStyle w:val="TableParagraph"/>
              <w:spacing w:before="2" w:line="240" w:lineRule="exact"/>
              <w:ind w:left="88" w:right="1215"/>
              <w:rPr>
                <w:sz w:val="24"/>
              </w:rPr>
            </w:pPr>
            <w:r>
              <w:rPr>
                <w:sz w:val="24"/>
              </w:rPr>
              <w:t>Knowledge and understanding</w:t>
            </w:r>
          </w:p>
        </w:tc>
        <w:tc>
          <w:tcPr>
            <w:tcW w:w="1409" w:type="dxa"/>
          </w:tcPr>
          <w:p w14:paraId="38BBD81F" w14:textId="77777777" w:rsidR="00471CEF" w:rsidRDefault="003A43CC">
            <w:pPr>
              <w:pStyle w:val="TableParagraph"/>
              <w:spacing w:line="271" w:lineRule="exact"/>
              <w:ind w:right="480"/>
              <w:jc w:val="right"/>
              <w:rPr>
                <w:sz w:val="24"/>
              </w:rPr>
            </w:pPr>
            <w:r>
              <w:rPr>
                <w:sz w:val="24"/>
              </w:rPr>
              <w:t>50</w:t>
            </w:r>
          </w:p>
        </w:tc>
        <w:tc>
          <w:tcPr>
            <w:tcW w:w="2790" w:type="dxa"/>
          </w:tcPr>
          <w:p w14:paraId="195EEE09" w14:textId="77777777" w:rsidR="00471CEF" w:rsidRDefault="003A43CC">
            <w:pPr>
              <w:pStyle w:val="TableParagraph"/>
              <w:spacing w:line="271" w:lineRule="exact"/>
              <w:ind w:left="1276" w:right="1214"/>
              <w:jc w:val="center"/>
              <w:rPr>
                <w:sz w:val="24"/>
              </w:rPr>
            </w:pPr>
            <w:r>
              <w:rPr>
                <w:sz w:val="24"/>
              </w:rPr>
              <w:t>10</w:t>
            </w:r>
          </w:p>
        </w:tc>
        <w:tc>
          <w:tcPr>
            <w:tcW w:w="2790" w:type="dxa"/>
          </w:tcPr>
          <w:p w14:paraId="69DEA1C3" w14:textId="77777777" w:rsidR="00471CEF" w:rsidRDefault="003A43CC">
            <w:pPr>
              <w:pStyle w:val="TableParagraph"/>
              <w:spacing w:line="271" w:lineRule="exact"/>
              <w:ind w:left="1273" w:right="1217"/>
              <w:jc w:val="center"/>
              <w:rPr>
                <w:sz w:val="24"/>
              </w:rPr>
            </w:pPr>
            <w:r>
              <w:rPr>
                <w:sz w:val="24"/>
              </w:rPr>
              <w:t>10</w:t>
            </w:r>
          </w:p>
        </w:tc>
        <w:tc>
          <w:tcPr>
            <w:tcW w:w="2788" w:type="dxa"/>
          </w:tcPr>
          <w:p w14:paraId="1CF0B585" w14:textId="77777777" w:rsidR="00471CEF" w:rsidRDefault="003A43CC">
            <w:pPr>
              <w:pStyle w:val="TableParagraph"/>
              <w:spacing w:line="271" w:lineRule="exact"/>
              <w:ind w:left="1277" w:right="1217"/>
              <w:jc w:val="center"/>
              <w:rPr>
                <w:sz w:val="24"/>
              </w:rPr>
            </w:pPr>
            <w:r>
              <w:rPr>
                <w:sz w:val="24"/>
              </w:rPr>
              <w:t>20</w:t>
            </w:r>
          </w:p>
        </w:tc>
        <w:tc>
          <w:tcPr>
            <w:tcW w:w="2975" w:type="dxa"/>
          </w:tcPr>
          <w:p w14:paraId="59707692" w14:textId="77777777" w:rsidR="00471CEF" w:rsidRDefault="003A43CC">
            <w:pPr>
              <w:pStyle w:val="TableParagraph"/>
              <w:spacing w:line="271" w:lineRule="exact"/>
              <w:ind w:left="1372" w:right="1309"/>
              <w:jc w:val="center"/>
              <w:rPr>
                <w:sz w:val="24"/>
              </w:rPr>
            </w:pPr>
            <w:r>
              <w:rPr>
                <w:sz w:val="24"/>
              </w:rPr>
              <w:t>10</w:t>
            </w:r>
          </w:p>
        </w:tc>
      </w:tr>
      <w:tr w:rsidR="00471CEF" w14:paraId="6B00FC80" w14:textId="77777777">
        <w:trPr>
          <w:trHeight w:val="253"/>
        </w:trPr>
        <w:tc>
          <w:tcPr>
            <w:tcW w:w="2837" w:type="dxa"/>
          </w:tcPr>
          <w:p w14:paraId="6D143065" w14:textId="77777777" w:rsidR="00471CEF" w:rsidRDefault="003A43CC">
            <w:pPr>
              <w:pStyle w:val="TableParagraph"/>
              <w:spacing w:line="234" w:lineRule="exact"/>
              <w:ind w:left="88"/>
              <w:rPr>
                <w:sz w:val="24"/>
              </w:rPr>
            </w:pPr>
            <w:r>
              <w:rPr>
                <w:sz w:val="24"/>
              </w:rPr>
              <w:t>Skills</w:t>
            </w:r>
          </w:p>
        </w:tc>
        <w:tc>
          <w:tcPr>
            <w:tcW w:w="1409" w:type="dxa"/>
          </w:tcPr>
          <w:p w14:paraId="3A917719" w14:textId="77777777" w:rsidR="00471CEF" w:rsidRDefault="003A43CC">
            <w:pPr>
              <w:pStyle w:val="TableParagraph"/>
              <w:spacing w:line="234" w:lineRule="exact"/>
              <w:ind w:right="480"/>
              <w:jc w:val="right"/>
              <w:rPr>
                <w:sz w:val="24"/>
              </w:rPr>
            </w:pPr>
            <w:r>
              <w:rPr>
                <w:sz w:val="24"/>
              </w:rPr>
              <w:t>50</w:t>
            </w:r>
          </w:p>
        </w:tc>
        <w:tc>
          <w:tcPr>
            <w:tcW w:w="2790" w:type="dxa"/>
          </w:tcPr>
          <w:p w14:paraId="7992BCD7" w14:textId="77777777" w:rsidR="00471CEF" w:rsidRDefault="003A43CC">
            <w:pPr>
              <w:pStyle w:val="TableParagraph"/>
              <w:spacing w:line="234" w:lineRule="exact"/>
              <w:ind w:left="1276" w:right="1214"/>
              <w:jc w:val="center"/>
              <w:rPr>
                <w:sz w:val="24"/>
              </w:rPr>
            </w:pPr>
            <w:r>
              <w:rPr>
                <w:sz w:val="24"/>
              </w:rPr>
              <w:t>15</w:t>
            </w:r>
          </w:p>
        </w:tc>
        <w:tc>
          <w:tcPr>
            <w:tcW w:w="2790" w:type="dxa"/>
          </w:tcPr>
          <w:p w14:paraId="0D637E3E" w14:textId="77777777" w:rsidR="00471CEF" w:rsidRDefault="003A43CC">
            <w:pPr>
              <w:pStyle w:val="TableParagraph"/>
              <w:spacing w:line="234" w:lineRule="exact"/>
              <w:ind w:left="1273" w:right="1217"/>
              <w:jc w:val="center"/>
              <w:rPr>
                <w:sz w:val="24"/>
              </w:rPr>
            </w:pPr>
            <w:r>
              <w:rPr>
                <w:sz w:val="24"/>
              </w:rPr>
              <w:t>15</w:t>
            </w:r>
          </w:p>
        </w:tc>
        <w:tc>
          <w:tcPr>
            <w:tcW w:w="2788" w:type="dxa"/>
          </w:tcPr>
          <w:p w14:paraId="3CEEC6FF" w14:textId="77777777" w:rsidR="00471CEF" w:rsidRDefault="003A43CC">
            <w:pPr>
              <w:pStyle w:val="TableParagraph"/>
              <w:spacing w:line="234" w:lineRule="exact"/>
              <w:ind w:left="1277" w:right="1217"/>
              <w:jc w:val="center"/>
              <w:rPr>
                <w:sz w:val="24"/>
              </w:rPr>
            </w:pPr>
            <w:r>
              <w:rPr>
                <w:sz w:val="24"/>
              </w:rPr>
              <w:t>10</w:t>
            </w:r>
          </w:p>
        </w:tc>
        <w:tc>
          <w:tcPr>
            <w:tcW w:w="2975" w:type="dxa"/>
          </w:tcPr>
          <w:p w14:paraId="2F550080" w14:textId="77777777" w:rsidR="00471CEF" w:rsidRDefault="003A43CC">
            <w:pPr>
              <w:pStyle w:val="TableParagraph"/>
              <w:spacing w:line="234" w:lineRule="exact"/>
              <w:ind w:left="1372" w:right="1309"/>
              <w:jc w:val="center"/>
              <w:rPr>
                <w:sz w:val="24"/>
              </w:rPr>
            </w:pPr>
            <w:r>
              <w:rPr>
                <w:sz w:val="24"/>
              </w:rPr>
              <w:t>10</w:t>
            </w:r>
          </w:p>
        </w:tc>
      </w:tr>
      <w:tr w:rsidR="00471CEF" w14:paraId="40049C19" w14:textId="77777777">
        <w:trPr>
          <w:trHeight w:val="256"/>
        </w:trPr>
        <w:tc>
          <w:tcPr>
            <w:tcW w:w="2837" w:type="dxa"/>
          </w:tcPr>
          <w:p w14:paraId="1FE397B7" w14:textId="77777777" w:rsidR="00471CEF" w:rsidRDefault="003A43CC">
            <w:pPr>
              <w:pStyle w:val="TableParagraph"/>
              <w:spacing w:line="236" w:lineRule="exact"/>
              <w:ind w:left="88"/>
              <w:rPr>
                <w:b/>
                <w:sz w:val="24"/>
              </w:rPr>
            </w:pPr>
            <w:r>
              <w:rPr>
                <w:b/>
                <w:sz w:val="24"/>
              </w:rPr>
              <w:t>Total</w:t>
            </w:r>
          </w:p>
        </w:tc>
        <w:tc>
          <w:tcPr>
            <w:tcW w:w="1409" w:type="dxa"/>
          </w:tcPr>
          <w:p w14:paraId="793FF974" w14:textId="77777777" w:rsidR="00471CEF" w:rsidRDefault="003A43CC">
            <w:pPr>
              <w:pStyle w:val="TableParagraph"/>
              <w:spacing w:line="236" w:lineRule="exact"/>
              <w:ind w:right="429"/>
              <w:jc w:val="right"/>
              <w:rPr>
                <w:b/>
                <w:sz w:val="24"/>
              </w:rPr>
            </w:pPr>
            <w:r>
              <w:rPr>
                <w:b/>
                <w:sz w:val="24"/>
              </w:rPr>
              <w:t>100</w:t>
            </w:r>
          </w:p>
        </w:tc>
        <w:tc>
          <w:tcPr>
            <w:tcW w:w="2790" w:type="dxa"/>
          </w:tcPr>
          <w:p w14:paraId="2651DD44" w14:textId="77777777" w:rsidR="00471CEF" w:rsidRDefault="003A43CC">
            <w:pPr>
              <w:pStyle w:val="TableParagraph"/>
              <w:spacing w:line="236" w:lineRule="exact"/>
              <w:ind w:left="1276" w:right="1214"/>
              <w:jc w:val="center"/>
              <w:rPr>
                <w:b/>
                <w:sz w:val="24"/>
              </w:rPr>
            </w:pPr>
            <w:r>
              <w:rPr>
                <w:b/>
                <w:sz w:val="24"/>
              </w:rPr>
              <w:t>25</w:t>
            </w:r>
          </w:p>
        </w:tc>
        <w:tc>
          <w:tcPr>
            <w:tcW w:w="2790" w:type="dxa"/>
          </w:tcPr>
          <w:p w14:paraId="2DA23293" w14:textId="77777777" w:rsidR="00471CEF" w:rsidRDefault="003A43CC">
            <w:pPr>
              <w:pStyle w:val="TableParagraph"/>
              <w:spacing w:line="236" w:lineRule="exact"/>
              <w:ind w:left="1273" w:right="1217"/>
              <w:jc w:val="center"/>
              <w:rPr>
                <w:b/>
                <w:sz w:val="24"/>
              </w:rPr>
            </w:pPr>
            <w:r>
              <w:rPr>
                <w:b/>
                <w:sz w:val="24"/>
              </w:rPr>
              <w:t>25</w:t>
            </w:r>
          </w:p>
        </w:tc>
        <w:tc>
          <w:tcPr>
            <w:tcW w:w="2788" w:type="dxa"/>
          </w:tcPr>
          <w:p w14:paraId="427B0612" w14:textId="77777777" w:rsidR="00471CEF" w:rsidRDefault="003A43CC">
            <w:pPr>
              <w:pStyle w:val="TableParagraph"/>
              <w:spacing w:line="236" w:lineRule="exact"/>
              <w:ind w:left="1277" w:right="1217"/>
              <w:jc w:val="center"/>
              <w:rPr>
                <w:b/>
                <w:sz w:val="24"/>
              </w:rPr>
            </w:pPr>
            <w:r>
              <w:rPr>
                <w:b/>
                <w:sz w:val="24"/>
              </w:rPr>
              <w:t>30</w:t>
            </w:r>
          </w:p>
        </w:tc>
        <w:tc>
          <w:tcPr>
            <w:tcW w:w="2975" w:type="dxa"/>
          </w:tcPr>
          <w:p w14:paraId="04A4C41F" w14:textId="77777777" w:rsidR="00471CEF" w:rsidRDefault="003A43CC">
            <w:pPr>
              <w:pStyle w:val="TableParagraph"/>
              <w:spacing w:line="236" w:lineRule="exact"/>
              <w:ind w:left="1372" w:right="1309"/>
              <w:jc w:val="center"/>
              <w:rPr>
                <w:b/>
                <w:sz w:val="24"/>
              </w:rPr>
            </w:pPr>
            <w:r>
              <w:rPr>
                <w:b/>
                <w:sz w:val="24"/>
              </w:rPr>
              <w:t>20</w:t>
            </w:r>
          </w:p>
        </w:tc>
      </w:tr>
    </w:tbl>
    <w:p w14:paraId="0BE545D3" w14:textId="77777777" w:rsidR="00471CEF" w:rsidRDefault="003A43CC">
      <w:pPr>
        <w:pStyle w:val="Heading3"/>
        <w:spacing w:before="124" w:line="272" w:lineRule="exact"/>
        <w:ind w:left="282"/>
      </w:pPr>
      <w:r>
        <w:t>Outcomes:</w:t>
      </w:r>
    </w:p>
    <w:p w14:paraId="75B461DA" w14:textId="77777777" w:rsidR="00471CEF" w:rsidRDefault="003A43CC">
      <w:pPr>
        <w:spacing w:line="272" w:lineRule="exact"/>
        <w:ind w:left="282"/>
        <w:rPr>
          <w:b/>
          <w:sz w:val="24"/>
        </w:rPr>
      </w:pPr>
      <w:r>
        <w:rPr>
          <w:b/>
          <w:sz w:val="24"/>
        </w:rPr>
        <w:t>A student;</w:t>
      </w:r>
    </w:p>
    <w:p w14:paraId="241ADCDC" w14:textId="77777777" w:rsidR="00471CEF" w:rsidRDefault="003A43CC">
      <w:pPr>
        <w:pStyle w:val="BodyText"/>
        <w:tabs>
          <w:tab w:val="left" w:pos="911"/>
        </w:tabs>
        <w:spacing w:before="175"/>
        <w:ind w:left="282"/>
      </w:pPr>
      <w:r>
        <w:t>1.1</w:t>
      </w:r>
      <w:r>
        <w:tab/>
        <w:t>applies the rules and conventions that relate to participation in a range of physical</w:t>
      </w:r>
      <w:r>
        <w:rPr>
          <w:spacing w:val="-47"/>
        </w:rPr>
        <w:t xml:space="preserve"> </w:t>
      </w:r>
      <w:r>
        <w:t>activities</w:t>
      </w:r>
    </w:p>
    <w:p w14:paraId="3597B6B8" w14:textId="77777777" w:rsidR="00471CEF" w:rsidRDefault="003A43CC">
      <w:pPr>
        <w:pStyle w:val="BodyText"/>
        <w:tabs>
          <w:tab w:val="left" w:pos="891"/>
        </w:tabs>
        <w:ind w:left="282"/>
      </w:pPr>
      <w:r>
        <w:t>1.3</w:t>
      </w:r>
      <w:r>
        <w:tab/>
        <w:t>demonstrates ways to enhance safety in physical</w:t>
      </w:r>
      <w:r>
        <w:rPr>
          <w:spacing w:val="-13"/>
        </w:rPr>
        <w:t xml:space="preserve"> </w:t>
      </w:r>
      <w:r>
        <w:t>activity</w:t>
      </w:r>
    </w:p>
    <w:p w14:paraId="18497FAC" w14:textId="77777777" w:rsidR="00471CEF" w:rsidRDefault="003A43CC">
      <w:pPr>
        <w:pStyle w:val="BodyText"/>
        <w:tabs>
          <w:tab w:val="left" w:pos="891"/>
        </w:tabs>
        <w:ind w:left="282"/>
      </w:pPr>
      <w:r>
        <w:t>1.6</w:t>
      </w:r>
      <w:r>
        <w:tab/>
        <w:t>describes administrative procedures that support successful performance</w:t>
      </w:r>
      <w:r>
        <w:rPr>
          <w:spacing w:val="-25"/>
        </w:rPr>
        <w:t xml:space="preserve"> </w:t>
      </w:r>
      <w:r>
        <w:t>outcomes</w:t>
      </w:r>
    </w:p>
    <w:p w14:paraId="56B3A042" w14:textId="77777777" w:rsidR="00471CEF" w:rsidRDefault="003A43CC">
      <w:pPr>
        <w:pStyle w:val="ListParagraph"/>
        <w:numPr>
          <w:ilvl w:val="1"/>
          <w:numId w:val="16"/>
        </w:numPr>
        <w:tabs>
          <w:tab w:val="left" w:pos="891"/>
          <w:tab w:val="left" w:pos="892"/>
        </w:tabs>
        <w:rPr>
          <w:sz w:val="24"/>
        </w:rPr>
      </w:pPr>
      <w:r>
        <w:rPr>
          <w:sz w:val="24"/>
        </w:rPr>
        <w:t>explains the principles of skill development and</w:t>
      </w:r>
      <w:r>
        <w:rPr>
          <w:spacing w:val="-13"/>
          <w:sz w:val="24"/>
        </w:rPr>
        <w:t xml:space="preserve"> </w:t>
      </w:r>
      <w:r>
        <w:rPr>
          <w:sz w:val="24"/>
        </w:rPr>
        <w:t>training</w:t>
      </w:r>
    </w:p>
    <w:p w14:paraId="4417D559" w14:textId="77777777" w:rsidR="00471CEF" w:rsidRDefault="003A43CC">
      <w:pPr>
        <w:pStyle w:val="ListParagraph"/>
        <w:numPr>
          <w:ilvl w:val="1"/>
          <w:numId w:val="16"/>
        </w:numPr>
        <w:tabs>
          <w:tab w:val="left" w:pos="891"/>
          <w:tab w:val="left" w:pos="892"/>
        </w:tabs>
        <w:rPr>
          <w:sz w:val="24"/>
        </w:rPr>
      </w:pPr>
      <w:r>
        <w:rPr>
          <w:sz w:val="24"/>
        </w:rPr>
        <w:t>analyses the fitness requirements of specific</w:t>
      </w:r>
      <w:r>
        <w:rPr>
          <w:spacing w:val="-13"/>
          <w:sz w:val="24"/>
        </w:rPr>
        <w:t xml:space="preserve"> </w:t>
      </w:r>
      <w:r>
        <w:rPr>
          <w:sz w:val="24"/>
        </w:rPr>
        <w:t>activities</w:t>
      </w:r>
    </w:p>
    <w:p w14:paraId="61609B36" w14:textId="0CC4DD91" w:rsidR="00471CEF" w:rsidRPr="00224371" w:rsidRDefault="00224371">
      <w:pPr>
        <w:pStyle w:val="ListParagraph"/>
        <w:numPr>
          <w:ilvl w:val="1"/>
          <w:numId w:val="16"/>
        </w:numPr>
        <w:tabs>
          <w:tab w:val="left" w:pos="891"/>
          <w:tab w:val="left" w:pos="892"/>
        </w:tabs>
        <w:rPr>
          <w:sz w:val="24"/>
          <w:szCs w:val="24"/>
        </w:rPr>
      </w:pPr>
      <w:r w:rsidRPr="00224371">
        <w:rPr>
          <w:sz w:val="24"/>
          <w:szCs w:val="24"/>
        </w:rPr>
        <w:t xml:space="preserve">selects and participates in physical activities that meet individual needs, interests and abilities </w:t>
      </w:r>
    </w:p>
    <w:p w14:paraId="522F4553" w14:textId="77777777" w:rsidR="00471CEF" w:rsidRDefault="003A43CC">
      <w:pPr>
        <w:pStyle w:val="BodyText"/>
        <w:tabs>
          <w:tab w:val="left" w:pos="891"/>
        </w:tabs>
        <w:spacing w:before="2"/>
        <w:ind w:left="282"/>
      </w:pPr>
      <w:r>
        <w:t>2.5</w:t>
      </w:r>
      <w:r>
        <w:tab/>
        <w:t>describes the relationship between anatomy, physiology and</w:t>
      </w:r>
      <w:r>
        <w:rPr>
          <w:spacing w:val="-14"/>
        </w:rPr>
        <w:t xml:space="preserve"> </w:t>
      </w:r>
      <w:r>
        <w:t>performance</w:t>
      </w:r>
    </w:p>
    <w:p w14:paraId="7A8371C4" w14:textId="77777777" w:rsidR="00471CEF" w:rsidRDefault="003A43CC">
      <w:pPr>
        <w:pStyle w:val="ListParagraph"/>
        <w:numPr>
          <w:ilvl w:val="1"/>
          <w:numId w:val="15"/>
        </w:numPr>
        <w:tabs>
          <w:tab w:val="left" w:pos="891"/>
          <w:tab w:val="left" w:pos="892"/>
        </w:tabs>
        <w:rPr>
          <w:sz w:val="24"/>
        </w:rPr>
      </w:pPr>
      <w:r>
        <w:rPr>
          <w:sz w:val="24"/>
        </w:rPr>
        <w:t>selects appropriate strategies and tactics for success in a range of movement</w:t>
      </w:r>
      <w:r>
        <w:rPr>
          <w:spacing w:val="-6"/>
          <w:sz w:val="24"/>
        </w:rPr>
        <w:t xml:space="preserve"> </w:t>
      </w:r>
      <w:r>
        <w:rPr>
          <w:sz w:val="24"/>
        </w:rPr>
        <w:t>contexts</w:t>
      </w:r>
    </w:p>
    <w:p w14:paraId="1FB06CA2" w14:textId="77777777" w:rsidR="00471CEF" w:rsidRDefault="003A43CC">
      <w:pPr>
        <w:pStyle w:val="ListParagraph"/>
        <w:numPr>
          <w:ilvl w:val="1"/>
          <w:numId w:val="15"/>
        </w:numPr>
        <w:tabs>
          <w:tab w:val="left" w:pos="891"/>
          <w:tab w:val="left" w:pos="892"/>
        </w:tabs>
        <w:rPr>
          <w:sz w:val="24"/>
        </w:rPr>
      </w:pPr>
      <w:r>
        <w:rPr>
          <w:sz w:val="24"/>
        </w:rPr>
        <w:t>designs programs that respond to performance</w:t>
      </w:r>
      <w:r>
        <w:rPr>
          <w:spacing w:val="-30"/>
          <w:sz w:val="24"/>
        </w:rPr>
        <w:t xml:space="preserve"> </w:t>
      </w:r>
      <w:r>
        <w:rPr>
          <w:sz w:val="24"/>
        </w:rPr>
        <w:t>needs</w:t>
      </w:r>
    </w:p>
    <w:p w14:paraId="4E444337" w14:textId="77777777" w:rsidR="00471CEF" w:rsidRDefault="003A43CC">
      <w:pPr>
        <w:pStyle w:val="ListParagraph"/>
        <w:numPr>
          <w:ilvl w:val="1"/>
          <w:numId w:val="15"/>
        </w:numPr>
        <w:tabs>
          <w:tab w:val="left" w:pos="891"/>
          <w:tab w:val="left" w:pos="892"/>
        </w:tabs>
        <w:rPr>
          <w:sz w:val="24"/>
        </w:rPr>
      </w:pPr>
      <w:r>
        <w:rPr>
          <w:sz w:val="24"/>
        </w:rPr>
        <w:t>measures and evaluates physical performance</w:t>
      </w:r>
      <w:r>
        <w:rPr>
          <w:spacing w:val="-20"/>
          <w:sz w:val="24"/>
        </w:rPr>
        <w:t xml:space="preserve"> </w:t>
      </w:r>
      <w:r>
        <w:rPr>
          <w:sz w:val="24"/>
        </w:rPr>
        <w:t>capacity</w:t>
      </w:r>
    </w:p>
    <w:p w14:paraId="2BD36FF2" w14:textId="77777777" w:rsidR="00471CEF" w:rsidRDefault="003A43CC">
      <w:pPr>
        <w:pStyle w:val="ListParagraph"/>
        <w:numPr>
          <w:ilvl w:val="1"/>
          <w:numId w:val="14"/>
        </w:numPr>
        <w:tabs>
          <w:tab w:val="left" w:pos="891"/>
          <w:tab w:val="left" w:pos="892"/>
        </w:tabs>
        <w:rPr>
          <w:sz w:val="24"/>
        </w:rPr>
      </w:pPr>
      <w:r>
        <w:rPr>
          <w:sz w:val="24"/>
        </w:rPr>
        <w:t>plans strategies to achieve performance</w:t>
      </w:r>
      <w:r>
        <w:rPr>
          <w:spacing w:val="-4"/>
          <w:sz w:val="24"/>
        </w:rPr>
        <w:t xml:space="preserve"> </w:t>
      </w:r>
      <w:r>
        <w:rPr>
          <w:sz w:val="24"/>
        </w:rPr>
        <w:t>goal</w:t>
      </w:r>
    </w:p>
    <w:p w14:paraId="697A5E05" w14:textId="77777777" w:rsidR="00471CEF" w:rsidRDefault="003A43CC">
      <w:pPr>
        <w:pStyle w:val="ListParagraph"/>
        <w:numPr>
          <w:ilvl w:val="1"/>
          <w:numId w:val="14"/>
        </w:numPr>
        <w:tabs>
          <w:tab w:val="left" w:pos="891"/>
          <w:tab w:val="left" w:pos="892"/>
        </w:tabs>
        <w:spacing w:before="7" w:line="289" w:lineRule="exact"/>
        <w:rPr>
          <w:sz w:val="24"/>
        </w:rPr>
      </w:pPr>
      <w:r>
        <w:rPr>
          <w:sz w:val="24"/>
        </w:rPr>
        <w:t>demonstrates leadership skills and a capacity to work cooperatively in movement</w:t>
      </w:r>
      <w:r>
        <w:rPr>
          <w:spacing w:val="-15"/>
          <w:sz w:val="24"/>
        </w:rPr>
        <w:t xml:space="preserve"> </w:t>
      </w:r>
      <w:r>
        <w:rPr>
          <w:sz w:val="24"/>
        </w:rPr>
        <w:t>context</w:t>
      </w:r>
    </w:p>
    <w:p w14:paraId="1675CE1F" w14:textId="77777777" w:rsidR="00471CEF" w:rsidRDefault="003A43CC">
      <w:pPr>
        <w:pStyle w:val="ListParagraph"/>
        <w:numPr>
          <w:ilvl w:val="1"/>
          <w:numId w:val="13"/>
        </w:numPr>
        <w:tabs>
          <w:tab w:val="left" w:pos="891"/>
          <w:tab w:val="left" w:pos="892"/>
        </w:tabs>
        <w:spacing w:line="289" w:lineRule="exact"/>
        <w:rPr>
          <w:sz w:val="24"/>
        </w:rPr>
      </w:pPr>
      <w:r>
        <w:rPr>
          <w:sz w:val="24"/>
        </w:rPr>
        <w:t>demonstrates competence and confidence in movement</w:t>
      </w:r>
      <w:r>
        <w:rPr>
          <w:spacing w:val="-14"/>
          <w:sz w:val="24"/>
        </w:rPr>
        <w:t xml:space="preserve"> </w:t>
      </w:r>
      <w:r>
        <w:rPr>
          <w:sz w:val="24"/>
        </w:rPr>
        <w:t>contexts</w:t>
      </w:r>
    </w:p>
    <w:p w14:paraId="5034E4AD" w14:textId="39E1B6B5" w:rsidR="00741079" w:rsidRPr="00803B38" w:rsidRDefault="003A43CC" w:rsidP="009F11FC">
      <w:pPr>
        <w:pStyle w:val="ListParagraph"/>
        <w:numPr>
          <w:ilvl w:val="1"/>
          <w:numId w:val="13"/>
        </w:numPr>
        <w:tabs>
          <w:tab w:val="left" w:pos="891"/>
          <w:tab w:val="left" w:pos="892"/>
        </w:tabs>
        <w:rPr>
          <w:sz w:val="24"/>
        </w:rPr>
      </w:pPr>
      <w:r w:rsidRPr="00803B38">
        <w:rPr>
          <w:sz w:val="24"/>
        </w:rPr>
        <w:t>recognises the skills and abilities required to adopt roles that support health, safety and physical</w:t>
      </w:r>
      <w:r w:rsidRPr="00803B38">
        <w:rPr>
          <w:spacing w:val="-18"/>
          <w:sz w:val="24"/>
        </w:rPr>
        <w:t xml:space="preserve"> </w:t>
      </w:r>
      <w:r w:rsidRPr="00803B38">
        <w:rPr>
          <w:sz w:val="24"/>
        </w:rPr>
        <w:t>activity</w:t>
      </w:r>
    </w:p>
    <w:p w14:paraId="771CCB56" w14:textId="6B214972" w:rsidR="007B7859" w:rsidRPr="00D73FF1" w:rsidRDefault="00741079" w:rsidP="00D73FF1">
      <w:pPr>
        <w:ind w:left="5760" w:firstLine="720"/>
        <w:rPr>
          <w:b/>
          <w:bCs/>
        </w:rPr>
      </w:pPr>
      <w:r>
        <w:rPr>
          <w:sz w:val="24"/>
        </w:rPr>
        <w:br w:type="page"/>
      </w:r>
      <w:r w:rsidR="007B7859" w:rsidRPr="00D73FF1">
        <w:rPr>
          <w:b/>
          <w:bCs/>
        </w:rPr>
        <w:lastRenderedPageBreak/>
        <w:t>2 Unit HSC – TEXTILES and DESIGN</w:t>
      </w:r>
    </w:p>
    <w:p w14:paraId="26B18AC5" w14:textId="01DE4BA8" w:rsidR="007B7859" w:rsidRDefault="007B7859" w:rsidP="007B7859">
      <w:pPr>
        <w:pStyle w:val="BodyText"/>
        <w:spacing w:line="289" w:lineRule="exact"/>
        <w:ind w:left="5305" w:right="5545"/>
        <w:jc w:val="center"/>
      </w:pPr>
      <w:r>
        <w:t>Term 4 (202</w:t>
      </w:r>
      <w:r w:rsidR="00F077F7">
        <w:t>3</w:t>
      </w:r>
      <w:r>
        <w:t>) – Term 3 (202</w:t>
      </w:r>
      <w:r w:rsidR="00F077F7">
        <w:t>4</w:t>
      </w:r>
      <w:r>
        <w:t>)</w:t>
      </w:r>
    </w:p>
    <w:p w14:paraId="04256A08" w14:textId="77777777" w:rsidR="007B7859" w:rsidRDefault="007B7859" w:rsidP="007B7859">
      <w:pPr>
        <w:pStyle w:val="BodyText"/>
        <w:spacing w:before="1" w:after="1"/>
        <w:rPr>
          <w:sz w:val="21"/>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409"/>
        <w:gridCol w:w="2790"/>
        <w:gridCol w:w="2790"/>
        <w:gridCol w:w="2788"/>
        <w:gridCol w:w="2975"/>
      </w:tblGrid>
      <w:tr w:rsidR="007B7859" w14:paraId="4C9C8CB4" w14:textId="77777777" w:rsidTr="00123730">
        <w:trPr>
          <w:trHeight w:val="2982"/>
        </w:trPr>
        <w:tc>
          <w:tcPr>
            <w:tcW w:w="2837" w:type="dxa"/>
          </w:tcPr>
          <w:p w14:paraId="2A616CCE" w14:textId="77777777" w:rsidR="007B7859" w:rsidRDefault="007B7859" w:rsidP="00A56D78">
            <w:pPr>
              <w:pStyle w:val="TableParagraph"/>
              <w:spacing w:before="4" w:line="192" w:lineRule="auto"/>
              <w:ind w:left="806" w:right="751" w:firstLine="1"/>
              <w:jc w:val="center"/>
              <w:rPr>
                <w:b/>
                <w:sz w:val="24"/>
              </w:rPr>
            </w:pPr>
            <w:r>
              <w:rPr>
                <w:b/>
                <w:sz w:val="24"/>
              </w:rPr>
              <w:t>Syllabus Components</w:t>
            </w:r>
          </w:p>
          <w:p w14:paraId="7697E1A4" w14:textId="77777777" w:rsidR="007B7859" w:rsidRDefault="007B7859" w:rsidP="00A56D78">
            <w:pPr>
              <w:pStyle w:val="TableParagraph"/>
              <w:spacing w:line="226" w:lineRule="exact"/>
              <w:ind w:left="53"/>
              <w:jc w:val="center"/>
              <w:rPr>
                <w:rFonts w:ascii="Wingdings" w:hAnsi="Wingdings"/>
              </w:rPr>
            </w:pPr>
            <w:r>
              <w:rPr>
                <w:rFonts w:ascii="Wingdings" w:hAnsi="Wingdings"/>
              </w:rPr>
              <w:t></w:t>
            </w:r>
          </w:p>
        </w:tc>
        <w:tc>
          <w:tcPr>
            <w:tcW w:w="1409" w:type="dxa"/>
          </w:tcPr>
          <w:p w14:paraId="3BB8435E" w14:textId="77777777" w:rsidR="007B7859" w:rsidRDefault="007B7859" w:rsidP="00A56D78">
            <w:pPr>
              <w:pStyle w:val="TableParagraph"/>
              <w:ind w:left="218" w:right="151" w:hanging="13"/>
              <w:jc w:val="center"/>
              <w:rPr>
                <w:b/>
                <w:sz w:val="24"/>
              </w:rPr>
            </w:pPr>
            <w:r>
              <w:rPr>
                <w:b/>
                <w:sz w:val="24"/>
              </w:rPr>
              <w:t>Syllabus Weighting</w:t>
            </w:r>
          </w:p>
          <w:p w14:paraId="26FD517B" w14:textId="77777777" w:rsidR="007B7859" w:rsidRDefault="007B7859" w:rsidP="00A56D78">
            <w:pPr>
              <w:pStyle w:val="TableParagraph"/>
              <w:spacing w:before="1"/>
              <w:ind w:left="50"/>
              <w:jc w:val="center"/>
              <w:rPr>
                <w:rFonts w:ascii="Wingdings" w:hAnsi="Wingdings"/>
              </w:rPr>
            </w:pPr>
            <w:r>
              <w:rPr>
                <w:rFonts w:ascii="Wingdings" w:hAnsi="Wingdings"/>
              </w:rPr>
              <w:t></w:t>
            </w:r>
          </w:p>
        </w:tc>
        <w:tc>
          <w:tcPr>
            <w:tcW w:w="2790" w:type="dxa"/>
          </w:tcPr>
          <w:p w14:paraId="5F2B977A" w14:textId="77777777" w:rsidR="007B7859" w:rsidRDefault="007B7859" w:rsidP="00803B38">
            <w:pPr>
              <w:pStyle w:val="TableParagraph"/>
              <w:ind w:left="57"/>
              <w:rPr>
                <w:b/>
                <w:sz w:val="24"/>
              </w:rPr>
            </w:pPr>
            <w:r>
              <w:rPr>
                <w:b/>
                <w:sz w:val="24"/>
                <w:u w:val="single"/>
              </w:rPr>
              <w:t>Task 1:</w:t>
            </w:r>
          </w:p>
          <w:p w14:paraId="265EFB37" w14:textId="4C0ACEB0" w:rsidR="007B7859" w:rsidRDefault="009E4936" w:rsidP="00803B38">
            <w:pPr>
              <w:pStyle w:val="TableParagraph"/>
              <w:ind w:left="57"/>
              <w:rPr>
                <w:sz w:val="24"/>
              </w:rPr>
            </w:pPr>
            <w:r>
              <w:rPr>
                <w:sz w:val="24"/>
              </w:rPr>
              <w:t xml:space="preserve">Oral </w:t>
            </w:r>
            <w:r w:rsidR="00803B38">
              <w:rPr>
                <w:sz w:val="24"/>
              </w:rPr>
              <w:t xml:space="preserve">presentation </w:t>
            </w:r>
            <w:r>
              <w:rPr>
                <w:sz w:val="24"/>
              </w:rPr>
              <w:t>and Visual Report</w:t>
            </w:r>
          </w:p>
          <w:p w14:paraId="24D822EE" w14:textId="77777777" w:rsidR="007B7859" w:rsidRDefault="007B7859" w:rsidP="00803B38">
            <w:pPr>
              <w:pStyle w:val="TableParagraph"/>
              <w:ind w:left="57"/>
              <w:rPr>
                <w:sz w:val="23"/>
              </w:rPr>
            </w:pPr>
          </w:p>
          <w:p w14:paraId="12C0D5E9" w14:textId="77777777" w:rsidR="007B7859" w:rsidRDefault="007B7859" w:rsidP="00803B38">
            <w:pPr>
              <w:pStyle w:val="TableParagraph"/>
              <w:ind w:left="57"/>
              <w:rPr>
                <w:b/>
                <w:sz w:val="24"/>
              </w:rPr>
            </w:pPr>
            <w:r>
              <w:rPr>
                <w:b/>
                <w:sz w:val="24"/>
                <w:u w:val="single"/>
              </w:rPr>
              <w:t>Date:</w:t>
            </w:r>
          </w:p>
          <w:p w14:paraId="0ADB1022" w14:textId="5AE3FD9A" w:rsidR="007B7859" w:rsidRDefault="007B7859" w:rsidP="00803B38">
            <w:pPr>
              <w:pStyle w:val="TableParagraph"/>
              <w:ind w:left="57"/>
              <w:rPr>
                <w:sz w:val="24"/>
              </w:rPr>
            </w:pPr>
            <w:r>
              <w:rPr>
                <w:sz w:val="24"/>
              </w:rPr>
              <w:t xml:space="preserve">Term 4 - Week </w:t>
            </w:r>
            <w:r w:rsidR="009218CA">
              <w:rPr>
                <w:sz w:val="24"/>
              </w:rPr>
              <w:t>10</w:t>
            </w:r>
          </w:p>
          <w:p w14:paraId="1E3E1926" w14:textId="77777777" w:rsidR="00803B38" w:rsidRDefault="00803B38" w:rsidP="00803B38">
            <w:pPr>
              <w:pStyle w:val="TableParagraph"/>
              <w:ind w:left="57"/>
              <w:rPr>
                <w:sz w:val="24"/>
              </w:rPr>
            </w:pPr>
          </w:p>
          <w:p w14:paraId="45B1A465" w14:textId="77777777" w:rsidR="007B7859" w:rsidRDefault="007B7859" w:rsidP="00803B38">
            <w:pPr>
              <w:pStyle w:val="TableParagraph"/>
              <w:ind w:left="57"/>
              <w:rPr>
                <w:b/>
                <w:sz w:val="24"/>
              </w:rPr>
            </w:pPr>
            <w:r>
              <w:rPr>
                <w:b/>
                <w:sz w:val="24"/>
                <w:u w:val="single"/>
              </w:rPr>
              <w:t>Outcomes:</w:t>
            </w:r>
          </w:p>
          <w:p w14:paraId="4AFC8D3C" w14:textId="0CB17F00" w:rsidR="007B7859" w:rsidRDefault="009E4936" w:rsidP="00803B38">
            <w:pPr>
              <w:pStyle w:val="TableParagraph"/>
              <w:ind w:left="57"/>
              <w:rPr>
                <w:sz w:val="24"/>
              </w:rPr>
            </w:pPr>
            <w:r>
              <w:rPr>
                <w:sz w:val="24"/>
              </w:rPr>
              <w:t>H1.1, H1.2, H2.1, H6.1</w:t>
            </w:r>
          </w:p>
        </w:tc>
        <w:tc>
          <w:tcPr>
            <w:tcW w:w="2790" w:type="dxa"/>
          </w:tcPr>
          <w:p w14:paraId="55C308C4" w14:textId="77777777" w:rsidR="007B7859" w:rsidRDefault="007B7859" w:rsidP="00803B38">
            <w:pPr>
              <w:pStyle w:val="TableParagraph"/>
              <w:ind w:left="57"/>
              <w:rPr>
                <w:b/>
                <w:sz w:val="24"/>
              </w:rPr>
            </w:pPr>
            <w:r>
              <w:rPr>
                <w:b/>
                <w:sz w:val="24"/>
                <w:u w:val="single"/>
              </w:rPr>
              <w:t>Task 2:</w:t>
            </w:r>
          </w:p>
          <w:p w14:paraId="36343C78" w14:textId="395DE25A" w:rsidR="007B7859" w:rsidRDefault="009E4936" w:rsidP="00803B38">
            <w:pPr>
              <w:pStyle w:val="TableParagraph"/>
              <w:ind w:left="57"/>
              <w:rPr>
                <w:sz w:val="24"/>
              </w:rPr>
            </w:pPr>
            <w:r>
              <w:rPr>
                <w:sz w:val="24"/>
              </w:rPr>
              <w:t xml:space="preserve">Contemporary Designer </w:t>
            </w:r>
            <w:r w:rsidR="00803B38">
              <w:rPr>
                <w:sz w:val="24"/>
              </w:rPr>
              <w:t>R</w:t>
            </w:r>
            <w:r>
              <w:rPr>
                <w:sz w:val="24"/>
              </w:rPr>
              <w:t>esearch</w:t>
            </w:r>
          </w:p>
          <w:p w14:paraId="61C15ACE" w14:textId="77777777" w:rsidR="00803B38" w:rsidRDefault="00803B38" w:rsidP="00803B38">
            <w:pPr>
              <w:pStyle w:val="TableParagraph"/>
              <w:ind w:left="57"/>
              <w:rPr>
                <w:sz w:val="24"/>
              </w:rPr>
            </w:pPr>
          </w:p>
          <w:p w14:paraId="162E2308" w14:textId="77777777" w:rsidR="007B7859" w:rsidRDefault="007B7859" w:rsidP="00803B38">
            <w:pPr>
              <w:pStyle w:val="TableParagraph"/>
              <w:ind w:left="57"/>
              <w:rPr>
                <w:b/>
                <w:sz w:val="24"/>
              </w:rPr>
            </w:pPr>
            <w:r>
              <w:rPr>
                <w:b/>
                <w:sz w:val="24"/>
                <w:u w:val="single"/>
              </w:rPr>
              <w:t>Date:</w:t>
            </w:r>
          </w:p>
          <w:p w14:paraId="03029EBC" w14:textId="4F579B79" w:rsidR="007B7859" w:rsidRDefault="007B7859" w:rsidP="00803B38">
            <w:pPr>
              <w:pStyle w:val="TableParagraph"/>
              <w:ind w:left="57"/>
              <w:rPr>
                <w:sz w:val="24"/>
              </w:rPr>
            </w:pPr>
            <w:r>
              <w:rPr>
                <w:sz w:val="24"/>
              </w:rPr>
              <w:t xml:space="preserve">Term 1 - Week </w:t>
            </w:r>
            <w:r w:rsidR="009E4936">
              <w:rPr>
                <w:sz w:val="24"/>
              </w:rPr>
              <w:t>7</w:t>
            </w:r>
          </w:p>
          <w:p w14:paraId="6EF45489" w14:textId="77777777" w:rsidR="00803B38" w:rsidRDefault="00803B38" w:rsidP="00803B38">
            <w:pPr>
              <w:pStyle w:val="TableParagraph"/>
              <w:ind w:left="57"/>
              <w:rPr>
                <w:sz w:val="24"/>
              </w:rPr>
            </w:pPr>
          </w:p>
          <w:p w14:paraId="3824EADB" w14:textId="77777777" w:rsidR="007B7859" w:rsidRDefault="007B7859" w:rsidP="00803B38">
            <w:pPr>
              <w:pStyle w:val="TableParagraph"/>
              <w:ind w:left="57"/>
              <w:rPr>
                <w:b/>
                <w:sz w:val="24"/>
              </w:rPr>
            </w:pPr>
            <w:r>
              <w:rPr>
                <w:b/>
                <w:sz w:val="24"/>
                <w:u w:val="single"/>
              </w:rPr>
              <w:t>Outcomes:</w:t>
            </w:r>
          </w:p>
          <w:p w14:paraId="7B52992A" w14:textId="640AD669" w:rsidR="007B7859" w:rsidRDefault="009E4936" w:rsidP="00803B38">
            <w:pPr>
              <w:pStyle w:val="TableParagraph"/>
              <w:ind w:left="57"/>
              <w:rPr>
                <w:sz w:val="24"/>
              </w:rPr>
            </w:pPr>
            <w:r>
              <w:rPr>
                <w:sz w:val="24"/>
              </w:rPr>
              <w:t>H</w:t>
            </w:r>
            <w:r w:rsidR="00803B38">
              <w:rPr>
                <w:sz w:val="24"/>
              </w:rPr>
              <w:t>1.1</w:t>
            </w:r>
            <w:r>
              <w:rPr>
                <w:sz w:val="24"/>
              </w:rPr>
              <w:t>, H6.1</w:t>
            </w:r>
          </w:p>
        </w:tc>
        <w:tc>
          <w:tcPr>
            <w:tcW w:w="2788" w:type="dxa"/>
          </w:tcPr>
          <w:p w14:paraId="2ACAD6A5" w14:textId="77777777" w:rsidR="007B7859" w:rsidRDefault="007B7859" w:rsidP="00803B38">
            <w:pPr>
              <w:pStyle w:val="TableParagraph"/>
              <w:ind w:left="57"/>
              <w:rPr>
                <w:b/>
                <w:sz w:val="24"/>
              </w:rPr>
            </w:pPr>
            <w:r>
              <w:rPr>
                <w:b/>
                <w:sz w:val="24"/>
                <w:u w:val="single"/>
              </w:rPr>
              <w:t>Task 3:</w:t>
            </w:r>
          </w:p>
          <w:p w14:paraId="0ED7B7D9" w14:textId="544E7B74" w:rsidR="007B7859" w:rsidRDefault="009E4936" w:rsidP="00803B38">
            <w:pPr>
              <w:pStyle w:val="TableParagraph"/>
              <w:ind w:left="57"/>
              <w:rPr>
                <w:sz w:val="24"/>
              </w:rPr>
            </w:pPr>
            <w:r>
              <w:rPr>
                <w:sz w:val="24"/>
              </w:rPr>
              <w:t>Experiments and Textile Analysis</w:t>
            </w:r>
          </w:p>
          <w:p w14:paraId="04B4C359" w14:textId="77777777" w:rsidR="007B7859" w:rsidRDefault="007B7859" w:rsidP="00803B38">
            <w:pPr>
              <w:pStyle w:val="TableParagraph"/>
              <w:ind w:left="57"/>
              <w:rPr>
                <w:sz w:val="23"/>
              </w:rPr>
            </w:pPr>
          </w:p>
          <w:p w14:paraId="25B6D3B2" w14:textId="77777777" w:rsidR="007B7859" w:rsidRDefault="007B7859" w:rsidP="00803B38">
            <w:pPr>
              <w:pStyle w:val="TableParagraph"/>
              <w:ind w:left="57"/>
              <w:rPr>
                <w:b/>
                <w:sz w:val="24"/>
              </w:rPr>
            </w:pPr>
            <w:r>
              <w:rPr>
                <w:b/>
                <w:sz w:val="24"/>
                <w:u w:val="single"/>
              </w:rPr>
              <w:t>Date:</w:t>
            </w:r>
          </w:p>
          <w:p w14:paraId="71E42D80" w14:textId="2E5BF4F8" w:rsidR="007B7859" w:rsidRDefault="007B7859" w:rsidP="00803B38">
            <w:pPr>
              <w:pStyle w:val="TableParagraph"/>
              <w:ind w:left="57"/>
              <w:rPr>
                <w:sz w:val="24"/>
              </w:rPr>
            </w:pPr>
            <w:r>
              <w:rPr>
                <w:sz w:val="24"/>
              </w:rPr>
              <w:t>Term 2 – Week 6</w:t>
            </w:r>
          </w:p>
          <w:p w14:paraId="18D1A8D6" w14:textId="77777777" w:rsidR="00803B38" w:rsidRDefault="00803B38" w:rsidP="00803B38">
            <w:pPr>
              <w:pStyle w:val="TableParagraph"/>
              <w:ind w:left="57"/>
              <w:rPr>
                <w:sz w:val="24"/>
              </w:rPr>
            </w:pPr>
          </w:p>
          <w:p w14:paraId="2FD3844F" w14:textId="77777777" w:rsidR="007B7859" w:rsidRDefault="007B7859" w:rsidP="00803B38">
            <w:pPr>
              <w:pStyle w:val="TableParagraph"/>
              <w:ind w:left="57"/>
              <w:rPr>
                <w:b/>
                <w:sz w:val="24"/>
              </w:rPr>
            </w:pPr>
            <w:r>
              <w:rPr>
                <w:b/>
                <w:sz w:val="24"/>
                <w:u w:val="single"/>
              </w:rPr>
              <w:t>Outcomes:</w:t>
            </w:r>
          </w:p>
          <w:p w14:paraId="6087A6DC" w14:textId="7E6A123C" w:rsidR="007B7859" w:rsidRDefault="009E4936" w:rsidP="00803B38">
            <w:pPr>
              <w:pStyle w:val="TableParagraph"/>
              <w:ind w:left="57"/>
              <w:rPr>
                <w:sz w:val="24"/>
              </w:rPr>
            </w:pPr>
            <w:r>
              <w:rPr>
                <w:sz w:val="24"/>
              </w:rPr>
              <w:t>H3.1, H4.1, H4.2</w:t>
            </w:r>
          </w:p>
        </w:tc>
        <w:tc>
          <w:tcPr>
            <w:tcW w:w="2975" w:type="dxa"/>
          </w:tcPr>
          <w:p w14:paraId="4F192FCC" w14:textId="77777777" w:rsidR="007B7859" w:rsidRDefault="007B7859" w:rsidP="00803B38">
            <w:pPr>
              <w:pStyle w:val="TableParagraph"/>
              <w:ind w:left="57"/>
              <w:rPr>
                <w:b/>
                <w:sz w:val="24"/>
              </w:rPr>
            </w:pPr>
            <w:r>
              <w:rPr>
                <w:b/>
                <w:sz w:val="24"/>
                <w:u w:val="single"/>
              </w:rPr>
              <w:t>Task 4:</w:t>
            </w:r>
          </w:p>
          <w:p w14:paraId="144B71D7" w14:textId="1549042F" w:rsidR="007B7859" w:rsidRDefault="009E4936" w:rsidP="00803B38">
            <w:pPr>
              <w:pStyle w:val="TableParagraph"/>
              <w:ind w:left="57"/>
              <w:rPr>
                <w:sz w:val="24"/>
              </w:rPr>
            </w:pPr>
            <w:r>
              <w:rPr>
                <w:sz w:val="24"/>
              </w:rPr>
              <w:t>Trial HSC Examination</w:t>
            </w:r>
          </w:p>
          <w:p w14:paraId="2D5AF895" w14:textId="77777777" w:rsidR="007B7859" w:rsidRDefault="007B7859" w:rsidP="00803B38">
            <w:pPr>
              <w:pStyle w:val="TableParagraph"/>
              <w:ind w:left="57"/>
              <w:rPr>
                <w:sz w:val="24"/>
              </w:rPr>
            </w:pPr>
          </w:p>
          <w:p w14:paraId="15FF3DCE" w14:textId="77777777" w:rsidR="007B7859" w:rsidRDefault="007B7859" w:rsidP="00803B38">
            <w:pPr>
              <w:pStyle w:val="TableParagraph"/>
              <w:ind w:left="57"/>
              <w:rPr>
                <w:sz w:val="23"/>
              </w:rPr>
            </w:pPr>
          </w:p>
          <w:p w14:paraId="7BF2BADC" w14:textId="77777777" w:rsidR="007B7859" w:rsidRDefault="007B7859" w:rsidP="00803B38">
            <w:pPr>
              <w:pStyle w:val="TableParagraph"/>
              <w:ind w:left="57"/>
              <w:rPr>
                <w:b/>
                <w:sz w:val="24"/>
              </w:rPr>
            </w:pPr>
            <w:r>
              <w:rPr>
                <w:b/>
                <w:sz w:val="24"/>
                <w:u w:val="single"/>
              </w:rPr>
              <w:t>Date:</w:t>
            </w:r>
          </w:p>
          <w:p w14:paraId="29F77E83" w14:textId="3E46CBF2" w:rsidR="007B7859" w:rsidRDefault="007B7859" w:rsidP="00803B38">
            <w:pPr>
              <w:pStyle w:val="TableParagraph"/>
              <w:ind w:left="57"/>
              <w:rPr>
                <w:sz w:val="24"/>
              </w:rPr>
            </w:pPr>
            <w:r>
              <w:rPr>
                <w:sz w:val="24"/>
              </w:rPr>
              <w:t xml:space="preserve">Term 3 </w:t>
            </w:r>
            <w:r w:rsidR="009E4936">
              <w:rPr>
                <w:sz w:val="24"/>
              </w:rPr>
              <w:t>–</w:t>
            </w:r>
            <w:r>
              <w:rPr>
                <w:sz w:val="24"/>
              </w:rPr>
              <w:t xml:space="preserve"> Week</w:t>
            </w:r>
            <w:r w:rsidR="009E4936">
              <w:rPr>
                <w:sz w:val="24"/>
              </w:rPr>
              <w:t>s 2/3</w:t>
            </w:r>
          </w:p>
          <w:p w14:paraId="3D0AD137" w14:textId="77777777" w:rsidR="00803B38" w:rsidRDefault="00803B38" w:rsidP="00803B38">
            <w:pPr>
              <w:pStyle w:val="TableParagraph"/>
              <w:ind w:left="57"/>
              <w:rPr>
                <w:sz w:val="24"/>
              </w:rPr>
            </w:pPr>
          </w:p>
          <w:p w14:paraId="736782F1" w14:textId="77777777" w:rsidR="007B7859" w:rsidRDefault="007B7859" w:rsidP="00803B38">
            <w:pPr>
              <w:pStyle w:val="TableParagraph"/>
              <w:ind w:left="57"/>
              <w:rPr>
                <w:b/>
                <w:sz w:val="24"/>
              </w:rPr>
            </w:pPr>
            <w:r>
              <w:rPr>
                <w:b/>
                <w:sz w:val="24"/>
                <w:u w:val="single"/>
              </w:rPr>
              <w:t>Outcomes:</w:t>
            </w:r>
          </w:p>
          <w:p w14:paraId="65175ECB" w14:textId="5C3F4A17" w:rsidR="007B7859" w:rsidRDefault="009E4936" w:rsidP="00803B38">
            <w:pPr>
              <w:pStyle w:val="TableParagraph"/>
              <w:ind w:left="57"/>
              <w:rPr>
                <w:sz w:val="24"/>
              </w:rPr>
            </w:pPr>
            <w:r>
              <w:rPr>
                <w:sz w:val="24"/>
              </w:rPr>
              <w:t>H1.3, H3.1, H3.2, H4.1, H4.2, H5.1, H5.2, H6.2</w:t>
            </w:r>
          </w:p>
        </w:tc>
      </w:tr>
      <w:tr w:rsidR="007B7859" w14:paraId="404F449D" w14:textId="77777777" w:rsidTr="00803B38">
        <w:trPr>
          <w:trHeight w:val="482"/>
        </w:trPr>
        <w:tc>
          <w:tcPr>
            <w:tcW w:w="2837" w:type="dxa"/>
          </w:tcPr>
          <w:p w14:paraId="2CCEB201" w14:textId="3215F778" w:rsidR="007B7859" w:rsidRDefault="007B7859" w:rsidP="00803B38">
            <w:pPr>
              <w:pStyle w:val="TableParagraph"/>
              <w:ind w:left="57"/>
              <w:rPr>
                <w:sz w:val="24"/>
              </w:rPr>
            </w:pPr>
            <w:r>
              <w:rPr>
                <w:sz w:val="24"/>
              </w:rPr>
              <w:t>Knowledge and understanding</w:t>
            </w:r>
            <w:r w:rsidR="009E4936">
              <w:rPr>
                <w:sz w:val="24"/>
              </w:rPr>
              <w:t xml:space="preserve"> of course content</w:t>
            </w:r>
          </w:p>
        </w:tc>
        <w:tc>
          <w:tcPr>
            <w:tcW w:w="1409" w:type="dxa"/>
            <w:vAlign w:val="center"/>
          </w:tcPr>
          <w:p w14:paraId="108F9753" w14:textId="77777777" w:rsidR="007B7859" w:rsidRDefault="007B7859" w:rsidP="00803B38">
            <w:pPr>
              <w:pStyle w:val="TableParagraph"/>
              <w:spacing w:line="271" w:lineRule="exact"/>
              <w:jc w:val="center"/>
              <w:rPr>
                <w:sz w:val="24"/>
              </w:rPr>
            </w:pPr>
            <w:r>
              <w:rPr>
                <w:sz w:val="24"/>
              </w:rPr>
              <w:t>50</w:t>
            </w:r>
          </w:p>
        </w:tc>
        <w:tc>
          <w:tcPr>
            <w:tcW w:w="2790" w:type="dxa"/>
            <w:vAlign w:val="center"/>
          </w:tcPr>
          <w:p w14:paraId="6FACFF26" w14:textId="533C3DB4" w:rsidR="007B7859" w:rsidRDefault="009E4936" w:rsidP="00803B38">
            <w:pPr>
              <w:pStyle w:val="TableParagraph"/>
              <w:spacing w:line="271" w:lineRule="exact"/>
              <w:jc w:val="center"/>
              <w:rPr>
                <w:sz w:val="24"/>
              </w:rPr>
            </w:pPr>
            <w:r>
              <w:rPr>
                <w:sz w:val="24"/>
              </w:rPr>
              <w:t>5</w:t>
            </w:r>
          </w:p>
        </w:tc>
        <w:tc>
          <w:tcPr>
            <w:tcW w:w="2790" w:type="dxa"/>
            <w:vAlign w:val="center"/>
          </w:tcPr>
          <w:p w14:paraId="5AC55741" w14:textId="78EAA171" w:rsidR="007B7859" w:rsidRDefault="009E4936" w:rsidP="00803B38">
            <w:pPr>
              <w:pStyle w:val="TableParagraph"/>
              <w:spacing w:line="271" w:lineRule="exact"/>
              <w:jc w:val="center"/>
              <w:rPr>
                <w:sz w:val="24"/>
              </w:rPr>
            </w:pPr>
            <w:r>
              <w:rPr>
                <w:sz w:val="24"/>
              </w:rPr>
              <w:t>5</w:t>
            </w:r>
          </w:p>
        </w:tc>
        <w:tc>
          <w:tcPr>
            <w:tcW w:w="2788" w:type="dxa"/>
            <w:vAlign w:val="center"/>
          </w:tcPr>
          <w:p w14:paraId="5FB13B98" w14:textId="33C08037" w:rsidR="007B7859" w:rsidRDefault="009E4936" w:rsidP="00803B38">
            <w:pPr>
              <w:pStyle w:val="TableParagraph"/>
              <w:spacing w:line="271" w:lineRule="exact"/>
              <w:jc w:val="center"/>
              <w:rPr>
                <w:sz w:val="24"/>
              </w:rPr>
            </w:pPr>
            <w:r>
              <w:rPr>
                <w:sz w:val="24"/>
              </w:rPr>
              <w:t>1</w:t>
            </w:r>
            <w:r w:rsidR="007B7859">
              <w:rPr>
                <w:sz w:val="24"/>
              </w:rPr>
              <w:t>0</w:t>
            </w:r>
          </w:p>
        </w:tc>
        <w:tc>
          <w:tcPr>
            <w:tcW w:w="2975" w:type="dxa"/>
            <w:vAlign w:val="center"/>
          </w:tcPr>
          <w:p w14:paraId="2D480E09" w14:textId="2A948E8A" w:rsidR="007B7859" w:rsidRDefault="009E4936" w:rsidP="00803B38">
            <w:pPr>
              <w:pStyle w:val="TableParagraph"/>
              <w:spacing w:line="271" w:lineRule="exact"/>
              <w:jc w:val="center"/>
              <w:rPr>
                <w:sz w:val="24"/>
              </w:rPr>
            </w:pPr>
            <w:r>
              <w:rPr>
                <w:sz w:val="24"/>
              </w:rPr>
              <w:t>30</w:t>
            </w:r>
          </w:p>
        </w:tc>
      </w:tr>
      <w:tr w:rsidR="007B7859" w14:paraId="0A544965" w14:textId="77777777" w:rsidTr="00803B38">
        <w:trPr>
          <w:trHeight w:val="253"/>
        </w:trPr>
        <w:tc>
          <w:tcPr>
            <w:tcW w:w="2837" w:type="dxa"/>
          </w:tcPr>
          <w:p w14:paraId="3C08109B" w14:textId="42036AD5" w:rsidR="007B7859" w:rsidRDefault="007B7859" w:rsidP="00803B38">
            <w:pPr>
              <w:pStyle w:val="TableParagraph"/>
              <w:ind w:left="57"/>
              <w:rPr>
                <w:sz w:val="24"/>
              </w:rPr>
            </w:pPr>
            <w:r>
              <w:rPr>
                <w:sz w:val="24"/>
              </w:rPr>
              <w:t>Skills</w:t>
            </w:r>
            <w:r w:rsidR="009E4936">
              <w:rPr>
                <w:sz w:val="24"/>
              </w:rPr>
              <w:t xml:space="preserve"> and knowledge in design, manufacture and management of a major textiles project</w:t>
            </w:r>
          </w:p>
        </w:tc>
        <w:tc>
          <w:tcPr>
            <w:tcW w:w="1409" w:type="dxa"/>
            <w:vAlign w:val="center"/>
          </w:tcPr>
          <w:p w14:paraId="1C71CE6C" w14:textId="77777777" w:rsidR="007B7859" w:rsidRDefault="007B7859" w:rsidP="00803B38">
            <w:pPr>
              <w:pStyle w:val="TableParagraph"/>
              <w:spacing w:line="234" w:lineRule="exact"/>
              <w:jc w:val="center"/>
              <w:rPr>
                <w:sz w:val="24"/>
              </w:rPr>
            </w:pPr>
            <w:r>
              <w:rPr>
                <w:sz w:val="24"/>
              </w:rPr>
              <w:t>50</w:t>
            </w:r>
          </w:p>
        </w:tc>
        <w:tc>
          <w:tcPr>
            <w:tcW w:w="2790" w:type="dxa"/>
            <w:vAlign w:val="center"/>
          </w:tcPr>
          <w:p w14:paraId="5508BCFB" w14:textId="59D64A8F" w:rsidR="007B7859" w:rsidRDefault="009E4936" w:rsidP="00803B38">
            <w:pPr>
              <w:pStyle w:val="TableParagraph"/>
              <w:spacing w:line="234" w:lineRule="exact"/>
              <w:jc w:val="center"/>
              <w:rPr>
                <w:sz w:val="24"/>
              </w:rPr>
            </w:pPr>
            <w:r>
              <w:rPr>
                <w:sz w:val="24"/>
              </w:rPr>
              <w:t>20</w:t>
            </w:r>
          </w:p>
        </w:tc>
        <w:tc>
          <w:tcPr>
            <w:tcW w:w="2790" w:type="dxa"/>
            <w:vAlign w:val="center"/>
          </w:tcPr>
          <w:p w14:paraId="4B46C86B" w14:textId="77777777" w:rsidR="007B7859" w:rsidRDefault="007B7859" w:rsidP="00803B38">
            <w:pPr>
              <w:pStyle w:val="TableParagraph"/>
              <w:spacing w:line="234" w:lineRule="exact"/>
              <w:jc w:val="center"/>
              <w:rPr>
                <w:sz w:val="24"/>
              </w:rPr>
            </w:pPr>
            <w:r>
              <w:rPr>
                <w:sz w:val="24"/>
              </w:rPr>
              <w:t>15</w:t>
            </w:r>
          </w:p>
        </w:tc>
        <w:tc>
          <w:tcPr>
            <w:tcW w:w="2788" w:type="dxa"/>
            <w:vAlign w:val="center"/>
          </w:tcPr>
          <w:p w14:paraId="7583858A" w14:textId="5140A35A" w:rsidR="007B7859" w:rsidRDefault="007B7859" w:rsidP="00803B38">
            <w:pPr>
              <w:pStyle w:val="TableParagraph"/>
              <w:spacing w:line="234" w:lineRule="exact"/>
              <w:jc w:val="center"/>
              <w:rPr>
                <w:sz w:val="24"/>
              </w:rPr>
            </w:pPr>
            <w:r>
              <w:rPr>
                <w:sz w:val="24"/>
              </w:rPr>
              <w:t>1</w:t>
            </w:r>
            <w:r w:rsidR="009E4936">
              <w:rPr>
                <w:sz w:val="24"/>
              </w:rPr>
              <w:t>5</w:t>
            </w:r>
          </w:p>
        </w:tc>
        <w:tc>
          <w:tcPr>
            <w:tcW w:w="2975" w:type="dxa"/>
            <w:vAlign w:val="center"/>
          </w:tcPr>
          <w:p w14:paraId="51A6E2B6" w14:textId="7D81EF86" w:rsidR="007B7859" w:rsidRDefault="007B7859" w:rsidP="00803B38">
            <w:pPr>
              <w:pStyle w:val="TableParagraph"/>
              <w:spacing w:line="234" w:lineRule="exact"/>
              <w:jc w:val="center"/>
              <w:rPr>
                <w:sz w:val="24"/>
              </w:rPr>
            </w:pPr>
          </w:p>
        </w:tc>
      </w:tr>
      <w:tr w:rsidR="007B7859" w14:paraId="4ED8AFAA" w14:textId="77777777" w:rsidTr="00A56D78">
        <w:trPr>
          <w:trHeight w:val="256"/>
        </w:trPr>
        <w:tc>
          <w:tcPr>
            <w:tcW w:w="2837" w:type="dxa"/>
          </w:tcPr>
          <w:p w14:paraId="5E906308" w14:textId="77777777" w:rsidR="007B7859" w:rsidRDefault="007B7859" w:rsidP="00A56D78">
            <w:pPr>
              <w:pStyle w:val="TableParagraph"/>
              <w:spacing w:line="236" w:lineRule="exact"/>
              <w:ind w:left="88"/>
              <w:rPr>
                <w:b/>
                <w:sz w:val="24"/>
              </w:rPr>
            </w:pPr>
            <w:r>
              <w:rPr>
                <w:b/>
                <w:sz w:val="24"/>
              </w:rPr>
              <w:t>Total</w:t>
            </w:r>
          </w:p>
        </w:tc>
        <w:tc>
          <w:tcPr>
            <w:tcW w:w="1409" w:type="dxa"/>
          </w:tcPr>
          <w:p w14:paraId="643424B6" w14:textId="77777777" w:rsidR="007B7859" w:rsidRDefault="007B7859" w:rsidP="00A56D78">
            <w:pPr>
              <w:pStyle w:val="TableParagraph"/>
              <w:spacing w:line="236" w:lineRule="exact"/>
              <w:ind w:right="429"/>
              <w:jc w:val="right"/>
              <w:rPr>
                <w:b/>
                <w:sz w:val="24"/>
              </w:rPr>
            </w:pPr>
            <w:r>
              <w:rPr>
                <w:b/>
                <w:sz w:val="24"/>
              </w:rPr>
              <w:t>100</w:t>
            </w:r>
          </w:p>
        </w:tc>
        <w:tc>
          <w:tcPr>
            <w:tcW w:w="2790" w:type="dxa"/>
          </w:tcPr>
          <w:p w14:paraId="3F714F28" w14:textId="77777777" w:rsidR="007B7859" w:rsidRDefault="007B7859" w:rsidP="00A56D78">
            <w:pPr>
              <w:pStyle w:val="TableParagraph"/>
              <w:spacing w:line="236" w:lineRule="exact"/>
              <w:ind w:left="1276" w:right="1214"/>
              <w:jc w:val="center"/>
              <w:rPr>
                <w:b/>
                <w:sz w:val="24"/>
              </w:rPr>
            </w:pPr>
            <w:r>
              <w:rPr>
                <w:b/>
                <w:sz w:val="24"/>
              </w:rPr>
              <w:t>25</w:t>
            </w:r>
          </w:p>
        </w:tc>
        <w:tc>
          <w:tcPr>
            <w:tcW w:w="2790" w:type="dxa"/>
          </w:tcPr>
          <w:p w14:paraId="78F680BA" w14:textId="2B2D31E7" w:rsidR="007B7859" w:rsidRDefault="007B7859" w:rsidP="00A56D78">
            <w:pPr>
              <w:pStyle w:val="TableParagraph"/>
              <w:spacing w:line="236" w:lineRule="exact"/>
              <w:ind w:left="1273" w:right="1217"/>
              <w:jc w:val="center"/>
              <w:rPr>
                <w:b/>
                <w:sz w:val="24"/>
              </w:rPr>
            </w:pPr>
            <w:r>
              <w:rPr>
                <w:b/>
                <w:sz w:val="24"/>
              </w:rPr>
              <w:t>2</w:t>
            </w:r>
            <w:r w:rsidR="009E4936">
              <w:rPr>
                <w:b/>
                <w:sz w:val="24"/>
              </w:rPr>
              <w:t>0</w:t>
            </w:r>
          </w:p>
        </w:tc>
        <w:tc>
          <w:tcPr>
            <w:tcW w:w="2788" w:type="dxa"/>
          </w:tcPr>
          <w:p w14:paraId="23B55F8D" w14:textId="73569FAE" w:rsidR="007B7859" w:rsidRDefault="009E4936" w:rsidP="00A56D78">
            <w:pPr>
              <w:pStyle w:val="TableParagraph"/>
              <w:spacing w:line="236" w:lineRule="exact"/>
              <w:ind w:left="1277" w:right="1217"/>
              <w:jc w:val="center"/>
              <w:rPr>
                <w:b/>
                <w:sz w:val="24"/>
              </w:rPr>
            </w:pPr>
            <w:r>
              <w:rPr>
                <w:b/>
                <w:sz w:val="24"/>
              </w:rPr>
              <w:t>25</w:t>
            </w:r>
          </w:p>
        </w:tc>
        <w:tc>
          <w:tcPr>
            <w:tcW w:w="2975" w:type="dxa"/>
          </w:tcPr>
          <w:p w14:paraId="001F60FE" w14:textId="2691B2A5" w:rsidR="007B7859" w:rsidRDefault="009E4936" w:rsidP="00A56D78">
            <w:pPr>
              <w:pStyle w:val="TableParagraph"/>
              <w:spacing w:line="236" w:lineRule="exact"/>
              <w:ind w:left="1372" w:right="1309"/>
              <w:jc w:val="center"/>
              <w:rPr>
                <w:b/>
                <w:sz w:val="24"/>
              </w:rPr>
            </w:pPr>
            <w:r>
              <w:rPr>
                <w:b/>
                <w:sz w:val="24"/>
              </w:rPr>
              <w:t>3</w:t>
            </w:r>
            <w:r w:rsidR="007B7859">
              <w:rPr>
                <w:b/>
                <w:sz w:val="24"/>
              </w:rPr>
              <w:t>0</w:t>
            </w:r>
          </w:p>
        </w:tc>
      </w:tr>
    </w:tbl>
    <w:p w14:paraId="69D7D9DC" w14:textId="77777777" w:rsidR="007B7859" w:rsidRDefault="007B7859" w:rsidP="00803B38">
      <w:pPr>
        <w:pStyle w:val="Heading3"/>
        <w:spacing w:before="124" w:line="272" w:lineRule="exact"/>
        <w:ind w:left="284"/>
      </w:pPr>
      <w:r>
        <w:t>Outcomes:</w:t>
      </w:r>
    </w:p>
    <w:p w14:paraId="18CDB1A1" w14:textId="5F772EA8" w:rsidR="007B7859" w:rsidRDefault="007B7859" w:rsidP="00803B38">
      <w:pPr>
        <w:spacing w:line="272" w:lineRule="exact"/>
        <w:ind w:left="284"/>
        <w:rPr>
          <w:b/>
          <w:sz w:val="24"/>
        </w:rPr>
      </w:pPr>
      <w:r>
        <w:rPr>
          <w:b/>
          <w:sz w:val="24"/>
        </w:rPr>
        <w:t>A student</w:t>
      </w:r>
      <w:r w:rsidR="009E4936">
        <w:rPr>
          <w:b/>
          <w:sz w:val="24"/>
        </w:rPr>
        <w:t>:</w:t>
      </w:r>
    </w:p>
    <w:p w14:paraId="7A45C389" w14:textId="342FA404" w:rsidR="0035461C" w:rsidRPr="00123730" w:rsidRDefault="0035461C" w:rsidP="002C69E9">
      <w:pPr>
        <w:ind w:left="851" w:hanging="567"/>
        <w:rPr>
          <w:rFonts w:asciiTheme="minorHAnsi" w:hAnsiTheme="minorHAnsi" w:cstheme="minorHAnsi"/>
        </w:rPr>
      </w:pPr>
      <w:r w:rsidRPr="00123730">
        <w:rPr>
          <w:rFonts w:asciiTheme="minorHAnsi" w:hAnsiTheme="minorHAnsi" w:cstheme="minorHAnsi"/>
          <w:bCs/>
        </w:rPr>
        <w:t>H1.1</w:t>
      </w:r>
      <w:r w:rsidR="00803B38">
        <w:rPr>
          <w:rFonts w:asciiTheme="minorHAnsi" w:hAnsiTheme="minorHAnsi" w:cstheme="minorHAnsi"/>
          <w:bCs/>
        </w:rPr>
        <w:tab/>
      </w:r>
      <w:r w:rsidRPr="00123730">
        <w:rPr>
          <w:rFonts w:asciiTheme="minorHAnsi" w:hAnsiTheme="minorHAnsi" w:cstheme="minorHAnsi"/>
        </w:rPr>
        <w:t>critically analyses and explains the factors that have contributed to the design and manufacture of the Major Textiles Project</w:t>
      </w:r>
    </w:p>
    <w:p w14:paraId="5B4975D3" w14:textId="6D7D7174" w:rsidR="0035461C" w:rsidRPr="00123730" w:rsidRDefault="0035461C" w:rsidP="002C69E9">
      <w:pPr>
        <w:ind w:left="851" w:hanging="567"/>
        <w:rPr>
          <w:rFonts w:asciiTheme="minorHAnsi" w:hAnsiTheme="minorHAnsi" w:cstheme="minorHAnsi"/>
        </w:rPr>
      </w:pPr>
      <w:r w:rsidRPr="00123730">
        <w:rPr>
          <w:rFonts w:asciiTheme="minorHAnsi" w:hAnsiTheme="minorHAnsi" w:cstheme="minorHAnsi"/>
          <w:bCs/>
        </w:rPr>
        <w:t>H1.2</w:t>
      </w:r>
      <w:r w:rsidR="00803B38">
        <w:rPr>
          <w:rFonts w:asciiTheme="minorHAnsi" w:hAnsiTheme="minorHAnsi" w:cstheme="minorHAnsi"/>
          <w:bCs/>
        </w:rPr>
        <w:tab/>
      </w:r>
      <w:r w:rsidRPr="00123730">
        <w:rPr>
          <w:rFonts w:asciiTheme="minorHAnsi" w:hAnsiTheme="minorHAnsi" w:cstheme="minorHAnsi"/>
        </w:rPr>
        <w:t>designs a textile item/s that demonstrates an understanding of functional and aesthetic requirements</w:t>
      </w:r>
    </w:p>
    <w:p w14:paraId="7D8359E9" w14:textId="57F3F33C" w:rsidR="0035461C" w:rsidRPr="00123730" w:rsidRDefault="0035461C" w:rsidP="002C69E9">
      <w:pPr>
        <w:ind w:left="851" w:hanging="567"/>
        <w:rPr>
          <w:rFonts w:asciiTheme="minorHAnsi" w:hAnsiTheme="minorHAnsi" w:cstheme="minorHAnsi"/>
        </w:rPr>
      </w:pPr>
      <w:r w:rsidRPr="00123730">
        <w:rPr>
          <w:rFonts w:asciiTheme="minorHAnsi" w:hAnsiTheme="minorHAnsi" w:cstheme="minorHAnsi"/>
          <w:bCs/>
        </w:rPr>
        <w:t>H1.3</w:t>
      </w:r>
      <w:r w:rsidR="00803B38">
        <w:rPr>
          <w:rFonts w:asciiTheme="minorHAnsi" w:hAnsiTheme="minorHAnsi" w:cstheme="minorHAnsi"/>
          <w:bCs/>
        </w:rPr>
        <w:tab/>
      </w:r>
      <w:r w:rsidRPr="00123730">
        <w:rPr>
          <w:rFonts w:asciiTheme="minorHAnsi" w:hAnsiTheme="minorHAnsi" w:cstheme="minorHAnsi"/>
        </w:rPr>
        <w:t>identifies the principles of colouration for specific end</w:t>
      </w:r>
      <w:r w:rsidRPr="00123730">
        <w:rPr>
          <w:rFonts w:asciiTheme="minorHAnsi" w:hAnsiTheme="minorHAnsi" w:cstheme="minorHAnsi"/>
        </w:rPr>
        <w:noBreakHyphen/>
        <w:t>uses</w:t>
      </w:r>
    </w:p>
    <w:p w14:paraId="2FEBED3B" w14:textId="678F2EDF" w:rsidR="0035461C" w:rsidRPr="00123730" w:rsidRDefault="0035461C" w:rsidP="002C69E9">
      <w:pPr>
        <w:pStyle w:val="OUTCOMES"/>
        <w:spacing w:before="0" w:after="0"/>
        <w:ind w:left="851"/>
        <w:rPr>
          <w:rFonts w:asciiTheme="minorHAnsi" w:hAnsiTheme="minorHAnsi" w:cstheme="minorHAnsi"/>
          <w:sz w:val="22"/>
          <w:szCs w:val="22"/>
        </w:rPr>
      </w:pPr>
      <w:r w:rsidRPr="00123730">
        <w:rPr>
          <w:rFonts w:asciiTheme="minorHAnsi" w:hAnsiTheme="minorHAnsi" w:cstheme="minorHAnsi"/>
          <w:bCs/>
          <w:sz w:val="22"/>
          <w:szCs w:val="22"/>
        </w:rPr>
        <w:t>H2.1</w:t>
      </w:r>
      <w:r w:rsidR="00803B38">
        <w:rPr>
          <w:rFonts w:asciiTheme="minorHAnsi" w:hAnsiTheme="minorHAnsi" w:cstheme="minorHAnsi"/>
          <w:bCs/>
          <w:sz w:val="22"/>
          <w:szCs w:val="22"/>
        </w:rPr>
        <w:tab/>
      </w:r>
      <w:r w:rsidR="00803B38">
        <w:rPr>
          <w:rFonts w:asciiTheme="minorHAnsi" w:hAnsiTheme="minorHAnsi" w:cstheme="minorHAnsi"/>
          <w:bCs/>
          <w:sz w:val="22"/>
          <w:szCs w:val="22"/>
        </w:rPr>
        <w:tab/>
      </w:r>
      <w:r w:rsidRPr="00123730">
        <w:rPr>
          <w:rFonts w:asciiTheme="minorHAnsi" w:hAnsiTheme="minorHAnsi" w:cstheme="minorHAnsi"/>
          <w:sz w:val="22"/>
          <w:szCs w:val="22"/>
        </w:rPr>
        <w:t>communicates design concepts and manufacturing specifications to both technical and non-technical audiences</w:t>
      </w:r>
    </w:p>
    <w:p w14:paraId="3146FDE0" w14:textId="72C58575" w:rsidR="0035461C" w:rsidRPr="00123730" w:rsidRDefault="0035461C" w:rsidP="002C69E9">
      <w:pPr>
        <w:pStyle w:val="OUTCOMES"/>
        <w:spacing w:before="0" w:after="0"/>
        <w:ind w:left="851"/>
        <w:rPr>
          <w:rFonts w:asciiTheme="minorHAnsi" w:hAnsiTheme="minorHAnsi" w:cstheme="minorHAnsi"/>
          <w:sz w:val="22"/>
          <w:szCs w:val="22"/>
        </w:rPr>
      </w:pPr>
      <w:r w:rsidRPr="00123730">
        <w:rPr>
          <w:rFonts w:asciiTheme="minorHAnsi" w:hAnsiTheme="minorHAnsi" w:cstheme="minorHAnsi"/>
          <w:bCs/>
          <w:sz w:val="22"/>
          <w:szCs w:val="22"/>
        </w:rPr>
        <w:t>H2.2</w:t>
      </w:r>
      <w:r w:rsidR="00803B38">
        <w:rPr>
          <w:rFonts w:asciiTheme="minorHAnsi" w:hAnsiTheme="minorHAnsi" w:cstheme="minorHAnsi"/>
          <w:bCs/>
          <w:sz w:val="22"/>
          <w:szCs w:val="22"/>
        </w:rPr>
        <w:tab/>
      </w:r>
      <w:r w:rsidR="00803B38">
        <w:rPr>
          <w:rFonts w:asciiTheme="minorHAnsi" w:hAnsiTheme="minorHAnsi" w:cstheme="minorHAnsi"/>
          <w:bCs/>
          <w:sz w:val="22"/>
          <w:szCs w:val="22"/>
        </w:rPr>
        <w:tab/>
      </w:r>
      <w:r w:rsidRPr="00123730">
        <w:rPr>
          <w:rFonts w:asciiTheme="minorHAnsi" w:hAnsiTheme="minorHAnsi" w:cstheme="minorHAnsi"/>
          <w:sz w:val="22"/>
          <w:szCs w:val="22"/>
        </w:rPr>
        <w:t>demonstrates proficiency in the manufacture of a textile item/s</w:t>
      </w:r>
    </w:p>
    <w:p w14:paraId="15EAD94B" w14:textId="5D5DA622" w:rsidR="0035461C" w:rsidRPr="00123730" w:rsidRDefault="0035461C" w:rsidP="002C69E9">
      <w:pPr>
        <w:pStyle w:val="OUTCOMES"/>
        <w:spacing w:before="0" w:after="0"/>
        <w:ind w:left="851"/>
        <w:rPr>
          <w:rFonts w:asciiTheme="minorHAnsi" w:hAnsiTheme="minorHAnsi" w:cstheme="minorHAnsi"/>
          <w:sz w:val="22"/>
          <w:szCs w:val="22"/>
        </w:rPr>
      </w:pPr>
      <w:r w:rsidRPr="00123730">
        <w:rPr>
          <w:rFonts w:asciiTheme="minorHAnsi" w:hAnsiTheme="minorHAnsi" w:cstheme="minorHAnsi"/>
          <w:bCs/>
          <w:sz w:val="22"/>
          <w:szCs w:val="22"/>
        </w:rPr>
        <w:t>H2.3</w:t>
      </w:r>
      <w:r w:rsidR="00803B38">
        <w:rPr>
          <w:rFonts w:asciiTheme="minorHAnsi" w:hAnsiTheme="minorHAnsi" w:cstheme="minorHAnsi"/>
          <w:bCs/>
          <w:sz w:val="22"/>
          <w:szCs w:val="22"/>
        </w:rPr>
        <w:tab/>
      </w:r>
      <w:r w:rsidR="00803B38">
        <w:rPr>
          <w:rFonts w:asciiTheme="minorHAnsi" w:hAnsiTheme="minorHAnsi" w:cstheme="minorHAnsi"/>
          <w:bCs/>
          <w:sz w:val="22"/>
          <w:szCs w:val="22"/>
        </w:rPr>
        <w:tab/>
      </w:r>
      <w:r w:rsidR="00123730" w:rsidRPr="00123730">
        <w:rPr>
          <w:rFonts w:asciiTheme="minorHAnsi" w:hAnsiTheme="minorHAnsi" w:cstheme="minorHAnsi"/>
          <w:sz w:val="22"/>
          <w:szCs w:val="22"/>
        </w:rPr>
        <w:t>effectively manages the design and manufacture of a Major Textiles Project to completion</w:t>
      </w:r>
    </w:p>
    <w:p w14:paraId="3AFA52C9" w14:textId="56115A73" w:rsidR="00123730" w:rsidRPr="00123730" w:rsidRDefault="00123730" w:rsidP="002C69E9">
      <w:pPr>
        <w:pStyle w:val="OUTCOMES"/>
        <w:spacing w:before="0" w:after="0"/>
        <w:ind w:left="851"/>
        <w:rPr>
          <w:rFonts w:asciiTheme="minorHAnsi" w:hAnsiTheme="minorHAnsi" w:cstheme="minorHAnsi"/>
          <w:sz w:val="22"/>
          <w:szCs w:val="22"/>
        </w:rPr>
      </w:pPr>
      <w:r w:rsidRPr="00123730">
        <w:rPr>
          <w:rFonts w:asciiTheme="minorHAnsi" w:hAnsiTheme="minorHAnsi" w:cstheme="minorHAnsi"/>
          <w:bCs/>
          <w:sz w:val="22"/>
          <w:szCs w:val="22"/>
        </w:rPr>
        <w:t>H3.1</w:t>
      </w:r>
      <w:r w:rsidR="00803B38">
        <w:rPr>
          <w:rFonts w:asciiTheme="minorHAnsi" w:hAnsiTheme="minorHAnsi" w:cstheme="minorHAnsi"/>
          <w:bCs/>
          <w:sz w:val="22"/>
          <w:szCs w:val="22"/>
        </w:rPr>
        <w:tab/>
      </w:r>
      <w:r w:rsidR="00803B38">
        <w:rPr>
          <w:rFonts w:asciiTheme="minorHAnsi" w:hAnsiTheme="minorHAnsi" w:cstheme="minorHAnsi"/>
          <w:bCs/>
          <w:sz w:val="22"/>
          <w:szCs w:val="22"/>
        </w:rPr>
        <w:tab/>
      </w:r>
      <w:r w:rsidRPr="00123730">
        <w:rPr>
          <w:rFonts w:asciiTheme="minorHAnsi" w:hAnsiTheme="minorHAnsi" w:cstheme="minorHAnsi"/>
          <w:sz w:val="22"/>
          <w:szCs w:val="22"/>
        </w:rPr>
        <w:t>explains the interrelationship between fabric, yarn and fibre properties</w:t>
      </w:r>
    </w:p>
    <w:p w14:paraId="746B836A" w14:textId="47FD6370" w:rsidR="00123730" w:rsidRPr="00123730" w:rsidRDefault="00123730" w:rsidP="002C69E9">
      <w:pPr>
        <w:pStyle w:val="OUTCOMES"/>
        <w:spacing w:before="0" w:after="0"/>
        <w:ind w:left="851"/>
        <w:rPr>
          <w:rFonts w:asciiTheme="minorHAnsi" w:hAnsiTheme="minorHAnsi" w:cstheme="minorHAnsi"/>
          <w:sz w:val="22"/>
          <w:szCs w:val="22"/>
        </w:rPr>
      </w:pPr>
      <w:r w:rsidRPr="00123730">
        <w:rPr>
          <w:rFonts w:asciiTheme="minorHAnsi" w:hAnsiTheme="minorHAnsi" w:cstheme="minorHAnsi"/>
          <w:bCs/>
          <w:sz w:val="22"/>
          <w:szCs w:val="22"/>
        </w:rPr>
        <w:t>H3.2</w:t>
      </w:r>
      <w:r w:rsidR="00803B38">
        <w:rPr>
          <w:rFonts w:asciiTheme="minorHAnsi" w:hAnsiTheme="minorHAnsi" w:cstheme="minorHAnsi"/>
          <w:bCs/>
          <w:sz w:val="22"/>
          <w:szCs w:val="22"/>
        </w:rPr>
        <w:tab/>
      </w:r>
      <w:r w:rsidR="00803B38">
        <w:rPr>
          <w:rFonts w:asciiTheme="minorHAnsi" w:hAnsiTheme="minorHAnsi" w:cstheme="minorHAnsi"/>
          <w:bCs/>
          <w:sz w:val="22"/>
          <w:szCs w:val="22"/>
        </w:rPr>
        <w:tab/>
      </w:r>
      <w:r w:rsidRPr="00123730">
        <w:rPr>
          <w:rFonts w:asciiTheme="minorHAnsi" w:hAnsiTheme="minorHAnsi" w:cstheme="minorHAnsi"/>
          <w:sz w:val="22"/>
          <w:szCs w:val="22"/>
        </w:rPr>
        <w:t>develops knowledge and awareness of emerging textile technologies</w:t>
      </w:r>
    </w:p>
    <w:p w14:paraId="2CBB7E7A" w14:textId="00117AAA" w:rsidR="00123730" w:rsidRPr="00123730" w:rsidRDefault="00123730" w:rsidP="002C69E9">
      <w:pPr>
        <w:pStyle w:val="OUTCOMES"/>
        <w:keepNext/>
        <w:keepLines/>
        <w:spacing w:before="0" w:after="0"/>
        <w:ind w:left="851"/>
        <w:rPr>
          <w:rFonts w:asciiTheme="minorHAnsi" w:hAnsiTheme="minorHAnsi" w:cstheme="minorHAnsi"/>
          <w:sz w:val="22"/>
          <w:szCs w:val="22"/>
        </w:rPr>
      </w:pPr>
      <w:r w:rsidRPr="00123730">
        <w:rPr>
          <w:rFonts w:asciiTheme="minorHAnsi" w:hAnsiTheme="minorHAnsi" w:cstheme="minorHAnsi"/>
          <w:bCs/>
          <w:sz w:val="22"/>
          <w:szCs w:val="22"/>
        </w:rPr>
        <w:t>H4.1</w:t>
      </w:r>
      <w:r w:rsidR="00803B38">
        <w:rPr>
          <w:rFonts w:asciiTheme="minorHAnsi" w:hAnsiTheme="minorHAnsi" w:cstheme="minorHAnsi"/>
          <w:bCs/>
          <w:sz w:val="22"/>
          <w:szCs w:val="22"/>
        </w:rPr>
        <w:tab/>
      </w:r>
      <w:r w:rsidR="00803B38">
        <w:rPr>
          <w:rFonts w:asciiTheme="minorHAnsi" w:hAnsiTheme="minorHAnsi" w:cstheme="minorHAnsi"/>
          <w:bCs/>
          <w:sz w:val="22"/>
          <w:szCs w:val="22"/>
        </w:rPr>
        <w:tab/>
      </w:r>
      <w:r w:rsidRPr="00123730">
        <w:rPr>
          <w:rFonts w:asciiTheme="minorHAnsi" w:hAnsiTheme="minorHAnsi" w:cstheme="minorHAnsi"/>
          <w:sz w:val="22"/>
          <w:szCs w:val="22"/>
        </w:rPr>
        <w:t>justifies the selection of fabric, yarn, fibre and fabric finishing techniques for specific end-uses</w:t>
      </w:r>
    </w:p>
    <w:p w14:paraId="440602DF" w14:textId="4826B67C" w:rsidR="00123730" w:rsidRPr="00123730" w:rsidRDefault="00123730" w:rsidP="002C69E9">
      <w:pPr>
        <w:pStyle w:val="OUTCOMES"/>
        <w:spacing w:before="0" w:after="0"/>
        <w:ind w:left="851"/>
        <w:rPr>
          <w:rFonts w:asciiTheme="minorHAnsi" w:hAnsiTheme="minorHAnsi" w:cstheme="minorHAnsi"/>
          <w:sz w:val="22"/>
          <w:szCs w:val="22"/>
        </w:rPr>
      </w:pPr>
      <w:r w:rsidRPr="00123730">
        <w:rPr>
          <w:rFonts w:asciiTheme="minorHAnsi" w:hAnsiTheme="minorHAnsi" w:cstheme="minorHAnsi"/>
          <w:bCs/>
          <w:sz w:val="22"/>
          <w:szCs w:val="22"/>
        </w:rPr>
        <w:t>H4.2</w:t>
      </w:r>
      <w:r w:rsidR="00803B38">
        <w:rPr>
          <w:rFonts w:asciiTheme="minorHAnsi" w:hAnsiTheme="minorHAnsi" w:cstheme="minorHAnsi"/>
          <w:bCs/>
          <w:sz w:val="22"/>
          <w:szCs w:val="22"/>
        </w:rPr>
        <w:tab/>
      </w:r>
      <w:r w:rsidR="00803B38">
        <w:rPr>
          <w:rFonts w:asciiTheme="minorHAnsi" w:hAnsiTheme="minorHAnsi" w:cstheme="minorHAnsi"/>
          <w:bCs/>
          <w:sz w:val="22"/>
          <w:szCs w:val="22"/>
        </w:rPr>
        <w:tab/>
      </w:r>
      <w:r w:rsidRPr="00123730">
        <w:rPr>
          <w:rFonts w:asciiTheme="minorHAnsi" w:hAnsiTheme="minorHAnsi" w:cstheme="minorHAnsi"/>
          <w:sz w:val="22"/>
          <w:szCs w:val="22"/>
        </w:rPr>
        <w:t>selects and justifies manufacturing techniques, materials and equipment for a specific end-use</w:t>
      </w:r>
    </w:p>
    <w:p w14:paraId="270F5C0F" w14:textId="376053CC" w:rsidR="00123730" w:rsidRPr="00123730" w:rsidRDefault="00123730" w:rsidP="002C69E9">
      <w:pPr>
        <w:pStyle w:val="OUTCOMES"/>
        <w:keepNext/>
        <w:keepLines/>
        <w:spacing w:before="0" w:after="0"/>
        <w:ind w:left="851"/>
        <w:rPr>
          <w:rFonts w:asciiTheme="minorHAnsi" w:hAnsiTheme="minorHAnsi" w:cstheme="minorHAnsi"/>
          <w:sz w:val="22"/>
          <w:szCs w:val="22"/>
        </w:rPr>
      </w:pPr>
      <w:r w:rsidRPr="00123730">
        <w:rPr>
          <w:rFonts w:asciiTheme="minorHAnsi" w:hAnsiTheme="minorHAnsi" w:cstheme="minorHAnsi"/>
          <w:bCs/>
          <w:sz w:val="22"/>
          <w:szCs w:val="22"/>
        </w:rPr>
        <w:t xml:space="preserve">H5.1 </w:t>
      </w:r>
      <w:r w:rsidR="00676A48">
        <w:rPr>
          <w:rFonts w:asciiTheme="minorHAnsi" w:hAnsiTheme="minorHAnsi" w:cstheme="minorHAnsi"/>
          <w:bCs/>
          <w:sz w:val="22"/>
          <w:szCs w:val="22"/>
        </w:rPr>
        <w:tab/>
      </w:r>
      <w:r w:rsidRPr="00123730">
        <w:rPr>
          <w:rFonts w:asciiTheme="minorHAnsi" w:hAnsiTheme="minorHAnsi" w:cstheme="minorHAnsi"/>
          <w:sz w:val="22"/>
          <w:szCs w:val="22"/>
        </w:rPr>
        <w:t>investigates and describes aspects of marketing in the textile industry</w:t>
      </w:r>
    </w:p>
    <w:p w14:paraId="6A1699C3" w14:textId="057B816B" w:rsidR="00123730" w:rsidRPr="00123730" w:rsidRDefault="00123730" w:rsidP="002C69E9">
      <w:pPr>
        <w:pStyle w:val="OUTCOMES"/>
        <w:spacing w:before="0" w:after="0"/>
        <w:ind w:left="851"/>
        <w:rPr>
          <w:rFonts w:asciiTheme="minorHAnsi" w:hAnsiTheme="minorHAnsi" w:cstheme="minorHAnsi"/>
          <w:bCs/>
          <w:sz w:val="22"/>
          <w:szCs w:val="22"/>
        </w:rPr>
      </w:pPr>
      <w:r w:rsidRPr="00123730">
        <w:rPr>
          <w:rFonts w:asciiTheme="minorHAnsi" w:hAnsiTheme="minorHAnsi" w:cstheme="minorHAnsi"/>
          <w:bCs/>
          <w:sz w:val="22"/>
          <w:szCs w:val="22"/>
        </w:rPr>
        <w:t xml:space="preserve">H5.2 </w:t>
      </w:r>
      <w:r w:rsidR="00676A48">
        <w:rPr>
          <w:rFonts w:asciiTheme="minorHAnsi" w:hAnsiTheme="minorHAnsi" w:cstheme="minorHAnsi"/>
          <w:bCs/>
          <w:sz w:val="22"/>
          <w:szCs w:val="22"/>
        </w:rPr>
        <w:tab/>
      </w:r>
      <w:r w:rsidRPr="00123730">
        <w:rPr>
          <w:rFonts w:asciiTheme="minorHAnsi" w:hAnsiTheme="minorHAnsi" w:cstheme="minorHAnsi"/>
          <w:sz w:val="22"/>
          <w:szCs w:val="22"/>
        </w:rPr>
        <w:t>analyses and discusses the impact of current issues on the Australian textiles industry</w:t>
      </w:r>
    </w:p>
    <w:p w14:paraId="4254BE77" w14:textId="6E20A435" w:rsidR="0035461C" w:rsidRPr="00123730" w:rsidRDefault="00123730" w:rsidP="002C69E9">
      <w:pPr>
        <w:ind w:left="851" w:hanging="567"/>
        <w:rPr>
          <w:rFonts w:asciiTheme="minorHAnsi" w:hAnsiTheme="minorHAnsi" w:cstheme="minorHAnsi"/>
          <w:bCs/>
        </w:rPr>
      </w:pPr>
      <w:r w:rsidRPr="00123730">
        <w:rPr>
          <w:rFonts w:asciiTheme="minorHAnsi" w:hAnsiTheme="minorHAnsi" w:cstheme="minorHAnsi"/>
          <w:bCs/>
        </w:rPr>
        <w:t xml:space="preserve">H6.1 </w:t>
      </w:r>
      <w:r w:rsidR="00676A48">
        <w:rPr>
          <w:rFonts w:asciiTheme="minorHAnsi" w:hAnsiTheme="minorHAnsi" w:cstheme="minorHAnsi"/>
          <w:bCs/>
        </w:rPr>
        <w:tab/>
      </w:r>
      <w:r w:rsidRPr="00123730">
        <w:rPr>
          <w:rFonts w:asciiTheme="minorHAnsi" w:hAnsiTheme="minorHAnsi" w:cstheme="minorHAnsi"/>
        </w:rPr>
        <w:t>analyses the influence of historical, cultural and contemporary developments on textiles</w:t>
      </w:r>
    </w:p>
    <w:p w14:paraId="1835B105" w14:textId="77777777" w:rsidR="00471CEF" w:rsidRDefault="003A43CC">
      <w:pPr>
        <w:pStyle w:val="Heading3"/>
        <w:spacing w:before="30"/>
        <w:ind w:left="5301" w:right="5563"/>
        <w:jc w:val="center"/>
      </w:pPr>
      <w:r>
        <w:lastRenderedPageBreak/>
        <w:t>2 Unit HSC - VISUAL ARTS</w:t>
      </w:r>
    </w:p>
    <w:p w14:paraId="5ED4BD12" w14:textId="2640AD88" w:rsidR="00471CEF" w:rsidRDefault="003A43CC">
      <w:pPr>
        <w:pStyle w:val="BodyText"/>
        <w:spacing w:before="7"/>
        <w:ind w:left="5305" w:right="5545"/>
        <w:jc w:val="center"/>
      </w:pPr>
      <w:r>
        <w:t>Term 4 (202</w:t>
      </w:r>
      <w:r w:rsidR="00F077F7">
        <w:t>3</w:t>
      </w:r>
      <w:r>
        <w:t>) – Term 3 (202</w:t>
      </w:r>
      <w:r w:rsidR="00F077F7">
        <w:t>4</w:t>
      </w:r>
      <w:r>
        <w:t>)</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277"/>
        <w:gridCol w:w="2734"/>
        <w:gridCol w:w="2835"/>
        <w:gridCol w:w="2693"/>
        <w:gridCol w:w="3119"/>
      </w:tblGrid>
      <w:tr w:rsidR="009D24A8" w14:paraId="6D898C75" w14:textId="77777777" w:rsidTr="009D24A8">
        <w:trPr>
          <w:trHeight w:val="3927"/>
        </w:trPr>
        <w:tc>
          <w:tcPr>
            <w:tcW w:w="2554" w:type="dxa"/>
          </w:tcPr>
          <w:p w14:paraId="2266347B" w14:textId="77777777" w:rsidR="009D24A8" w:rsidRDefault="009D24A8" w:rsidP="009D24A8">
            <w:pPr>
              <w:pStyle w:val="TableParagraph"/>
              <w:ind w:left="57"/>
              <w:jc w:val="center"/>
              <w:rPr>
                <w:b/>
                <w:sz w:val="24"/>
              </w:rPr>
            </w:pPr>
            <w:r>
              <w:rPr>
                <w:b/>
                <w:sz w:val="24"/>
              </w:rPr>
              <w:t>Syllabus Components</w:t>
            </w:r>
          </w:p>
          <w:p w14:paraId="45F81D76" w14:textId="77777777" w:rsidR="009D24A8" w:rsidRDefault="009D24A8" w:rsidP="009D24A8">
            <w:pPr>
              <w:pStyle w:val="TableParagraph"/>
              <w:ind w:left="57"/>
              <w:jc w:val="center"/>
              <w:rPr>
                <w:rFonts w:ascii="Wingdings" w:hAnsi="Wingdings"/>
              </w:rPr>
            </w:pPr>
            <w:r>
              <w:rPr>
                <w:rFonts w:ascii="Wingdings" w:hAnsi="Wingdings"/>
              </w:rPr>
              <w:t></w:t>
            </w:r>
          </w:p>
        </w:tc>
        <w:tc>
          <w:tcPr>
            <w:tcW w:w="1277" w:type="dxa"/>
          </w:tcPr>
          <w:p w14:paraId="5A8F1C58" w14:textId="77777777" w:rsidR="009D24A8" w:rsidRDefault="009D24A8" w:rsidP="009D24A8">
            <w:pPr>
              <w:pStyle w:val="TableParagraph"/>
              <w:ind w:left="57" w:hanging="18"/>
              <w:jc w:val="center"/>
              <w:rPr>
                <w:b/>
                <w:sz w:val="24"/>
              </w:rPr>
            </w:pPr>
            <w:r>
              <w:rPr>
                <w:b/>
                <w:sz w:val="24"/>
              </w:rPr>
              <w:t>Syllabus Weighting</w:t>
            </w:r>
          </w:p>
          <w:p w14:paraId="3F3F4C10" w14:textId="77777777" w:rsidR="009D24A8" w:rsidRDefault="009D24A8" w:rsidP="009D24A8">
            <w:pPr>
              <w:pStyle w:val="TableParagraph"/>
              <w:ind w:left="57"/>
              <w:jc w:val="center"/>
              <w:rPr>
                <w:rFonts w:ascii="Wingdings" w:hAnsi="Wingdings"/>
              </w:rPr>
            </w:pPr>
            <w:r>
              <w:rPr>
                <w:rFonts w:ascii="Wingdings" w:hAnsi="Wingdings"/>
              </w:rPr>
              <w:t></w:t>
            </w:r>
          </w:p>
        </w:tc>
        <w:tc>
          <w:tcPr>
            <w:tcW w:w="2734" w:type="dxa"/>
          </w:tcPr>
          <w:p w14:paraId="7A55D175" w14:textId="77777777" w:rsidR="009D24A8" w:rsidRDefault="009D24A8" w:rsidP="009D24A8">
            <w:pPr>
              <w:pStyle w:val="TableParagraph"/>
              <w:ind w:left="57"/>
              <w:rPr>
                <w:b/>
                <w:sz w:val="24"/>
              </w:rPr>
            </w:pPr>
            <w:r>
              <w:rPr>
                <w:b/>
                <w:sz w:val="24"/>
                <w:u w:val="single"/>
              </w:rPr>
              <w:t>Task 1:</w:t>
            </w:r>
          </w:p>
          <w:p w14:paraId="7952539C" w14:textId="77777777" w:rsidR="009D24A8" w:rsidRDefault="009D24A8" w:rsidP="009D24A8">
            <w:pPr>
              <w:pStyle w:val="TableParagraph"/>
              <w:ind w:left="57"/>
              <w:rPr>
                <w:sz w:val="24"/>
              </w:rPr>
            </w:pPr>
            <w:r>
              <w:rPr>
                <w:sz w:val="24"/>
              </w:rPr>
              <w:t>Free Snags and Tabouli: Australian Identity.</w:t>
            </w:r>
          </w:p>
          <w:p w14:paraId="665E77B0" w14:textId="77777777" w:rsidR="009D24A8" w:rsidRDefault="009D24A8" w:rsidP="009D24A8">
            <w:pPr>
              <w:pStyle w:val="TableParagraph"/>
              <w:ind w:left="57"/>
              <w:rPr>
                <w:sz w:val="24"/>
              </w:rPr>
            </w:pPr>
            <w:r>
              <w:rPr>
                <w:sz w:val="24"/>
              </w:rPr>
              <w:t>In class timed written</w:t>
            </w:r>
          </w:p>
          <w:p w14:paraId="51228A0E" w14:textId="77777777" w:rsidR="009D24A8" w:rsidRDefault="009D24A8" w:rsidP="009D24A8">
            <w:pPr>
              <w:pStyle w:val="TableParagraph"/>
              <w:ind w:left="57"/>
              <w:rPr>
                <w:sz w:val="24"/>
              </w:rPr>
            </w:pPr>
            <w:r>
              <w:rPr>
                <w:sz w:val="24"/>
              </w:rPr>
              <w:t>response for critical and</w:t>
            </w:r>
          </w:p>
          <w:p w14:paraId="3517233D" w14:textId="14E8244A" w:rsidR="009D24A8" w:rsidRDefault="009D24A8" w:rsidP="009D24A8">
            <w:pPr>
              <w:pStyle w:val="TableParagraph"/>
              <w:ind w:left="57"/>
              <w:rPr>
                <w:sz w:val="24"/>
              </w:rPr>
            </w:pPr>
            <w:r>
              <w:rPr>
                <w:sz w:val="24"/>
              </w:rPr>
              <w:t>historical studies</w:t>
            </w:r>
          </w:p>
          <w:p w14:paraId="28C4F537" w14:textId="5BB73F31" w:rsidR="009D24A8" w:rsidRDefault="009D24A8" w:rsidP="009D24A8">
            <w:pPr>
              <w:pStyle w:val="TableParagraph"/>
              <w:ind w:left="57"/>
              <w:rPr>
                <w:sz w:val="24"/>
              </w:rPr>
            </w:pPr>
          </w:p>
          <w:p w14:paraId="200031DD" w14:textId="399586AE" w:rsidR="009D24A8" w:rsidRDefault="009D24A8" w:rsidP="009D24A8">
            <w:pPr>
              <w:pStyle w:val="TableParagraph"/>
              <w:ind w:left="57"/>
              <w:rPr>
                <w:sz w:val="24"/>
              </w:rPr>
            </w:pPr>
          </w:p>
          <w:p w14:paraId="385C9595" w14:textId="7CCFF0F5" w:rsidR="009D24A8" w:rsidRDefault="009D24A8" w:rsidP="009D24A8">
            <w:pPr>
              <w:pStyle w:val="TableParagraph"/>
              <w:ind w:left="57"/>
              <w:rPr>
                <w:sz w:val="24"/>
              </w:rPr>
            </w:pPr>
          </w:p>
          <w:p w14:paraId="505BDCB7" w14:textId="77777777" w:rsidR="009D24A8" w:rsidRDefault="009D24A8" w:rsidP="009D24A8">
            <w:pPr>
              <w:pStyle w:val="TableParagraph"/>
              <w:ind w:left="57"/>
              <w:rPr>
                <w:sz w:val="24"/>
              </w:rPr>
            </w:pPr>
          </w:p>
          <w:p w14:paraId="53AFA111" w14:textId="77777777" w:rsidR="009D24A8" w:rsidRDefault="009D24A8" w:rsidP="009D24A8">
            <w:pPr>
              <w:pStyle w:val="TableParagraph"/>
              <w:ind w:left="57"/>
              <w:rPr>
                <w:b/>
                <w:sz w:val="24"/>
              </w:rPr>
            </w:pPr>
            <w:r>
              <w:rPr>
                <w:b/>
                <w:sz w:val="24"/>
                <w:u w:val="single"/>
              </w:rPr>
              <w:t>Date:</w:t>
            </w:r>
          </w:p>
          <w:p w14:paraId="13C2F513" w14:textId="4285B6D0" w:rsidR="009D24A8" w:rsidRDefault="009D24A8" w:rsidP="009D24A8">
            <w:pPr>
              <w:pStyle w:val="TableParagraph"/>
              <w:ind w:left="57"/>
              <w:rPr>
                <w:sz w:val="24"/>
              </w:rPr>
            </w:pPr>
            <w:r>
              <w:rPr>
                <w:sz w:val="24"/>
              </w:rPr>
              <w:t>Term 4 - Week 8</w:t>
            </w:r>
          </w:p>
          <w:p w14:paraId="1EC32700" w14:textId="5D4F4A3D" w:rsidR="009D24A8" w:rsidRDefault="009D24A8" w:rsidP="009D24A8">
            <w:pPr>
              <w:pStyle w:val="TableParagraph"/>
              <w:ind w:left="57"/>
              <w:rPr>
                <w:sz w:val="24"/>
              </w:rPr>
            </w:pPr>
          </w:p>
          <w:p w14:paraId="3940A2F5" w14:textId="77777777" w:rsidR="009D24A8" w:rsidRDefault="009D24A8" w:rsidP="009D24A8">
            <w:pPr>
              <w:pStyle w:val="TableParagraph"/>
              <w:ind w:left="57"/>
              <w:rPr>
                <w:b/>
                <w:sz w:val="24"/>
              </w:rPr>
            </w:pPr>
            <w:r>
              <w:rPr>
                <w:b/>
                <w:sz w:val="24"/>
                <w:u w:val="single"/>
              </w:rPr>
              <w:t>Outcomes:</w:t>
            </w:r>
          </w:p>
          <w:p w14:paraId="5C108E18" w14:textId="77777777" w:rsidR="009D24A8" w:rsidRPr="009D24A8" w:rsidRDefault="009D24A8" w:rsidP="009D24A8">
            <w:pPr>
              <w:pStyle w:val="TableParagraph"/>
              <w:ind w:left="57"/>
              <w:rPr>
                <w:sz w:val="24"/>
                <w:szCs w:val="24"/>
              </w:rPr>
            </w:pPr>
            <w:r w:rsidRPr="009D24A8">
              <w:rPr>
                <w:sz w:val="24"/>
                <w:szCs w:val="24"/>
              </w:rPr>
              <w:t>H7, H8, H9, H10 (C&amp;H)</w:t>
            </w:r>
          </w:p>
          <w:p w14:paraId="495178EE" w14:textId="6FC1215A" w:rsidR="009D24A8" w:rsidRDefault="009D24A8" w:rsidP="009D24A8">
            <w:pPr>
              <w:pStyle w:val="TableParagraph"/>
              <w:ind w:left="57"/>
              <w:rPr>
                <w:sz w:val="24"/>
              </w:rPr>
            </w:pPr>
            <w:r w:rsidRPr="009D24A8">
              <w:rPr>
                <w:color w:val="000000"/>
                <w:sz w:val="24"/>
                <w:szCs w:val="24"/>
              </w:rPr>
              <w:t xml:space="preserve">H1, H2, H4 </w:t>
            </w:r>
            <w:r w:rsidRPr="009D24A8">
              <w:rPr>
                <w:sz w:val="24"/>
                <w:szCs w:val="24"/>
              </w:rPr>
              <w:t>(BOW)</w:t>
            </w:r>
          </w:p>
        </w:tc>
        <w:tc>
          <w:tcPr>
            <w:tcW w:w="2835" w:type="dxa"/>
          </w:tcPr>
          <w:p w14:paraId="55990D03" w14:textId="77777777" w:rsidR="009D24A8" w:rsidRDefault="009D24A8" w:rsidP="009D24A8">
            <w:pPr>
              <w:pStyle w:val="TableParagraph"/>
              <w:ind w:left="57"/>
              <w:rPr>
                <w:b/>
                <w:sz w:val="24"/>
              </w:rPr>
            </w:pPr>
            <w:r>
              <w:rPr>
                <w:b/>
                <w:sz w:val="24"/>
                <w:u w:val="single"/>
              </w:rPr>
              <w:t>Task 2:</w:t>
            </w:r>
          </w:p>
          <w:p w14:paraId="0343A7A2" w14:textId="77777777" w:rsidR="009D24A8" w:rsidRDefault="009D24A8" w:rsidP="009D24A8">
            <w:pPr>
              <w:pBdr>
                <w:top w:val="nil"/>
                <w:left w:val="nil"/>
                <w:bottom w:val="nil"/>
                <w:right w:val="nil"/>
                <w:between w:val="nil"/>
              </w:pBdr>
              <w:ind w:left="57"/>
              <w:rPr>
                <w:color w:val="000000"/>
              </w:rPr>
            </w:pPr>
            <w:r>
              <w:rPr>
                <w:sz w:val="24"/>
              </w:rPr>
              <w:t xml:space="preserve">Hands on Hands Off: </w:t>
            </w:r>
            <w:r>
              <w:rPr>
                <w:color w:val="000000"/>
              </w:rPr>
              <w:t>Questioning the Role of The Artist. In class timed written response for art criticism and art history</w:t>
            </w:r>
          </w:p>
          <w:p w14:paraId="55829A29" w14:textId="77777777" w:rsidR="009D24A8" w:rsidRDefault="009D24A8" w:rsidP="009D24A8">
            <w:pPr>
              <w:pBdr>
                <w:top w:val="nil"/>
                <w:left w:val="nil"/>
                <w:bottom w:val="nil"/>
                <w:right w:val="nil"/>
                <w:between w:val="nil"/>
              </w:pBdr>
              <w:ind w:left="57"/>
              <w:rPr>
                <w:color w:val="000000"/>
              </w:rPr>
            </w:pPr>
            <w:r>
              <w:rPr>
                <w:color w:val="000000"/>
              </w:rPr>
              <w:t>and progress of body of work including annotated explorations of materials and concepts.</w:t>
            </w:r>
          </w:p>
          <w:p w14:paraId="451937C3" w14:textId="6A16AEFA" w:rsidR="009D24A8" w:rsidRDefault="009D24A8" w:rsidP="009D24A8">
            <w:pPr>
              <w:pStyle w:val="TableParagraph"/>
              <w:ind w:left="57"/>
              <w:rPr>
                <w:sz w:val="24"/>
              </w:rPr>
            </w:pPr>
          </w:p>
          <w:p w14:paraId="1A7F9EFB" w14:textId="77777777" w:rsidR="009D24A8" w:rsidRDefault="009D24A8" w:rsidP="009D24A8">
            <w:pPr>
              <w:pStyle w:val="TableParagraph"/>
              <w:ind w:left="57"/>
              <w:rPr>
                <w:b/>
                <w:sz w:val="24"/>
              </w:rPr>
            </w:pPr>
            <w:r>
              <w:rPr>
                <w:b/>
                <w:sz w:val="24"/>
                <w:u w:val="single"/>
              </w:rPr>
              <w:t>Date:</w:t>
            </w:r>
          </w:p>
          <w:p w14:paraId="2D02BC81" w14:textId="39F6F89D" w:rsidR="009D24A8" w:rsidRDefault="009D24A8" w:rsidP="009D24A8">
            <w:pPr>
              <w:pStyle w:val="TableParagraph"/>
              <w:ind w:left="57"/>
              <w:rPr>
                <w:sz w:val="24"/>
              </w:rPr>
            </w:pPr>
            <w:r>
              <w:rPr>
                <w:sz w:val="24"/>
              </w:rPr>
              <w:t>Term 1 - Week 8</w:t>
            </w:r>
          </w:p>
          <w:p w14:paraId="283B3E80" w14:textId="77777777" w:rsidR="009D24A8" w:rsidRDefault="009D24A8" w:rsidP="009D24A8">
            <w:pPr>
              <w:pStyle w:val="TableParagraph"/>
              <w:ind w:left="57"/>
              <w:rPr>
                <w:sz w:val="24"/>
              </w:rPr>
            </w:pPr>
          </w:p>
          <w:p w14:paraId="5D0678FA" w14:textId="77777777" w:rsidR="009D24A8" w:rsidRDefault="009D24A8" w:rsidP="009D24A8">
            <w:pPr>
              <w:pStyle w:val="TableParagraph"/>
              <w:ind w:left="57"/>
              <w:rPr>
                <w:b/>
                <w:sz w:val="24"/>
              </w:rPr>
            </w:pPr>
            <w:r>
              <w:rPr>
                <w:b/>
                <w:sz w:val="24"/>
                <w:u w:val="single"/>
              </w:rPr>
              <w:t>Outcomes:</w:t>
            </w:r>
          </w:p>
          <w:p w14:paraId="5C5C0009" w14:textId="28BA26B5" w:rsidR="009D24A8" w:rsidRDefault="009D24A8" w:rsidP="009D24A8">
            <w:pPr>
              <w:pStyle w:val="TableParagraph"/>
              <w:ind w:left="57"/>
              <w:rPr>
                <w:sz w:val="24"/>
              </w:rPr>
            </w:pPr>
            <w:r>
              <w:rPr>
                <w:sz w:val="24"/>
              </w:rPr>
              <w:t>H7, H8, H9, H10 (C&amp;H)</w:t>
            </w:r>
          </w:p>
          <w:p w14:paraId="6B952206" w14:textId="7D332007" w:rsidR="009D24A8" w:rsidRDefault="009D24A8" w:rsidP="009D24A8">
            <w:pPr>
              <w:pStyle w:val="TableParagraph"/>
              <w:ind w:left="57"/>
              <w:rPr>
                <w:sz w:val="24"/>
              </w:rPr>
            </w:pPr>
            <w:r>
              <w:rPr>
                <w:sz w:val="24"/>
              </w:rPr>
              <w:t>H1, H3, H5 (BOW)</w:t>
            </w:r>
          </w:p>
        </w:tc>
        <w:tc>
          <w:tcPr>
            <w:tcW w:w="2693" w:type="dxa"/>
          </w:tcPr>
          <w:p w14:paraId="53473CA2" w14:textId="77777777" w:rsidR="009D24A8" w:rsidRDefault="009D24A8" w:rsidP="009D24A8">
            <w:pPr>
              <w:pStyle w:val="TableParagraph"/>
              <w:ind w:left="57"/>
              <w:rPr>
                <w:b/>
                <w:sz w:val="24"/>
              </w:rPr>
            </w:pPr>
            <w:r>
              <w:rPr>
                <w:b/>
                <w:sz w:val="24"/>
                <w:u w:val="single"/>
              </w:rPr>
              <w:t>Task 3:</w:t>
            </w:r>
          </w:p>
          <w:p w14:paraId="4BF4ED00" w14:textId="77777777" w:rsidR="009D24A8" w:rsidRDefault="009D24A8" w:rsidP="009D24A8">
            <w:pPr>
              <w:pStyle w:val="TableParagraph"/>
              <w:ind w:left="57"/>
              <w:rPr>
                <w:sz w:val="24"/>
              </w:rPr>
            </w:pPr>
            <w:r>
              <w:rPr>
                <w:sz w:val="24"/>
              </w:rPr>
              <w:t>Trial HSC Examination</w:t>
            </w:r>
          </w:p>
          <w:p w14:paraId="0E3506B3" w14:textId="77777777" w:rsidR="009D24A8" w:rsidRDefault="009D24A8" w:rsidP="009D24A8">
            <w:pPr>
              <w:pStyle w:val="TableParagraph"/>
              <w:ind w:left="57"/>
              <w:rPr>
                <w:sz w:val="24"/>
              </w:rPr>
            </w:pPr>
            <w:r>
              <w:rPr>
                <w:sz w:val="24"/>
              </w:rPr>
              <w:t>Art criticism and art</w:t>
            </w:r>
          </w:p>
          <w:p w14:paraId="234EB182" w14:textId="77777777" w:rsidR="009D24A8" w:rsidRDefault="009D24A8" w:rsidP="009D24A8">
            <w:pPr>
              <w:pStyle w:val="TableParagraph"/>
              <w:ind w:left="57"/>
              <w:rPr>
                <w:sz w:val="24"/>
              </w:rPr>
            </w:pPr>
            <w:r>
              <w:rPr>
                <w:sz w:val="24"/>
              </w:rPr>
              <w:t>history written</w:t>
            </w:r>
          </w:p>
          <w:p w14:paraId="1CFC8FB6" w14:textId="737D013D" w:rsidR="009D24A8" w:rsidRDefault="009D24A8" w:rsidP="009D24A8">
            <w:pPr>
              <w:pStyle w:val="TableParagraph"/>
              <w:ind w:left="57"/>
              <w:rPr>
                <w:sz w:val="24"/>
              </w:rPr>
            </w:pPr>
            <w:r>
              <w:rPr>
                <w:sz w:val="24"/>
              </w:rPr>
              <w:t>examination</w:t>
            </w:r>
          </w:p>
          <w:p w14:paraId="1DA5735A" w14:textId="6F4716A3" w:rsidR="009D24A8" w:rsidRDefault="009D24A8" w:rsidP="009D24A8">
            <w:pPr>
              <w:pStyle w:val="TableParagraph"/>
              <w:ind w:left="57"/>
              <w:rPr>
                <w:sz w:val="24"/>
              </w:rPr>
            </w:pPr>
          </w:p>
          <w:p w14:paraId="153C6E58" w14:textId="17C19257" w:rsidR="009D24A8" w:rsidRDefault="009D24A8" w:rsidP="009D24A8">
            <w:pPr>
              <w:pStyle w:val="TableParagraph"/>
              <w:ind w:left="57"/>
              <w:rPr>
                <w:sz w:val="24"/>
              </w:rPr>
            </w:pPr>
          </w:p>
          <w:p w14:paraId="7817CA26" w14:textId="6F2F401B" w:rsidR="009D24A8" w:rsidRDefault="009D24A8" w:rsidP="009D24A8">
            <w:pPr>
              <w:pStyle w:val="TableParagraph"/>
              <w:ind w:left="57"/>
              <w:rPr>
                <w:sz w:val="24"/>
              </w:rPr>
            </w:pPr>
          </w:p>
          <w:p w14:paraId="02BB2DAB" w14:textId="77777777" w:rsidR="009D24A8" w:rsidRDefault="009D24A8" w:rsidP="009D24A8">
            <w:pPr>
              <w:pStyle w:val="TableParagraph"/>
              <w:ind w:left="57"/>
              <w:rPr>
                <w:sz w:val="24"/>
              </w:rPr>
            </w:pPr>
          </w:p>
          <w:p w14:paraId="2627C45D" w14:textId="77777777" w:rsidR="009D24A8" w:rsidRDefault="009D24A8" w:rsidP="009D24A8">
            <w:pPr>
              <w:pStyle w:val="TableParagraph"/>
              <w:ind w:left="57"/>
              <w:rPr>
                <w:sz w:val="24"/>
              </w:rPr>
            </w:pPr>
          </w:p>
          <w:p w14:paraId="2021F789" w14:textId="77777777" w:rsidR="009D24A8" w:rsidRDefault="009D24A8" w:rsidP="009D24A8">
            <w:pPr>
              <w:pStyle w:val="TableParagraph"/>
              <w:ind w:left="57"/>
              <w:rPr>
                <w:b/>
                <w:sz w:val="24"/>
              </w:rPr>
            </w:pPr>
            <w:r>
              <w:rPr>
                <w:b/>
                <w:sz w:val="24"/>
                <w:u w:val="single"/>
              </w:rPr>
              <w:t>Date:</w:t>
            </w:r>
          </w:p>
          <w:p w14:paraId="52220202" w14:textId="4CEB9A0C" w:rsidR="009D24A8" w:rsidRDefault="009D24A8" w:rsidP="009D24A8">
            <w:pPr>
              <w:pStyle w:val="TableParagraph"/>
              <w:ind w:left="57"/>
              <w:rPr>
                <w:sz w:val="24"/>
              </w:rPr>
            </w:pPr>
            <w:r>
              <w:rPr>
                <w:sz w:val="24"/>
              </w:rPr>
              <w:t>Term 3 - Week 2/3 TBA</w:t>
            </w:r>
          </w:p>
          <w:p w14:paraId="476B0880" w14:textId="77777777" w:rsidR="009D24A8" w:rsidRDefault="009D24A8" w:rsidP="009D24A8">
            <w:pPr>
              <w:pStyle w:val="TableParagraph"/>
              <w:ind w:left="57"/>
              <w:rPr>
                <w:sz w:val="24"/>
              </w:rPr>
            </w:pPr>
          </w:p>
          <w:p w14:paraId="7DB3EC40" w14:textId="77777777" w:rsidR="009D24A8" w:rsidRDefault="009D24A8" w:rsidP="009D24A8">
            <w:pPr>
              <w:pStyle w:val="TableParagraph"/>
              <w:ind w:left="57"/>
              <w:rPr>
                <w:b/>
                <w:sz w:val="24"/>
              </w:rPr>
            </w:pPr>
            <w:r>
              <w:rPr>
                <w:b/>
                <w:sz w:val="24"/>
                <w:u w:val="single"/>
              </w:rPr>
              <w:t>Outcomes:</w:t>
            </w:r>
          </w:p>
          <w:p w14:paraId="6EEE07D0" w14:textId="27A76D2F" w:rsidR="009D24A8" w:rsidRDefault="009D24A8" w:rsidP="009D24A8">
            <w:pPr>
              <w:pStyle w:val="TableParagraph"/>
              <w:ind w:left="57"/>
              <w:rPr>
                <w:sz w:val="24"/>
              </w:rPr>
            </w:pPr>
            <w:r>
              <w:rPr>
                <w:sz w:val="24"/>
              </w:rPr>
              <w:t>H7, H8, H9, H10 (C&amp;H)</w:t>
            </w:r>
          </w:p>
        </w:tc>
        <w:tc>
          <w:tcPr>
            <w:tcW w:w="3119" w:type="dxa"/>
          </w:tcPr>
          <w:p w14:paraId="3CAEA528" w14:textId="77777777" w:rsidR="009D24A8" w:rsidRDefault="009D24A8" w:rsidP="009D24A8">
            <w:pPr>
              <w:pStyle w:val="TableParagraph"/>
              <w:ind w:left="57"/>
              <w:rPr>
                <w:b/>
                <w:sz w:val="24"/>
              </w:rPr>
            </w:pPr>
            <w:r>
              <w:rPr>
                <w:b/>
                <w:sz w:val="24"/>
                <w:u w:val="single"/>
              </w:rPr>
              <w:t>Task 4:</w:t>
            </w:r>
          </w:p>
          <w:p w14:paraId="3238A5B8" w14:textId="77777777" w:rsidR="009D24A8" w:rsidRDefault="009D24A8" w:rsidP="009D24A8">
            <w:pPr>
              <w:pStyle w:val="TableParagraph"/>
              <w:ind w:left="57"/>
              <w:rPr>
                <w:sz w:val="24"/>
              </w:rPr>
            </w:pPr>
            <w:r>
              <w:rPr>
                <w:sz w:val="24"/>
              </w:rPr>
              <w:t>Body of Work</w:t>
            </w:r>
          </w:p>
          <w:p w14:paraId="423A50B8" w14:textId="77777777" w:rsidR="009D24A8" w:rsidRDefault="009D24A8" w:rsidP="009D24A8">
            <w:pPr>
              <w:pStyle w:val="TableParagraph"/>
              <w:ind w:left="57"/>
              <w:rPr>
                <w:sz w:val="24"/>
              </w:rPr>
            </w:pPr>
            <w:r>
              <w:rPr>
                <w:sz w:val="24"/>
              </w:rPr>
              <w:t>Resolution and</w:t>
            </w:r>
          </w:p>
          <w:p w14:paraId="52378A9E" w14:textId="77777777" w:rsidR="009D24A8" w:rsidRDefault="009D24A8" w:rsidP="009D24A8">
            <w:pPr>
              <w:pStyle w:val="TableParagraph"/>
              <w:ind w:left="57"/>
              <w:rPr>
                <w:sz w:val="24"/>
              </w:rPr>
            </w:pPr>
            <w:r>
              <w:rPr>
                <w:sz w:val="24"/>
              </w:rPr>
              <w:t>submission of body of</w:t>
            </w:r>
          </w:p>
          <w:p w14:paraId="37CDBF31" w14:textId="5EA4F861" w:rsidR="009D24A8" w:rsidRDefault="009D24A8" w:rsidP="009D24A8">
            <w:pPr>
              <w:pStyle w:val="TableParagraph"/>
              <w:ind w:left="57"/>
              <w:rPr>
                <w:sz w:val="24"/>
              </w:rPr>
            </w:pPr>
            <w:r>
              <w:rPr>
                <w:sz w:val="24"/>
              </w:rPr>
              <w:t>work</w:t>
            </w:r>
          </w:p>
          <w:p w14:paraId="79D97DD9" w14:textId="27BDDB27" w:rsidR="009D24A8" w:rsidRDefault="009D24A8" w:rsidP="009D24A8">
            <w:pPr>
              <w:pStyle w:val="TableParagraph"/>
              <w:ind w:left="57"/>
              <w:rPr>
                <w:sz w:val="24"/>
              </w:rPr>
            </w:pPr>
          </w:p>
          <w:p w14:paraId="398D419B" w14:textId="43B31D00" w:rsidR="009D24A8" w:rsidRDefault="009D24A8" w:rsidP="009D24A8">
            <w:pPr>
              <w:pStyle w:val="TableParagraph"/>
              <w:ind w:left="57"/>
              <w:rPr>
                <w:sz w:val="24"/>
              </w:rPr>
            </w:pPr>
          </w:p>
          <w:p w14:paraId="496C52F4" w14:textId="61D3B549" w:rsidR="009D24A8" w:rsidRDefault="009D24A8" w:rsidP="009D24A8">
            <w:pPr>
              <w:pStyle w:val="TableParagraph"/>
              <w:ind w:left="57"/>
              <w:rPr>
                <w:sz w:val="24"/>
              </w:rPr>
            </w:pPr>
          </w:p>
          <w:p w14:paraId="11DEAC42" w14:textId="77777777" w:rsidR="009D24A8" w:rsidRDefault="009D24A8" w:rsidP="009D24A8">
            <w:pPr>
              <w:pStyle w:val="TableParagraph"/>
              <w:ind w:left="57"/>
              <w:rPr>
                <w:sz w:val="24"/>
              </w:rPr>
            </w:pPr>
          </w:p>
          <w:p w14:paraId="4B6C6092" w14:textId="77777777" w:rsidR="009D24A8" w:rsidRDefault="009D24A8" w:rsidP="009D24A8">
            <w:pPr>
              <w:pStyle w:val="TableParagraph"/>
              <w:ind w:left="57"/>
              <w:rPr>
                <w:sz w:val="24"/>
              </w:rPr>
            </w:pPr>
          </w:p>
          <w:p w14:paraId="6B2C94F0" w14:textId="77777777" w:rsidR="009D24A8" w:rsidRDefault="009D24A8" w:rsidP="009D24A8">
            <w:pPr>
              <w:pStyle w:val="TableParagraph"/>
              <w:ind w:left="57"/>
              <w:rPr>
                <w:b/>
                <w:sz w:val="24"/>
              </w:rPr>
            </w:pPr>
            <w:r>
              <w:rPr>
                <w:b/>
                <w:sz w:val="24"/>
                <w:u w:val="single"/>
              </w:rPr>
              <w:t>Date:</w:t>
            </w:r>
          </w:p>
          <w:p w14:paraId="285AA8BC" w14:textId="7031EADE" w:rsidR="009D24A8" w:rsidRDefault="009D24A8" w:rsidP="009D24A8">
            <w:pPr>
              <w:pStyle w:val="TableParagraph"/>
              <w:ind w:left="57"/>
              <w:rPr>
                <w:sz w:val="24"/>
              </w:rPr>
            </w:pPr>
            <w:r>
              <w:rPr>
                <w:sz w:val="24"/>
              </w:rPr>
              <w:t>Term 3 - Week 5</w:t>
            </w:r>
          </w:p>
          <w:p w14:paraId="460C34B8" w14:textId="77777777" w:rsidR="009D24A8" w:rsidRDefault="009D24A8" w:rsidP="009D24A8">
            <w:pPr>
              <w:pStyle w:val="TableParagraph"/>
              <w:ind w:left="57"/>
              <w:rPr>
                <w:sz w:val="24"/>
              </w:rPr>
            </w:pPr>
          </w:p>
          <w:p w14:paraId="3907FD5A" w14:textId="77777777" w:rsidR="009D24A8" w:rsidRDefault="009D24A8" w:rsidP="009D24A8">
            <w:pPr>
              <w:pStyle w:val="TableParagraph"/>
              <w:ind w:left="57"/>
              <w:rPr>
                <w:b/>
                <w:sz w:val="24"/>
              </w:rPr>
            </w:pPr>
            <w:r>
              <w:rPr>
                <w:b/>
                <w:sz w:val="24"/>
                <w:u w:val="single"/>
              </w:rPr>
              <w:t>Outcomes:</w:t>
            </w:r>
          </w:p>
          <w:p w14:paraId="1302CD45" w14:textId="467FB840" w:rsidR="009D24A8" w:rsidRDefault="009D24A8" w:rsidP="009D24A8">
            <w:pPr>
              <w:pStyle w:val="TableParagraph"/>
              <w:ind w:left="57"/>
              <w:rPr>
                <w:sz w:val="24"/>
              </w:rPr>
            </w:pPr>
            <w:r>
              <w:rPr>
                <w:sz w:val="24"/>
              </w:rPr>
              <w:t>H1, H2, H3, H4, H5, H6 (BOW)</w:t>
            </w:r>
          </w:p>
        </w:tc>
      </w:tr>
      <w:tr w:rsidR="00471CEF" w14:paraId="43FEE4F1" w14:textId="77777777" w:rsidTr="009D24A8">
        <w:trPr>
          <w:trHeight w:val="290"/>
        </w:trPr>
        <w:tc>
          <w:tcPr>
            <w:tcW w:w="2554" w:type="dxa"/>
          </w:tcPr>
          <w:p w14:paraId="0FB0F0F8" w14:textId="07F5AC52" w:rsidR="00471CEF" w:rsidRDefault="003A43CC">
            <w:pPr>
              <w:pStyle w:val="TableParagraph"/>
              <w:spacing w:line="270" w:lineRule="exact"/>
              <w:ind w:left="129"/>
              <w:rPr>
                <w:sz w:val="24"/>
              </w:rPr>
            </w:pPr>
            <w:r>
              <w:rPr>
                <w:sz w:val="24"/>
              </w:rPr>
              <w:t>Artmaking</w:t>
            </w:r>
          </w:p>
        </w:tc>
        <w:tc>
          <w:tcPr>
            <w:tcW w:w="1277" w:type="dxa"/>
            <w:vAlign w:val="center"/>
          </w:tcPr>
          <w:p w14:paraId="121924E0" w14:textId="77777777" w:rsidR="00471CEF" w:rsidRPr="009D24A8" w:rsidRDefault="003A43CC" w:rsidP="009D24A8">
            <w:pPr>
              <w:pStyle w:val="TableParagraph"/>
              <w:jc w:val="center"/>
              <w:rPr>
                <w:rFonts w:asciiTheme="minorHAnsi" w:hAnsiTheme="minorHAnsi" w:cstheme="minorHAnsi"/>
                <w:sz w:val="24"/>
                <w:szCs w:val="24"/>
              </w:rPr>
            </w:pPr>
            <w:r w:rsidRPr="009D24A8">
              <w:rPr>
                <w:rFonts w:asciiTheme="minorHAnsi" w:hAnsiTheme="minorHAnsi" w:cstheme="minorHAnsi"/>
                <w:sz w:val="24"/>
                <w:szCs w:val="24"/>
              </w:rPr>
              <w:t>50</w:t>
            </w:r>
          </w:p>
        </w:tc>
        <w:tc>
          <w:tcPr>
            <w:tcW w:w="2734" w:type="dxa"/>
            <w:vAlign w:val="center"/>
          </w:tcPr>
          <w:p w14:paraId="69A8637D" w14:textId="1A79AFD2" w:rsidR="00471CEF" w:rsidRPr="009D24A8" w:rsidRDefault="009D24A8" w:rsidP="009D24A8">
            <w:pPr>
              <w:pStyle w:val="TableParagraph"/>
              <w:jc w:val="center"/>
              <w:rPr>
                <w:rFonts w:asciiTheme="minorHAnsi" w:hAnsiTheme="minorHAnsi" w:cstheme="minorHAnsi"/>
                <w:sz w:val="24"/>
                <w:szCs w:val="24"/>
              </w:rPr>
            </w:pPr>
            <w:r w:rsidRPr="009D24A8">
              <w:rPr>
                <w:rFonts w:asciiTheme="minorHAnsi" w:hAnsiTheme="minorHAnsi" w:cstheme="minorHAnsi"/>
                <w:sz w:val="24"/>
                <w:szCs w:val="24"/>
              </w:rPr>
              <w:t>10</w:t>
            </w:r>
          </w:p>
        </w:tc>
        <w:tc>
          <w:tcPr>
            <w:tcW w:w="2835" w:type="dxa"/>
            <w:vAlign w:val="center"/>
          </w:tcPr>
          <w:p w14:paraId="7BFDA280" w14:textId="043F13D9" w:rsidR="00471CEF" w:rsidRPr="009D24A8" w:rsidRDefault="009D24A8" w:rsidP="009D24A8">
            <w:pPr>
              <w:pStyle w:val="TableParagraph"/>
              <w:jc w:val="center"/>
              <w:rPr>
                <w:rFonts w:asciiTheme="minorHAnsi" w:hAnsiTheme="minorHAnsi" w:cstheme="minorHAnsi"/>
                <w:sz w:val="24"/>
                <w:szCs w:val="24"/>
              </w:rPr>
            </w:pPr>
            <w:r w:rsidRPr="009D24A8">
              <w:rPr>
                <w:rFonts w:asciiTheme="minorHAnsi" w:hAnsiTheme="minorHAnsi" w:cstheme="minorHAnsi"/>
                <w:sz w:val="24"/>
                <w:szCs w:val="24"/>
              </w:rPr>
              <w:t>10</w:t>
            </w:r>
          </w:p>
        </w:tc>
        <w:tc>
          <w:tcPr>
            <w:tcW w:w="2693" w:type="dxa"/>
            <w:vAlign w:val="center"/>
          </w:tcPr>
          <w:p w14:paraId="4C4FFE83" w14:textId="77777777" w:rsidR="00471CEF" w:rsidRPr="009D24A8" w:rsidRDefault="00471CEF" w:rsidP="009D24A8">
            <w:pPr>
              <w:pStyle w:val="TableParagraph"/>
              <w:jc w:val="center"/>
              <w:rPr>
                <w:rFonts w:asciiTheme="minorHAnsi" w:hAnsiTheme="minorHAnsi" w:cstheme="minorHAnsi"/>
                <w:sz w:val="24"/>
                <w:szCs w:val="24"/>
              </w:rPr>
            </w:pPr>
          </w:p>
        </w:tc>
        <w:tc>
          <w:tcPr>
            <w:tcW w:w="3119" w:type="dxa"/>
            <w:vAlign w:val="center"/>
          </w:tcPr>
          <w:p w14:paraId="33E3C4BA" w14:textId="77777777" w:rsidR="00471CEF" w:rsidRPr="009D24A8" w:rsidRDefault="003A43CC" w:rsidP="009D24A8">
            <w:pPr>
              <w:pStyle w:val="TableParagraph"/>
              <w:jc w:val="center"/>
              <w:rPr>
                <w:rFonts w:asciiTheme="minorHAnsi" w:hAnsiTheme="minorHAnsi" w:cstheme="minorHAnsi"/>
                <w:sz w:val="24"/>
                <w:szCs w:val="24"/>
              </w:rPr>
            </w:pPr>
            <w:r w:rsidRPr="009D24A8">
              <w:rPr>
                <w:rFonts w:asciiTheme="minorHAnsi" w:hAnsiTheme="minorHAnsi" w:cstheme="minorHAnsi"/>
                <w:sz w:val="24"/>
                <w:szCs w:val="24"/>
              </w:rPr>
              <w:t>30</w:t>
            </w:r>
          </w:p>
        </w:tc>
      </w:tr>
      <w:tr w:rsidR="00471CEF" w14:paraId="6E447F4D" w14:textId="77777777" w:rsidTr="009D24A8">
        <w:trPr>
          <w:trHeight w:val="526"/>
        </w:trPr>
        <w:tc>
          <w:tcPr>
            <w:tcW w:w="2554" w:type="dxa"/>
          </w:tcPr>
          <w:p w14:paraId="24A1D56F" w14:textId="77777777" w:rsidR="00471CEF" w:rsidRDefault="003A43CC">
            <w:pPr>
              <w:pStyle w:val="TableParagraph"/>
              <w:spacing w:before="14" w:line="276" w:lineRule="exact"/>
              <w:ind w:left="129" w:right="772"/>
              <w:rPr>
                <w:sz w:val="24"/>
              </w:rPr>
            </w:pPr>
            <w:r>
              <w:rPr>
                <w:sz w:val="24"/>
              </w:rPr>
              <w:t>Art Criticism and History (C&amp;H)</w:t>
            </w:r>
          </w:p>
        </w:tc>
        <w:tc>
          <w:tcPr>
            <w:tcW w:w="1277" w:type="dxa"/>
            <w:vAlign w:val="center"/>
          </w:tcPr>
          <w:p w14:paraId="6F85BBAB" w14:textId="77777777" w:rsidR="00471CEF" w:rsidRPr="009D24A8" w:rsidRDefault="003A43CC" w:rsidP="009D24A8">
            <w:pPr>
              <w:pStyle w:val="TableParagraph"/>
              <w:jc w:val="center"/>
              <w:rPr>
                <w:rFonts w:asciiTheme="minorHAnsi" w:hAnsiTheme="minorHAnsi" w:cstheme="minorHAnsi"/>
                <w:sz w:val="24"/>
                <w:szCs w:val="24"/>
              </w:rPr>
            </w:pPr>
            <w:r w:rsidRPr="009D24A8">
              <w:rPr>
                <w:rFonts w:asciiTheme="minorHAnsi" w:hAnsiTheme="minorHAnsi" w:cstheme="minorHAnsi"/>
                <w:sz w:val="24"/>
                <w:szCs w:val="24"/>
              </w:rPr>
              <w:t>50</w:t>
            </w:r>
          </w:p>
        </w:tc>
        <w:tc>
          <w:tcPr>
            <w:tcW w:w="2734" w:type="dxa"/>
            <w:vAlign w:val="center"/>
          </w:tcPr>
          <w:p w14:paraId="787D7FBC" w14:textId="77777777" w:rsidR="00471CEF" w:rsidRPr="009D24A8" w:rsidRDefault="003A43CC" w:rsidP="009D24A8">
            <w:pPr>
              <w:pStyle w:val="TableParagraph"/>
              <w:jc w:val="center"/>
              <w:rPr>
                <w:rFonts w:asciiTheme="minorHAnsi" w:hAnsiTheme="minorHAnsi" w:cstheme="minorHAnsi"/>
                <w:sz w:val="24"/>
                <w:szCs w:val="24"/>
              </w:rPr>
            </w:pPr>
            <w:r w:rsidRPr="009D24A8">
              <w:rPr>
                <w:rFonts w:asciiTheme="minorHAnsi" w:hAnsiTheme="minorHAnsi" w:cstheme="minorHAnsi"/>
                <w:sz w:val="24"/>
                <w:szCs w:val="24"/>
              </w:rPr>
              <w:t>10</w:t>
            </w:r>
          </w:p>
        </w:tc>
        <w:tc>
          <w:tcPr>
            <w:tcW w:w="2835" w:type="dxa"/>
            <w:vAlign w:val="center"/>
          </w:tcPr>
          <w:p w14:paraId="019A4FCE" w14:textId="4399B46D" w:rsidR="00471CEF" w:rsidRPr="009D24A8" w:rsidRDefault="009D24A8" w:rsidP="009D24A8">
            <w:pPr>
              <w:pStyle w:val="TableParagraph"/>
              <w:jc w:val="center"/>
              <w:rPr>
                <w:rFonts w:asciiTheme="minorHAnsi" w:hAnsiTheme="minorHAnsi" w:cstheme="minorHAnsi"/>
                <w:sz w:val="24"/>
                <w:szCs w:val="24"/>
              </w:rPr>
            </w:pPr>
            <w:r w:rsidRPr="009D24A8">
              <w:rPr>
                <w:rFonts w:asciiTheme="minorHAnsi" w:hAnsiTheme="minorHAnsi" w:cstheme="minorHAnsi"/>
                <w:sz w:val="24"/>
                <w:szCs w:val="24"/>
              </w:rPr>
              <w:t>2</w:t>
            </w:r>
            <w:r w:rsidR="003A43CC" w:rsidRPr="009D24A8">
              <w:rPr>
                <w:rFonts w:asciiTheme="minorHAnsi" w:hAnsiTheme="minorHAnsi" w:cstheme="minorHAnsi"/>
                <w:sz w:val="24"/>
                <w:szCs w:val="24"/>
              </w:rPr>
              <w:t>0</w:t>
            </w:r>
          </w:p>
        </w:tc>
        <w:tc>
          <w:tcPr>
            <w:tcW w:w="2693" w:type="dxa"/>
            <w:vAlign w:val="center"/>
          </w:tcPr>
          <w:p w14:paraId="17F432BB" w14:textId="206FB8F4" w:rsidR="00471CEF" w:rsidRPr="009D24A8" w:rsidRDefault="009D24A8" w:rsidP="009D24A8">
            <w:pPr>
              <w:pStyle w:val="TableParagraph"/>
              <w:jc w:val="center"/>
              <w:rPr>
                <w:rFonts w:asciiTheme="minorHAnsi" w:hAnsiTheme="minorHAnsi" w:cstheme="minorHAnsi"/>
                <w:sz w:val="24"/>
                <w:szCs w:val="24"/>
              </w:rPr>
            </w:pPr>
            <w:r w:rsidRPr="009D24A8">
              <w:rPr>
                <w:rFonts w:asciiTheme="minorHAnsi" w:hAnsiTheme="minorHAnsi" w:cstheme="minorHAnsi"/>
                <w:sz w:val="24"/>
                <w:szCs w:val="24"/>
              </w:rPr>
              <w:t>2</w:t>
            </w:r>
            <w:r w:rsidR="003A43CC" w:rsidRPr="009D24A8">
              <w:rPr>
                <w:rFonts w:asciiTheme="minorHAnsi" w:hAnsiTheme="minorHAnsi" w:cstheme="minorHAnsi"/>
                <w:sz w:val="24"/>
                <w:szCs w:val="24"/>
              </w:rPr>
              <w:t>0</w:t>
            </w:r>
          </w:p>
        </w:tc>
        <w:tc>
          <w:tcPr>
            <w:tcW w:w="3119" w:type="dxa"/>
            <w:vAlign w:val="center"/>
          </w:tcPr>
          <w:p w14:paraId="0E4AFFD0" w14:textId="77777777" w:rsidR="00471CEF" w:rsidRPr="009D24A8" w:rsidRDefault="00471CEF" w:rsidP="009D24A8">
            <w:pPr>
              <w:pStyle w:val="TableParagraph"/>
              <w:jc w:val="center"/>
              <w:rPr>
                <w:rFonts w:asciiTheme="minorHAnsi" w:hAnsiTheme="minorHAnsi" w:cstheme="minorHAnsi"/>
                <w:sz w:val="24"/>
                <w:szCs w:val="24"/>
              </w:rPr>
            </w:pPr>
          </w:p>
        </w:tc>
      </w:tr>
      <w:tr w:rsidR="00471CEF" w14:paraId="476D51E0" w14:textId="77777777" w:rsidTr="009D24A8">
        <w:trPr>
          <w:trHeight w:val="294"/>
        </w:trPr>
        <w:tc>
          <w:tcPr>
            <w:tcW w:w="2554" w:type="dxa"/>
          </w:tcPr>
          <w:p w14:paraId="54D4A006" w14:textId="77777777" w:rsidR="00471CEF" w:rsidRDefault="003A43CC">
            <w:pPr>
              <w:pStyle w:val="TableParagraph"/>
              <w:spacing w:line="275" w:lineRule="exact"/>
              <w:ind w:left="129"/>
              <w:rPr>
                <w:b/>
                <w:sz w:val="24"/>
              </w:rPr>
            </w:pPr>
            <w:r>
              <w:rPr>
                <w:b/>
                <w:sz w:val="24"/>
              </w:rPr>
              <w:t>Total</w:t>
            </w:r>
          </w:p>
        </w:tc>
        <w:tc>
          <w:tcPr>
            <w:tcW w:w="1277" w:type="dxa"/>
            <w:vAlign w:val="center"/>
          </w:tcPr>
          <w:p w14:paraId="7C0BEFC0" w14:textId="77777777" w:rsidR="00471CEF" w:rsidRPr="009D24A8" w:rsidRDefault="003A43CC" w:rsidP="009D24A8">
            <w:pPr>
              <w:pStyle w:val="TableParagraph"/>
              <w:jc w:val="center"/>
              <w:rPr>
                <w:rFonts w:asciiTheme="minorHAnsi" w:hAnsiTheme="minorHAnsi" w:cstheme="minorHAnsi"/>
                <w:b/>
                <w:sz w:val="24"/>
                <w:szCs w:val="24"/>
              </w:rPr>
            </w:pPr>
            <w:r w:rsidRPr="009D24A8">
              <w:rPr>
                <w:rFonts w:asciiTheme="minorHAnsi" w:hAnsiTheme="minorHAnsi" w:cstheme="minorHAnsi"/>
                <w:b/>
                <w:sz w:val="24"/>
                <w:szCs w:val="24"/>
              </w:rPr>
              <w:t>100</w:t>
            </w:r>
          </w:p>
        </w:tc>
        <w:tc>
          <w:tcPr>
            <w:tcW w:w="2734" w:type="dxa"/>
            <w:vAlign w:val="center"/>
          </w:tcPr>
          <w:p w14:paraId="70F99654" w14:textId="461E6DC1" w:rsidR="00471CEF" w:rsidRPr="009D24A8" w:rsidRDefault="009D24A8" w:rsidP="009D24A8">
            <w:pPr>
              <w:pStyle w:val="TableParagraph"/>
              <w:jc w:val="center"/>
              <w:rPr>
                <w:rFonts w:asciiTheme="minorHAnsi" w:hAnsiTheme="minorHAnsi" w:cstheme="minorHAnsi"/>
                <w:b/>
                <w:sz w:val="24"/>
                <w:szCs w:val="24"/>
              </w:rPr>
            </w:pPr>
            <w:r w:rsidRPr="009D24A8">
              <w:rPr>
                <w:rFonts w:asciiTheme="minorHAnsi" w:hAnsiTheme="minorHAnsi" w:cstheme="minorHAnsi"/>
                <w:b/>
                <w:sz w:val="24"/>
                <w:szCs w:val="24"/>
              </w:rPr>
              <w:t>2</w:t>
            </w:r>
            <w:r w:rsidR="003A43CC" w:rsidRPr="009D24A8">
              <w:rPr>
                <w:rFonts w:asciiTheme="minorHAnsi" w:hAnsiTheme="minorHAnsi" w:cstheme="minorHAnsi"/>
                <w:b/>
                <w:sz w:val="24"/>
                <w:szCs w:val="24"/>
              </w:rPr>
              <w:t>0</w:t>
            </w:r>
          </w:p>
        </w:tc>
        <w:tc>
          <w:tcPr>
            <w:tcW w:w="2835" w:type="dxa"/>
            <w:vAlign w:val="center"/>
          </w:tcPr>
          <w:p w14:paraId="3208FED7" w14:textId="77777777" w:rsidR="00471CEF" w:rsidRPr="009D24A8" w:rsidRDefault="003A43CC" w:rsidP="009D24A8">
            <w:pPr>
              <w:pStyle w:val="TableParagraph"/>
              <w:jc w:val="center"/>
              <w:rPr>
                <w:rFonts w:asciiTheme="minorHAnsi" w:hAnsiTheme="minorHAnsi" w:cstheme="minorHAnsi"/>
                <w:b/>
                <w:sz w:val="24"/>
                <w:szCs w:val="24"/>
              </w:rPr>
            </w:pPr>
            <w:r w:rsidRPr="009D24A8">
              <w:rPr>
                <w:rFonts w:asciiTheme="minorHAnsi" w:hAnsiTheme="minorHAnsi" w:cstheme="minorHAnsi"/>
                <w:b/>
                <w:sz w:val="24"/>
                <w:szCs w:val="24"/>
              </w:rPr>
              <w:t>30</w:t>
            </w:r>
          </w:p>
        </w:tc>
        <w:tc>
          <w:tcPr>
            <w:tcW w:w="2693" w:type="dxa"/>
            <w:vAlign w:val="center"/>
          </w:tcPr>
          <w:p w14:paraId="1E254E5B" w14:textId="0B5B8600" w:rsidR="00471CEF" w:rsidRPr="009D24A8" w:rsidRDefault="009D24A8" w:rsidP="009D24A8">
            <w:pPr>
              <w:pStyle w:val="TableParagraph"/>
              <w:jc w:val="center"/>
              <w:rPr>
                <w:rFonts w:asciiTheme="minorHAnsi" w:hAnsiTheme="minorHAnsi" w:cstheme="minorHAnsi"/>
                <w:b/>
                <w:sz w:val="24"/>
                <w:szCs w:val="24"/>
              </w:rPr>
            </w:pPr>
            <w:r w:rsidRPr="009D24A8">
              <w:rPr>
                <w:rFonts w:asciiTheme="minorHAnsi" w:hAnsiTheme="minorHAnsi" w:cstheme="minorHAnsi"/>
                <w:b/>
                <w:sz w:val="24"/>
                <w:szCs w:val="24"/>
              </w:rPr>
              <w:t>2</w:t>
            </w:r>
            <w:r w:rsidR="003A43CC" w:rsidRPr="009D24A8">
              <w:rPr>
                <w:rFonts w:asciiTheme="minorHAnsi" w:hAnsiTheme="minorHAnsi" w:cstheme="minorHAnsi"/>
                <w:b/>
                <w:sz w:val="24"/>
                <w:szCs w:val="24"/>
              </w:rPr>
              <w:t>0</w:t>
            </w:r>
          </w:p>
        </w:tc>
        <w:tc>
          <w:tcPr>
            <w:tcW w:w="3119" w:type="dxa"/>
            <w:vAlign w:val="center"/>
          </w:tcPr>
          <w:p w14:paraId="183BC124" w14:textId="77777777" w:rsidR="00471CEF" w:rsidRPr="009D24A8" w:rsidRDefault="003A43CC" w:rsidP="009D24A8">
            <w:pPr>
              <w:pStyle w:val="TableParagraph"/>
              <w:jc w:val="center"/>
              <w:rPr>
                <w:rFonts w:asciiTheme="minorHAnsi" w:hAnsiTheme="minorHAnsi" w:cstheme="minorHAnsi"/>
                <w:b/>
                <w:sz w:val="24"/>
                <w:szCs w:val="24"/>
              </w:rPr>
            </w:pPr>
            <w:r w:rsidRPr="009D24A8">
              <w:rPr>
                <w:rFonts w:asciiTheme="minorHAnsi" w:hAnsiTheme="minorHAnsi" w:cstheme="minorHAnsi"/>
                <w:b/>
                <w:sz w:val="24"/>
                <w:szCs w:val="24"/>
              </w:rPr>
              <w:t>30</w:t>
            </w:r>
          </w:p>
        </w:tc>
      </w:tr>
    </w:tbl>
    <w:p w14:paraId="1A07CA0A" w14:textId="2C546F5C" w:rsidR="00471CEF" w:rsidRDefault="003A43CC">
      <w:pPr>
        <w:spacing w:before="2"/>
        <w:ind w:left="342"/>
        <w:rPr>
          <w:b/>
          <w:sz w:val="24"/>
        </w:rPr>
      </w:pPr>
      <w:r>
        <w:rPr>
          <w:b/>
          <w:sz w:val="24"/>
        </w:rPr>
        <w:t>A student</w:t>
      </w:r>
      <w:r w:rsidR="00224371">
        <w:rPr>
          <w:b/>
          <w:sz w:val="24"/>
        </w:rPr>
        <w:t>:</w:t>
      </w:r>
    </w:p>
    <w:p w14:paraId="3587695C" w14:textId="3E40EA6C" w:rsidR="00224371" w:rsidRDefault="00224371">
      <w:pPr>
        <w:spacing w:before="2"/>
        <w:ind w:left="342"/>
        <w:rPr>
          <w:b/>
          <w:sz w:val="24"/>
        </w:rPr>
      </w:pPr>
      <w:r>
        <w:rPr>
          <w:b/>
          <w:sz w:val="24"/>
        </w:rPr>
        <w:t>Artmaking Outcomes:</w:t>
      </w:r>
    </w:p>
    <w:p w14:paraId="37DEA405" w14:textId="77777777" w:rsidR="00471CEF" w:rsidRDefault="003A43CC" w:rsidP="00F52CC9">
      <w:pPr>
        <w:pStyle w:val="BodyText"/>
        <w:tabs>
          <w:tab w:val="left" w:pos="911"/>
        </w:tabs>
        <w:ind w:left="342" w:right="284"/>
      </w:pPr>
      <w:r>
        <w:t>H1</w:t>
      </w:r>
      <w:r>
        <w:tab/>
      </w:r>
      <w:r w:rsidR="00F52CC9">
        <w:t>i</w:t>
      </w:r>
      <w:r>
        <w:t>nitiates and organises artmaking practice that is sustained, reflective and adapted to suit particular</w:t>
      </w:r>
      <w:r>
        <w:rPr>
          <w:spacing w:val="-31"/>
        </w:rPr>
        <w:t xml:space="preserve"> </w:t>
      </w:r>
      <w:r>
        <w:t>conditions</w:t>
      </w:r>
    </w:p>
    <w:p w14:paraId="73472B1B" w14:textId="77777777" w:rsidR="00F52CC9" w:rsidRDefault="003A43CC" w:rsidP="00F52CC9">
      <w:pPr>
        <w:pStyle w:val="BodyText"/>
        <w:tabs>
          <w:tab w:val="left" w:pos="911"/>
        </w:tabs>
        <w:spacing w:line="242" w:lineRule="auto"/>
        <w:ind w:left="342" w:right="284"/>
      </w:pPr>
      <w:r>
        <w:t>H2</w:t>
      </w:r>
      <w:r>
        <w:tab/>
      </w:r>
      <w:r w:rsidR="00F52CC9">
        <w:t>a</w:t>
      </w:r>
      <w:r>
        <w:t>pplies</w:t>
      </w:r>
      <w:r>
        <w:rPr>
          <w:spacing w:val="-16"/>
        </w:rPr>
        <w:t xml:space="preserve"> </w:t>
      </w:r>
      <w:r>
        <w:t>their</w:t>
      </w:r>
      <w:r>
        <w:rPr>
          <w:spacing w:val="-13"/>
        </w:rPr>
        <w:t xml:space="preserve"> </w:t>
      </w:r>
      <w:r>
        <w:t>understanding</w:t>
      </w:r>
      <w:r>
        <w:rPr>
          <w:spacing w:val="-8"/>
        </w:rPr>
        <w:t xml:space="preserve"> </w:t>
      </w:r>
      <w:r>
        <w:t>of</w:t>
      </w:r>
      <w:r>
        <w:rPr>
          <w:spacing w:val="-10"/>
        </w:rPr>
        <w:t xml:space="preserve"> </w:t>
      </w:r>
      <w:r>
        <w:t>the</w:t>
      </w:r>
      <w:r>
        <w:rPr>
          <w:spacing w:val="-14"/>
        </w:rPr>
        <w:t xml:space="preserve"> </w:t>
      </w:r>
      <w:r>
        <w:t>relationship</w:t>
      </w:r>
      <w:r>
        <w:rPr>
          <w:spacing w:val="-7"/>
        </w:rPr>
        <w:t xml:space="preserve"> </w:t>
      </w:r>
      <w:r>
        <w:t>among</w:t>
      </w:r>
      <w:r>
        <w:rPr>
          <w:spacing w:val="-12"/>
        </w:rPr>
        <w:t xml:space="preserve"> </w:t>
      </w:r>
      <w:r>
        <w:t>the</w:t>
      </w:r>
      <w:r>
        <w:rPr>
          <w:spacing w:val="-10"/>
        </w:rPr>
        <w:t xml:space="preserve"> </w:t>
      </w:r>
      <w:r>
        <w:t>artist,</w:t>
      </w:r>
      <w:r>
        <w:rPr>
          <w:spacing w:val="-12"/>
        </w:rPr>
        <w:t xml:space="preserve"> </w:t>
      </w:r>
      <w:r>
        <w:t>artwork,</w:t>
      </w:r>
      <w:r>
        <w:rPr>
          <w:spacing w:val="-11"/>
        </w:rPr>
        <w:t xml:space="preserve"> </w:t>
      </w:r>
      <w:r>
        <w:t>world</w:t>
      </w:r>
      <w:r>
        <w:rPr>
          <w:spacing w:val="-5"/>
        </w:rPr>
        <w:t xml:space="preserve"> </w:t>
      </w:r>
      <w:r>
        <w:t>and</w:t>
      </w:r>
      <w:r>
        <w:rPr>
          <w:spacing w:val="-6"/>
        </w:rPr>
        <w:t xml:space="preserve"> </w:t>
      </w:r>
      <w:r>
        <w:t>audience</w:t>
      </w:r>
      <w:r>
        <w:rPr>
          <w:spacing w:val="-12"/>
        </w:rPr>
        <w:t xml:space="preserve"> </w:t>
      </w:r>
      <w:r>
        <w:t>through</w:t>
      </w:r>
      <w:r>
        <w:rPr>
          <w:spacing w:val="-9"/>
        </w:rPr>
        <w:t xml:space="preserve"> </w:t>
      </w:r>
      <w:r>
        <w:t>the</w:t>
      </w:r>
      <w:r>
        <w:rPr>
          <w:spacing w:val="-10"/>
        </w:rPr>
        <w:t xml:space="preserve"> </w:t>
      </w:r>
      <w:r>
        <w:t>making</w:t>
      </w:r>
      <w:r>
        <w:rPr>
          <w:spacing w:val="-12"/>
        </w:rPr>
        <w:t xml:space="preserve"> </w:t>
      </w:r>
      <w:r>
        <w:t>of</w:t>
      </w:r>
      <w:r>
        <w:rPr>
          <w:spacing w:val="-3"/>
        </w:rPr>
        <w:t xml:space="preserve"> </w:t>
      </w:r>
      <w:r>
        <w:t>a</w:t>
      </w:r>
      <w:r>
        <w:rPr>
          <w:spacing w:val="-9"/>
        </w:rPr>
        <w:t xml:space="preserve"> </w:t>
      </w:r>
      <w:r>
        <w:t>body</w:t>
      </w:r>
      <w:r>
        <w:rPr>
          <w:spacing w:val="-13"/>
        </w:rPr>
        <w:t xml:space="preserve"> </w:t>
      </w:r>
      <w:r>
        <w:t>of</w:t>
      </w:r>
      <w:r>
        <w:rPr>
          <w:spacing w:val="-8"/>
        </w:rPr>
        <w:t xml:space="preserve"> </w:t>
      </w:r>
      <w:r>
        <w:t xml:space="preserve">work </w:t>
      </w:r>
    </w:p>
    <w:p w14:paraId="0C4D9C1B" w14:textId="77777777" w:rsidR="00471CEF" w:rsidRDefault="003A43CC" w:rsidP="00F52CC9">
      <w:pPr>
        <w:pStyle w:val="BodyText"/>
        <w:tabs>
          <w:tab w:val="left" w:pos="911"/>
        </w:tabs>
        <w:spacing w:line="242" w:lineRule="auto"/>
        <w:ind w:left="342" w:right="284"/>
      </w:pPr>
      <w:r>
        <w:t>H3</w:t>
      </w:r>
      <w:r>
        <w:tab/>
      </w:r>
      <w:r w:rsidR="00F52CC9">
        <w:t>d</w:t>
      </w:r>
      <w:r>
        <w:t>emonstrates an understanding of the frames when working independently in the making of</w:t>
      </w:r>
      <w:r>
        <w:rPr>
          <w:spacing w:val="-29"/>
        </w:rPr>
        <w:t xml:space="preserve"> </w:t>
      </w:r>
      <w:r>
        <w:t>art</w:t>
      </w:r>
    </w:p>
    <w:p w14:paraId="186A5D80" w14:textId="77777777" w:rsidR="00471CEF" w:rsidRDefault="003A43CC" w:rsidP="00F52CC9">
      <w:pPr>
        <w:pStyle w:val="BodyText"/>
        <w:tabs>
          <w:tab w:val="left" w:pos="911"/>
        </w:tabs>
        <w:spacing w:before="11" w:line="289" w:lineRule="exact"/>
        <w:ind w:left="342" w:right="284"/>
      </w:pPr>
      <w:r>
        <w:t>H4</w:t>
      </w:r>
      <w:r>
        <w:tab/>
      </w:r>
      <w:r w:rsidR="00F52CC9">
        <w:t>s</w:t>
      </w:r>
      <w:r>
        <w:t>elects and develops subject matter and forms in particular ways as representations in</w:t>
      </w:r>
      <w:r>
        <w:rPr>
          <w:spacing w:val="-10"/>
        </w:rPr>
        <w:t xml:space="preserve"> </w:t>
      </w:r>
      <w:r>
        <w:t>artmaking</w:t>
      </w:r>
    </w:p>
    <w:p w14:paraId="4391B8FD" w14:textId="77777777" w:rsidR="00F52CC9" w:rsidRDefault="003A43CC" w:rsidP="00F52CC9">
      <w:pPr>
        <w:pStyle w:val="BodyText"/>
        <w:tabs>
          <w:tab w:val="left" w:pos="911"/>
        </w:tabs>
        <w:spacing w:line="242" w:lineRule="auto"/>
        <w:ind w:left="342" w:right="284"/>
      </w:pPr>
      <w:r>
        <w:t>H5</w:t>
      </w:r>
      <w:r>
        <w:tab/>
      </w:r>
      <w:r w:rsidR="00F52CC9">
        <w:t>d</w:t>
      </w:r>
      <w:r>
        <w:t>emonstrates</w:t>
      </w:r>
      <w:r>
        <w:rPr>
          <w:spacing w:val="-6"/>
        </w:rPr>
        <w:t xml:space="preserve"> </w:t>
      </w:r>
      <w:r>
        <w:t>conceptual</w:t>
      </w:r>
      <w:r>
        <w:rPr>
          <w:spacing w:val="-4"/>
        </w:rPr>
        <w:t xml:space="preserve"> </w:t>
      </w:r>
      <w:r>
        <w:t>strength</w:t>
      </w:r>
      <w:r>
        <w:rPr>
          <w:spacing w:val="-3"/>
        </w:rPr>
        <w:t xml:space="preserve"> </w:t>
      </w:r>
      <w:r>
        <w:t>in</w:t>
      </w:r>
      <w:r>
        <w:rPr>
          <w:spacing w:val="-9"/>
        </w:rPr>
        <w:t xml:space="preserve"> </w:t>
      </w:r>
      <w:r>
        <w:t>the</w:t>
      </w:r>
      <w:r>
        <w:rPr>
          <w:spacing w:val="-10"/>
        </w:rPr>
        <w:t xml:space="preserve"> </w:t>
      </w:r>
      <w:r>
        <w:t>production</w:t>
      </w:r>
      <w:r>
        <w:rPr>
          <w:spacing w:val="-2"/>
        </w:rPr>
        <w:t xml:space="preserve"> </w:t>
      </w:r>
      <w:r>
        <w:t>of</w:t>
      </w:r>
      <w:r>
        <w:rPr>
          <w:spacing w:val="-4"/>
        </w:rPr>
        <w:t xml:space="preserve"> </w:t>
      </w:r>
      <w:r>
        <w:t>a</w:t>
      </w:r>
      <w:r>
        <w:rPr>
          <w:spacing w:val="-14"/>
        </w:rPr>
        <w:t xml:space="preserve"> </w:t>
      </w:r>
      <w:r>
        <w:t>body</w:t>
      </w:r>
      <w:r>
        <w:rPr>
          <w:spacing w:val="-3"/>
        </w:rPr>
        <w:t xml:space="preserve"> </w:t>
      </w:r>
      <w:r>
        <w:t>of</w:t>
      </w:r>
      <w:r>
        <w:rPr>
          <w:spacing w:val="-5"/>
        </w:rPr>
        <w:t xml:space="preserve"> </w:t>
      </w:r>
      <w:r>
        <w:t>work</w:t>
      </w:r>
      <w:r>
        <w:rPr>
          <w:spacing w:val="-8"/>
        </w:rPr>
        <w:t xml:space="preserve"> </w:t>
      </w:r>
      <w:r>
        <w:t>that</w:t>
      </w:r>
      <w:r>
        <w:rPr>
          <w:spacing w:val="-6"/>
        </w:rPr>
        <w:t xml:space="preserve"> </w:t>
      </w:r>
      <w:r>
        <w:t>exhibits</w:t>
      </w:r>
      <w:r>
        <w:rPr>
          <w:spacing w:val="-11"/>
        </w:rPr>
        <w:t xml:space="preserve"> </w:t>
      </w:r>
      <w:r>
        <w:t>coherence</w:t>
      </w:r>
      <w:r>
        <w:rPr>
          <w:spacing w:val="-9"/>
        </w:rPr>
        <w:t xml:space="preserve"> </w:t>
      </w:r>
      <w:r>
        <w:t>and</w:t>
      </w:r>
      <w:r>
        <w:rPr>
          <w:spacing w:val="-15"/>
        </w:rPr>
        <w:t xml:space="preserve"> </w:t>
      </w:r>
      <w:r>
        <w:t>may</w:t>
      </w:r>
      <w:r>
        <w:rPr>
          <w:spacing w:val="-10"/>
        </w:rPr>
        <w:t xml:space="preserve"> </w:t>
      </w:r>
      <w:r>
        <w:t>be</w:t>
      </w:r>
      <w:r>
        <w:rPr>
          <w:spacing w:val="-4"/>
        </w:rPr>
        <w:t xml:space="preserve"> </w:t>
      </w:r>
      <w:r>
        <w:t>interpreted</w:t>
      </w:r>
      <w:r>
        <w:rPr>
          <w:spacing w:val="-4"/>
        </w:rPr>
        <w:t xml:space="preserve"> </w:t>
      </w:r>
      <w:r>
        <w:t>in</w:t>
      </w:r>
      <w:r>
        <w:rPr>
          <w:spacing w:val="-9"/>
        </w:rPr>
        <w:t xml:space="preserve"> </w:t>
      </w:r>
      <w:r>
        <w:t>a</w:t>
      </w:r>
      <w:r>
        <w:rPr>
          <w:spacing w:val="-10"/>
        </w:rPr>
        <w:t xml:space="preserve"> </w:t>
      </w:r>
      <w:r>
        <w:t>range</w:t>
      </w:r>
      <w:r>
        <w:rPr>
          <w:spacing w:val="-6"/>
        </w:rPr>
        <w:t xml:space="preserve"> </w:t>
      </w:r>
      <w:r>
        <w:t>of</w:t>
      </w:r>
      <w:r>
        <w:rPr>
          <w:spacing w:val="-6"/>
        </w:rPr>
        <w:t xml:space="preserve"> </w:t>
      </w:r>
      <w:r>
        <w:t xml:space="preserve">ways </w:t>
      </w:r>
    </w:p>
    <w:p w14:paraId="4872924F" w14:textId="5B6E0E72" w:rsidR="00471CEF" w:rsidRDefault="003A43CC" w:rsidP="00F52CC9">
      <w:pPr>
        <w:pStyle w:val="BodyText"/>
        <w:tabs>
          <w:tab w:val="left" w:pos="911"/>
        </w:tabs>
        <w:spacing w:line="242" w:lineRule="auto"/>
        <w:ind w:left="342" w:right="284"/>
      </w:pPr>
      <w:r>
        <w:t>H6</w:t>
      </w:r>
      <w:r>
        <w:tab/>
      </w:r>
      <w:r w:rsidR="00F52CC9">
        <w:t>d</w:t>
      </w:r>
      <w:r>
        <w:t>emonstrates</w:t>
      </w:r>
      <w:r>
        <w:rPr>
          <w:spacing w:val="-10"/>
        </w:rPr>
        <w:t xml:space="preserve"> </w:t>
      </w:r>
      <w:r>
        <w:t>technical</w:t>
      </w:r>
      <w:r>
        <w:rPr>
          <w:spacing w:val="-10"/>
        </w:rPr>
        <w:t xml:space="preserve"> </w:t>
      </w:r>
      <w:r>
        <w:t>accomplishment,</w:t>
      </w:r>
      <w:r>
        <w:rPr>
          <w:spacing w:val="-9"/>
        </w:rPr>
        <w:t xml:space="preserve"> </w:t>
      </w:r>
      <w:r>
        <w:t>refinement</w:t>
      </w:r>
      <w:r>
        <w:rPr>
          <w:spacing w:val="-3"/>
        </w:rPr>
        <w:t xml:space="preserve"> </w:t>
      </w:r>
      <w:r>
        <w:t>and</w:t>
      </w:r>
      <w:r>
        <w:rPr>
          <w:spacing w:val="-5"/>
        </w:rPr>
        <w:t xml:space="preserve"> </w:t>
      </w:r>
      <w:r>
        <w:t>sensitivity</w:t>
      </w:r>
      <w:r>
        <w:rPr>
          <w:spacing w:val="-3"/>
        </w:rPr>
        <w:t xml:space="preserve"> </w:t>
      </w:r>
      <w:r>
        <w:t>appropriate</w:t>
      </w:r>
      <w:r>
        <w:rPr>
          <w:spacing w:val="-6"/>
        </w:rPr>
        <w:t xml:space="preserve"> </w:t>
      </w:r>
      <w:r>
        <w:t>to</w:t>
      </w:r>
      <w:r>
        <w:rPr>
          <w:spacing w:val="-8"/>
        </w:rPr>
        <w:t xml:space="preserve"> </w:t>
      </w:r>
      <w:r>
        <w:t>the</w:t>
      </w:r>
      <w:r>
        <w:rPr>
          <w:spacing w:val="-7"/>
        </w:rPr>
        <w:t xml:space="preserve"> </w:t>
      </w:r>
      <w:r>
        <w:t>artistic</w:t>
      </w:r>
      <w:r>
        <w:rPr>
          <w:spacing w:val="-4"/>
        </w:rPr>
        <w:t xml:space="preserve"> </w:t>
      </w:r>
      <w:r>
        <w:t>intentions</w:t>
      </w:r>
      <w:r>
        <w:rPr>
          <w:spacing w:val="-8"/>
        </w:rPr>
        <w:t xml:space="preserve"> </w:t>
      </w:r>
      <w:r>
        <w:t>within</w:t>
      </w:r>
      <w:r>
        <w:rPr>
          <w:spacing w:val="-8"/>
        </w:rPr>
        <w:t xml:space="preserve"> </w:t>
      </w:r>
      <w:r>
        <w:t>a</w:t>
      </w:r>
      <w:r>
        <w:rPr>
          <w:spacing w:val="-7"/>
        </w:rPr>
        <w:t xml:space="preserve"> </w:t>
      </w:r>
      <w:r>
        <w:t>body</w:t>
      </w:r>
      <w:r>
        <w:rPr>
          <w:spacing w:val="-10"/>
        </w:rPr>
        <w:t xml:space="preserve"> </w:t>
      </w:r>
      <w:r>
        <w:t>of</w:t>
      </w:r>
      <w:r>
        <w:rPr>
          <w:spacing w:val="-28"/>
        </w:rPr>
        <w:t xml:space="preserve"> </w:t>
      </w:r>
      <w:r>
        <w:t>work</w:t>
      </w:r>
    </w:p>
    <w:p w14:paraId="282D03C2" w14:textId="33B4C907" w:rsidR="00224371" w:rsidRPr="00224371" w:rsidRDefault="00224371" w:rsidP="00F52CC9">
      <w:pPr>
        <w:pStyle w:val="BodyText"/>
        <w:tabs>
          <w:tab w:val="left" w:pos="911"/>
        </w:tabs>
        <w:spacing w:line="242" w:lineRule="auto"/>
        <w:ind w:left="342" w:right="284"/>
        <w:rPr>
          <w:b/>
          <w:bCs/>
        </w:rPr>
      </w:pPr>
      <w:r w:rsidRPr="00224371">
        <w:rPr>
          <w:b/>
          <w:bCs/>
        </w:rPr>
        <w:t>Critical and Historical Outcomes:</w:t>
      </w:r>
    </w:p>
    <w:p w14:paraId="6E63B6B7" w14:textId="77777777" w:rsidR="00471CEF" w:rsidRDefault="003A43CC" w:rsidP="00F52CC9">
      <w:pPr>
        <w:pStyle w:val="BodyText"/>
        <w:tabs>
          <w:tab w:val="left" w:pos="911"/>
        </w:tabs>
        <w:spacing w:line="292" w:lineRule="exact"/>
        <w:ind w:left="340" w:right="284"/>
      </w:pPr>
      <w:r>
        <w:t>H7</w:t>
      </w:r>
      <w:r>
        <w:tab/>
      </w:r>
      <w:r w:rsidR="00F52CC9">
        <w:t>a</w:t>
      </w:r>
      <w:r>
        <w:t>pplies their understanding of practice in art criticism and art</w:t>
      </w:r>
      <w:r>
        <w:rPr>
          <w:spacing w:val="10"/>
        </w:rPr>
        <w:t xml:space="preserve"> </w:t>
      </w:r>
      <w:r>
        <w:t>history</w:t>
      </w:r>
    </w:p>
    <w:p w14:paraId="02657868" w14:textId="77777777" w:rsidR="00471CEF" w:rsidRDefault="003A43CC" w:rsidP="00F52CC9">
      <w:pPr>
        <w:pStyle w:val="BodyText"/>
        <w:tabs>
          <w:tab w:val="left" w:pos="911"/>
        </w:tabs>
        <w:spacing w:line="288" w:lineRule="exact"/>
        <w:ind w:left="342" w:right="284"/>
      </w:pPr>
      <w:r>
        <w:t>H8</w:t>
      </w:r>
      <w:r>
        <w:tab/>
      </w:r>
      <w:r w:rsidR="00F52CC9">
        <w:t>a</w:t>
      </w:r>
      <w:r>
        <w:t>pplies their understanding of the relationships among the artist, artwork, world</w:t>
      </w:r>
      <w:r>
        <w:rPr>
          <w:spacing w:val="-13"/>
        </w:rPr>
        <w:t xml:space="preserve"> </w:t>
      </w:r>
      <w:r>
        <w:t>and</w:t>
      </w:r>
      <w:r w:rsidR="00F52CC9">
        <w:t xml:space="preserve"> </w:t>
      </w:r>
      <w:r>
        <w:t>audience</w:t>
      </w:r>
    </w:p>
    <w:p w14:paraId="09C8CCE1" w14:textId="77777777" w:rsidR="00F52CC9" w:rsidRDefault="003A43CC" w:rsidP="00F52CC9">
      <w:pPr>
        <w:pStyle w:val="BodyText"/>
        <w:tabs>
          <w:tab w:val="left" w:pos="911"/>
        </w:tabs>
        <w:ind w:left="340" w:right="284"/>
      </w:pPr>
      <w:r>
        <w:t>H9</w:t>
      </w:r>
      <w:r>
        <w:tab/>
      </w:r>
      <w:r w:rsidR="00F52CC9">
        <w:t>d</w:t>
      </w:r>
      <w:r>
        <w:t xml:space="preserve">emonstrates an understanding of how the frames provide different orientations to critical and historical investigations of art </w:t>
      </w:r>
    </w:p>
    <w:p w14:paraId="776895D3" w14:textId="77777777" w:rsidR="00471CEF" w:rsidRDefault="003A43CC" w:rsidP="00F52CC9">
      <w:pPr>
        <w:pStyle w:val="BodyText"/>
        <w:tabs>
          <w:tab w:val="left" w:pos="911"/>
        </w:tabs>
        <w:ind w:left="340" w:right="284"/>
      </w:pPr>
      <w:r>
        <w:t>H</w:t>
      </w:r>
      <w:r w:rsidR="00F52CC9">
        <w:t>10</w:t>
      </w:r>
      <w:r w:rsidR="00F52CC9">
        <w:rPr>
          <w:spacing w:val="16"/>
        </w:rPr>
        <w:t xml:space="preserve"> </w:t>
      </w:r>
      <w:r w:rsidR="00F52CC9">
        <w:rPr>
          <w:spacing w:val="16"/>
        </w:rPr>
        <w:tab/>
        <w:t>c</w:t>
      </w:r>
      <w:r w:rsidR="00F52CC9" w:rsidRPr="00F52CC9">
        <w:t>onstructs</w:t>
      </w:r>
      <w:r>
        <w:rPr>
          <w:spacing w:val="-8"/>
        </w:rPr>
        <w:t xml:space="preserve"> </w:t>
      </w:r>
      <w:r>
        <w:t>a</w:t>
      </w:r>
      <w:r>
        <w:rPr>
          <w:spacing w:val="-16"/>
        </w:rPr>
        <w:t xml:space="preserve"> </w:t>
      </w:r>
      <w:r>
        <w:t>body</w:t>
      </w:r>
      <w:r>
        <w:rPr>
          <w:spacing w:val="-15"/>
        </w:rPr>
        <w:t xml:space="preserve"> </w:t>
      </w:r>
      <w:r>
        <w:t>of</w:t>
      </w:r>
      <w:r>
        <w:rPr>
          <w:spacing w:val="-9"/>
        </w:rPr>
        <w:t xml:space="preserve"> </w:t>
      </w:r>
      <w:r>
        <w:t>significant</w:t>
      </w:r>
      <w:r>
        <w:rPr>
          <w:spacing w:val="-9"/>
        </w:rPr>
        <w:t xml:space="preserve"> </w:t>
      </w:r>
      <w:r>
        <w:t>art</w:t>
      </w:r>
      <w:r>
        <w:rPr>
          <w:spacing w:val="-10"/>
        </w:rPr>
        <w:t xml:space="preserve"> </w:t>
      </w:r>
      <w:r>
        <w:t>histories,</w:t>
      </w:r>
      <w:r>
        <w:rPr>
          <w:spacing w:val="-8"/>
        </w:rPr>
        <w:t xml:space="preserve"> </w:t>
      </w:r>
      <w:r>
        <w:t>critical</w:t>
      </w:r>
      <w:r>
        <w:rPr>
          <w:spacing w:val="-11"/>
        </w:rPr>
        <w:t xml:space="preserve"> </w:t>
      </w:r>
      <w:r>
        <w:t>narratives</w:t>
      </w:r>
      <w:r>
        <w:rPr>
          <w:spacing w:val="-11"/>
        </w:rPr>
        <w:t xml:space="preserve"> </w:t>
      </w:r>
      <w:r>
        <w:t>and</w:t>
      </w:r>
      <w:r>
        <w:rPr>
          <w:spacing w:val="-10"/>
        </w:rPr>
        <w:t xml:space="preserve"> </w:t>
      </w:r>
      <w:r>
        <w:t>other</w:t>
      </w:r>
      <w:r>
        <w:rPr>
          <w:spacing w:val="-10"/>
        </w:rPr>
        <w:t xml:space="preserve"> </w:t>
      </w:r>
      <w:r>
        <w:t>documentary</w:t>
      </w:r>
      <w:r>
        <w:rPr>
          <w:spacing w:val="-8"/>
        </w:rPr>
        <w:t xml:space="preserve"> </w:t>
      </w:r>
      <w:r>
        <w:t>accounts</w:t>
      </w:r>
      <w:r>
        <w:rPr>
          <w:spacing w:val="-8"/>
        </w:rPr>
        <w:t xml:space="preserve"> </w:t>
      </w:r>
      <w:r>
        <w:t>of</w:t>
      </w:r>
      <w:r>
        <w:rPr>
          <w:spacing w:val="-10"/>
        </w:rPr>
        <w:t xml:space="preserve"> </w:t>
      </w:r>
      <w:r>
        <w:t>representation</w:t>
      </w:r>
      <w:r>
        <w:rPr>
          <w:spacing w:val="-5"/>
        </w:rPr>
        <w:t xml:space="preserve"> </w:t>
      </w:r>
      <w:r>
        <w:t>in</w:t>
      </w:r>
      <w:r>
        <w:rPr>
          <w:spacing w:val="-11"/>
        </w:rPr>
        <w:t xml:space="preserve"> </w:t>
      </w:r>
      <w:r>
        <w:t>the</w:t>
      </w:r>
      <w:r>
        <w:rPr>
          <w:spacing w:val="-4"/>
        </w:rPr>
        <w:t xml:space="preserve"> </w:t>
      </w:r>
      <w:r>
        <w:t>visual</w:t>
      </w:r>
      <w:r>
        <w:rPr>
          <w:spacing w:val="-8"/>
        </w:rPr>
        <w:t xml:space="preserve"> </w:t>
      </w:r>
      <w:r>
        <w:t>arts</w:t>
      </w:r>
    </w:p>
    <w:p w14:paraId="0248B86E" w14:textId="77777777" w:rsidR="00471CEF" w:rsidRDefault="00471CEF">
      <w:pPr>
        <w:sectPr w:rsidR="00471CEF">
          <w:pgSz w:w="16860" w:h="11940" w:orient="landscape"/>
          <w:pgMar w:top="740" w:right="160" w:bottom="720" w:left="500" w:header="0" w:footer="498" w:gutter="0"/>
          <w:cols w:space="720"/>
        </w:sectPr>
      </w:pPr>
    </w:p>
    <w:p w14:paraId="5C5D917B" w14:textId="77777777" w:rsidR="00471CEF" w:rsidRDefault="003A43CC">
      <w:pPr>
        <w:pStyle w:val="Heading3"/>
        <w:spacing w:before="30"/>
        <w:ind w:left="5304" w:right="5563"/>
        <w:jc w:val="center"/>
      </w:pPr>
      <w:r>
        <w:lastRenderedPageBreak/>
        <w:t>2 Unit HSC - WORK STUDIES</w:t>
      </w:r>
    </w:p>
    <w:p w14:paraId="0CA2F0E1" w14:textId="695E3108" w:rsidR="00471CEF" w:rsidRDefault="003A43CC">
      <w:pPr>
        <w:pStyle w:val="BodyText"/>
        <w:spacing w:before="5"/>
        <w:ind w:left="5305" w:right="5545"/>
        <w:jc w:val="center"/>
      </w:pPr>
      <w:r>
        <w:t>Term 4 (202</w:t>
      </w:r>
      <w:r w:rsidR="00F077F7">
        <w:t>3</w:t>
      </w:r>
      <w:r>
        <w:t>) – Term 3 (202</w:t>
      </w:r>
      <w:r w:rsidR="00F077F7">
        <w:t>4</w:t>
      </w:r>
      <w:r>
        <w:t>)</w:t>
      </w:r>
    </w:p>
    <w:p w14:paraId="61FFAF5E" w14:textId="77777777" w:rsidR="00471CEF" w:rsidRDefault="00471CEF">
      <w:pPr>
        <w:pStyle w:val="BodyText"/>
        <w:rPr>
          <w:sz w:val="20"/>
        </w:rPr>
      </w:pPr>
    </w:p>
    <w:p w14:paraId="28F79BDE" w14:textId="77777777" w:rsidR="00471CEF" w:rsidRDefault="00471CEF">
      <w:pPr>
        <w:pStyle w:val="BodyText"/>
        <w:rPr>
          <w:sz w:val="14"/>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1274"/>
        <w:gridCol w:w="2877"/>
        <w:gridCol w:w="2879"/>
        <w:gridCol w:w="2884"/>
        <w:gridCol w:w="2879"/>
      </w:tblGrid>
      <w:tr w:rsidR="00A36FC7" w14:paraId="11529825" w14:textId="77777777" w:rsidTr="00CD3684">
        <w:trPr>
          <w:trHeight w:val="2682"/>
        </w:trPr>
        <w:tc>
          <w:tcPr>
            <w:tcW w:w="2549" w:type="dxa"/>
          </w:tcPr>
          <w:p w14:paraId="3E234AA5" w14:textId="77777777" w:rsidR="00A36FC7" w:rsidRDefault="00A36FC7">
            <w:pPr>
              <w:pStyle w:val="TableParagraph"/>
              <w:spacing w:before="9" w:line="285" w:lineRule="exact"/>
              <w:ind w:left="198" w:right="163"/>
              <w:jc w:val="center"/>
              <w:rPr>
                <w:b/>
                <w:sz w:val="24"/>
              </w:rPr>
            </w:pPr>
            <w:r>
              <w:rPr>
                <w:b/>
                <w:sz w:val="24"/>
              </w:rPr>
              <w:t>Syllabus Components</w:t>
            </w:r>
          </w:p>
          <w:p w14:paraId="6AF38237" w14:textId="77777777" w:rsidR="00A36FC7" w:rsidRDefault="00A36FC7">
            <w:pPr>
              <w:pStyle w:val="TableParagraph"/>
              <w:spacing w:line="237" w:lineRule="exact"/>
              <w:ind w:left="53"/>
              <w:jc w:val="center"/>
              <w:rPr>
                <w:rFonts w:ascii="Wingdings" w:hAnsi="Wingdings"/>
              </w:rPr>
            </w:pPr>
            <w:r>
              <w:rPr>
                <w:rFonts w:ascii="Wingdings" w:hAnsi="Wingdings"/>
              </w:rPr>
              <w:t></w:t>
            </w:r>
          </w:p>
        </w:tc>
        <w:tc>
          <w:tcPr>
            <w:tcW w:w="1274" w:type="dxa"/>
          </w:tcPr>
          <w:p w14:paraId="1AD775DD" w14:textId="77777777" w:rsidR="00A36FC7" w:rsidRDefault="00A36FC7">
            <w:pPr>
              <w:pStyle w:val="TableParagraph"/>
              <w:ind w:left="150" w:right="87" w:hanging="13"/>
              <w:jc w:val="center"/>
              <w:rPr>
                <w:b/>
                <w:sz w:val="24"/>
              </w:rPr>
            </w:pPr>
            <w:r>
              <w:rPr>
                <w:b/>
                <w:sz w:val="24"/>
              </w:rPr>
              <w:t>Syllabus Weighting</w:t>
            </w:r>
          </w:p>
          <w:p w14:paraId="56D158C1" w14:textId="77777777" w:rsidR="00A36FC7" w:rsidRDefault="00A36FC7">
            <w:pPr>
              <w:pStyle w:val="TableParagraph"/>
              <w:spacing w:before="3"/>
              <w:ind w:left="42"/>
              <w:jc w:val="center"/>
              <w:rPr>
                <w:rFonts w:ascii="Wingdings" w:hAnsi="Wingdings"/>
              </w:rPr>
            </w:pPr>
            <w:r>
              <w:rPr>
                <w:rFonts w:ascii="Wingdings" w:hAnsi="Wingdings"/>
              </w:rPr>
              <w:t></w:t>
            </w:r>
          </w:p>
        </w:tc>
        <w:tc>
          <w:tcPr>
            <w:tcW w:w="2877" w:type="dxa"/>
          </w:tcPr>
          <w:p w14:paraId="38866FC5" w14:textId="77777777" w:rsidR="00CD3684" w:rsidRDefault="00A36FC7" w:rsidP="00CD3684">
            <w:pPr>
              <w:pStyle w:val="TableParagraph"/>
              <w:ind w:left="57"/>
              <w:rPr>
                <w:b/>
                <w:sz w:val="24"/>
              </w:rPr>
            </w:pPr>
            <w:r>
              <w:rPr>
                <w:b/>
                <w:sz w:val="24"/>
                <w:u w:val="single"/>
              </w:rPr>
              <w:t>Task 1:</w:t>
            </w:r>
            <w:r>
              <w:rPr>
                <w:b/>
                <w:sz w:val="24"/>
              </w:rPr>
              <w:t xml:space="preserve"> </w:t>
            </w:r>
          </w:p>
          <w:p w14:paraId="4670AA96" w14:textId="0F7FE525" w:rsidR="00A36FC7" w:rsidRDefault="00A36FC7" w:rsidP="00CD3684">
            <w:pPr>
              <w:pStyle w:val="TableParagraph"/>
              <w:ind w:left="57"/>
              <w:rPr>
                <w:sz w:val="24"/>
              </w:rPr>
            </w:pPr>
            <w:r>
              <w:rPr>
                <w:sz w:val="24"/>
              </w:rPr>
              <w:t xml:space="preserve">Research Task </w:t>
            </w:r>
          </w:p>
          <w:p w14:paraId="4FB92DF6" w14:textId="77777777" w:rsidR="00A36FC7" w:rsidRDefault="00A36FC7" w:rsidP="00CD3684">
            <w:pPr>
              <w:pStyle w:val="TableParagraph"/>
              <w:ind w:left="57"/>
              <w:rPr>
                <w:sz w:val="24"/>
              </w:rPr>
            </w:pPr>
          </w:p>
          <w:p w14:paraId="6B4D1548" w14:textId="77777777" w:rsidR="00A36FC7" w:rsidRDefault="00A36FC7" w:rsidP="00CD3684">
            <w:pPr>
              <w:pStyle w:val="TableParagraph"/>
              <w:ind w:left="57"/>
              <w:rPr>
                <w:b/>
                <w:sz w:val="24"/>
              </w:rPr>
            </w:pPr>
            <w:r>
              <w:rPr>
                <w:b/>
                <w:sz w:val="24"/>
                <w:u w:val="single"/>
              </w:rPr>
              <w:t>Date:</w:t>
            </w:r>
          </w:p>
          <w:p w14:paraId="07364E5D" w14:textId="3F20A601" w:rsidR="00A36FC7" w:rsidRDefault="00A36FC7" w:rsidP="00CD3684">
            <w:pPr>
              <w:pStyle w:val="TableParagraph"/>
              <w:ind w:left="57"/>
              <w:rPr>
                <w:sz w:val="24"/>
              </w:rPr>
            </w:pPr>
            <w:r>
              <w:rPr>
                <w:sz w:val="24"/>
              </w:rPr>
              <w:t>Term 4 - Week 9</w:t>
            </w:r>
          </w:p>
          <w:p w14:paraId="628D5A57" w14:textId="77777777" w:rsidR="00A36FC7" w:rsidRDefault="00A36FC7" w:rsidP="00CD3684">
            <w:pPr>
              <w:pStyle w:val="TableParagraph"/>
              <w:ind w:left="57"/>
              <w:rPr>
                <w:sz w:val="24"/>
              </w:rPr>
            </w:pPr>
          </w:p>
          <w:p w14:paraId="49690C24" w14:textId="77777777" w:rsidR="00A36FC7" w:rsidRDefault="00A36FC7" w:rsidP="00CD3684">
            <w:pPr>
              <w:pStyle w:val="TableParagraph"/>
              <w:ind w:left="57"/>
              <w:rPr>
                <w:b/>
                <w:sz w:val="24"/>
              </w:rPr>
            </w:pPr>
            <w:r>
              <w:rPr>
                <w:b/>
                <w:sz w:val="24"/>
                <w:u w:val="single"/>
              </w:rPr>
              <w:t>Outcomes:</w:t>
            </w:r>
          </w:p>
          <w:p w14:paraId="3846CA2B" w14:textId="5E03B06C" w:rsidR="00A36FC7" w:rsidRDefault="00A36FC7" w:rsidP="00CD3684">
            <w:pPr>
              <w:pStyle w:val="TableParagraph"/>
              <w:ind w:left="57"/>
              <w:rPr>
                <w:sz w:val="24"/>
              </w:rPr>
            </w:pPr>
            <w:r>
              <w:rPr>
                <w:sz w:val="24"/>
              </w:rPr>
              <w:t>5, 7, 9</w:t>
            </w:r>
          </w:p>
        </w:tc>
        <w:tc>
          <w:tcPr>
            <w:tcW w:w="2879" w:type="dxa"/>
          </w:tcPr>
          <w:p w14:paraId="5B0FFD93" w14:textId="77777777" w:rsidR="00CD3684" w:rsidRDefault="00A36FC7" w:rsidP="00CD3684">
            <w:pPr>
              <w:pStyle w:val="TableParagraph"/>
              <w:ind w:left="57"/>
              <w:rPr>
                <w:b/>
                <w:sz w:val="24"/>
              </w:rPr>
            </w:pPr>
            <w:r>
              <w:rPr>
                <w:b/>
                <w:sz w:val="24"/>
                <w:u w:val="single"/>
              </w:rPr>
              <w:t>Task 2:</w:t>
            </w:r>
            <w:r>
              <w:rPr>
                <w:b/>
                <w:sz w:val="24"/>
              </w:rPr>
              <w:t xml:space="preserve"> </w:t>
            </w:r>
          </w:p>
          <w:p w14:paraId="127FC32D" w14:textId="1DC2F3CF" w:rsidR="00A36FC7" w:rsidRDefault="00CD3684" w:rsidP="00CD3684">
            <w:pPr>
              <w:pStyle w:val="TableParagraph"/>
              <w:ind w:left="57"/>
              <w:rPr>
                <w:sz w:val="24"/>
              </w:rPr>
            </w:pPr>
            <w:r>
              <w:rPr>
                <w:sz w:val="24"/>
              </w:rPr>
              <w:t>Reflection Analysis</w:t>
            </w:r>
            <w:r w:rsidR="00A36FC7">
              <w:rPr>
                <w:sz w:val="24"/>
              </w:rPr>
              <w:t xml:space="preserve"> </w:t>
            </w:r>
          </w:p>
          <w:p w14:paraId="40B77E3C" w14:textId="77777777" w:rsidR="00A36FC7" w:rsidRDefault="00A36FC7" w:rsidP="00CD3684">
            <w:pPr>
              <w:pStyle w:val="TableParagraph"/>
              <w:ind w:left="57"/>
              <w:rPr>
                <w:sz w:val="24"/>
              </w:rPr>
            </w:pPr>
          </w:p>
          <w:p w14:paraId="4A6F5722" w14:textId="77777777" w:rsidR="00A36FC7" w:rsidRDefault="00A36FC7" w:rsidP="00CD3684">
            <w:pPr>
              <w:pStyle w:val="TableParagraph"/>
              <w:ind w:left="57"/>
              <w:rPr>
                <w:b/>
                <w:sz w:val="24"/>
              </w:rPr>
            </w:pPr>
            <w:r>
              <w:rPr>
                <w:b/>
                <w:sz w:val="24"/>
                <w:u w:val="single"/>
              </w:rPr>
              <w:t>Date:</w:t>
            </w:r>
          </w:p>
          <w:p w14:paraId="2C6E9FA0" w14:textId="63CF9D9C" w:rsidR="00A36FC7" w:rsidRDefault="00A36FC7" w:rsidP="00CD3684">
            <w:pPr>
              <w:pStyle w:val="TableParagraph"/>
              <w:ind w:left="57"/>
              <w:rPr>
                <w:sz w:val="24"/>
              </w:rPr>
            </w:pPr>
            <w:r>
              <w:rPr>
                <w:sz w:val="24"/>
              </w:rPr>
              <w:t>Term 1 - Week 7</w:t>
            </w:r>
          </w:p>
          <w:p w14:paraId="2EDE59FE" w14:textId="77777777" w:rsidR="00A36FC7" w:rsidRDefault="00A36FC7" w:rsidP="00CD3684">
            <w:pPr>
              <w:pStyle w:val="TableParagraph"/>
              <w:ind w:left="57"/>
              <w:rPr>
                <w:sz w:val="24"/>
              </w:rPr>
            </w:pPr>
          </w:p>
          <w:p w14:paraId="2AEE82A9" w14:textId="77777777" w:rsidR="00A36FC7" w:rsidRDefault="00A36FC7" w:rsidP="00CD3684">
            <w:pPr>
              <w:pStyle w:val="TableParagraph"/>
              <w:ind w:left="57"/>
              <w:rPr>
                <w:b/>
                <w:sz w:val="24"/>
              </w:rPr>
            </w:pPr>
            <w:r>
              <w:rPr>
                <w:b/>
                <w:sz w:val="24"/>
                <w:u w:val="single"/>
              </w:rPr>
              <w:t>Outcomes:</w:t>
            </w:r>
          </w:p>
          <w:p w14:paraId="0EC6963C" w14:textId="1B175674" w:rsidR="00A36FC7" w:rsidRDefault="00A36FC7" w:rsidP="00CD3684">
            <w:pPr>
              <w:pStyle w:val="TableParagraph"/>
              <w:ind w:left="57"/>
              <w:rPr>
                <w:sz w:val="24"/>
              </w:rPr>
            </w:pPr>
            <w:r>
              <w:rPr>
                <w:sz w:val="24"/>
              </w:rPr>
              <w:t>2, 6, 8</w:t>
            </w:r>
          </w:p>
        </w:tc>
        <w:tc>
          <w:tcPr>
            <w:tcW w:w="2884" w:type="dxa"/>
          </w:tcPr>
          <w:p w14:paraId="540D5000" w14:textId="77777777" w:rsidR="00CD3684" w:rsidRDefault="00A36FC7" w:rsidP="00CD3684">
            <w:pPr>
              <w:pStyle w:val="TableParagraph"/>
              <w:ind w:left="57"/>
              <w:rPr>
                <w:b/>
                <w:sz w:val="24"/>
                <w:u w:val="single"/>
              </w:rPr>
            </w:pPr>
            <w:r>
              <w:rPr>
                <w:b/>
                <w:sz w:val="24"/>
                <w:u w:val="single"/>
              </w:rPr>
              <w:t>Task 3:</w:t>
            </w:r>
            <w:r w:rsidR="00CD3684">
              <w:rPr>
                <w:b/>
                <w:sz w:val="24"/>
                <w:u w:val="single"/>
              </w:rPr>
              <w:t xml:space="preserve"> </w:t>
            </w:r>
          </w:p>
          <w:p w14:paraId="7029E439" w14:textId="56213C26" w:rsidR="00A36FC7" w:rsidRDefault="00CD3684" w:rsidP="00CD3684">
            <w:pPr>
              <w:pStyle w:val="TableParagraph"/>
              <w:ind w:left="57"/>
              <w:rPr>
                <w:sz w:val="24"/>
              </w:rPr>
            </w:pPr>
            <w:r>
              <w:rPr>
                <w:sz w:val="24"/>
              </w:rPr>
              <w:t>Media Analysis</w:t>
            </w:r>
          </w:p>
          <w:p w14:paraId="78F11513" w14:textId="77777777" w:rsidR="00A36FC7" w:rsidRDefault="00A36FC7" w:rsidP="00CD3684">
            <w:pPr>
              <w:pStyle w:val="TableParagraph"/>
              <w:ind w:left="57"/>
              <w:rPr>
                <w:sz w:val="24"/>
              </w:rPr>
            </w:pPr>
          </w:p>
          <w:p w14:paraId="12255253" w14:textId="77777777" w:rsidR="00A36FC7" w:rsidRDefault="00A36FC7" w:rsidP="00CD3684">
            <w:pPr>
              <w:pStyle w:val="TableParagraph"/>
              <w:ind w:left="57"/>
              <w:rPr>
                <w:b/>
                <w:sz w:val="24"/>
              </w:rPr>
            </w:pPr>
            <w:r>
              <w:rPr>
                <w:b/>
                <w:sz w:val="24"/>
                <w:u w:val="single"/>
              </w:rPr>
              <w:t>Date:</w:t>
            </w:r>
          </w:p>
          <w:p w14:paraId="3CD3F81E" w14:textId="232F2377" w:rsidR="00A36FC7" w:rsidRDefault="00A36FC7" w:rsidP="00CD3684">
            <w:pPr>
              <w:pStyle w:val="TableParagraph"/>
              <w:ind w:left="57"/>
              <w:rPr>
                <w:sz w:val="24"/>
              </w:rPr>
            </w:pPr>
            <w:r>
              <w:rPr>
                <w:sz w:val="24"/>
              </w:rPr>
              <w:t>Term 2 - Week 7</w:t>
            </w:r>
          </w:p>
          <w:p w14:paraId="62705CED" w14:textId="77777777" w:rsidR="00A36FC7" w:rsidRDefault="00A36FC7" w:rsidP="00CD3684">
            <w:pPr>
              <w:pStyle w:val="TableParagraph"/>
              <w:ind w:left="57"/>
              <w:rPr>
                <w:sz w:val="24"/>
              </w:rPr>
            </w:pPr>
          </w:p>
          <w:p w14:paraId="2AE2790E" w14:textId="77777777" w:rsidR="00A36FC7" w:rsidRDefault="00A36FC7" w:rsidP="00CD3684">
            <w:pPr>
              <w:pStyle w:val="TableParagraph"/>
              <w:ind w:left="57"/>
              <w:rPr>
                <w:b/>
                <w:sz w:val="24"/>
              </w:rPr>
            </w:pPr>
            <w:r>
              <w:rPr>
                <w:b/>
                <w:sz w:val="24"/>
                <w:u w:val="single"/>
              </w:rPr>
              <w:t>Outcomes:</w:t>
            </w:r>
          </w:p>
          <w:p w14:paraId="4DA8A26B" w14:textId="4D4AE5FA" w:rsidR="00A36FC7" w:rsidRDefault="00A36FC7" w:rsidP="00CD3684">
            <w:pPr>
              <w:pStyle w:val="TableParagraph"/>
              <w:ind w:left="57"/>
              <w:rPr>
                <w:sz w:val="24"/>
              </w:rPr>
            </w:pPr>
            <w:r>
              <w:rPr>
                <w:sz w:val="24"/>
              </w:rPr>
              <w:t>1, 3, 4</w:t>
            </w:r>
          </w:p>
        </w:tc>
        <w:tc>
          <w:tcPr>
            <w:tcW w:w="2879" w:type="dxa"/>
          </w:tcPr>
          <w:p w14:paraId="596BB01F" w14:textId="77777777" w:rsidR="00A36FC7" w:rsidRDefault="00A36FC7" w:rsidP="00CD3684">
            <w:pPr>
              <w:pStyle w:val="TableParagraph"/>
              <w:ind w:left="57"/>
              <w:rPr>
                <w:b/>
                <w:sz w:val="24"/>
              </w:rPr>
            </w:pPr>
            <w:r>
              <w:rPr>
                <w:b/>
                <w:sz w:val="24"/>
                <w:u w:val="single"/>
              </w:rPr>
              <w:t>Task 4:</w:t>
            </w:r>
          </w:p>
          <w:p w14:paraId="2D839D80" w14:textId="5872D18F" w:rsidR="00A36FC7" w:rsidRDefault="00CD3684" w:rsidP="00CD3684">
            <w:pPr>
              <w:pStyle w:val="TableParagraph"/>
              <w:ind w:left="57"/>
              <w:rPr>
                <w:sz w:val="24"/>
              </w:rPr>
            </w:pPr>
            <w:r>
              <w:rPr>
                <w:sz w:val="24"/>
              </w:rPr>
              <w:t>Scenario</w:t>
            </w:r>
          </w:p>
          <w:p w14:paraId="6682B32D" w14:textId="77777777" w:rsidR="00A36FC7" w:rsidRDefault="00A36FC7" w:rsidP="00CD3684">
            <w:pPr>
              <w:pStyle w:val="TableParagraph"/>
              <w:ind w:left="57"/>
              <w:rPr>
                <w:sz w:val="24"/>
              </w:rPr>
            </w:pPr>
          </w:p>
          <w:p w14:paraId="2D3DF445" w14:textId="77777777" w:rsidR="00A36FC7" w:rsidRDefault="00A36FC7" w:rsidP="00CD3684">
            <w:pPr>
              <w:pStyle w:val="TableParagraph"/>
              <w:ind w:left="57"/>
              <w:rPr>
                <w:b/>
                <w:sz w:val="24"/>
              </w:rPr>
            </w:pPr>
            <w:r>
              <w:rPr>
                <w:b/>
                <w:sz w:val="24"/>
                <w:u w:val="single"/>
              </w:rPr>
              <w:t>Date:</w:t>
            </w:r>
          </w:p>
          <w:p w14:paraId="3CD0BA75" w14:textId="0BA9E1FE" w:rsidR="00A36FC7" w:rsidRDefault="00A36FC7" w:rsidP="00CD3684">
            <w:pPr>
              <w:pStyle w:val="TableParagraph"/>
              <w:ind w:left="57"/>
              <w:rPr>
                <w:sz w:val="24"/>
              </w:rPr>
            </w:pPr>
            <w:r>
              <w:rPr>
                <w:sz w:val="24"/>
              </w:rPr>
              <w:t>Term 3 - Week 5</w:t>
            </w:r>
          </w:p>
          <w:p w14:paraId="0F4F8459" w14:textId="77777777" w:rsidR="00A36FC7" w:rsidRDefault="00A36FC7" w:rsidP="00CD3684">
            <w:pPr>
              <w:pStyle w:val="TableParagraph"/>
              <w:ind w:left="57"/>
              <w:rPr>
                <w:sz w:val="24"/>
              </w:rPr>
            </w:pPr>
          </w:p>
          <w:p w14:paraId="2E8DE79B" w14:textId="77777777" w:rsidR="00A36FC7" w:rsidRDefault="00A36FC7" w:rsidP="00CD3684">
            <w:pPr>
              <w:pStyle w:val="TableParagraph"/>
              <w:ind w:left="57"/>
              <w:rPr>
                <w:b/>
                <w:sz w:val="24"/>
              </w:rPr>
            </w:pPr>
            <w:r>
              <w:rPr>
                <w:b/>
                <w:sz w:val="24"/>
                <w:u w:val="single"/>
              </w:rPr>
              <w:t>Outcomes:</w:t>
            </w:r>
          </w:p>
          <w:p w14:paraId="13507985" w14:textId="14FAFBA1" w:rsidR="00A36FC7" w:rsidRDefault="00A36FC7" w:rsidP="00CD3684">
            <w:pPr>
              <w:pStyle w:val="TableParagraph"/>
              <w:ind w:left="57"/>
              <w:rPr>
                <w:sz w:val="24"/>
              </w:rPr>
            </w:pPr>
            <w:r>
              <w:rPr>
                <w:sz w:val="24"/>
              </w:rPr>
              <w:t>5, 6, 7</w:t>
            </w:r>
          </w:p>
        </w:tc>
      </w:tr>
      <w:tr w:rsidR="00471CEF" w14:paraId="447E9988" w14:textId="77777777" w:rsidTr="00CD3684">
        <w:trPr>
          <w:trHeight w:val="627"/>
        </w:trPr>
        <w:tc>
          <w:tcPr>
            <w:tcW w:w="2549" w:type="dxa"/>
          </w:tcPr>
          <w:p w14:paraId="3BCC5BA7" w14:textId="77777777" w:rsidR="00471CEF" w:rsidRDefault="003A43CC">
            <w:pPr>
              <w:pStyle w:val="TableParagraph"/>
              <w:spacing w:before="14" w:line="276" w:lineRule="exact"/>
              <w:ind w:left="129" w:right="891"/>
              <w:rPr>
                <w:sz w:val="24"/>
              </w:rPr>
            </w:pPr>
            <w:r>
              <w:rPr>
                <w:sz w:val="24"/>
              </w:rPr>
              <w:t>Knowledge and understanding</w:t>
            </w:r>
          </w:p>
        </w:tc>
        <w:tc>
          <w:tcPr>
            <w:tcW w:w="1274" w:type="dxa"/>
          </w:tcPr>
          <w:p w14:paraId="29E4F760" w14:textId="77777777" w:rsidR="00471CEF" w:rsidRDefault="003A43CC">
            <w:pPr>
              <w:pStyle w:val="TableParagraph"/>
              <w:spacing w:before="143"/>
              <w:ind w:left="429" w:right="401"/>
              <w:jc w:val="center"/>
              <w:rPr>
                <w:sz w:val="24"/>
              </w:rPr>
            </w:pPr>
            <w:r>
              <w:rPr>
                <w:sz w:val="24"/>
              </w:rPr>
              <w:t>30</w:t>
            </w:r>
          </w:p>
        </w:tc>
        <w:tc>
          <w:tcPr>
            <w:tcW w:w="2877" w:type="dxa"/>
          </w:tcPr>
          <w:p w14:paraId="4FF2F252" w14:textId="77777777" w:rsidR="00471CEF" w:rsidRDefault="003A43CC">
            <w:pPr>
              <w:pStyle w:val="TableParagraph"/>
              <w:spacing w:before="143"/>
              <w:ind w:left="1325"/>
              <w:rPr>
                <w:sz w:val="24"/>
              </w:rPr>
            </w:pPr>
            <w:r>
              <w:rPr>
                <w:sz w:val="24"/>
              </w:rPr>
              <w:t>20</w:t>
            </w:r>
          </w:p>
        </w:tc>
        <w:tc>
          <w:tcPr>
            <w:tcW w:w="2879" w:type="dxa"/>
          </w:tcPr>
          <w:p w14:paraId="36470277" w14:textId="77777777" w:rsidR="00471CEF" w:rsidRDefault="00471CEF">
            <w:pPr>
              <w:pStyle w:val="TableParagraph"/>
              <w:rPr>
                <w:rFonts w:ascii="Times New Roman"/>
              </w:rPr>
            </w:pPr>
          </w:p>
        </w:tc>
        <w:tc>
          <w:tcPr>
            <w:tcW w:w="2884" w:type="dxa"/>
          </w:tcPr>
          <w:p w14:paraId="5D365E6E" w14:textId="70357F82" w:rsidR="00471CEF" w:rsidRDefault="003A43CC">
            <w:pPr>
              <w:pStyle w:val="TableParagraph"/>
              <w:spacing w:before="143"/>
              <w:ind w:left="1309" w:right="1286"/>
              <w:jc w:val="center"/>
              <w:rPr>
                <w:sz w:val="24"/>
              </w:rPr>
            </w:pPr>
            <w:r>
              <w:rPr>
                <w:sz w:val="24"/>
              </w:rPr>
              <w:t>5</w:t>
            </w:r>
          </w:p>
        </w:tc>
        <w:tc>
          <w:tcPr>
            <w:tcW w:w="2879" w:type="dxa"/>
          </w:tcPr>
          <w:p w14:paraId="09D17B94" w14:textId="77777777" w:rsidR="00471CEF" w:rsidRDefault="003A43CC">
            <w:pPr>
              <w:pStyle w:val="TableParagraph"/>
              <w:spacing w:before="143"/>
              <w:ind w:left="1387"/>
              <w:rPr>
                <w:sz w:val="24"/>
              </w:rPr>
            </w:pPr>
            <w:r>
              <w:rPr>
                <w:sz w:val="24"/>
              </w:rPr>
              <w:t>5</w:t>
            </w:r>
          </w:p>
        </w:tc>
      </w:tr>
      <w:tr w:rsidR="00471CEF" w14:paraId="5DB350D9" w14:textId="77777777" w:rsidTr="00CD3684">
        <w:trPr>
          <w:trHeight w:val="312"/>
        </w:trPr>
        <w:tc>
          <w:tcPr>
            <w:tcW w:w="2549" w:type="dxa"/>
          </w:tcPr>
          <w:p w14:paraId="47D4DC29" w14:textId="77777777" w:rsidR="00471CEF" w:rsidRDefault="003A43CC">
            <w:pPr>
              <w:pStyle w:val="TableParagraph"/>
              <w:spacing w:line="272" w:lineRule="exact"/>
              <w:ind w:left="129"/>
              <w:rPr>
                <w:sz w:val="24"/>
              </w:rPr>
            </w:pPr>
            <w:r>
              <w:rPr>
                <w:sz w:val="24"/>
              </w:rPr>
              <w:t>Skills</w:t>
            </w:r>
          </w:p>
        </w:tc>
        <w:tc>
          <w:tcPr>
            <w:tcW w:w="1274" w:type="dxa"/>
          </w:tcPr>
          <w:p w14:paraId="4C0EDDFF" w14:textId="77777777" w:rsidR="00471CEF" w:rsidRDefault="003A43CC">
            <w:pPr>
              <w:pStyle w:val="TableParagraph"/>
              <w:spacing w:line="272" w:lineRule="exact"/>
              <w:ind w:left="429" w:right="401"/>
              <w:jc w:val="center"/>
              <w:rPr>
                <w:sz w:val="24"/>
              </w:rPr>
            </w:pPr>
            <w:r>
              <w:rPr>
                <w:sz w:val="24"/>
              </w:rPr>
              <w:t>70</w:t>
            </w:r>
          </w:p>
        </w:tc>
        <w:tc>
          <w:tcPr>
            <w:tcW w:w="2877" w:type="dxa"/>
          </w:tcPr>
          <w:p w14:paraId="716755F4" w14:textId="1E7AA6CF" w:rsidR="00471CEF" w:rsidRDefault="00741079" w:rsidP="00741079">
            <w:pPr>
              <w:pStyle w:val="TableParagraph"/>
              <w:jc w:val="center"/>
              <w:rPr>
                <w:rFonts w:ascii="Times New Roman"/>
                <w:sz w:val="20"/>
              </w:rPr>
            </w:pPr>
            <w:r>
              <w:rPr>
                <w:sz w:val="24"/>
              </w:rPr>
              <w:t>5</w:t>
            </w:r>
          </w:p>
        </w:tc>
        <w:tc>
          <w:tcPr>
            <w:tcW w:w="2879" w:type="dxa"/>
          </w:tcPr>
          <w:p w14:paraId="24595513" w14:textId="77777777" w:rsidR="00471CEF" w:rsidRDefault="003A43CC">
            <w:pPr>
              <w:pStyle w:val="TableParagraph"/>
              <w:spacing w:line="272" w:lineRule="exact"/>
              <w:ind w:left="1329"/>
              <w:rPr>
                <w:sz w:val="24"/>
              </w:rPr>
            </w:pPr>
            <w:r>
              <w:rPr>
                <w:sz w:val="24"/>
              </w:rPr>
              <w:t>30</w:t>
            </w:r>
          </w:p>
        </w:tc>
        <w:tc>
          <w:tcPr>
            <w:tcW w:w="2884" w:type="dxa"/>
          </w:tcPr>
          <w:p w14:paraId="12216EE1" w14:textId="77777777" w:rsidR="00471CEF" w:rsidRDefault="003A43CC">
            <w:pPr>
              <w:pStyle w:val="TableParagraph"/>
              <w:spacing w:line="272" w:lineRule="exact"/>
              <w:ind w:left="1309" w:right="1286"/>
              <w:jc w:val="center"/>
              <w:rPr>
                <w:sz w:val="24"/>
              </w:rPr>
            </w:pPr>
            <w:r>
              <w:rPr>
                <w:sz w:val="24"/>
              </w:rPr>
              <w:t>15</w:t>
            </w:r>
          </w:p>
        </w:tc>
        <w:tc>
          <w:tcPr>
            <w:tcW w:w="2879" w:type="dxa"/>
          </w:tcPr>
          <w:p w14:paraId="27A77153" w14:textId="06527737" w:rsidR="00471CEF" w:rsidRDefault="00741079">
            <w:pPr>
              <w:pStyle w:val="TableParagraph"/>
              <w:spacing w:line="272" w:lineRule="exact"/>
              <w:ind w:left="1329"/>
              <w:rPr>
                <w:sz w:val="24"/>
              </w:rPr>
            </w:pPr>
            <w:r>
              <w:rPr>
                <w:sz w:val="24"/>
              </w:rPr>
              <w:t>20</w:t>
            </w:r>
          </w:p>
        </w:tc>
      </w:tr>
      <w:tr w:rsidR="00471CEF" w14:paraId="03794E8D" w14:textId="77777777" w:rsidTr="00CD3684">
        <w:trPr>
          <w:trHeight w:val="312"/>
        </w:trPr>
        <w:tc>
          <w:tcPr>
            <w:tcW w:w="2549" w:type="dxa"/>
          </w:tcPr>
          <w:p w14:paraId="43316A8D" w14:textId="77777777" w:rsidR="00471CEF" w:rsidRDefault="003A43CC">
            <w:pPr>
              <w:pStyle w:val="TableParagraph"/>
              <w:spacing w:line="273" w:lineRule="exact"/>
              <w:ind w:left="129"/>
              <w:rPr>
                <w:b/>
                <w:sz w:val="24"/>
              </w:rPr>
            </w:pPr>
            <w:r>
              <w:rPr>
                <w:b/>
                <w:sz w:val="24"/>
              </w:rPr>
              <w:t>Total</w:t>
            </w:r>
          </w:p>
        </w:tc>
        <w:tc>
          <w:tcPr>
            <w:tcW w:w="1274" w:type="dxa"/>
          </w:tcPr>
          <w:p w14:paraId="59D17545" w14:textId="77777777" w:rsidR="00471CEF" w:rsidRDefault="003A43CC">
            <w:pPr>
              <w:pStyle w:val="TableParagraph"/>
              <w:spacing w:line="273" w:lineRule="exact"/>
              <w:ind w:left="427" w:right="401"/>
              <w:jc w:val="center"/>
              <w:rPr>
                <w:b/>
                <w:sz w:val="24"/>
              </w:rPr>
            </w:pPr>
            <w:r>
              <w:rPr>
                <w:b/>
                <w:sz w:val="24"/>
              </w:rPr>
              <w:t>100</w:t>
            </w:r>
          </w:p>
        </w:tc>
        <w:tc>
          <w:tcPr>
            <w:tcW w:w="2877" w:type="dxa"/>
          </w:tcPr>
          <w:p w14:paraId="538CADEF" w14:textId="4BBA3F96" w:rsidR="00471CEF" w:rsidRPr="00D5439C" w:rsidRDefault="003A43CC">
            <w:pPr>
              <w:pStyle w:val="TableParagraph"/>
              <w:spacing w:line="273" w:lineRule="exact"/>
              <w:ind w:left="1325"/>
              <w:rPr>
                <w:b/>
                <w:bCs/>
                <w:sz w:val="24"/>
              </w:rPr>
            </w:pPr>
            <w:r w:rsidRPr="00D5439C">
              <w:rPr>
                <w:b/>
                <w:bCs/>
                <w:sz w:val="24"/>
              </w:rPr>
              <w:t>2</w:t>
            </w:r>
            <w:r w:rsidR="00741079" w:rsidRPr="00D5439C">
              <w:rPr>
                <w:b/>
                <w:bCs/>
                <w:sz w:val="24"/>
              </w:rPr>
              <w:t>5</w:t>
            </w:r>
          </w:p>
        </w:tc>
        <w:tc>
          <w:tcPr>
            <w:tcW w:w="2879" w:type="dxa"/>
          </w:tcPr>
          <w:p w14:paraId="56F989CE" w14:textId="77777777" w:rsidR="00471CEF" w:rsidRPr="00D5439C" w:rsidRDefault="003A43CC">
            <w:pPr>
              <w:pStyle w:val="TableParagraph"/>
              <w:spacing w:line="273" w:lineRule="exact"/>
              <w:ind w:left="1329"/>
              <w:rPr>
                <w:b/>
                <w:bCs/>
                <w:sz w:val="24"/>
              </w:rPr>
            </w:pPr>
            <w:r w:rsidRPr="00D5439C">
              <w:rPr>
                <w:b/>
                <w:bCs/>
                <w:sz w:val="24"/>
              </w:rPr>
              <w:t>30</w:t>
            </w:r>
          </w:p>
        </w:tc>
        <w:tc>
          <w:tcPr>
            <w:tcW w:w="2884" w:type="dxa"/>
          </w:tcPr>
          <w:p w14:paraId="3E2897D3" w14:textId="1F381302" w:rsidR="00471CEF" w:rsidRPr="00D5439C" w:rsidRDefault="00741079">
            <w:pPr>
              <w:pStyle w:val="TableParagraph"/>
              <w:spacing w:line="273" w:lineRule="exact"/>
              <w:ind w:left="1309" w:right="1286"/>
              <w:jc w:val="center"/>
              <w:rPr>
                <w:b/>
                <w:bCs/>
                <w:sz w:val="24"/>
              </w:rPr>
            </w:pPr>
            <w:r w:rsidRPr="00D5439C">
              <w:rPr>
                <w:b/>
                <w:bCs/>
                <w:sz w:val="24"/>
              </w:rPr>
              <w:t>2</w:t>
            </w:r>
            <w:r w:rsidR="003A43CC" w:rsidRPr="00D5439C">
              <w:rPr>
                <w:b/>
                <w:bCs/>
                <w:sz w:val="24"/>
              </w:rPr>
              <w:t>0</w:t>
            </w:r>
          </w:p>
        </w:tc>
        <w:tc>
          <w:tcPr>
            <w:tcW w:w="2879" w:type="dxa"/>
          </w:tcPr>
          <w:p w14:paraId="36555A63" w14:textId="30790666" w:rsidR="00471CEF" w:rsidRPr="00D5439C" w:rsidRDefault="003A43CC">
            <w:pPr>
              <w:pStyle w:val="TableParagraph"/>
              <w:spacing w:line="273" w:lineRule="exact"/>
              <w:ind w:left="1329"/>
              <w:rPr>
                <w:b/>
                <w:bCs/>
                <w:sz w:val="24"/>
              </w:rPr>
            </w:pPr>
            <w:r w:rsidRPr="00D5439C">
              <w:rPr>
                <w:b/>
                <w:bCs/>
                <w:sz w:val="24"/>
              </w:rPr>
              <w:t>2</w:t>
            </w:r>
            <w:r w:rsidR="00741079" w:rsidRPr="00D5439C">
              <w:rPr>
                <w:b/>
                <w:bCs/>
                <w:sz w:val="24"/>
              </w:rPr>
              <w:t>5</w:t>
            </w:r>
          </w:p>
        </w:tc>
      </w:tr>
    </w:tbl>
    <w:p w14:paraId="5FC72EBE" w14:textId="77777777" w:rsidR="00471CEF" w:rsidRDefault="00471CEF">
      <w:pPr>
        <w:pStyle w:val="BodyText"/>
        <w:spacing w:before="10"/>
        <w:rPr>
          <w:sz w:val="22"/>
        </w:rPr>
      </w:pPr>
    </w:p>
    <w:p w14:paraId="77591FB6" w14:textId="77777777" w:rsidR="00471CEF" w:rsidRDefault="003A43CC">
      <w:pPr>
        <w:pStyle w:val="Heading3"/>
        <w:spacing w:before="52"/>
      </w:pPr>
      <w:r>
        <w:t>Outcomes:</w:t>
      </w:r>
    </w:p>
    <w:p w14:paraId="31229084" w14:textId="77777777" w:rsidR="00471CEF" w:rsidRDefault="003A43CC">
      <w:pPr>
        <w:ind w:left="342"/>
        <w:rPr>
          <w:b/>
          <w:sz w:val="24"/>
        </w:rPr>
      </w:pPr>
      <w:r>
        <w:rPr>
          <w:b/>
          <w:sz w:val="24"/>
        </w:rPr>
        <w:t>A student:</w:t>
      </w:r>
    </w:p>
    <w:p w14:paraId="160ED420" w14:textId="77777777" w:rsidR="00471CEF" w:rsidRDefault="003A43CC">
      <w:pPr>
        <w:pStyle w:val="ListParagraph"/>
        <w:numPr>
          <w:ilvl w:val="0"/>
          <w:numId w:val="12"/>
        </w:numPr>
        <w:tabs>
          <w:tab w:val="left" w:pos="791"/>
          <w:tab w:val="left" w:pos="792"/>
        </w:tabs>
        <w:ind w:hanging="455"/>
        <w:rPr>
          <w:sz w:val="24"/>
        </w:rPr>
      </w:pPr>
      <w:r>
        <w:rPr>
          <w:sz w:val="24"/>
        </w:rPr>
        <w:t>investigates a range of work</w:t>
      </w:r>
      <w:r>
        <w:rPr>
          <w:spacing w:val="-11"/>
          <w:sz w:val="24"/>
        </w:rPr>
        <w:t xml:space="preserve"> </w:t>
      </w:r>
      <w:r>
        <w:rPr>
          <w:sz w:val="24"/>
        </w:rPr>
        <w:t>environments</w:t>
      </w:r>
    </w:p>
    <w:p w14:paraId="51EC7DA1" w14:textId="77777777" w:rsidR="00471CEF" w:rsidRDefault="003A43CC">
      <w:pPr>
        <w:pStyle w:val="ListParagraph"/>
        <w:numPr>
          <w:ilvl w:val="0"/>
          <w:numId w:val="12"/>
        </w:numPr>
        <w:tabs>
          <w:tab w:val="left" w:pos="791"/>
          <w:tab w:val="left" w:pos="792"/>
        </w:tabs>
        <w:ind w:hanging="455"/>
        <w:rPr>
          <w:sz w:val="24"/>
        </w:rPr>
      </w:pPr>
      <w:r>
        <w:rPr>
          <w:sz w:val="24"/>
        </w:rPr>
        <w:t>examines different types of work and skills for</w:t>
      </w:r>
      <w:r>
        <w:rPr>
          <w:spacing w:val="-23"/>
          <w:sz w:val="24"/>
        </w:rPr>
        <w:t xml:space="preserve"> </w:t>
      </w:r>
      <w:r>
        <w:rPr>
          <w:sz w:val="24"/>
        </w:rPr>
        <w:t>employment</w:t>
      </w:r>
    </w:p>
    <w:p w14:paraId="789C778E" w14:textId="77777777" w:rsidR="00471CEF" w:rsidRDefault="003A43CC">
      <w:pPr>
        <w:pStyle w:val="ListParagraph"/>
        <w:numPr>
          <w:ilvl w:val="0"/>
          <w:numId w:val="12"/>
        </w:numPr>
        <w:tabs>
          <w:tab w:val="left" w:pos="791"/>
          <w:tab w:val="left" w:pos="792"/>
        </w:tabs>
        <w:spacing w:before="2"/>
        <w:ind w:hanging="455"/>
        <w:rPr>
          <w:sz w:val="24"/>
        </w:rPr>
      </w:pPr>
      <w:r>
        <w:rPr>
          <w:sz w:val="24"/>
        </w:rPr>
        <w:t>analyses employment options and strategies for career</w:t>
      </w:r>
      <w:r>
        <w:rPr>
          <w:spacing w:val="4"/>
          <w:sz w:val="24"/>
        </w:rPr>
        <w:t xml:space="preserve"> </w:t>
      </w:r>
      <w:r>
        <w:rPr>
          <w:sz w:val="24"/>
        </w:rPr>
        <w:t>management</w:t>
      </w:r>
    </w:p>
    <w:p w14:paraId="25A37C45" w14:textId="77777777" w:rsidR="00471CEF" w:rsidRDefault="003A43CC">
      <w:pPr>
        <w:pStyle w:val="ListParagraph"/>
        <w:numPr>
          <w:ilvl w:val="0"/>
          <w:numId w:val="12"/>
        </w:numPr>
        <w:tabs>
          <w:tab w:val="left" w:pos="791"/>
          <w:tab w:val="left" w:pos="792"/>
        </w:tabs>
        <w:ind w:hanging="455"/>
        <w:rPr>
          <w:sz w:val="24"/>
        </w:rPr>
      </w:pPr>
      <w:r>
        <w:rPr>
          <w:sz w:val="24"/>
        </w:rPr>
        <w:t>assesses pathways for further education, training and life</w:t>
      </w:r>
      <w:r>
        <w:rPr>
          <w:spacing w:val="-32"/>
          <w:sz w:val="24"/>
        </w:rPr>
        <w:t xml:space="preserve"> </w:t>
      </w:r>
      <w:r>
        <w:rPr>
          <w:sz w:val="24"/>
        </w:rPr>
        <w:t>planning</w:t>
      </w:r>
    </w:p>
    <w:p w14:paraId="0BE33C4F" w14:textId="77777777" w:rsidR="00471CEF" w:rsidRDefault="003A43CC">
      <w:pPr>
        <w:pStyle w:val="ListParagraph"/>
        <w:numPr>
          <w:ilvl w:val="0"/>
          <w:numId w:val="12"/>
        </w:numPr>
        <w:tabs>
          <w:tab w:val="left" w:pos="791"/>
          <w:tab w:val="left" w:pos="792"/>
        </w:tabs>
        <w:ind w:hanging="455"/>
        <w:rPr>
          <w:sz w:val="24"/>
        </w:rPr>
      </w:pPr>
      <w:r>
        <w:rPr>
          <w:sz w:val="24"/>
        </w:rPr>
        <w:t>communicates and uses technology</w:t>
      </w:r>
      <w:r>
        <w:rPr>
          <w:spacing w:val="-13"/>
          <w:sz w:val="24"/>
        </w:rPr>
        <w:t xml:space="preserve"> </w:t>
      </w:r>
      <w:r>
        <w:rPr>
          <w:sz w:val="24"/>
        </w:rPr>
        <w:t>effectively</w:t>
      </w:r>
    </w:p>
    <w:p w14:paraId="278D62FD" w14:textId="77777777" w:rsidR="00471CEF" w:rsidRDefault="003A43CC">
      <w:pPr>
        <w:pStyle w:val="ListParagraph"/>
        <w:numPr>
          <w:ilvl w:val="0"/>
          <w:numId w:val="12"/>
        </w:numPr>
        <w:tabs>
          <w:tab w:val="left" w:pos="791"/>
          <w:tab w:val="left" w:pos="792"/>
        </w:tabs>
        <w:spacing w:before="2"/>
        <w:ind w:hanging="455"/>
        <w:rPr>
          <w:sz w:val="24"/>
        </w:rPr>
      </w:pPr>
      <w:r>
        <w:rPr>
          <w:sz w:val="24"/>
        </w:rPr>
        <w:t>applies self-management and teamwork</w:t>
      </w:r>
      <w:r>
        <w:rPr>
          <w:spacing w:val="-14"/>
          <w:sz w:val="24"/>
        </w:rPr>
        <w:t xml:space="preserve"> </w:t>
      </w:r>
      <w:r>
        <w:rPr>
          <w:sz w:val="24"/>
        </w:rPr>
        <w:t>skills</w:t>
      </w:r>
    </w:p>
    <w:p w14:paraId="761B57E7" w14:textId="77777777" w:rsidR="00471CEF" w:rsidRDefault="003A43CC">
      <w:pPr>
        <w:pStyle w:val="ListParagraph"/>
        <w:numPr>
          <w:ilvl w:val="0"/>
          <w:numId w:val="12"/>
        </w:numPr>
        <w:tabs>
          <w:tab w:val="left" w:pos="791"/>
          <w:tab w:val="left" w:pos="792"/>
        </w:tabs>
        <w:spacing w:before="2"/>
        <w:ind w:hanging="455"/>
        <w:rPr>
          <w:sz w:val="24"/>
        </w:rPr>
      </w:pPr>
      <w:r>
        <w:rPr>
          <w:sz w:val="24"/>
        </w:rPr>
        <w:t>utilises strategies to plan organise and solve</w:t>
      </w:r>
      <w:r>
        <w:rPr>
          <w:spacing w:val="-40"/>
          <w:sz w:val="24"/>
        </w:rPr>
        <w:t xml:space="preserve"> </w:t>
      </w:r>
      <w:r>
        <w:rPr>
          <w:sz w:val="24"/>
        </w:rPr>
        <w:t>problems</w:t>
      </w:r>
    </w:p>
    <w:p w14:paraId="12082A83" w14:textId="77777777" w:rsidR="00471CEF" w:rsidRDefault="003A43CC">
      <w:pPr>
        <w:pStyle w:val="ListParagraph"/>
        <w:numPr>
          <w:ilvl w:val="0"/>
          <w:numId w:val="12"/>
        </w:numPr>
        <w:tabs>
          <w:tab w:val="left" w:pos="791"/>
          <w:tab w:val="left" w:pos="792"/>
        </w:tabs>
        <w:ind w:hanging="455"/>
        <w:rPr>
          <w:sz w:val="24"/>
        </w:rPr>
      </w:pPr>
      <w:r>
        <w:rPr>
          <w:sz w:val="24"/>
        </w:rPr>
        <w:t>assesses influences on people’s working</w:t>
      </w:r>
      <w:r>
        <w:rPr>
          <w:spacing w:val="9"/>
          <w:sz w:val="24"/>
        </w:rPr>
        <w:t xml:space="preserve"> </w:t>
      </w:r>
      <w:r>
        <w:rPr>
          <w:sz w:val="24"/>
        </w:rPr>
        <w:t>lives</w:t>
      </w:r>
    </w:p>
    <w:p w14:paraId="5E53A527" w14:textId="77777777" w:rsidR="00471CEF" w:rsidRDefault="003A43CC">
      <w:pPr>
        <w:pStyle w:val="ListParagraph"/>
        <w:numPr>
          <w:ilvl w:val="0"/>
          <w:numId w:val="12"/>
        </w:numPr>
        <w:tabs>
          <w:tab w:val="left" w:pos="791"/>
          <w:tab w:val="left" w:pos="792"/>
        </w:tabs>
        <w:ind w:hanging="455"/>
        <w:rPr>
          <w:sz w:val="24"/>
        </w:rPr>
      </w:pPr>
      <w:r>
        <w:rPr>
          <w:sz w:val="24"/>
        </w:rPr>
        <w:t>evaluates personal and social influences on individuals and</w:t>
      </w:r>
      <w:r>
        <w:rPr>
          <w:spacing w:val="19"/>
          <w:sz w:val="24"/>
        </w:rPr>
        <w:t xml:space="preserve"> </w:t>
      </w:r>
      <w:r>
        <w:rPr>
          <w:sz w:val="24"/>
        </w:rPr>
        <w:t>groups</w:t>
      </w:r>
    </w:p>
    <w:p w14:paraId="49F3A089" w14:textId="77777777" w:rsidR="00471CEF" w:rsidRDefault="00471CEF">
      <w:pPr>
        <w:rPr>
          <w:sz w:val="24"/>
        </w:rPr>
        <w:sectPr w:rsidR="00471CEF">
          <w:pgSz w:w="16860" w:h="11940" w:orient="landscape"/>
          <w:pgMar w:top="800" w:right="160" w:bottom="720" w:left="500" w:header="0" w:footer="498" w:gutter="0"/>
          <w:cols w:space="720"/>
        </w:sectPr>
      </w:pPr>
    </w:p>
    <w:p w14:paraId="226279AB" w14:textId="77777777" w:rsidR="00471CEF" w:rsidRDefault="00471CEF">
      <w:pPr>
        <w:pStyle w:val="BodyText"/>
        <w:rPr>
          <w:sz w:val="20"/>
        </w:rPr>
      </w:pPr>
    </w:p>
    <w:p w14:paraId="36E25D0E" w14:textId="77777777" w:rsidR="00471CEF" w:rsidRDefault="00471CEF">
      <w:pPr>
        <w:pStyle w:val="BodyText"/>
        <w:rPr>
          <w:sz w:val="20"/>
        </w:rPr>
      </w:pPr>
    </w:p>
    <w:p w14:paraId="2518A3F3" w14:textId="77777777" w:rsidR="00471CEF" w:rsidRDefault="00471CEF">
      <w:pPr>
        <w:pStyle w:val="BodyText"/>
        <w:rPr>
          <w:sz w:val="20"/>
        </w:rPr>
      </w:pPr>
    </w:p>
    <w:p w14:paraId="3D566E27" w14:textId="77777777" w:rsidR="00471CEF" w:rsidRDefault="00471CEF">
      <w:pPr>
        <w:pStyle w:val="BodyText"/>
        <w:rPr>
          <w:sz w:val="20"/>
        </w:rPr>
      </w:pPr>
    </w:p>
    <w:p w14:paraId="37CCB5F2" w14:textId="77777777" w:rsidR="00471CEF" w:rsidRDefault="00471CEF">
      <w:pPr>
        <w:pStyle w:val="BodyText"/>
        <w:rPr>
          <w:sz w:val="20"/>
        </w:rPr>
      </w:pPr>
    </w:p>
    <w:p w14:paraId="436CCE58" w14:textId="77777777" w:rsidR="00471CEF" w:rsidRDefault="00471CEF">
      <w:pPr>
        <w:pStyle w:val="BodyText"/>
        <w:rPr>
          <w:sz w:val="20"/>
        </w:rPr>
      </w:pPr>
    </w:p>
    <w:p w14:paraId="4034E01C" w14:textId="77777777" w:rsidR="00471CEF" w:rsidRDefault="00471CEF">
      <w:pPr>
        <w:pStyle w:val="BodyText"/>
        <w:rPr>
          <w:sz w:val="20"/>
        </w:rPr>
      </w:pPr>
    </w:p>
    <w:p w14:paraId="4786595B" w14:textId="77777777" w:rsidR="00471CEF" w:rsidRDefault="00471CEF">
      <w:pPr>
        <w:pStyle w:val="BodyText"/>
        <w:rPr>
          <w:sz w:val="20"/>
        </w:rPr>
      </w:pPr>
    </w:p>
    <w:p w14:paraId="081EC0F8" w14:textId="77777777" w:rsidR="00471CEF" w:rsidRDefault="00471CEF">
      <w:pPr>
        <w:pStyle w:val="BodyText"/>
        <w:rPr>
          <w:sz w:val="20"/>
        </w:rPr>
      </w:pPr>
    </w:p>
    <w:p w14:paraId="1EDD9375" w14:textId="77777777" w:rsidR="00471CEF" w:rsidRDefault="00471CEF">
      <w:pPr>
        <w:pStyle w:val="BodyText"/>
        <w:rPr>
          <w:sz w:val="20"/>
        </w:rPr>
      </w:pPr>
    </w:p>
    <w:p w14:paraId="356EAD2C" w14:textId="77777777" w:rsidR="00471CEF" w:rsidRDefault="00471CEF">
      <w:pPr>
        <w:pStyle w:val="BodyText"/>
        <w:rPr>
          <w:sz w:val="20"/>
        </w:rPr>
      </w:pPr>
    </w:p>
    <w:p w14:paraId="71F63744" w14:textId="77777777" w:rsidR="00471CEF" w:rsidRDefault="00471CEF">
      <w:pPr>
        <w:pStyle w:val="BodyText"/>
        <w:rPr>
          <w:sz w:val="20"/>
        </w:rPr>
      </w:pPr>
    </w:p>
    <w:p w14:paraId="0DB31415" w14:textId="77777777" w:rsidR="00471CEF" w:rsidRDefault="00471CEF">
      <w:pPr>
        <w:pStyle w:val="BodyText"/>
        <w:spacing w:before="2"/>
        <w:rPr>
          <w:sz w:val="27"/>
        </w:rPr>
      </w:pPr>
    </w:p>
    <w:p w14:paraId="2A161E28" w14:textId="77777777" w:rsidR="00471CEF" w:rsidRDefault="003A43CC">
      <w:pPr>
        <w:pStyle w:val="Heading1"/>
        <w:spacing w:line="1567" w:lineRule="exact"/>
        <w:ind w:left="3268" w:right="3005"/>
      </w:pPr>
      <w:bookmarkStart w:id="1" w:name="_bookmark0"/>
      <w:bookmarkEnd w:id="1"/>
      <w:r>
        <w:t>VET</w:t>
      </w:r>
    </w:p>
    <w:p w14:paraId="2D8FA4AC" w14:textId="77777777" w:rsidR="00471CEF" w:rsidRDefault="003A43CC">
      <w:pPr>
        <w:spacing w:before="95" w:line="290" w:lineRule="auto"/>
        <w:ind w:left="864" w:right="606" w:firstLine="66"/>
        <w:jc w:val="center"/>
        <w:rPr>
          <w:b/>
          <w:sz w:val="144"/>
        </w:rPr>
      </w:pPr>
      <w:r>
        <w:rPr>
          <w:b/>
          <w:sz w:val="144"/>
        </w:rPr>
        <w:t xml:space="preserve">BOARD </w:t>
      </w:r>
      <w:r>
        <w:rPr>
          <w:b/>
          <w:spacing w:val="-3"/>
          <w:sz w:val="144"/>
        </w:rPr>
        <w:t xml:space="preserve">DEVELOPED </w:t>
      </w:r>
      <w:r>
        <w:rPr>
          <w:b/>
          <w:sz w:val="144"/>
        </w:rPr>
        <w:t>COURSES</w:t>
      </w:r>
    </w:p>
    <w:p w14:paraId="7AAD208A" w14:textId="77777777" w:rsidR="00471CEF" w:rsidRDefault="00471CEF">
      <w:pPr>
        <w:spacing w:line="290" w:lineRule="auto"/>
        <w:jc w:val="center"/>
        <w:rPr>
          <w:sz w:val="144"/>
        </w:rPr>
        <w:sectPr w:rsidR="00471CEF">
          <w:footerReference w:type="default" r:id="rId44"/>
          <w:pgSz w:w="11940" w:h="16860"/>
          <w:pgMar w:top="1600" w:right="1680" w:bottom="720" w:left="1680" w:header="0" w:footer="523" w:gutter="0"/>
          <w:cols w:space="720"/>
        </w:sectPr>
      </w:pPr>
    </w:p>
    <w:tbl>
      <w:tblPr>
        <w:tblStyle w:val="TableGrid"/>
        <w:tblpPr w:leftFromText="180" w:rightFromText="180" w:horzAnchor="margin" w:tblpXSpec="center" w:tblpY="-855"/>
        <w:tblW w:w="15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13364"/>
      </w:tblGrid>
      <w:tr w:rsidR="00E76DDD" w14:paraId="60ABA57A" w14:textId="77777777" w:rsidTr="00E76DDD">
        <w:trPr>
          <w:trHeight w:val="973"/>
        </w:trPr>
        <w:tc>
          <w:tcPr>
            <w:tcW w:w="2251" w:type="dxa"/>
          </w:tcPr>
          <w:p w14:paraId="0C4C06E7" w14:textId="77777777" w:rsidR="00E76DDD" w:rsidRDefault="00E76DDD" w:rsidP="00E76DDD">
            <w:pPr>
              <w:tabs>
                <w:tab w:val="left" w:pos="2400"/>
              </w:tabs>
              <w:rPr>
                <w:rFonts w:ascii="Arial Narrow" w:hAnsi="Arial Narrow"/>
                <w:b/>
                <w:bCs/>
                <w:noProof/>
                <w:sz w:val="22"/>
                <w:szCs w:val="22"/>
              </w:rPr>
            </w:pPr>
            <w:r w:rsidRPr="00A025AB">
              <w:rPr>
                <w:rFonts w:ascii="Arial Narrow" w:hAnsi="Arial Narrow"/>
                <w:b/>
                <w:bCs/>
                <w:noProof/>
              </w:rPr>
              <w:lastRenderedPageBreak/>
              <w:drawing>
                <wp:anchor distT="0" distB="0" distL="114300" distR="114300" simplePos="0" relativeHeight="251768832" behindDoc="1" locked="0" layoutInCell="1" allowOverlap="1" wp14:anchorId="33F81050" wp14:editId="4E96A27B">
                  <wp:simplePos x="0" y="0"/>
                  <wp:positionH relativeFrom="column">
                    <wp:posOffset>-8255</wp:posOffset>
                  </wp:positionH>
                  <wp:positionV relativeFrom="paragraph">
                    <wp:posOffset>75565</wp:posOffset>
                  </wp:positionV>
                  <wp:extent cx="1216025" cy="471170"/>
                  <wp:effectExtent l="0" t="0" r="3175" b="5080"/>
                  <wp:wrapThrough wrapText="bothSides">
                    <wp:wrapPolygon edited="0">
                      <wp:start x="1354" y="0"/>
                      <wp:lineTo x="0" y="4367"/>
                      <wp:lineTo x="0" y="20960"/>
                      <wp:lineTo x="21318" y="20960"/>
                      <wp:lineTo x="21318" y="16593"/>
                      <wp:lineTo x="19288" y="13973"/>
                      <wp:lineTo x="19626" y="10480"/>
                      <wp:lineTo x="13535" y="4367"/>
                      <wp:lineTo x="4737" y="0"/>
                      <wp:lineTo x="1354" y="0"/>
                    </wp:wrapPolygon>
                  </wp:wrapThrough>
                  <wp:docPr id="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6025"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364" w:type="dxa"/>
          </w:tcPr>
          <w:p w14:paraId="5BB18D07" w14:textId="77777777" w:rsidR="00E76DDD" w:rsidRDefault="00000000" w:rsidP="00E76DDD">
            <w:pPr>
              <w:tabs>
                <w:tab w:val="left" w:pos="2400"/>
              </w:tabs>
              <w:rPr>
                <w:rFonts w:ascii="Arial Narrow" w:hAnsi="Arial Narrow"/>
                <w:b/>
                <w:bCs/>
                <w:sz w:val="22"/>
                <w:szCs w:val="22"/>
              </w:rPr>
            </w:pPr>
            <w:sdt>
              <w:sdtPr>
                <w:rPr>
                  <w:rFonts w:ascii="Arial Narrow" w:hAnsi="Arial Narrow"/>
                  <w:b/>
                  <w:bCs/>
                </w:rPr>
                <w:alias w:val="Course"/>
                <w:tag w:val="Course"/>
                <w:id w:val="-1433270319"/>
                <w:placeholder>
                  <w:docPart w:val="67113B6C5CCC4C13919189A40A242611"/>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D29FDD86-81C4-4944-AD98-816DD039639B}"/>
                <w:text/>
              </w:sdtPr>
              <w:sdtContent>
                <w:r w:rsidR="00E76DDD" w:rsidRPr="00A025AB">
                  <w:rPr>
                    <w:rFonts w:ascii="Arial Narrow" w:hAnsi="Arial Narrow"/>
                    <w:b/>
                    <w:bCs/>
                    <w:sz w:val="22"/>
                    <w:szCs w:val="22"/>
                  </w:rPr>
                  <w:t>Construction</w:t>
                </w:r>
              </w:sdtContent>
            </w:sdt>
            <w:r w:rsidR="00E76DDD" w:rsidRPr="00A025AB">
              <w:rPr>
                <w:rFonts w:ascii="Arial Narrow" w:hAnsi="Arial Narrow"/>
                <w:b/>
                <w:bCs/>
                <w:sz w:val="22"/>
                <w:szCs w:val="22"/>
              </w:rPr>
              <w:t xml:space="preserve">  </w:t>
            </w:r>
          </w:p>
          <w:p w14:paraId="457C3FD3" w14:textId="77777777" w:rsidR="00E76DDD" w:rsidRDefault="00E76DDD" w:rsidP="00E76DDD">
            <w:pPr>
              <w:tabs>
                <w:tab w:val="left" w:pos="2400"/>
              </w:tabs>
              <w:rPr>
                <w:rFonts w:ascii="Arial Narrow" w:hAnsi="Arial Narrow"/>
                <w:b/>
                <w:bCs/>
                <w:sz w:val="22"/>
                <w:szCs w:val="22"/>
              </w:rPr>
            </w:pPr>
            <w:r w:rsidRPr="00A025AB">
              <w:rPr>
                <w:rFonts w:ascii="Arial Narrow" w:hAnsi="Arial Narrow"/>
                <w:b/>
                <w:bCs/>
                <w:sz w:val="22"/>
                <w:szCs w:val="22"/>
              </w:rPr>
              <w:t>Qualification</w:t>
            </w:r>
            <w:r>
              <w:rPr>
                <w:rFonts w:ascii="Arial Narrow" w:hAnsi="Arial Narrow"/>
                <w:b/>
                <w:bCs/>
                <w:sz w:val="22"/>
                <w:szCs w:val="22"/>
              </w:rPr>
              <w:t>:</w:t>
            </w:r>
            <w:r w:rsidRPr="00A025AB">
              <w:rPr>
                <w:rFonts w:ascii="Arial Narrow" w:hAnsi="Arial Narrow"/>
                <w:b/>
                <w:bCs/>
                <w:sz w:val="22"/>
                <w:szCs w:val="22"/>
              </w:rPr>
              <w:t xml:space="preserve"> </w:t>
            </w:r>
            <w:sdt>
              <w:sdtPr>
                <w:rPr>
                  <w:rFonts w:ascii="Arial Narrow" w:hAnsi="Arial Narrow"/>
                  <w:b/>
                  <w:bCs/>
                </w:rPr>
                <w:alias w:val="Qualification"/>
                <w:tag w:val="Qualification"/>
                <w:id w:val="72102511"/>
                <w:placeholder>
                  <w:docPart w:val="115D3A1796CA4D55BDC374E37E885F41"/>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D29FDD86-81C4-4944-AD98-816DD039639B}"/>
                <w:text/>
              </w:sdtPr>
              <w:sdtContent>
                <w:r w:rsidRPr="00A025AB">
                  <w:rPr>
                    <w:rFonts w:ascii="Arial Narrow" w:hAnsi="Arial Narrow"/>
                    <w:b/>
                    <w:bCs/>
                    <w:sz w:val="22"/>
                    <w:szCs w:val="22"/>
                  </w:rPr>
                  <w:t>CPC20220 Certificate II in Construction Pathways &amp; CPC20120 Statement of Attainment towards Certificate in II Construction (Release 3)</w:t>
                </w:r>
              </w:sdtContent>
            </w:sdt>
            <w:r w:rsidRPr="00A025AB">
              <w:rPr>
                <w:rFonts w:ascii="Arial Narrow" w:hAnsi="Arial Narrow"/>
                <w:b/>
                <w:bCs/>
                <w:sz w:val="22"/>
                <w:szCs w:val="22"/>
              </w:rPr>
              <w:t xml:space="preserve"> </w:t>
            </w:r>
          </w:p>
          <w:p w14:paraId="4AA96C46" w14:textId="77777777" w:rsidR="00E76DDD" w:rsidRDefault="00E76DDD" w:rsidP="00E76DDD">
            <w:pPr>
              <w:tabs>
                <w:tab w:val="left" w:pos="2400"/>
              </w:tabs>
              <w:rPr>
                <w:rFonts w:ascii="Arial Narrow" w:hAnsi="Arial Narrow"/>
                <w:b/>
                <w:bCs/>
                <w:noProof/>
                <w:sz w:val="22"/>
                <w:szCs w:val="22"/>
              </w:rPr>
            </w:pPr>
            <w:r w:rsidRPr="00A025AB">
              <w:rPr>
                <w:rFonts w:ascii="Arial Narrow" w:hAnsi="Arial Narrow"/>
                <w:b/>
                <w:bCs/>
                <w:sz w:val="22"/>
                <w:szCs w:val="22"/>
              </w:rPr>
              <w:t xml:space="preserve">Cohort </w:t>
            </w:r>
            <w:sdt>
              <w:sdtPr>
                <w:rPr>
                  <w:rFonts w:ascii="Arial Narrow" w:hAnsi="Arial Narrow"/>
                  <w:b/>
                  <w:bCs/>
                </w:rPr>
                <w:alias w:val="Cohort Start Year"/>
                <w:tag w:val="CohortStartYear"/>
                <w:id w:val="1630436868"/>
                <w:placeholder>
                  <w:docPart w:val="3FF1A30B39544C378F4989E421F2F080"/>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D29FDD86-81C4-4944-AD98-816DD039639B}"/>
                <w:text/>
              </w:sdtPr>
              <w:sdtContent>
                <w:r>
                  <w:rPr>
                    <w:rFonts w:ascii="Arial Narrow" w:hAnsi="Arial Narrow"/>
                    <w:b/>
                    <w:bCs/>
                    <w:sz w:val="22"/>
                    <w:szCs w:val="22"/>
                  </w:rPr>
                  <w:t>2023</w:t>
                </w:r>
              </w:sdtContent>
            </w:sdt>
            <w:r w:rsidRPr="00A025AB">
              <w:rPr>
                <w:rFonts w:ascii="Arial Narrow" w:hAnsi="Arial Narrow"/>
                <w:b/>
                <w:bCs/>
                <w:sz w:val="22"/>
                <w:szCs w:val="22"/>
              </w:rPr>
              <w:t xml:space="preserve">  </w:t>
            </w:r>
            <w:sdt>
              <w:sdtPr>
                <w:rPr>
                  <w:rFonts w:ascii="Arial Narrow" w:hAnsi="Arial Narrow"/>
                  <w:b/>
                  <w:bCs/>
                </w:rPr>
                <w:alias w:val="Cohort Completion Year"/>
                <w:tag w:val="CohortCompletionYear"/>
                <w:id w:val="-1138962098"/>
                <w:placeholder>
                  <w:docPart w:val="55B65C3A464B49B79F96AC9A2B288F4A"/>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D29FDD86-81C4-4944-AD98-816DD039639B}"/>
                <w:text/>
              </w:sdtPr>
              <w:sdtContent>
                <w:r>
                  <w:rPr>
                    <w:rFonts w:ascii="Arial Narrow" w:hAnsi="Arial Narrow"/>
                    <w:b/>
                    <w:bCs/>
                    <w:sz w:val="22"/>
                    <w:szCs w:val="22"/>
                  </w:rPr>
                  <w:t>2024</w:t>
                </w:r>
              </w:sdtContent>
            </w:sdt>
            <w:r w:rsidRPr="00A025AB">
              <w:rPr>
                <w:rFonts w:ascii="Arial Narrow" w:hAnsi="Arial Narrow"/>
                <w:b/>
                <w:bCs/>
                <w:sz w:val="22"/>
                <w:szCs w:val="22"/>
              </w:rPr>
              <w:t xml:space="preserve"> Training Package </w:t>
            </w:r>
            <w:sdt>
              <w:sdtPr>
                <w:rPr>
                  <w:rFonts w:ascii="Arial Narrow" w:hAnsi="Arial Narrow"/>
                  <w:b/>
                  <w:bCs/>
                </w:rPr>
                <w:alias w:val="Training Package"/>
                <w:tag w:val="TrainingPackage"/>
                <w:id w:val="550734063"/>
                <w:placeholder>
                  <w:docPart w:val="C7B7613A82854671B51A644BD1ED2309"/>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D29FDD86-81C4-4944-AD98-816DD039639B}"/>
                <w:text/>
              </w:sdtPr>
              <w:sdtContent>
                <w:r>
                  <w:rPr>
                    <w:rFonts w:ascii="Arial Narrow" w:hAnsi="Arial Narrow"/>
                    <w:b/>
                    <w:bCs/>
                    <w:sz w:val="22"/>
                    <w:szCs w:val="22"/>
                  </w:rPr>
                  <w:t>CPC Construction, Plumbing and Services Training Package (version 8.0) Release (6)</w:t>
                </w:r>
              </w:sdtContent>
            </w:sdt>
          </w:p>
        </w:tc>
      </w:tr>
    </w:tbl>
    <w:p w14:paraId="5B37F201" w14:textId="77777777" w:rsidR="00E76DDD" w:rsidRDefault="00E76DDD" w:rsidP="00E76DDD">
      <w:pPr>
        <w:ind w:firstLine="720"/>
        <w:rPr>
          <w:rFonts w:ascii="Arial" w:hAnsi="Arial" w:cs="Arial"/>
          <w:b/>
          <w:sz w:val="24"/>
          <w:szCs w:val="24"/>
        </w:rPr>
      </w:pPr>
    </w:p>
    <w:p w14:paraId="72B96F10" w14:textId="0C9F6D7C" w:rsidR="00C6218C" w:rsidRPr="00A41FBE" w:rsidRDefault="00C6218C" w:rsidP="00E76DDD">
      <w:pPr>
        <w:ind w:firstLine="720"/>
        <w:rPr>
          <w:rFonts w:ascii="Arial" w:hAnsi="Arial" w:cs="Arial"/>
          <w:b/>
        </w:rPr>
      </w:pPr>
      <w:r>
        <w:rPr>
          <w:rFonts w:ascii="Arial" w:hAnsi="Arial" w:cs="Arial"/>
          <w:b/>
          <w:sz w:val="24"/>
          <w:szCs w:val="24"/>
        </w:rPr>
        <w:t xml:space="preserve">School Name: Belmont High School                                                 </w:t>
      </w:r>
      <w:sdt>
        <w:sdtPr>
          <w:rPr>
            <w:rFonts w:ascii="Arial" w:hAnsi="Arial" w:cs="Arial"/>
            <w:b/>
            <w:sz w:val="24"/>
            <w:szCs w:val="24"/>
          </w:rPr>
          <w:alias w:val="DocType"/>
          <w:tag w:val="DocType"/>
          <w:id w:val="978039208"/>
          <w:placeholder>
            <w:docPart w:val="1690605FC0E24EAA9184A1AC0AE778A0"/>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DocType[1]" w:storeItemID="{D29FDD86-81C4-4944-AD98-816DD039639B}"/>
          <w:text/>
        </w:sdtPr>
        <w:sdtContent>
          <w:r>
            <w:rPr>
              <w:rFonts w:ascii="Arial" w:hAnsi="Arial" w:cs="Arial"/>
              <w:b/>
              <w:sz w:val="24"/>
              <w:szCs w:val="24"/>
            </w:rPr>
            <w:t>Assessment Schedule</w:t>
          </w:r>
        </w:sdtContent>
      </w:sdt>
      <w:r>
        <w:rPr>
          <w:rFonts w:ascii="Arial" w:hAnsi="Arial" w:cs="Arial"/>
          <w:b/>
          <w:sz w:val="24"/>
          <w:szCs w:val="24"/>
        </w:rPr>
        <w:t xml:space="preserve"> VET Construction 2023-24                                                                                             </w:t>
      </w:r>
    </w:p>
    <w:p w14:paraId="4EE6AD7A" w14:textId="77777777" w:rsidR="00C6218C" w:rsidRPr="00057F51" w:rsidRDefault="00C6218C" w:rsidP="00C6218C">
      <w:pPr>
        <w:spacing w:after="120"/>
        <w:rPr>
          <w:rFonts w:ascii="Arial Narrow" w:hAnsi="Arial Narrow" w:cs="Arial"/>
          <w:b/>
        </w:rPr>
      </w:pPr>
      <w:r>
        <w:rPr>
          <w:rFonts w:ascii="Arial Narrow" w:hAnsi="Arial Narrow" w:cs="Arial"/>
          <w:b/>
        </w:rPr>
        <w:t xml:space="preserve">       </w:t>
      </w:r>
      <w:r w:rsidRPr="00057F51">
        <w:rPr>
          <w:rFonts w:ascii="Arial Narrow" w:hAnsi="Arial Narrow" w:cs="Arial"/>
          <w:b/>
        </w:rPr>
        <w:tab/>
      </w:r>
      <w:r w:rsidRPr="00057F51">
        <w:rPr>
          <w:rFonts w:ascii="Arial Narrow" w:hAnsi="Arial Narrow" w:cs="Arial"/>
          <w:b/>
        </w:rPr>
        <w:tab/>
      </w:r>
      <w:r w:rsidRPr="00057F51">
        <w:rPr>
          <w:rFonts w:ascii="Arial Narrow" w:hAnsi="Arial Narrow" w:cs="Arial"/>
          <w:b/>
        </w:rPr>
        <w:tab/>
        <w:t xml:space="preserve">                                                                        </w:t>
      </w:r>
      <w:r>
        <w:rPr>
          <w:rFonts w:ascii="Arial Narrow" w:hAnsi="Arial Narrow" w:cs="Arial"/>
          <w:b/>
        </w:rPr>
        <w:t xml:space="preserve">                                                           </w:t>
      </w:r>
    </w:p>
    <w:tbl>
      <w:tblPr>
        <w:tblW w:w="1559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2"/>
        <w:gridCol w:w="1559"/>
        <w:gridCol w:w="4447"/>
        <w:gridCol w:w="1651"/>
        <w:gridCol w:w="1651"/>
        <w:gridCol w:w="1651"/>
        <w:gridCol w:w="2000"/>
        <w:gridCol w:w="1641"/>
      </w:tblGrid>
      <w:tr w:rsidR="00C6218C" w:rsidRPr="005237DD" w14:paraId="25932C91" w14:textId="77777777" w:rsidTr="00E76DDD">
        <w:trPr>
          <w:cantSplit/>
          <w:trHeight w:val="596"/>
        </w:trPr>
        <w:tc>
          <w:tcPr>
            <w:tcW w:w="6998" w:type="dxa"/>
            <w:gridSpan w:val="3"/>
            <w:vMerge w:val="restart"/>
            <w:shd w:val="clear" w:color="auto" w:fill="FFFFFF"/>
          </w:tcPr>
          <w:p w14:paraId="0299F41F" w14:textId="77777777" w:rsidR="00C6218C" w:rsidRPr="005237DD" w:rsidRDefault="00C6218C" w:rsidP="00C6218C">
            <w:pPr>
              <w:pStyle w:val="Heading3"/>
              <w:keepNext/>
              <w:ind w:left="57"/>
              <w:rPr>
                <w:rFonts w:asciiTheme="minorHAnsi" w:hAnsiTheme="minorHAnsi" w:cstheme="minorHAnsi"/>
                <w:lang w:val="en"/>
              </w:rPr>
            </w:pPr>
          </w:p>
          <w:p w14:paraId="6736F1B9" w14:textId="44BE91D1" w:rsidR="00C6218C" w:rsidRPr="005237DD" w:rsidRDefault="00C6218C" w:rsidP="00E76DDD">
            <w:pPr>
              <w:pStyle w:val="Heading3"/>
              <w:keepNext/>
              <w:ind w:left="57"/>
              <w:jc w:val="center"/>
              <w:rPr>
                <w:rFonts w:asciiTheme="minorHAnsi" w:hAnsiTheme="minorHAnsi" w:cstheme="minorHAnsi"/>
                <w:lang w:val="en"/>
              </w:rPr>
            </w:pPr>
            <w:r w:rsidRPr="005237DD">
              <w:rPr>
                <w:rFonts w:asciiTheme="minorHAnsi" w:hAnsiTheme="minorHAnsi" w:cstheme="minorHAnsi"/>
                <w:noProof/>
              </w:rPr>
              <mc:AlternateContent>
                <mc:Choice Requires="wps">
                  <w:drawing>
                    <wp:anchor distT="36576" distB="36576" distL="36576" distR="36576" simplePos="0" relativeHeight="251764736" behindDoc="0" locked="0" layoutInCell="1" allowOverlap="1" wp14:anchorId="2FC48E5A" wp14:editId="2295EAF7">
                      <wp:simplePos x="0" y="0"/>
                      <wp:positionH relativeFrom="column">
                        <wp:posOffset>457200</wp:posOffset>
                      </wp:positionH>
                      <wp:positionV relativeFrom="paragraph">
                        <wp:posOffset>9288780</wp:posOffset>
                      </wp:positionV>
                      <wp:extent cx="6657340" cy="977265"/>
                      <wp:effectExtent l="0" t="0" r="0" b="0"/>
                      <wp:wrapNone/>
                      <wp:docPr id="1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97726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83B05C" w14:textId="77777777" w:rsidR="00FA3325" w:rsidRDefault="00FA3325" w:rsidP="00C6218C">
                                  <w:pPr>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5111A29F" w14:textId="77777777" w:rsidR="00FA3325" w:rsidRDefault="00FA3325" w:rsidP="00C6218C">
                                  <w:pPr>
                                    <w:rPr>
                                      <w:rFonts w:ascii="Arial" w:hAnsi="Arial" w:cs="Arial"/>
                                      <w:lang w:val="en"/>
                                    </w:rPr>
                                  </w:pPr>
                                  <w:r>
                                    <w:rPr>
                                      <w:rFonts w:ascii="Arial" w:hAnsi="Arial" w:cs="Arial"/>
                                      <w:lang w:val="en"/>
                                    </w:rPr>
                                    <w:t>Competency assessment is graded as ‘not yet competent’, ‘developing’,  ‘competent’.  This means a course mark is not allocated.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FC48E5A" id="Text Box 24" o:spid="_x0000_s1107" type="#_x0000_t202" style="position:absolute;left:0;text-align:left;margin-left:36pt;margin-top:731.4pt;width:524.2pt;height:76.9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" strokeweight="1pt" insetpen="t">
                      <v:shadow color="#ccc"/>
                      <v:textbox inset="2.85pt,2.85pt,2.85pt,2.85pt">
                        <w:txbxContent>
                          <w:p w14:paraId="4283B05C" w14:textId="77777777" w:rsidR="00FA3325" w:rsidRDefault="00FA3325" w:rsidP="00C6218C">
                            <w:pPr>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5111A29F" w14:textId="77777777" w:rsidR="00FA3325" w:rsidRDefault="00FA3325" w:rsidP="00C6218C">
                            <w:pPr>
                              <w:rPr>
                                <w:rFonts w:ascii="Arial" w:hAnsi="Arial" w:cs="Arial"/>
                                <w:lang w:val="en"/>
                              </w:rPr>
                            </w:pPr>
                            <w:r>
                              <w:rPr>
                                <w:rFonts w:ascii="Arial" w:hAnsi="Arial" w:cs="Arial"/>
                                <w:lang w:val="en"/>
                              </w:rPr>
                              <w:t>Competency assessment is graded as ‘not yet competent’, ‘developing’,  ‘competent’.  This means a course mark is not allocated.</w:t>
                            </w:r>
                          </w:p>
                        </w:txbxContent>
                      </v:textbox>
                    </v:shape>
                  </w:pict>
                </mc:Fallback>
              </mc:AlternateContent>
            </w:r>
            <w:r w:rsidRPr="005237DD">
              <w:rPr>
                <w:rFonts w:asciiTheme="minorHAnsi" w:hAnsiTheme="minorHAnsi" w:cstheme="minorHAnsi"/>
                <w:lang w:val="en"/>
              </w:rPr>
              <w:t>Assessment Events for</w:t>
            </w:r>
          </w:p>
          <w:p w14:paraId="41E42358" w14:textId="278678E5" w:rsidR="00C6218C" w:rsidRPr="005237DD" w:rsidRDefault="00C6218C" w:rsidP="00E76DDD">
            <w:pPr>
              <w:pStyle w:val="Heading3"/>
              <w:keepNext/>
              <w:ind w:left="57"/>
              <w:jc w:val="center"/>
              <w:rPr>
                <w:rFonts w:asciiTheme="minorHAnsi" w:hAnsiTheme="minorHAnsi" w:cstheme="minorHAnsi"/>
                <w:lang w:val="en"/>
              </w:rPr>
            </w:pPr>
            <w:r w:rsidRPr="005237DD">
              <w:rPr>
                <w:rFonts w:asciiTheme="minorHAnsi" w:hAnsiTheme="minorHAnsi" w:cstheme="minorHAnsi"/>
              </w:rPr>
              <w:t>(Must be edited to suit school delivery – refer to TA</w:t>
            </w:r>
            <w:r w:rsidR="00E76DDD" w:rsidRPr="005237DD">
              <w:rPr>
                <w:rFonts w:asciiTheme="minorHAnsi" w:hAnsiTheme="minorHAnsi" w:cstheme="minorHAnsi"/>
              </w:rPr>
              <w:t xml:space="preserve"> </w:t>
            </w:r>
            <w:r w:rsidRPr="005237DD">
              <w:rPr>
                <w:rFonts w:asciiTheme="minorHAnsi" w:hAnsiTheme="minorHAnsi" w:cstheme="minorHAnsi"/>
              </w:rPr>
              <w:t>S)</w:t>
            </w:r>
          </w:p>
        </w:tc>
        <w:tc>
          <w:tcPr>
            <w:tcW w:w="1651" w:type="dxa"/>
            <w:vAlign w:val="center"/>
          </w:tcPr>
          <w:p w14:paraId="682CCF57" w14:textId="629A32CA" w:rsidR="00C6218C" w:rsidRPr="005237DD" w:rsidRDefault="005237DD" w:rsidP="00C6218C">
            <w:pPr>
              <w:jc w:val="center"/>
              <w:rPr>
                <w:rFonts w:asciiTheme="minorHAnsi" w:hAnsiTheme="minorHAnsi" w:cstheme="minorHAnsi"/>
                <w:b/>
                <w:sz w:val="24"/>
                <w:szCs w:val="24"/>
                <w:lang w:val="en"/>
              </w:rPr>
            </w:pPr>
            <w:r>
              <w:rPr>
                <w:rFonts w:asciiTheme="minorHAnsi" w:hAnsiTheme="minorHAnsi" w:cstheme="minorHAnsi"/>
                <w:b/>
                <w:sz w:val="24"/>
                <w:szCs w:val="24"/>
                <w:lang w:val="en"/>
              </w:rPr>
              <w:t>Task</w:t>
            </w:r>
            <w:r w:rsidR="00C6218C" w:rsidRPr="005237DD">
              <w:rPr>
                <w:rFonts w:asciiTheme="minorHAnsi" w:hAnsiTheme="minorHAnsi" w:cstheme="minorHAnsi"/>
                <w:b/>
                <w:sz w:val="24"/>
                <w:szCs w:val="24"/>
                <w:lang w:val="en"/>
              </w:rPr>
              <w:t xml:space="preserve"> 5</w:t>
            </w:r>
          </w:p>
        </w:tc>
        <w:tc>
          <w:tcPr>
            <w:tcW w:w="1651" w:type="dxa"/>
            <w:vAlign w:val="center"/>
          </w:tcPr>
          <w:p w14:paraId="1A1B3DC9" w14:textId="14D0983B" w:rsidR="00C6218C" w:rsidRPr="005237DD" w:rsidRDefault="005237DD" w:rsidP="00C6218C">
            <w:pPr>
              <w:jc w:val="center"/>
              <w:rPr>
                <w:rFonts w:asciiTheme="minorHAnsi" w:hAnsiTheme="minorHAnsi" w:cstheme="minorHAnsi"/>
                <w:b/>
                <w:sz w:val="24"/>
                <w:szCs w:val="24"/>
                <w:lang w:val="en"/>
              </w:rPr>
            </w:pPr>
            <w:r>
              <w:rPr>
                <w:rFonts w:asciiTheme="minorHAnsi" w:hAnsiTheme="minorHAnsi" w:cstheme="minorHAnsi"/>
                <w:b/>
                <w:sz w:val="24"/>
                <w:szCs w:val="24"/>
                <w:lang w:val="en"/>
              </w:rPr>
              <w:t>Task</w:t>
            </w:r>
            <w:r w:rsidR="00C6218C" w:rsidRPr="005237DD">
              <w:rPr>
                <w:rFonts w:asciiTheme="minorHAnsi" w:hAnsiTheme="minorHAnsi" w:cstheme="minorHAnsi"/>
                <w:b/>
                <w:sz w:val="24"/>
                <w:szCs w:val="24"/>
                <w:lang w:val="en"/>
              </w:rPr>
              <w:t xml:space="preserve"> 6</w:t>
            </w:r>
          </w:p>
        </w:tc>
        <w:tc>
          <w:tcPr>
            <w:tcW w:w="1651" w:type="dxa"/>
            <w:vAlign w:val="center"/>
          </w:tcPr>
          <w:p w14:paraId="221E0131" w14:textId="220609C6" w:rsidR="00C6218C" w:rsidRPr="005237DD" w:rsidRDefault="005237DD" w:rsidP="00C6218C">
            <w:pPr>
              <w:jc w:val="center"/>
              <w:rPr>
                <w:rFonts w:asciiTheme="minorHAnsi" w:hAnsiTheme="minorHAnsi" w:cstheme="minorHAnsi"/>
                <w:b/>
                <w:sz w:val="24"/>
                <w:szCs w:val="24"/>
                <w:lang w:val="en"/>
              </w:rPr>
            </w:pPr>
            <w:r>
              <w:rPr>
                <w:rFonts w:asciiTheme="minorHAnsi" w:hAnsiTheme="minorHAnsi" w:cstheme="minorHAnsi"/>
                <w:b/>
                <w:bCs/>
                <w:sz w:val="24"/>
                <w:szCs w:val="24"/>
                <w:lang w:val="en"/>
              </w:rPr>
              <w:t>Task</w:t>
            </w:r>
            <w:r w:rsidR="00C6218C" w:rsidRPr="005237DD">
              <w:rPr>
                <w:rFonts w:asciiTheme="minorHAnsi" w:hAnsiTheme="minorHAnsi" w:cstheme="minorHAnsi"/>
                <w:b/>
                <w:bCs/>
                <w:sz w:val="24"/>
                <w:szCs w:val="24"/>
                <w:lang w:val="en"/>
              </w:rPr>
              <w:t xml:space="preserve"> 7</w:t>
            </w:r>
          </w:p>
        </w:tc>
        <w:tc>
          <w:tcPr>
            <w:tcW w:w="2000" w:type="dxa"/>
            <w:vAlign w:val="center"/>
          </w:tcPr>
          <w:p w14:paraId="74207EFA" w14:textId="77777777" w:rsidR="00C6218C" w:rsidRPr="005237DD" w:rsidRDefault="00C6218C" w:rsidP="00C6218C">
            <w:pPr>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Work Placement 2*</w:t>
            </w:r>
          </w:p>
        </w:tc>
        <w:tc>
          <w:tcPr>
            <w:tcW w:w="1641" w:type="dxa"/>
            <w:vAlign w:val="center"/>
          </w:tcPr>
          <w:p w14:paraId="1DB43648" w14:textId="77777777" w:rsidR="00C6218C" w:rsidRPr="005237DD" w:rsidRDefault="00C6218C" w:rsidP="00C6218C">
            <w:pPr>
              <w:pStyle w:val="Heading1"/>
              <w:ind w:left="0" w:right="0"/>
              <w:rPr>
                <w:rFonts w:asciiTheme="minorHAnsi" w:hAnsiTheme="minorHAnsi" w:cstheme="minorHAnsi"/>
                <w:sz w:val="24"/>
                <w:szCs w:val="24"/>
              </w:rPr>
            </w:pPr>
            <w:r w:rsidRPr="005237DD">
              <w:rPr>
                <w:rFonts w:asciiTheme="minorHAnsi" w:hAnsiTheme="minorHAnsi" w:cstheme="minorHAnsi"/>
                <w:sz w:val="24"/>
                <w:szCs w:val="24"/>
              </w:rPr>
              <w:t>Trial Exam**</w:t>
            </w:r>
          </w:p>
        </w:tc>
      </w:tr>
      <w:tr w:rsidR="00C6218C" w:rsidRPr="005237DD" w14:paraId="300210B9" w14:textId="77777777" w:rsidTr="00E76DDD">
        <w:trPr>
          <w:cantSplit/>
          <w:trHeight w:val="1025"/>
        </w:trPr>
        <w:tc>
          <w:tcPr>
            <w:tcW w:w="6998" w:type="dxa"/>
            <w:gridSpan w:val="3"/>
            <w:vMerge/>
            <w:shd w:val="clear" w:color="auto" w:fill="FFFFFF"/>
          </w:tcPr>
          <w:p w14:paraId="1A218A4C" w14:textId="77777777" w:rsidR="00C6218C" w:rsidRPr="005237DD" w:rsidRDefault="00C6218C" w:rsidP="00C6218C">
            <w:pPr>
              <w:pStyle w:val="Heading3"/>
              <w:keepNext/>
              <w:ind w:left="57"/>
              <w:rPr>
                <w:rFonts w:asciiTheme="minorHAnsi" w:hAnsiTheme="minorHAnsi" w:cstheme="minorHAnsi"/>
              </w:rPr>
            </w:pPr>
          </w:p>
        </w:tc>
        <w:tc>
          <w:tcPr>
            <w:tcW w:w="1651" w:type="dxa"/>
            <w:vAlign w:val="center"/>
          </w:tcPr>
          <w:p w14:paraId="13C3545D" w14:textId="77777777" w:rsidR="00C6218C" w:rsidRPr="005237DD" w:rsidRDefault="00C6218C" w:rsidP="00C6218C">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Week 3</w:t>
            </w:r>
          </w:p>
          <w:p w14:paraId="47882397" w14:textId="77777777" w:rsidR="00C6218C" w:rsidRPr="005237DD" w:rsidRDefault="00C6218C" w:rsidP="00C6218C">
            <w:pPr>
              <w:jc w:val="center"/>
              <w:rPr>
                <w:rFonts w:asciiTheme="minorHAnsi" w:hAnsiTheme="minorHAnsi" w:cstheme="minorHAnsi"/>
                <w:sz w:val="24"/>
                <w:szCs w:val="24"/>
                <w:lang w:val="en"/>
              </w:rPr>
            </w:pPr>
          </w:p>
          <w:p w14:paraId="791FFDF8" w14:textId="7263D875" w:rsidR="00C6218C" w:rsidRPr="005237DD" w:rsidRDefault="00C6218C" w:rsidP="00C6218C">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Term 1</w:t>
            </w:r>
          </w:p>
        </w:tc>
        <w:tc>
          <w:tcPr>
            <w:tcW w:w="1651" w:type="dxa"/>
            <w:vAlign w:val="center"/>
          </w:tcPr>
          <w:p w14:paraId="5B5F1851" w14:textId="77777777" w:rsidR="00C6218C" w:rsidRPr="005237DD" w:rsidRDefault="00C6218C" w:rsidP="00C6218C">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Week 8</w:t>
            </w:r>
          </w:p>
          <w:p w14:paraId="6A34CAB1" w14:textId="77777777" w:rsidR="00C6218C" w:rsidRPr="005237DD" w:rsidRDefault="00C6218C" w:rsidP="00C6218C">
            <w:pPr>
              <w:jc w:val="center"/>
              <w:rPr>
                <w:rFonts w:asciiTheme="minorHAnsi" w:hAnsiTheme="minorHAnsi" w:cstheme="minorHAnsi"/>
                <w:sz w:val="24"/>
                <w:szCs w:val="24"/>
                <w:lang w:val="en"/>
              </w:rPr>
            </w:pPr>
          </w:p>
          <w:p w14:paraId="5D1F7FEB" w14:textId="47A0798C" w:rsidR="00C6218C" w:rsidRPr="005237DD" w:rsidRDefault="00C6218C" w:rsidP="00C6218C">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Term 2</w:t>
            </w:r>
          </w:p>
        </w:tc>
        <w:tc>
          <w:tcPr>
            <w:tcW w:w="1651" w:type="dxa"/>
            <w:vAlign w:val="center"/>
          </w:tcPr>
          <w:p w14:paraId="1C7B42C0" w14:textId="77777777" w:rsidR="00C6218C" w:rsidRPr="005237DD" w:rsidRDefault="00C6218C" w:rsidP="00C6218C">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Week 8</w:t>
            </w:r>
          </w:p>
          <w:p w14:paraId="3FBC7433" w14:textId="77777777" w:rsidR="00C6218C" w:rsidRPr="005237DD" w:rsidRDefault="00C6218C" w:rsidP="00C6218C">
            <w:pPr>
              <w:jc w:val="center"/>
              <w:rPr>
                <w:rFonts w:asciiTheme="minorHAnsi" w:hAnsiTheme="minorHAnsi" w:cstheme="minorHAnsi"/>
                <w:sz w:val="24"/>
                <w:szCs w:val="24"/>
                <w:lang w:val="en"/>
              </w:rPr>
            </w:pPr>
          </w:p>
          <w:p w14:paraId="2A8EDE5F" w14:textId="2F5E16E1" w:rsidR="00C6218C" w:rsidRPr="005237DD" w:rsidRDefault="00C6218C" w:rsidP="00C6218C">
            <w:pPr>
              <w:jc w:val="center"/>
              <w:rPr>
                <w:rFonts w:asciiTheme="minorHAnsi" w:hAnsiTheme="minorHAnsi" w:cstheme="minorHAnsi"/>
                <w:b/>
                <w:bCs/>
                <w:sz w:val="24"/>
                <w:szCs w:val="24"/>
                <w:lang w:val="en"/>
              </w:rPr>
            </w:pPr>
            <w:r w:rsidRPr="005237DD">
              <w:rPr>
                <w:rFonts w:asciiTheme="minorHAnsi" w:hAnsiTheme="minorHAnsi" w:cstheme="minorHAnsi"/>
                <w:sz w:val="24"/>
                <w:szCs w:val="24"/>
                <w:lang w:val="en"/>
              </w:rPr>
              <w:t>Term 3</w:t>
            </w:r>
          </w:p>
        </w:tc>
        <w:tc>
          <w:tcPr>
            <w:tcW w:w="2000" w:type="dxa"/>
            <w:vAlign w:val="center"/>
          </w:tcPr>
          <w:p w14:paraId="45F5A6D9" w14:textId="6915A02A" w:rsidR="00C6218C" w:rsidRPr="005237DD" w:rsidRDefault="00C6218C" w:rsidP="00C6218C">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Week 5</w:t>
            </w:r>
          </w:p>
          <w:p w14:paraId="7C0E9F7B" w14:textId="77777777" w:rsidR="00C6218C" w:rsidRPr="005237DD" w:rsidRDefault="00C6218C" w:rsidP="00C6218C">
            <w:pPr>
              <w:jc w:val="center"/>
              <w:rPr>
                <w:rFonts w:asciiTheme="minorHAnsi" w:hAnsiTheme="minorHAnsi" w:cstheme="minorHAnsi"/>
                <w:sz w:val="24"/>
                <w:szCs w:val="24"/>
                <w:lang w:val="en"/>
              </w:rPr>
            </w:pPr>
          </w:p>
          <w:p w14:paraId="56AF9703" w14:textId="0DEBEFE0" w:rsidR="00C6218C" w:rsidRPr="005237DD" w:rsidRDefault="00C6218C" w:rsidP="00C6218C">
            <w:pPr>
              <w:jc w:val="center"/>
              <w:rPr>
                <w:rFonts w:asciiTheme="minorHAnsi" w:hAnsiTheme="minorHAnsi" w:cstheme="minorHAnsi"/>
                <w:b/>
                <w:sz w:val="24"/>
                <w:szCs w:val="24"/>
                <w:lang w:val="en"/>
              </w:rPr>
            </w:pPr>
            <w:r w:rsidRPr="005237DD">
              <w:rPr>
                <w:rFonts w:asciiTheme="minorHAnsi" w:hAnsiTheme="minorHAnsi" w:cstheme="minorHAnsi"/>
                <w:sz w:val="24"/>
                <w:szCs w:val="24"/>
                <w:lang w:val="en"/>
              </w:rPr>
              <w:t>Term 2</w:t>
            </w:r>
          </w:p>
        </w:tc>
        <w:tc>
          <w:tcPr>
            <w:tcW w:w="1641" w:type="dxa"/>
            <w:vAlign w:val="center"/>
          </w:tcPr>
          <w:p w14:paraId="29413E1C" w14:textId="77777777" w:rsidR="00C6218C" w:rsidRPr="005237DD" w:rsidRDefault="00C6218C" w:rsidP="00C6218C">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Week 2/3</w:t>
            </w:r>
          </w:p>
          <w:p w14:paraId="46F880DA" w14:textId="77777777" w:rsidR="00C6218C" w:rsidRPr="005237DD" w:rsidRDefault="00C6218C" w:rsidP="00C6218C">
            <w:pPr>
              <w:jc w:val="center"/>
              <w:rPr>
                <w:rFonts w:asciiTheme="minorHAnsi" w:hAnsiTheme="minorHAnsi" w:cstheme="minorHAnsi"/>
                <w:sz w:val="24"/>
                <w:szCs w:val="24"/>
                <w:lang w:val="en"/>
              </w:rPr>
            </w:pPr>
          </w:p>
          <w:p w14:paraId="744FAF39" w14:textId="2A475746" w:rsidR="00C6218C" w:rsidRPr="005237DD" w:rsidRDefault="00C6218C" w:rsidP="00C6218C">
            <w:pPr>
              <w:jc w:val="center"/>
              <w:rPr>
                <w:rFonts w:asciiTheme="minorHAnsi" w:hAnsiTheme="minorHAnsi" w:cstheme="minorHAnsi"/>
                <w:bCs/>
                <w:sz w:val="24"/>
                <w:szCs w:val="24"/>
              </w:rPr>
            </w:pPr>
            <w:r w:rsidRPr="005237DD">
              <w:rPr>
                <w:rFonts w:asciiTheme="minorHAnsi" w:hAnsiTheme="minorHAnsi" w:cstheme="minorHAnsi"/>
                <w:sz w:val="24"/>
                <w:szCs w:val="24"/>
                <w:lang w:val="en"/>
              </w:rPr>
              <w:t>Term 3</w:t>
            </w:r>
          </w:p>
        </w:tc>
      </w:tr>
      <w:tr w:rsidR="00C6218C" w:rsidRPr="005237DD" w14:paraId="6AEF7970" w14:textId="77777777" w:rsidTr="00E76DDD">
        <w:trPr>
          <w:trHeight w:val="334"/>
        </w:trPr>
        <w:tc>
          <w:tcPr>
            <w:tcW w:w="992" w:type="dxa"/>
            <w:shd w:val="clear" w:color="auto" w:fill="FFFFFF"/>
            <w:vAlign w:val="center"/>
          </w:tcPr>
          <w:p w14:paraId="5A485C27" w14:textId="77777777" w:rsidR="00C6218C" w:rsidRPr="005237DD" w:rsidRDefault="00C6218C" w:rsidP="00C6218C">
            <w:pPr>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Cluster</w:t>
            </w:r>
          </w:p>
        </w:tc>
        <w:tc>
          <w:tcPr>
            <w:tcW w:w="1559" w:type="dxa"/>
            <w:tcBorders>
              <w:right w:val="single" w:sz="4" w:space="0" w:color="auto"/>
            </w:tcBorders>
            <w:shd w:val="clear" w:color="auto" w:fill="FFFFFF"/>
            <w:vAlign w:val="center"/>
          </w:tcPr>
          <w:p w14:paraId="250420EE" w14:textId="77777777" w:rsidR="00C6218C" w:rsidRPr="005237DD" w:rsidRDefault="00C6218C" w:rsidP="00C6218C">
            <w:pPr>
              <w:ind w:left="57"/>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Code</w:t>
            </w:r>
          </w:p>
        </w:tc>
        <w:tc>
          <w:tcPr>
            <w:tcW w:w="4447" w:type="dxa"/>
            <w:tcBorders>
              <w:left w:val="single" w:sz="4" w:space="0" w:color="auto"/>
            </w:tcBorders>
            <w:shd w:val="clear" w:color="auto" w:fill="FFFFFF"/>
            <w:vAlign w:val="center"/>
          </w:tcPr>
          <w:p w14:paraId="2A701F5B" w14:textId="77777777" w:rsidR="00C6218C" w:rsidRPr="005237DD" w:rsidRDefault="00C6218C" w:rsidP="00C6218C">
            <w:pPr>
              <w:ind w:left="57"/>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Unit of Competency</w:t>
            </w:r>
          </w:p>
        </w:tc>
        <w:tc>
          <w:tcPr>
            <w:tcW w:w="1651" w:type="dxa"/>
            <w:shd w:val="clear" w:color="auto" w:fill="FFFFFF"/>
          </w:tcPr>
          <w:p w14:paraId="2A6FB82F" w14:textId="77777777" w:rsidR="00C6218C" w:rsidRPr="005237DD" w:rsidRDefault="00C6218C" w:rsidP="00C6218C">
            <w:pPr>
              <w:ind w:left="57"/>
              <w:jc w:val="center"/>
              <w:rPr>
                <w:rFonts w:asciiTheme="minorHAnsi" w:hAnsiTheme="minorHAnsi" w:cstheme="minorHAnsi"/>
                <w:sz w:val="24"/>
                <w:szCs w:val="24"/>
                <w:lang w:val="en"/>
              </w:rPr>
            </w:pPr>
          </w:p>
        </w:tc>
        <w:tc>
          <w:tcPr>
            <w:tcW w:w="1651" w:type="dxa"/>
            <w:shd w:val="clear" w:color="auto" w:fill="FFFFFF"/>
          </w:tcPr>
          <w:p w14:paraId="1AF9998D" w14:textId="77777777" w:rsidR="00C6218C" w:rsidRPr="005237DD" w:rsidRDefault="00C6218C" w:rsidP="00C6218C">
            <w:pPr>
              <w:ind w:left="57"/>
              <w:jc w:val="center"/>
              <w:rPr>
                <w:rFonts w:asciiTheme="minorHAnsi" w:hAnsiTheme="minorHAnsi" w:cstheme="minorHAnsi"/>
                <w:sz w:val="24"/>
                <w:szCs w:val="24"/>
                <w:lang w:val="en"/>
              </w:rPr>
            </w:pPr>
          </w:p>
        </w:tc>
        <w:tc>
          <w:tcPr>
            <w:tcW w:w="1651" w:type="dxa"/>
            <w:shd w:val="clear" w:color="auto" w:fill="auto"/>
          </w:tcPr>
          <w:p w14:paraId="74846BB8" w14:textId="77777777" w:rsidR="00C6218C" w:rsidRPr="005237DD" w:rsidRDefault="00C6218C" w:rsidP="00C6218C">
            <w:pPr>
              <w:ind w:left="57"/>
              <w:jc w:val="center"/>
              <w:rPr>
                <w:rFonts w:asciiTheme="minorHAnsi" w:hAnsiTheme="minorHAnsi" w:cstheme="minorHAnsi"/>
                <w:sz w:val="24"/>
                <w:szCs w:val="24"/>
                <w:lang w:val="en"/>
              </w:rPr>
            </w:pPr>
          </w:p>
        </w:tc>
        <w:tc>
          <w:tcPr>
            <w:tcW w:w="2000" w:type="dxa"/>
            <w:shd w:val="clear" w:color="auto" w:fill="FFFFFF"/>
          </w:tcPr>
          <w:p w14:paraId="17256636" w14:textId="77777777" w:rsidR="00C6218C" w:rsidRPr="005237DD" w:rsidRDefault="00C6218C" w:rsidP="00C6218C">
            <w:pPr>
              <w:ind w:left="57"/>
              <w:jc w:val="center"/>
              <w:rPr>
                <w:rFonts w:asciiTheme="minorHAnsi" w:hAnsiTheme="minorHAnsi" w:cstheme="minorHAnsi"/>
                <w:sz w:val="24"/>
                <w:szCs w:val="24"/>
                <w:lang w:val="en"/>
              </w:rPr>
            </w:pPr>
          </w:p>
        </w:tc>
        <w:tc>
          <w:tcPr>
            <w:tcW w:w="1641" w:type="dxa"/>
            <w:shd w:val="clear" w:color="auto" w:fill="FFFFFF"/>
          </w:tcPr>
          <w:p w14:paraId="10CEDC8B" w14:textId="77777777" w:rsidR="00C6218C" w:rsidRPr="005237DD" w:rsidRDefault="00C6218C" w:rsidP="00C6218C">
            <w:pPr>
              <w:ind w:left="57"/>
              <w:jc w:val="center"/>
              <w:rPr>
                <w:rFonts w:asciiTheme="minorHAnsi" w:hAnsiTheme="minorHAnsi" w:cstheme="minorHAnsi"/>
                <w:sz w:val="24"/>
                <w:szCs w:val="24"/>
                <w:lang w:val="en"/>
              </w:rPr>
            </w:pPr>
          </w:p>
        </w:tc>
      </w:tr>
      <w:tr w:rsidR="00C6218C" w:rsidRPr="005237DD" w14:paraId="2F310B2A" w14:textId="77777777" w:rsidTr="00E76DDD">
        <w:trPr>
          <w:trHeight w:hRule="exact" w:val="982"/>
        </w:trPr>
        <w:tc>
          <w:tcPr>
            <w:tcW w:w="992" w:type="dxa"/>
            <w:shd w:val="clear" w:color="auto" w:fill="FFFFFF"/>
            <w:vAlign w:val="center"/>
          </w:tcPr>
          <w:p w14:paraId="0012BFB1" w14:textId="06656F1C" w:rsidR="00C6218C" w:rsidRPr="005237DD" w:rsidRDefault="005237DD" w:rsidP="00C6218C">
            <w:pPr>
              <w:jc w:val="center"/>
              <w:rPr>
                <w:rFonts w:asciiTheme="minorHAnsi" w:hAnsiTheme="minorHAnsi" w:cstheme="minorHAnsi"/>
                <w:sz w:val="24"/>
                <w:szCs w:val="24"/>
              </w:rPr>
            </w:pPr>
            <w:r w:rsidRPr="005237DD">
              <w:rPr>
                <w:rFonts w:asciiTheme="minorHAnsi" w:hAnsiTheme="minorHAnsi" w:cstheme="minorHAnsi"/>
                <w:bCs/>
                <w:sz w:val="24"/>
                <w:szCs w:val="24"/>
                <w:lang w:val="en"/>
              </w:rPr>
              <w:t>Task</w:t>
            </w:r>
            <w:r w:rsidR="00C6218C" w:rsidRPr="005237DD">
              <w:rPr>
                <w:rFonts w:asciiTheme="minorHAnsi" w:hAnsiTheme="minorHAnsi" w:cstheme="minorHAnsi"/>
                <w:sz w:val="24"/>
                <w:szCs w:val="24"/>
              </w:rPr>
              <w:t xml:space="preserve"> 5</w:t>
            </w:r>
          </w:p>
        </w:tc>
        <w:tc>
          <w:tcPr>
            <w:tcW w:w="1559" w:type="dxa"/>
            <w:shd w:val="clear" w:color="auto" w:fill="auto"/>
            <w:vAlign w:val="center"/>
          </w:tcPr>
          <w:p w14:paraId="6A50A278" w14:textId="77777777" w:rsidR="00C6218C" w:rsidRPr="005237DD" w:rsidRDefault="00C6218C" w:rsidP="00C6218C">
            <w:pPr>
              <w:ind w:left="57"/>
              <w:rPr>
                <w:rFonts w:asciiTheme="minorHAnsi" w:eastAsia="Arial Narrow" w:hAnsiTheme="minorHAnsi" w:cstheme="minorHAnsi"/>
                <w:sz w:val="24"/>
                <w:szCs w:val="24"/>
              </w:rPr>
            </w:pPr>
            <w:r w:rsidRPr="005237DD">
              <w:rPr>
                <w:rFonts w:asciiTheme="minorHAnsi" w:eastAsia="Arial Narrow" w:hAnsiTheme="minorHAnsi" w:cstheme="minorHAnsi"/>
                <w:sz w:val="24"/>
                <w:szCs w:val="24"/>
              </w:rPr>
              <w:t xml:space="preserve"> CPCCWF2002</w:t>
            </w:r>
          </w:p>
          <w:p w14:paraId="3275C623" w14:textId="77777777" w:rsidR="00C6218C" w:rsidRPr="005237DD" w:rsidRDefault="00C6218C" w:rsidP="00C6218C">
            <w:pPr>
              <w:ind w:left="57"/>
              <w:rPr>
                <w:rFonts w:asciiTheme="minorHAnsi" w:eastAsia="Arial Narrow" w:hAnsiTheme="minorHAnsi" w:cstheme="minorHAnsi"/>
                <w:sz w:val="24"/>
                <w:szCs w:val="24"/>
              </w:rPr>
            </w:pPr>
            <w:r w:rsidRPr="005237DD">
              <w:rPr>
                <w:rFonts w:asciiTheme="minorHAnsi" w:eastAsia="Arial Narrow" w:hAnsiTheme="minorHAnsi" w:cstheme="minorHAnsi"/>
                <w:sz w:val="24"/>
                <w:szCs w:val="24"/>
              </w:rPr>
              <w:t xml:space="preserve"> CPCCCM2013</w:t>
            </w:r>
          </w:p>
        </w:tc>
        <w:tc>
          <w:tcPr>
            <w:tcW w:w="4447" w:type="dxa"/>
            <w:shd w:val="clear" w:color="auto" w:fill="auto"/>
            <w:vAlign w:val="center"/>
          </w:tcPr>
          <w:p w14:paraId="6B3F0D72" w14:textId="77777777" w:rsidR="00C6218C" w:rsidRPr="005237DD" w:rsidRDefault="00C6218C" w:rsidP="00C6218C">
            <w:pPr>
              <w:ind w:left="57"/>
              <w:rPr>
                <w:rFonts w:asciiTheme="minorHAnsi" w:eastAsia="Arial Narrow" w:hAnsiTheme="minorHAnsi" w:cstheme="minorHAnsi"/>
                <w:sz w:val="24"/>
                <w:szCs w:val="24"/>
              </w:rPr>
            </w:pPr>
            <w:r w:rsidRPr="005237DD">
              <w:rPr>
                <w:rFonts w:asciiTheme="minorHAnsi" w:eastAsia="Arial Narrow" w:hAnsiTheme="minorHAnsi" w:cstheme="minorHAnsi"/>
                <w:sz w:val="24"/>
                <w:szCs w:val="24"/>
              </w:rPr>
              <w:t>Use wall and floor tiling tools and equipment</w:t>
            </w:r>
          </w:p>
          <w:p w14:paraId="6CF3BB5B" w14:textId="77777777" w:rsidR="00C6218C" w:rsidRPr="005237DD" w:rsidRDefault="00C6218C" w:rsidP="00C6218C">
            <w:pPr>
              <w:ind w:left="57"/>
              <w:rPr>
                <w:rFonts w:asciiTheme="minorHAnsi" w:eastAsia="Arial" w:hAnsiTheme="minorHAnsi" w:cstheme="minorHAnsi"/>
                <w:color w:val="FF0000"/>
                <w:sz w:val="24"/>
                <w:szCs w:val="24"/>
              </w:rPr>
            </w:pPr>
            <w:r w:rsidRPr="005237DD">
              <w:rPr>
                <w:rFonts w:asciiTheme="minorHAnsi" w:eastAsia="Arial Narrow" w:hAnsiTheme="minorHAnsi" w:cstheme="minorHAnsi"/>
                <w:sz w:val="24"/>
                <w:szCs w:val="24"/>
              </w:rPr>
              <w:t>Undertake basic installation of wall tiles</w:t>
            </w:r>
          </w:p>
        </w:tc>
        <w:tc>
          <w:tcPr>
            <w:tcW w:w="1651" w:type="dxa"/>
            <w:shd w:val="clear" w:color="auto" w:fill="FFFFFF"/>
            <w:vAlign w:val="center"/>
          </w:tcPr>
          <w:p w14:paraId="5D679675" w14:textId="77777777" w:rsidR="00C6218C" w:rsidRPr="005237DD" w:rsidRDefault="00C6218C" w:rsidP="00C6218C">
            <w:pPr>
              <w:pStyle w:val="tabletext"/>
              <w:ind w:left="57"/>
              <w:jc w:val="center"/>
              <w:rPr>
                <w:rFonts w:asciiTheme="minorHAnsi" w:hAnsiTheme="minorHAnsi" w:cstheme="minorHAnsi"/>
                <w:b/>
                <w:sz w:val="24"/>
                <w:szCs w:val="24"/>
                <w:lang w:val="en"/>
              </w:rPr>
            </w:pPr>
            <w:r w:rsidRPr="005237DD">
              <w:rPr>
                <w:rFonts w:asciiTheme="minorHAnsi" w:hAnsiTheme="minorHAnsi" w:cstheme="minorHAnsi"/>
                <w:b/>
                <w:sz w:val="24"/>
                <w:szCs w:val="24"/>
                <w:lang w:val="en"/>
              </w:rPr>
              <w:t>X</w:t>
            </w:r>
          </w:p>
        </w:tc>
        <w:tc>
          <w:tcPr>
            <w:tcW w:w="1651" w:type="dxa"/>
            <w:shd w:val="clear" w:color="auto" w:fill="FFFFFF"/>
            <w:vAlign w:val="center"/>
          </w:tcPr>
          <w:p w14:paraId="6A03DED8" w14:textId="77777777" w:rsidR="00C6218C" w:rsidRPr="005237DD" w:rsidRDefault="00C6218C" w:rsidP="00C6218C">
            <w:pPr>
              <w:ind w:left="57"/>
              <w:jc w:val="center"/>
              <w:rPr>
                <w:rFonts w:asciiTheme="minorHAnsi" w:hAnsiTheme="minorHAnsi" w:cstheme="minorHAnsi"/>
                <w:sz w:val="24"/>
                <w:szCs w:val="24"/>
                <w:lang w:val="en"/>
              </w:rPr>
            </w:pPr>
          </w:p>
        </w:tc>
        <w:tc>
          <w:tcPr>
            <w:tcW w:w="1651" w:type="dxa"/>
            <w:shd w:val="clear" w:color="auto" w:fill="auto"/>
            <w:vAlign w:val="center"/>
          </w:tcPr>
          <w:p w14:paraId="3188E43A" w14:textId="77777777" w:rsidR="00C6218C" w:rsidRPr="005237DD" w:rsidRDefault="00C6218C" w:rsidP="00C6218C">
            <w:pPr>
              <w:ind w:left="57"/>
              <w:jc w:val="center"/>
              <w:rPr>
                <w:rFonts w:asciiTheme="minorHAnsi" w:hAnsiTheme="minorHAnsi" w:cstheme="minorHAnsi"/>
                <w:sz w:val="24"/>
                <w:szCs w:val="24"/>
                <w:lang w:val="en"/>
              </w:rPr>
            </w:pPr>
          </w:p>
        </w:tc>
        <w:tc>
          <w:tcPr>
            <w:tcW w:w="2000" w:type="dxa"/>
            <w:shd w:val="clear" w:color="auto" w:fill="D9D9D9"/>
            <w:vAlign w:val="center"/>
          </w:tcPr>
          <w:p w14:paraId="6BA86427" w14:textId="77777777" w:rsidR="00C6218C" w:rsidRPr="005237DD" w:rsidRDefault="00C6218C" w:rsidP="00C6218C">
            <w:pPr>
              <w:ind w:left="57"/>
              <w:jc w:val="center"/>
              <w:rPr>
                <w:rFonts w:asciiTheme="minorHAnsi" w:hAnsiTheme="minorHAnsi" w:cstheme="minorHAnsi"/>
                <w:sz w:val="24"/>
                <w:szCs w:val="24"/>
                <w:lang w:val="en"/>
              </w:rPr>
            </w:pPr>
          </w:p>
        </w:tc>
        <w:tc>
          <w:tcPr>
            <w:tcW w:w="1641" w:type="dxa"/>
            <w:shd w:val="clear" w:color="auto" w:fill="D9D9D9"/>
            <w:vAlign w:val="center"/>
          </w:tcPr>
          <w:p w14:paraId="36171944" w14:textId="77777777" w:rsidR="00C6218C" w:rsidRPr="005237DD" w:rsidRDefault="00C6218C" w:rsidP="00C6218C">
            <w:pPr>
              <w:ind w:left="57"/>
              <w:jc w:val="center"/>
              <w:rPr>
                <w:rFonts w:asciiTheme="minorHAnsi" w:hAnsiTheme="minorHAnsi" w:cstheme="minorHAnsi"/>
                <w:sz w:val="24"/>
                <w:szCs w:val="24"/>
                <w:lang w:val="en"/>
              </w:rPr>
            </w:pPr>
          </w:p>
        </w:tc>
      </w:tr>
      <w:tr w:rsidR="00C6218C" w:rsidRPr="005237DD" w14:paraId="342C3342" w14:textId="77777777" w:rsidTr="00E76DDD">
        <w:trPr>
          <w:trHeight w:hRule="exact" w:val="651"/>
        </w:trPr>
        <w:tc>
          <w:tcPr>
            <w:tcW w:w="992" w:type="dxa"/>
            <w:shd w:val="clear" w:color="auto" w:fill="FFFFFF"/>
            <w:vAlign w:val="center"/>
          </w:tcPr>
          <w:p w14:paraId="07860C59" w14:textId="2B11F329" w:rsidR="00C6218C" w:rsidRPr="005237DD" w:rsidRDefault="005237DD" w:rsidP="00C6218C">
            <w:pPr>
              <w:jc w:val="center"/>
              <w:rPr>
                <w:rFonts w:asciiTheme="minorHAnsi" w:hAnsiTheme="minorHAnsi" w:cstheme="minorHAnsi"/>
                <w:sz w:val="24"/>
                <w:szCs w:val="24"/>
              </w:rPr>
            </w:pPr>
            <w:r w:rsidRPr="005237DD">
              <w:rPr>
                <w:rFonts w:asciiTheme="minorHAnsi" w:hAnsiTheme="minorHAnsi" w:cstheme="minorHAnsi"/>
                <w:bCs/>
                <w:sz w:val="24"/>
                <w:szCs w:val="24"/>
                <w:lang w:val="en"/>
              </w:rPr>
              <w:t>Task</w:t>
            </w:r>
            <w:r w:rsidR="00C6218C" w:rsidRPr="005237DD">
              <w:rPr>
                <w:rFonts w:asciiTheme="minorHAnsi" w:hAnsiTheme="minorHAnsi" w:cstheme="minorHAnsi"/>
                <w:sz w:val="24"/>
                <w:szCs w:val="24"/>
              </w:rPr>
              <w:t xml:space="preserve"> 6</w:t>
            </w:r>
          </w:p>
        </w:tc>
        <w:tc>
          <w:tcPr>
            <w:tcW w:w="1559" w:type="dxa"/>
            <w:tcBorders>
              <w:top w:val="single" w:sz="4" w:space="0" w:color="auto"/>
              <w:left w:val="single" w:sz="4" w:space="0" w:color="auto"/>
              <w:bottom w:val="single" w:sz="4" w:space="0" w:color="auto"/>
              <w:right w:val="single" w:sz="4" w:space="0" w:color="auto"/>
            </w:tcBorders>
            <w:vAlign w:val="center"/>
          </w:tcPr>
          <w:p w14:paraId="3C946DC0" w14:textId="77777777" w:rsidR="00C6218C" w:rsidRPr="005237DD" w:rsidRDefault="00C6218C" w:rsidP="00C6218C">
            <w:pPr>
              <w:ind w:left="57"/>
              <w:rPr>
                <w:rFonts w:asciiTheme="minorHAnsi" w:eastAsia="Arial Narrow" w:hAnsiTheme="minorHAnsi" w:cstheme="minorHAnsi"/>
                <w:sz w:val="24"/>
                <w:szCs w:val="24"/>
              </w:rPr>
            </w:pPr>
            <w:r w:rsidRPr="005237DD">
              <w:rPr>
                <w:rFonts w:asciiTheme="minorHAnsi" w:eastAsia="Arial Narrow" w:hAnsiTheme="minorHAnsi" w:cstheme="minorHAnsi"/>
                <w:sz w:val="24"/>
                <w:szCs w:val="24"/>
              </w:rPr>
              <w:t xml:space="preserve"> CPCCCA2002</w:t>
            </w:r>
          </w:p>
          <w:p w14:paraId="25433A2A" w14:textId="77777777" w:rsidR="00C6218C" w:rsidRPr="005237DD" w:rsidRDefault="00C6218C" w:rsidP="00C6218C">
            <w:pPr>
              <w:ind w:left="57"/>
              <w:rPr>
                <w:rFonts w:asciiTheme="minorHAnsi" w:eastAsia="Arial Narrow" w:hAnsiTheme="minorHAnsi" w:cstheme="minorHAnsi"/>
                <w:sz w:val="24"/>
                <w:szCs w:val="24"/>
              </w:rPr>
            </w:pPr>
            <w:r w:rsidRPr="005237DD">
              <w:rPr>
                <w:rFonts w:asciiTheme="minorHAnsi" w:eastAsia="Arial Narrow" w:hAnsiTheme="minorHAnsi" w:cstheme="minorHAnsi"/>
                <w:sz w:val="24"/>
                <w:szCs w:val="24"/>
              </w:rPr>
              <w:t xml:space="preserve"> CPCCCM2005</w:t>
            </w:r>
          </w:p>
          <w:p w14:paraId="1F1B27D0" w14:textId="77777777" w:rsidR="00C6218C" w:rsidRPr="005237DD" w:rsidRDefault="00C6218C" w:rsidP="00C6218C">
            <w:pPr>
              <w:ind w:left="57"/>
              <w:rPr>
                <w:rFonts w:asciiTheme="minorHAnsi" w:hAnsiTheme="minorHAnsi" w:cstheme="minorHAnsi"/>
                <w:sz w:val="24"/>
                <w:szCs w:val="24"/>
              </w:rPr>
            </w:pPr>
            <w:r w:rsidRPr="005237DD">
              <w:rPr>
                <w:rFonts w:asciiTheme="minorHAnsi" w:eastAsia="Arial Narrow" w:hAnsiTheme="minorHAnsi" w:cstheme="minorHAnsi"/>
                <w:sz w:val="24"/>
                <w:szCs w:val="24"/>
              </w:rPr>
              <w:t xml:space="preserve"> CPCCCA2011</w:t>
            </w:r>
          </w:p>
        </w:tc>
        <w:tc>
          <w:tcPr>
            <w:tcW w:w="4447" w:type="dxa"/>
            <w:tcBorders>
              <w:top w:val="single" w:sz="4" w:space="0" w:color="auto"/>
              <w:left w:val="single" w:sz="4" w:space="0" w:color="auto"/>
              <w:bottom w:val="single" w:sz="4" w:space="0" w:color="auto"/>
              <w:right w:val="nil"/>
            </w:tcBorders>
            <w:vAlign w:val="center"/>
          </w:tcPr>
          <w:p w14:paraId="6FD32622" w14:textId="77777777" w:rsidR="00C6218C" w:rsidRPr="005237DD" w:rsidRDefault="00C6218C" w:rsidP="00C6218C">
            <w:pPr>
              <w:ind w:left="57"/>
              <w:rPr>
                <w:rFonts w:asciiTheme="minorHAnsi" w:hAnsiTheme="minorHAnsi" w:cstheme="minorHAnsi"/>
                <w:sz w:val="24"/>
                <w:szCs w:val="24"/>
              </w:rPr>
            </w:pPr>
            <w:r w:rsidRPr="005237DD">
              <w:rPr>
                <w:rFonts w:asciiTheme="minorHAnsi" w:hAnsiTheme="minorHAnsi" w:cstheme="minorHAnsi"/>
                <w:sz w:val="24"/>
                <w:szCs w:val="24"/>
              </w:rPr>
              <w:t>Use carpentry tools and equipment</w:t>
            </w:r>
          </w:p>
          <w:p w14:paraId="126AE2D0" w14:textId="77777777" w:rsidR="00C6218C" w:rsidRPr="005237DD" w:rsidRDefault="00C6218C" w:rsidP="00C6218C">
            <w:pPr>
              <w:ind w:left="57"/>
              <w:rPr>
                <w:rFonts w:asciiTheme="minorHAnsi" w:hAnsiTheme="minorHAnsi" w:cstheme="minorHAnsi"/>
                <w:sz w:val="24"/>
                <w:szCs w:val="24"/>
              </w:rPr>
            </w:pPr>
            <w:r w:rsidRPr="005237DD">
              <w:rPr>
                <w:rFonts w:asciiTheme="minorHAnsi" w:hAnsiTheme="minorHAnsi" w:cstheme="minorHAnsi"/>
                <w:sz w:val="24"/>
                <w:szCs w:val="24"/>
              </w:rPr>
              <w:t>Use construction tools and equipment</w:t>
            </w:r>
          </w:p>
          <w:p w14:paraId="298BEDCD" w14:textId="77777777" w:rsidR="00C6218C" w:rsidRPr="005237DD" w:rsidRDefault="00C6218C" w:rsidP="00C6218C">
            <w:pPr>
              <w:ind w:left="57"/>
              <w:rPr>
                <w:rFonts w:asciiTheme="minorHAnsi" w:hAnsiTheme="minorHAnsi" w:cstheme="minorHAnsi"/>
                <w:sz w:val="24"/>
                <w:szCs w:val="24"/>
              </w:rPr>
            </w:pPr>
            <w:r w:rsidRPr="005237DD">
              <w:rPr>
                <w:rFonts w:asciiTheme="minorHAnsi" w:hAnsiTheme="minorHAnsi" w:cstheme="minorHAnsi"/>
                <w:sz w:val="24"/>
                <w:szCs w:val="24"/>
              </w:rPr>
              <w:t>Handle carpentry materials</w:t>
            </w:r>
          </w:p>
        </w:tc>
        <w:tc>
          <w:tcPr>
            <w:tcW w:w="1651" w:type="dxa"/>
            <w:shd w:val="clear" w:color="auto" w:fill="FFFFFF"/>
            <w:vAlign w:val="center"/>
          </w:tcPr>
          <w:p w14:paraId="782E99B3" w14:textId="77777777" w:rsidR="00C6218C" w:rsidRPr="005237DD" w:rsidRDefault="00C6218C" w:rsidP="00C6218C">
            <w:pPr>
              <w:pStyle w:val="tabletext"/>
              <w:ind w:left="57"/>
              <w:rPr>
                <w:rFonts w:asciiTheme="minorHAnsi" w:hAnsiTheme="minorHAnsi" w:cstheme="minorHAnsi"/>
                <w:sz w:val="24"/>
                <w:szCs w:val="24"/>
                <w:lang w:val="en"/>
              </w:rPr>
            </w:pPr>
          </w:p>
        </w:tc>
        <w:tc>
          <w:tcPr>
            <w:tcW w:w="1651" w:type="dxa"/>
            <w:shd w:val="clear" w:color="auto" w:fill="FFFFFF"/>
            <w:vAlign w:val="center"/>
          </w:tcPr>
          <w:p w14:paraId="2ECB6C21" w14:textId="77777777" w:rsidR="00C6218C" w:rsidRPr="005237DD" w:rsidRDefault="00C6218C" w:rsidP="00C6218C">
            <w:pPr>
              <w:ind w:left="57"/>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X</w:t>
            </w:r>
          </w:p>
        </w:tc>
        <w:tc>
          <w:tcPr>
            <w:tcW w:w="1651" w:type="dxa"/>
            <w:shd w:val="clear" w:color="auto" w:fill="auto"/>
            <w:vAlign w:val="center"/>
          </w:tcPr>
          <w:p w14:paraId="4CFFEA74" w14:textId="77777777" w:rsidR="00C6218C" w:rsidRPr="005237DD" w:rsidRDefault="00C6218C" w:rsidP="00C6218C">
            <w:pPr>
              <w:ind w:left="57"/>
              <w:jc w:val="center"/>
              <w:rPr>
                <w:rFonts w:asciiTheme="minorHAnsi" w:hAnsiTheme="minorHAnsi" w:cstheme="minorHAnsi"/>
                <w:sz w:val="24"/>
                <w:szCs w:val="24"/>
                <w:lang w:val="en"/>
              </w:rPr>
            </w:pPr>
          </w:p>
        </w:tc>
        <w:tc>
          <w:tcPr>
            <w:tcW w:w="2000" w:type="dxa"/>
            <w:shd w:val="clear" w:color="auto" w:fill="D9D9D9"/>
            <w:vAlign w:val="center"/>
          </w:tcPr>
          <w:p w14:paraId="10D25463" w14:textId="77777777" w:rsidR="00C6218C" w:rsidRPr="005237DD" w:rsidRDefault="00C6218C" w:rsidP="00C6218C">
            <w:pPr>
              <w:ind w:left="57"/>
              <w:jc w:val="center"/>
              <w:rPr>
                <w:rFonts w:asciiTheme="minorHAnsi" w:hAnsiTheme="minorHAnsi" w:cstheme="minorHAnsi"/>
                <w:sz w:val="24"/>
                <w:szCs w:val="24"/>
                <w:lang w:val="en"/>
              </w:rPr>
            </w:pPr>
          </w:p>
        </w:tc>
        <w:tc>
          <w:tcPr>
            <w:tcW w:w="1641" w:type="dxa"/>
            <w:shd w:val="clear" w:color="auto" w:fill="D9D9D9"/>
            <w:vAlign w:val="center"/>
          </w:tcPr>
          <w:p w14:paraId="6FFC112F" w14:textId="77777777" w:rsidR="00C6218C" w:rsidRPr="005237DD" w:rsidRDefault="00C6218C" w:rsidP="00C6218C">
            <w:pPr>
              <w:ind w:left="57"/>
              <w:jc w:val="center"/>
              <w:rPr>
                <w:rFonts w:asciiTheme="minorHAnsi" w:hAnsiTheme="minorHAnsi" w:cstheme="minorHAnsi"/>
                <w:sz w:val="24"/>
                <w:szCs w:val="24"/>
                <w:lang w:val="en"/>
              </w:rPr>
            </w:pPr>
          </w:p>
        </w:tc>
      </w:tr>
      <w:tr w:rsidR="00C6218C" w:rsidRPr="005237DD" w14:paraId="7D9946A5" w14:textId="77777777" w:rsidTr="00E76DDD">
        <w:trPr>
          <w:trHeight w:hRule="exact" w:val="891"/>
        </w:trPr>
        <w:tc>
          <w:tcPr>
            <w:tcW w:w="992" w:type="dxa"/>
            <w:shd w:val="clear" w:color="auto" w:fill="FFFFFF"/>
            <w:vAlign w:val="center"/>
          </w:tcPr>
          <w:p w14:paraId="1EB73622" w14:textId="105C06EB" w:rsidR="00C6218C" w:rsidRPr="005237DD" w:rsidRDefault="005237DD" w:rsidP="00C6218C">
            <w:pPr>
              <w:jc w:val="center"/>
              <w:rPr>
                <w:rFonts w:asciiTheme="minorHAnsi" w:hAnsiTheme="minorHAnsi" w:cstheme="minorHAnsi"/>
                <w:sz w:val="24"/>
                <w:szCs w:val="24"/>
              </w:rPr>
            </w:pPr>
            <w:r w:rsidRPr="005237DD">
              <w:rPr>
                <w:rFonts w:asciiTheme="minorHAnsi" w:hAnsiTheme="minorHAnsi" w:cstheme="minorHAnsi"/>
                <w:bCs/>
                <w:sz w:val="24"/>
                <w:szCs w:val="24"/>
                <w:lang w:val="en"/>
              </w:rPr>
              <w:t>Task</w:t>
            </w:r>
            <w:r w:rsidRPr="005237DD">
              <w:rPr>
                <w:rFonts w:asciiTheme="minorHAnsi" w:hAnsiTheme="minorHAnsi" w:cstheme="minorHAnsi"/>
                <w:sz w:val="24"/>
                <w:szCs w:val="24"/>
              </w:rPr>
              <w:t xml:space="preserve"> </w:t>
            </w:r>
            <w:r w:rsidR="00C6218C" w:rsidRPr="005237DD">
              <w:rPr>
                <w:rFonts w:asciiTheme="minorHAnsi" w:hAnsiTheme="minorHAnsi" w:cstheme="minorHAnsi"/>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14:paraId="75A470F1" w14:textId="77777777" w:rsidR="00C6218C" w:rsidRPr="005237DD" w:rsidRDefault="00C6218C" w:rsidP="00C6218C">
            <w:pPr>
              <w:ind w:left="57"/>
              <w:rPr>
                <w:rFonts w:asciiTheme="minorHAnsi" w:eastAsia="Arial Narrow" w:hAnsiTheme="minorHAnsi" w:cstheme="minorHAnsi"/>
                <w:sz w:val="24"/>
                <w:szCs w:val="24"/>
              </w:rPr>
            </w:pPr>
            <w:r w:rsidRPr="005237DD">
              <w:rPr>
                <w:rFonts w:asciiTheme="minorHAnsi" w:eastAsia="Arial Narrow" w:hAnsiTheme="minorHAnsi" w:cstheme="minorHAnsi"/>
                <w:sz w:val="24"/>
                <w:szCs w:val="24"/>
              </w:rPr>
              <w:t xml:space="preserve"> CPCCVE1011</w:t>
            </w:r>
          </w:p>
          <w:p w14:paraId="408DCF67" w14:textId="77777777" w:rsidR="00C6218C" w:rsidRPr="005237DD" w:rsidRDefault="00C6218C" w:rsidP="00C6218C">
            <w:pPr>
              <w:ind w:left="57"/>
              <w:rPr>
                <w:rFonts w:asciiTheme="minorHAnsi" w:hAnsiTheme="minorHAnsi" w:cstheme="minorHAnsi"/>
                <w:sz w:val="24"/>
                <w:szCs w:val="24"/>
              </w:rPr>
            </w:pPr>
            <w:r w:rsidRPr="005237DD">
              <w:rPr>
                <w:rFonts w:asciiTheme="minorHAnsi" w:eastAsia="Arial Narrow" w:hAnsiTheme="minorHAnsi" w:cstheme="minorHAnsi"/>
                <w:sz w:val="24"/>
                <w:szCs w:val="24"/>
              </w:rPr>
              <w:t xml:space="preserve"> CPCCOM1012</w:t>
            </w:r>
          </w:p>
        </w:tc>
        <w:tc>
          <w:tcPr>
            <w:tcW w:w="4447" w:type="dxa"/>
            <w:tcBorders>
              <w:top w:val="single" w:sz="4" w:space="0" w:color="auto"/>
              <w:left w:val="single" w:sz="4" w:space="0" w:color="auto"/>
              <w:bottom w:val="single" w:sz="4" w:space="0" w:color="auto"/>
              <w:right w:val="nil"/>
            </w:tcBorders>
            <w:vAlign w:val="center"/>
          </w:tcPr>
          <w:p w14:paraId="1B5A7404" w14:textId="77777777" w:rsidR="00C6218C" w:rsidRPr="005237DD" w:rsidRDefault="00C6218C" w:rsidP="00C6218C">
            <w:pPr>
              <w:ind w:left="57"/>
              <w:rPr>
                <w:rFonts w:asciiTheme="minorHAnsi" w:hAnsiTheme="minorHAnsi" w:cstheme="minorHAnsi"/>
                <w:sz w:val="24"/>
                <w:szCs w:val="24"/>
              </w:rPr>
            </w:pPr>
            <w:r w:rsidRPr="005237DD">
              <w:rPr>
                <w:rFonts w:asciiTheme="minorHAnsi" w:hAnsiTheme="minorHAnsi" w:cstheme="minorHAnsi"/>
                <w:sz w:val="24"/>
                <w:szCs w:val="24"/>
              </w:rPr>
              <w:t>Undertake a basic construction project</w:t>
            </w:r>
          </w:p>
          <w:p w14:paraId="78218FDF" w14:textId="77777777" w:rsidR="00C6218C" w:rsidRPr="005237DD" w:rsidRDefault="00C6218C" w:rsidP="00C6218C">
            <w:pPr>
              <w:ind w:left="57"/>
              <w:rPr>
                <w:rFonts w:asciiTheme="minorHAnsi" w:hAnsiTheme="minorHAnsi" w:cstheme="minorHAnsi"/>
                <w:sz w:val="24"/>
                <w:szCs w:val="24"/>
              </w:rPr>
            </w:pPr>
            <w:r w:rsidRPr="005237DD">
              <w:rPr>
                <w:rFonts w:asciiTheme="minorHAnsi" w:hAnsiTheme="minorHAnsi" w:cstheme="minorHAnsi"/>
                <w:sz w:val="24"/>
                <w:szCs w:val="24"/>
              </w:rPr>
              <w:t>Work effectively and sustainably in the construction industry</w:t>
            </w:r>
          </w:p>
        </w:tc>
        <w:tc>
          <w:tcPr>
            <w:tcW w:w="1651" w:type="dxa"/>
            <w:shd w:val="clear" w:color="auto" w:fill="FFFFFF"/>
            <w:vAlign w:val="center"/>
          </w:tcPr>
          <w:p w14:paraId="3A9956B9" w14:textId="77777777" w:rsidR="00C6218C" w:rsidRPr="005237DD" w:rsidRDefault="00C6218C" w:rsidP="00C6218C">
            <w:pPr>
              <w:pStyle w:val="tabletext"/>
              <w:ind w:left="57"/>
              <w:rPr>
                <w:rFonts w:asciiTheme="minorHAnsi" w:hAnsiTheme="minorHAnsi" w:cstheme="minorHAnsi"/>
                <w:sz w:val="24"/>
                <w:szCs w:val="24"/>
                <w:lang w:val="en"/>
              </w:rPr>
            </w:pPr>
          </w:p>
        </w:tc>
        <w:tc>
          <w:tcPr>
            <w:tcW w:w="1651" w:type="dxa"/>
            <w:shd w:val="clear" w:color="auto" w:fill="FFFFFF"/>
            <w:vAlign w:val="center"/>
          </w:tcPr>
          <w:p w14:paraId="27A0C2A9" w14:textId="77777777" w:rsidR="00C6218C" w:rsidRPr="005237DD" w:rsidRDefault="00C6218C" w:rsidP="00C6218C">
            <w:pPr>
              <w:ind w:left="57"/>
              <w:jc w:val="center"/>
              <w:rPr>
                <w:rFonts w:asciiTheme="minorHAnsi" w:hAnsiTheme="minorHAnsi" w:cstheme="minorHAnsi"/>
                <w:sz w:val="24"/>
                <w:szCs w:val="24"/>
                <w:lang w:val="en"/>
              </w:rPr>
            </w:pPr>
          </w:p>
        </w:tc>
        <w:tc>
          <w:tcPr>
            <w:tcW w:w="1651" w:type="dxa"/>
            <w:shd w:val="clear" w:color="auto" w:fill="auto"/>
            <w:vAlign w:val="center"/>
          </w:tcPr>
          <w:p w14:paraId="5D58A3DC" w14:textId="77777777" w:rsidR="00C6218C" w:rsidRPr="005237DD" w:rsidRDefault="00C6218C" w:rsidP="00C6218C">
            <w:pPr>
              <w:ind w:left="57"/>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X</w:t>
            </w:r>
          </w:p>
        </w:tc>
        <w:tc>
          <w:tcPr>
            <w:tcW w:w="2000" w:type="dxa"/>
            <w:shd w:val="clear" w:color="auto" w:fill="D9D9D9"/>
            <w:vAlign w:val="center"/>
          </w:tcPr>
          <w:p w14:paraId="2C93204A" w14:textId="77777777" w:rsidR="00C6218C" w:rsidRPr="005237DD" w:rsidRDefault="00C6218C" w:rsidP="00C6218C">
            <w:pPr>
              <w:ind w:left="57"/>
              <w:jc w:val="center"/>
              <w:rPr>
                <w:rFonts w:asciiTheme="minorHAnsi" w:hAnsiTheme="minorHAnsi" w:cstheme="minorHAnsi"/>
                <w:sz w:val="24"/>
                <w:szCs w:val="24"/>
                <w:lang w:val="en"/>
              </w:rPr>
            </w:pPr>
          </w:p>
        </w:tc>
        <w:tc>
          <w:tcPr>
            <w:tcW w:w="1641" w:type="dxa"/>
            <w:shd w:val="clear" w:color="auto" w:fill="D9D9D9"/>
            <w:vAlign w:val="center"/>
          </w:tcPr>
          <w:p w14:paraId="234A89E8" w14:textId="77777777" w:rsidR="00C6218C" w:rsidRPr="005237DD" w:rsidRDefault="00C6218C" w:rsidP="00C6218C">
            <w:pPr>
              <w:ind w:left="57"/>
              <w:jc w:val="center"/>
              <w:rPr>
                <w:rFonts w:asciiTheme="minorHAnsi" w:hAnsiTheme="minorHAnsi" w:cstheme="minorHAnsi"/>
                <w:sz w:val="24"/>
                <w:szCs w:val="24"/>
                <w:lang w:val="en"/>
              </w:rPr>
            </w:pPr>
          </w:p>
        </w:tc>
      </w:tr>
    </w:tbl>
    <w:p w14:paraId="7C381F13" w14:textId="77777777" w:rsidR="00C6218C" w:rsidRPr="005237DD" w:rsidRDefault="00C6218C" w:rsidP="00C6218C">
      <w:pPr>
        <w:shd w:val="clear" w:color="auto" w:fill="FFFFFF"/>
        <w:outlineLvl w:val="1"/>
        <w:rPr>
          <w:rFonts w:asciiTheme="minorHAnsi" w:hAnsiTheme="minorHAnsi" w:cstheme="minorHAnsi"/>
          <w:sz w:val="24"/>
          <w:szCs w:val="24"/>
        </w:rPr>
      </w:pPr>
    </w:p>
    <w:p w14:paraId="100D14EA" w14:textId="1DBE2FE2" w:rsidR="00C6218C" w:rsidRPr="005237DD" w:rsidRDefault="00C6218C" w:rsidP="00E76DDD">
      <w:pPr>
        <w:shd w:val="clear" w:color="auto" w:fill="FFFFFF"/>
        <w:ind w:left="284" w:right="170"/>
        <w:outlineLvl w:val="1"/>
        <w:rPr>
          <w:rFonts w:asciiTheme="minorHAnsi" w:hAnsiTheme="minorHAnsi" w:cstheme="minorHAnsi"/>
          <w:bCs/>
          <w:sz w:val="24"/>
          <w:szCs w:val="24"/>
        </w:rPr>
      </w:pPr>
      <w:r w:rsidRPr="005237DD">
        <w:rPr>
          <w:rFonts w:asciiTheme="minorHAnsi" w:hAnsiTheme="minorHAnsi" w:cstheme="minorHAnsi"/>
          <w:sz w:val="24"/>
          <w:szCs w:val="24"/>
        </w:rPr>
        <w:t xml:space="preserve">Depending on the achievement of units of competency, the possible qualification outcome is a </w:t>
      </w:r>
      <w:r w:rsidRPr="005237DD">
        <w:rPr>
          <w:rFonts w:asciiTheme="minorHAnsi" w:hAnsiTheme="minorHAnsi" w:cstheme="minorHAnsi"/>
          <w:bCs/>
          <w:sz w:val="24"/>
          <w:szCs w:val="24"/>
        </w:rPr>
        <w:t>CPC20220 - Certificate II in Construction Pathways &amp; Statement of Attainment towards CPC20120 Certificate in Construction </w:t>
      </w:r>
    </w:p>
    <w:p w14:paraId="60E815F8" w14:textId="77777777" w:rsidR="00C6218C" w:rsidRPr="005237DD" w:rsidRDefault="00C6218C" w:rsidP="00E76DDD">
      <w:pPr>
        <w:shd w:val="clear" w:color="auto" w:fill="FFFFFF"/>
        <w:ind w:left="284" w:right="170"/>
        <w:outlineLvl w:val="1"/>
        <w:rPr>
          <w:rFonts w:asciiTheme="minorHAnsi" w:hAnsiTheme="minorHAnsi" w:cstheme="minorHAnsi"/>
          <w:bCs/>
          <w:sz w:val="24"/>
          <w:szCs w:val="24"/>
        </w:rPr>
      </w:pPr>
      <w:r w:rsidRPr="005237DD">
        <w:rPr>
          <w:rFonts w:asciiTheme="minorHAnsi" w:hAnsiTheme="minorHAnsi" w:cstheme="minorHAnsi"/>
          <w:b/>
          <w:sz w:val="24"/>
          <w:szCs w:val="24"/>
        </w:rPr>
        <w:t>The exam events will be confirmed by your teacher as they may be used for the assessment of competencies and /or NESA reporting requirements.</w:t>
      </w:r>
    </w:p>
    <w:p w14:paraId="2132AA86" w14:textId="51F370A9" w:rsidR="00C6218C" w:rsidRPr="005237DD" w:rsidRDefault="00C6218C" w:rsidP="00E76DDD">
      <w:pPr>
        <w:ind w:left="284" w:right="170"/>
        <w:rPr>
          <w:rFonts w:asciiTheme="minorHAnsi" w:hAnsiTheme="minorHAnsi" w:cstheme="minorHAnsi"/>
          <w:sz w:val="24"/>
          <w:szCs w:val="24"/>
        </w:rPr>
      </w:pPr>
      <w:r w:rsidRPr="005237DD">
        <w:rPr>
          <w:rFonts w:asciiTheme="minorHAnsi" w:hAnsiTheme="minorHAnsi" w:cstheme="minorHAnsi"/>
          <w:b/>
          <w:sz w:val="24"/>
          <w:szCs w:val="24"/>
        </w:rPr>
        <w:t>* Selected units only to be confirmed by your teacher.</w:t>
      </w:r>
      <w:r w:rsidRPr="005237DD">
        <w:rPr>
          <w:rFonts w:asciiTheme="minorHAnsi" w:hAnsiTheme="minorHAnsi" w:cstheme="minorHAnsi"/>
          <w:sz w:val="24"/>
          <w:szCs w:val="24"/>
        </w:rPr>
        <w:t xml:space="preserve"> </w:t>
      </w:r>
    </w:p>
    <w:p w14:paraId="5EC647F7" w14:textId="12A14FDA" w:rsidR="00471CEF" w:rsidRDefault="00C6218C">
      <w:pPr>
        <w:pStyle w:val="BodyText"/>
        <w:spacing w:before="4"/>
        <w:rPr>
          <w:b/>
          <w:sz w:val="3"/>
        </w:rPr>
      </w:pPr>
      <w:r w:rsidRPr="00C6218C">
        <w:rPr>
          <w:noProof/>
          <w:sz w:val="16"/>
        </w:rPr>
        <mc:AlternateContent>
          <mc:Choice Requires="wps">
            <w:drawing>
              <wp:anchor distT="45720" distB="45720" distL="114300" distR="114300" simplePos="0" relativeHeight="251766784" behindDoc="0" locked="0" layoutInCell="1" allowOverlap="1" wp14:anchorId="190BE2E0" wp14:editId="5B491B0D">
                <wp:simplePos x="0" y="0"/>
                <wp:positionH relativeFrom="column">
                  <wp:posOffset>168275</wp:posOffset>
                </wp:positionH>
                <wp:positionV relativeFrom="paragraph">
                  <wp:posOffset>184785</wp:posOffset>
                </wp:positionV>
                <wp:extent cx="99441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619125"/>
                        </a:xfrm>
                        <a:prstGeom prst="rect">
                          <a:avLst/>
                        </a:prstGeom>
                        <a:solidFill>
                          <a:srgbClr val="FFFFFF"/>
                        </a:solidFill>
                        <a:ln w="9525">
                          <a:solidFill>
                            <a:srgbClr val="000000"/>
                          </a:solidFill>
                          <a:miter lim="800000"/>
                          <a:headEnd/>
                          <a:tailEnd/>
                        </a:ln>
                      </wps:spPr>
                      <wps:txbx>
                        <w:txbxContent>
                          <w:p w14:paraId="4C4578CB" w14:textId="0335DE70" w:rsidR="00FA3325" w:rsidRDefault="00FA3325">
                            <w:r>
                              <w:t>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leading up to ‘competent’. This means a course mark is not allocated.</w:t>
                            </w:r>
                          </w:p>
                          <w:p w14:paraId="373E6332" w14:textId="77777777" w:rsidR="00FA3325" w:rsidRDefault="00FA3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BE2E0" id="Text Box 2" o:spid="_x0000_s1108" type="#_x0000_t202" style="position:absolute;margin-left:13.25pt;margin-top:14.55pt;width:783pt;height:48.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">
                <v:textbox>
                  <w:txbxContent>
                    <w:p w14:paraId="4C4578CB" w14:textId="0335DE70" w:rsidR="00FA3325" w:rsidRDefault="00FA3325">
                      <w:r>
                        <w:t>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leading up to ‘competent’. This means a course mark is not allocated.</w:t>
                      </w:r>
                    </w:p>
                    <w:p w14:paraId="373E6332" w14:textId="77777777" w:rsidR="00FA3325" w:rsidRDefault="00FA3325"/>
                  </w:txbxContent>
                </v:textbox>
                <w10:wrap type="square"/>
              </v:shape>
            </w:pict>
          </mc:Fallback>
        </mc:AlternateContent>
      </w:r>
    </w:p>
    <w:p w14:paraId="77C3B60E" w14:textId="77444F40" w:rsidR="00471CEF" w:rsidRDefault="00471CEF" w:rsidP="00C6218C">
      <w:pPr>
        <w:pStyle w:val="BodyText"/>
      </w:pPr>
    </w:p>
    <w:p w14:paraId="59336C31" w14:textId="0B9FC75E" w:rsidR="005237DD" w:rsidRPr="00F668B5" w:rsidRDefault="005237DD" w:rsidP="005237DD">
      <w:pPr>
        <w:ind w:left="284"/>
        <w:rPr>
          <w:sz w:val="16"/>
          <w:szCs w:val="16"/>
        </w:rPr>
      </w:pPr>
      <w:r>
        <w:rPr>
          <w:sz w:val="16"/>
          <w:szCs w:val="16"/>
        </w:rPr>
        <w:t xml:space="preserve">Cohort </w:t>
      </w:r>
      <w:sdt>
        <w:sdtPr>
          <w:rPr>
            <w:sz w:val="16"/>
            <w:szCs w:val="16"/>
          </w:rPr>
          <w:alias w:val="Cohort Start Year"/>
          <w:tag w:val="CohortStartYear"/>
          <w:id w:val="580641368"/>
          <w:placeholder>
            <w:docPart w:val="0EFF40C9D1C543088A71871CC5814DA9"/>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D29FDD86-81C4-4944-AD98-816DD039639B}"/>
          <w:text/>
        </w:sdtPr>
        <w:sdtContent>
          <w:r>
            <w:rPr>
              <w:sz w:val="16"/>
              <w:szCs w:val="16"/>
            </w:rPr>
            <w:t>2023</w:t>
          </w:r>
        </w:sdtContent>
      </w:sdt>
      <w:r>
        <w:rPr>
          <w:sz w:val="16"/>
          <w:szCs w:val="16"/>
        </w:rPr>
        <w:t xml:space="preserve">  </w:t>
      </w:r>
      <w:sdt>
        <w:sdtPr>
          <w:rPr>
            <w:sz w:val="16"/>
            <w:szCs w:val="16"/>
          </w:rPr>
          <w:alias w:val="Cohort Completion Year"/>
          <w:tag w:val="CohortCompletionYear"/>
          <w:id w:val="-1301996060"/>
          <w:placeholder>
            <w:docPart w:val="00D66F7D9AAC48B0AFC828E8CE2EC6AF"/>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D29FDD86-81C4-4944-AD98-816DD039639B}"/>
          <w:text/>
        </w:sdtPr>
        <w:sdtContent>
          <w:r>
            <w:rPr>
              <w:sz w:val="16"/>
              <w:szCs w:val="16"/>
            </w:rPr>
            <w:t>2024</w:t>
          </w:r>
        </w:sdtContent>
      </w:sdt>
      <w:r>
        <w:rPr>
          <w:sz w:val="16"/>
          <w:szCs w:val="16"/>
        </w:rPr>
        <w:t xml:space="preserve">   Stage </w:t>
      </w:r>
      <w:sdt>
        <w:sdtPr>
          <w:rPr>
            <w:sz w:val="16"/>
            <w:szCs w:val="16"/>
          </w:rPr>
          <w:alias w:val="Cohort Stage"/>
          <w:tag w:val="CohortStage"/>
          <w:id w:val="1758946377"/>
          <w:placeholder>
            <w:docPart w:val="50C4B723CF854509A43F70B1864041F8"/>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ge[1]" w:storeItemID="{D29FDD86-81C4-4944-AD98-816DD039639B}"/>
          <w:text/>
        </w:sdtPr>
        <w:sdtContent>
          <w:r>
            <w:rPr>
              <w:sz w:val="16"/>
              <w:szCs w:val="16"/>
            </w:rPr>
            <w:t>6</w:t>
          </w:r>
        </w:sdtContent>
      </w:sdt>
      <w:r>
        <w:rPr>
          <w:sz w:val="16"/>
          <w:szCs w:val="16"/>
        </w:rPr>
        <w:t xml:space="preserve">  </w:t>
      </w:r>
      <w:sdt>
        <w:sdtPr>
          <w:rPr>
            <w:sz w:val="16"/>
            <w:szCs w:val="16"/>
          </w:rPr>
          <w:alias w:val="Course"/>
          <w:tag w:val="Course"/>
          <w:id w:val="-1896424709"/>
          <w:placeholder>
            <w:docPart w:val="6B1E17D6B26B478E9ED8FD76B9100236"/>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D29FDD86-81C4-4944-AD98-816DD039639B}"/>
          <w:text/>
        </w:sdtPr>
        <w:sdtContent>
          <w:r>
            <w:rPr>
              <w:sz w:val="16"/>
              <w:szCs w:val="16"/>
            </w:rPr>
            <w:t>Construction</w:t>
          </w:r>
        </w:sdtContent>
      </w:sdt>
      <w:r>
        <w:rPr>
          <w:sz w:val="16"/>
          <w:szCs w:val="16"/>
        </w:rPr>
        <w:t xml:space="preserve">  Task </w:t>
      </w:r>
      <w:sdt>
        <w:sdtPr>
          <w:rPr>
            <w:sz w:val="16"/>
            <w:szCs w:val="16"/>
          </w:rPr>
          <w:alias w:val="TaskNumber"/>
          <w:tag w:val="TaskNumber"/>
          <w:id w:val="-769545449"/>
          <w:placeholder>
            <w:docPart w:val="DBA42E5C5B6644538C78A91A15FB9602"/>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askNumber[1]" w:storeItemID="{D29FDD86-81C4-4944-AD98-816DD039639B}"/>
          <w:text/>
        </w:sdtPr>
        <w:sdtContent>
          <w:r>
            <w:rPr>
              <w:sz w:val="16"/>
              <w:szCs w:val="16"/>
            </w:rPr>
            <w:t>N/A</w:t>
          </w:r>
        </w:sdtContent>
      </w:sdt>
      <w:r>
        <w:rPr>
          <w:sz w:val="16"/>
          <w:szCs w:val="16"/>
        </w:rPr>
        <w:t xml:space="preserve"> Qualification </w:t>
      </w:r>
      <w:sdt>
        <w:sdtPr>
          <w:rPr>
            <w:sz w:val="16"/>
            <w:szCs w:val="16"/>
          </w:rPr>
          <w:alias w:val="Qualification"/>
          <w:tag w:val="Qualification"/>
          <w:id w:val="-875073363"/>
          <w:placeholder>
            <w:docPart w:val="1C8110E9D4EE49E184840F7EFDD77AC8"/>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D29FDD86-81C4-4944-AD98-816DD039639B}"/>
          <w:text/>
        </w:sdtPr>
        <w:sdtContent>
          <w:r>
            <w:rPr>
              <w:sz w:val="16"/>
              <w:szCs w:val="16"/>
            </w:rPr>
            <w:t>CPC20220 Certificate II in Construction Pathways &amp; CPC20120 Statement of Attainment towards Certificate in II Construction (Release 3)</w:t>
          </w:r>
        </w:sdtContent>
      </w:sdt>
      <w:r>
        <w:rPr>
          <w:sz w:val="16"/>
          <w:szCs w:val="16"/>
        </w:rPr>
        <w:t xml:space="preserve"> Training Package </w:t>
      </w:r>
      <w:sdt>
        <w:sdtPr>
          <w:rPr>
            <w:sz w:val="16"/>
            <w:szCs w:val="16"/>
          </w:rPr>
          <w:alias w:val="Training Package"/>
          <w:tag w:val="TrainingPackage"/>
          <w:id w:val="-1493640776"/>
          <w:placeholder>
            <w:docPart w:val="EA12276FF51F429682EF2848A11445B6"/>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D29FDD86-81C4-4944-AD98-816DD039639B}"/>
          <w:text/>
        </w:sdtPr>
        <w:sdtContent>
          <w:r>
            <w:rPr>
              <w:sz w:val="16"/>
              <w:szCs w:val="16"/>
            </w:rPr>
            <w:t>CPC Construction, Plumbing and Services Training Package (version 8.0) Release (6)</w:t>
          </w:r>
        </w:sdtContent>
      </w:sdt>
      <w:r>
        <w:rPr>
          <w:sz w:val="16"/>
          <w:szCs w:val="16"/>
        </w:rPr>
        <w:t xml:space="preserve"> Version </w:t>
      </w:r>
      <w:sdt>
        <w:sdtPr>
          <w:rPr>
            <w:sz w:val="16"/>
            <w:szCs w:val="16"/>
          </w:rPr>
          <w:alias w:val="Label"/>
          <w:tag w:val="DLCPolicyLabelValue"/>
          <w:id w:val="1793709132"/>
          <w:lock w:val="contentLocked"/>
          <w:placeholder>
            <w:docPart w:val="5E35B1A00CD34C8F8B6B2CE983C2F6CC"/>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DLCPolicyLabelValue[1]" w:storeItemID="{D29FDD86-81C4-4944-AD98-816DD039639B}"/>
          <w:text w:multiLine="1"/>
        </w:sdtPr>
        <w:sdtContent>
          <w:r>
            <w:rPr>
              <w:sz w:val="16"/>
              <w:szCs w:val="16"/>
            </w:rPr>
            <w:t>0.3</w:t>
          </w:r>
        </w:sdtContent>
      </w:sdt>
      <w:r>
        <w:rPr>
          <w:sz w:val="16"/>
          <w:szCs w:val="16"/>
        </w:rPr>
        <w:t xml:space="preserve"> QPA </w:t>
      </w:r>
      <w:sdt>
        <w:sdtPr>
          <w:rPr>
            <w:sz w:val="16"/>
            <w:szCs w:val="16"/>
          </w:rPr>
          <w:alias w:val="QPA"/>
          <w:tag w:val="QPA"/>
          <w:id w:val="-1463410283"/>
          <w:placeholder>
            <w:docPart w:val="3AB3CD4829EC45CC928BE51EE2DA1A3D"/>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PA[1]" w:storeItemID="{D29FDD86-81C4-4944-AD98-816DD039639B}"/>
          <w:text/>
        </w:sdtPr>
        <w:sdtContent>
          <w:r>
            <w:rPr>
              <w:sz w:val="16"/>
              <w:szCs w:val="16"/>
            </w:rPr>
            <w:t>Yes</w:t>
          </w:r>
        </w:sdtContent>
      </w:sdt>
      <w:r>
        <w:rPr>
          <w:szCs w:val="16"/>
        </w:rPr>
        <w:ptab w:relativeTo="margin" w:alignment="right" w:leader="none"/>
      </w:r>
      <w:r>
        <w:rPr>
          <w:szCs w:val="16"/>
        </w:rPr>
        <w:t xml:space="preserve"> </w:t>
      </w:r>
    </w:p>
    <w:p w14:paraId="57DE8510" w14:textId="4F1B0A90" w:rsidR="00471CEF" w:rsidRDefault="00471CEF">
      <w:pPr>
        <w:rPr>
          <w:sz w:val="16"/>
        </w:rPr>
        <w:sectPr w:rsidR="00471CEF">
          <w:footerReference w:type="default" r:id="rId46"/>
          <w:type w:val="continuous"/>
          <w:pgSz w:w="16860" w:h="11940" w:orient="landscape"/>
          <w:pgMar w:top="1600" w:right="380" w:bottom="280" w:left="380" w:header="720" w:footer="720" w:gutter="0"/>
          <w:cols w:space="720"/>
        </w:sectPr>
      </w:pPr>
    </w:p>
    <w:p w14:paraId="4DE12BA3" w14:textId="37969FD0" w:rsidR="005237DD" w:rsidRDefault="005237DD">
      <w:pPr>
        <w:rPr>
          <w:rFonts w:ascii="Arial Narrow"/>
          <w:sz w:val="16"/>
        </w:rPr>
      </w:pPr>
    </w:p>
    <w:p w14:paraId="287DB36C" w14:textId="77777777" w:rsidR="005237DD" w:rsidRDefault="005237DD">
      <w:pPr>
        <w:rPr>
          <w:rFonts w:ascii="Arial Narrow"/>
          <w:sz w:val="16"/>
        </w:rPr>
      </w:pPr>
      <w:r>
        <w:rPr>
          <w:rFonts w:ascii="Arial Narrow"/>
          <w:sz w:val="16"/>
        </w:rPr>
        <w:br w:type="page"/>
      </w:r>
    </w:p>
    <w:tbl>
      <w:tblPr>
        <w:tblStyle w:val="TableGrid"/>
        <w:tblpPr w:leftFromText="180" w:rightFromText="180" w:vertAnchor="text" w:horzAnchor="margin" w:tblpX="142" w:tblpY="-803"/>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2660"/>
      </w:tblGrid>
      <w:tr w:rsidR="0029262B" w:rsidRPr="0009012D" w14:paraId="6AA3E609" w14:textId="77777777" w:rsidTr="0029262B">
        <w:tc>
          <w:tcPr>
            <w:tcW w:w="2649" w:type="dxa"/>
          </w:tcPr>
          <w:p w14:paraId="1F9517B4" w14:textId="77777777" w:rsidR="0029262B" w:rsidRPr="0009012D" w:rsidRDefault="0029262B" w:rsidP="0029262B">
            <w:pPr>
              <w:tabs>
                <w:tab w:val="left" w:pos="2400"/>
              </w:tabs>
              <w:rPr>
                <w:rFonts w:ascii="Arial Narrow" w:hAnsi="Arial Narrow"/>
                <w:b/>
                <w:bCs/>
                <w:noProof/>
                <w:sz w:val="22"/>
                <w:szCs w:val="22"/>
              </w:rPr>
            </w:pPr>
            <w:r w:rsidRPr="0009012D">
              <w:rPr>
                <w:noProof/>
                <w:sz w:val="18"/>
              </w:rPr>
              <w:lastRenderedPageBreak/>
              <w:drawing>
                <wp:anchor distT="0" distB="0" distL="114300" distR="114300" simplePos="0" relativeHeight="251772928" behindDoc="1" locked="0" layoutInCell="1" allowOverlap="1" wp14:anchorId="2CBCCA2D" wp14:editId="77B6AEE5">
                  <wp:simplePos x="0" y="0"/>
                  <wp:positionH relativeFrom="column">
                    <wp:posOffset>-18415</wp:posOffset>
                  </wp:positionH>
                  <wp:positionV relativeFrom="paragraph">
                    <wp:posOffset>74930</wp:posOffset>
                  </wp:positionV>
                  <wp:extent cx="1497330" cy="548640"/>
                  <wp:effectExtent l="0" t="0" r="762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97330" cy="548640"/>
                          </a:xfrm>
                          <a:prstGeom prst="rect">
                            <a:avLst/>
                          </a:prstGeom>
                        </pic:spPr>
                      </pic:pic>
                    </a:graphicData>
                  </a:graphic>
                  <wp14:sizeRelH relativeFrom="margin">
                    <wp14:pctWidth>0</wp14:pctWidth>
                  </wp14:sizeRelH>
                </wp:anchor>
              </w:drawing>
            </w:r>
          </w:p>
        </w:tc>
        <w:tc>
          <w:tcPr>
            <w:tcW w:w="12660" w:type="dxa"/>
          </w:tcPr>
          <w:p w14:paraId="35BB28FC" w14:textId="77777777" w:rsidR="0029262B" w:rsidRPr="0009012D" w:rsidRDefault="00000000" w:rsidP="0029262B">
            <w:pPr>
              <w:tabs>
                <w:tab w:val="left" w:pos="6180"/>
                <w:tab w:val="left" w:pos="6464"/>
              </w:tabs>
              <w:rPr>
                <w:rFonts w:ascii="Arial Narrow" w:hAnsi="Arial Narrow"/>
                <w:b/>
                <w:bCs/>
                <w:sz w:val="22"/>
                <w:szCs w:val="22"/>
              </w:rPr>
            </w:pPr>
            <w:sdt>
              <w:sdtPr>
                <w:rPr>
                  <w:rFonts w:ascii="Arial Narrow" w:hAnsi="Arial Narrow"/>
                  <w:b/>
                  <w:bCs/>
                </w:rPr>
                <w:alias w:val="Course"/>
                <w:tag w:val="Course"/>
                <w:id w:val="1224175055"/>
                <w:placeholder>
                  <w:docPart w:val="1752A4253FB649EEAAC8E1184CA022E4"/>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sidR="0029262B">
                  <w:rPr>
                    <w:rFonts w:ascii="Arial Narrow" w:hAnsi="Arial Narrow"/>
                    <w:b/>
                    <w:bCs/>
                    <w:sz w:val="22"/>
                    <w:szCs w:val="22"/>
                  </w:rPr>
                  <w:t>Hospitality</w:t>
                </w:r>
              </w:sdtContent>
            </w:sdt>
            <w:r w:rsidR="0029262B" w:rsidRPr="0009012D">
              <w:rPr>
                <w:rFonts w:ascii="Arial Narrow" w:hAnsi="Arial Narrow"/>
                <w:b/>
                <w:bCs/>
                <w:sz w:val="22"/>
                <w:szCs w:val="22"/>
              </w:rPr>
              <w:t xml:space="preserve"> </w:t>
            </w:r>
            <w:r w:rsidR="0029262B" w:rsidRPr="0009012D">
              <w:rPr>
                <w:rFonts w:ascii="Arial Narrow" w:hAnsi="Arial Narrow"/>
                <w:b/>
                <w:bCs/>
                <w:sz w:val="22"/>
                <w:szCs w:val="22"/>
              </w:rPr>
              <w:tab/>
            </w:r>
            <w:r w:rsidR="0029262B" w:rsidRPr="0009012D">
              <w:rPr>
                <w:rFonts w:ascii="Arial Narrow" w:hAnsi="Arial Narrow"/>
                <w:b/>
                <w:bCs/>
              </w:rPr>
              <w:t xml:space="preserve">RTO - </w:t>
            </w:r>
            <w:sdt>
              <w:sdtPr>
                <w:rPr>
                  <w:rFonts w:ascii="Arial Narrow" w:hAnsi="Arial Narrow"/>
                  <w:b/>
                  <w:bCs/>
                </w:rPr>
                <w:alias w:val="RTO"/>
                <w:tag w:val="RTO"/>
                <w:id w:val="-370914403"/>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RTO[1]" w:storeItemID="{AD74994F-E760-400B-B9E9-B6FE0882EDC4}"/>
                <w:text/>
              </w:sdtPr>
              <w:sdtContent>
                <w:r w:rsidR="0029262B" w:rsidRPr="0009012D">
                  <w:rPr>
                    <w:rFonts w:ascii="Arial Narrow" w:hAnsi="Arial Narrow"/>
                    <w:b/>
                    <w:bCs/>
                  </w:rPr>
                  <w:t>Department of Education - 90333, 90222, 90072, 90162</w:t>
                </w:r>
              </w:sdtContent>
            </w:sdt>
          </w:p>
          <w:p w14:paraId="68202828" w14:textId="77777777" w:rsidR="0029262B" w:rsidRPr="0009012D" w:rsidRDefault="0029262B" w:rsidP="0029262B">
            <w:pPr>
              <w:tabs>
                <w:tab w:val="left" w:pos="2400"/>
              </w:tabs>
              <w:rPr>
                <w:rFonts w:ascii="Arial Narrow" w:hAnsi="Arial Narrow"/>
                <w:b/>
                <w:bCs/>
                <w:sz w:val="22"/>
                <w:szCs w:val="22"/>
              </w:rPr>
            </w:pPr>
            <w:r w:rsidRPr="0009012D">
              <w:rPr>
                <w:rFonts w:ascii="Arial Narrow" w:hAnsi="Arial Narrow"/>
                <w:b/>
                <w:bCs/>
                <w:sz w:val="22"/>
                <w:szCs w:val="22"/>
              </w:rPr>
              <w:t xml:space="preserve">Qualification: </w:t>
            </w:r>
            <w:r>
              <w:rPr>
                <w:rFonts w:ascii="Arial Narrow" w:hAnsi="Arial Narrow"/>
                <w:b/>
                <w:bCs/>
                <w:sz w:val="22"/>
                <w:szCs w:val="22"/>
              </w:rPr>
              <w:t>SIT20322 Certificate II in Hospitality</w:t>
            </w:r>
          </w:p>
          <w:p w14:paraId="34B173DA" w14:textId="77777777" w:rsidR="0029262B" w:rsidRPr="0009012D" w:rsidRDefault="0029262B" w:rsidP="0029262B">
            <w:pPr>
              <w:tabs>
                <w:tab w:val="left" w:pos="2400"/>
              </w:tabs>
              <w:rPr>
                <w:rFonts w:ascii="Arial Narrow" w:hAnsi="Arial Narrow"/>
                <w:b/>
                <w:bCs/>
                <w:sz w:val="22"/>
                <w:szCs w:val="22"/>
              </w:rPr>
            </w:pPr>
            <w:r w:rsidRPr="0009012D">
              <w:rPr>
                <w:rFonts w:ascii="Arial Narrow" w:hAnsi="Arial Narrow"/>
                <w:b/>
                <w:bCs/>
                <w:sz w:val="22"/>
                <w:szCs w:val="22"/>
              </w:rPr>
              <w:t xml:space="preserve">Cohort </w:t>
            </w:r>
            <w:sdt>
              <w:sdtPr>
                <w:rPr>
                  <w:rFonts w:ascii="Arial Narrow" w:hAnsi="Arial Narrow"/>
                  <w:b/>
                  <w:bCs/>
                </w:rPr>
                <w:alias w:val="Cohort Start Year"/>
                <w:tag w:val="CohortStartYear"/>
                <w:id w:val="-1488237459"/>
                <w:placeholder>
                  <w:docPart w:val="2DAA551C7B1B4CB19673A6FD987882EC"/>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sidRPr="0009012D">
                  <w:rPr>
                    <w:rFonts w:ascii="Arial Narrow" w:hAnsi="Arial Narrow"/>
                    <w:b/>
                    <w:bCs/>
                    <w:sz w:val="22"/>
                    <w:szCs w:val="22"/>
                  </w:rPr>
                  <w:t>2023</w:t>
                </w:r>
              </w:sdtContent>
            </w:sdt>
            <w:r w:rsidRPr="0009012D">
              <w:rPr>
                <w:rFonts w:ascii="Arial Narrow" w:hAnsi="Arial Narrow"/>
                <w:b/>
                <w:bCs/>
                <w:sz w:val="22"/>
                <w:szCs w:val="22"/>
              </w:rPr>
              <w:t xml:space="preserve"> - </w:t>
            </w:r>
            <w:sdt>
              <w:sdtPr>
                <w:rPr>
                  <w:rFonts w:ascii="Arial Narrow" w:hAnsi="Arial Narrow"/>
                  <w:b/>
                  <w:bCs/>
                </w:rPr>
                <w:alias w:val="Cohort Completion Year"/>
                <w:tag w:val="CohortCompletionYear"/>
                <w:id w:val="1248457682"/>
                <w:placeholder>
                  <w:docPart w:val="848AFB547D8641D190959120C731438C"/>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sidRPr="0009012D">
                  <w:rPr>
                    <w:rFonts w:ascii="Arial Narrow" w:hAnsi="Arial Narrow"/>
                    <w:b/>
                    <w:bCs/>
                    <w:sz w:val="22"/>
                    <w:szCs w:val="22"/>
                  </w:rPr>
                  <w:t>2024</w:t>
                </w:r>
              </w:sdtContent>
            </w:sdt>
            <w:r w:rsidRPr="0009012D">
              <w:rPr>
                <w:rFonts w:ascii="Arial Narrow" w:hAnsi="Arial Narrow"/>
                <w:b/>
                <w:bCs/>
                <w:sz w:val="22"/>
                <w:szCs w:val="22"/>
              </w:rPr>
              <w:t xml:space="preserve"> </w:t>
            </w:r>
          </w:p>
          <w:p w14:paraId="16B64C90" w14:textId="77777777" w:rsidR="0029262B" w:rsidRPr="0009012D" w:rsidRDefault="0029262B" w:rsidP="0029262B">
            <w:pPr>
              <w:tabs>
                <w:tab w:val="left" w:pos="2400"/>
              </w:tabs>
              <w:rPr>
                <w:rFonts w:ascii="Arial Narrow" w:hAnsi="Arial Narrow"/>
                <w:b/>
                <w:bCs/>
                <w:noProof/>
                <w:sz w:val="22"/>
                <w:szCs w:val="22"/>
              </w:rPr>
            </w:pPr>
            <w:r w:rsidRPr="0009012D">
              <w:rPr>
                <w:rFonts w:ascii="Arial Narrow" w:hAnsi="Arial Narrow"/>
                <w:b/>
                <w:bCs/>
                <w:sz w:val="22"/>
                <w:szCs w:val="22"/>
              </w:rPr>
              <w:t xml:space="preserve">Training Package </w:t>
            </w:r>
            <w:sdt>
              <w:sdtPr>
                <w:rPr>
                  <w:rFonts w:ascii="Arial Narrow" w:hAnsi="Arial Narrow"/>
                  <w:b/>
                  <w:bCs/>
                </w:rPr>
                <w:alias w:val="Training Package"/>
                <w:tag w:val="TrainingPackage"/>
                <w:id w:val="1019505816"/>
                <w:placeholder>
                  <w:docPart w:val="560E6C277F854D8289C1AF86298C2096"/>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Pr>
                    <w:rFonts w:ascii="Arial Narrow" w:hAnsi="Arial Narrow"/>
                    <w:b/>
                    <w:bCs/>
                    <w:sz w:val="22"/>
                    <w:szCs w:val="22"/>
                  </w:rPr>
                  <w:t>SIT Tourism, Travel and Hospitality (version2.1)</w:t>
                </w:r>
              </w:sdtContent>
            </w:sdt>
          </w:p>
        </w:tc>
      </w:tr>
    </w:tbl>
    <w:p w14:paraId="26AF5B57" w14:textId="77777777" w:rsidR="0029262B" w:rsidRDefault="005237DD" w:rsidP="005237DD">
      <w:pPr>
        <w:tabs>
          <w:tab w:val="left" w:pos="7371"/>
          <w:tab w:val="left" w:pos="8364"/>
        </w:tabs>
        <w:spacing w:after="120"/>
        <w:rPr>
          <w:rFonts w:ascii="Arial" w:hAnsi="Arial" w:cs="Arial"/>
          <w:b/>
          <w:sz w:val="24"/>
          <w:szCs w:val="24"/>
        </w:rPr>
      </w:pPr>
      <w:r>
        <w:rPr>
          <w:rFonts w:ascii="Arial" w:hAnsi="Arial" w:cs="Arial"/>
          <w:b/>
          <w:sz w:val="24"/>
          <w:szCs w:val="24"/>
        </w:rPr>
        <w:t xml:space="preserve">   </w:t>
      </w:r>
    </w:p>
    <w:p w14:paraId="7BF656E9" w14:textId="203DF571" w:rsidR="0029262B" w:rsidRDefault="005237DD" w:rsidP="005237DD">
      <w:pPr>
        <w:tabs>
          <w:tab w:val="left" w:pos="7371"/>
          <w:tab w:val="left" w:pos="8364"/>
        </w:tabs>
        <w:spacing w:after="120"/>
        <w:rPr>
          <w:rFonts w:ascii="Arial" w:hAnsi="Arial" w:cs="Arial"/>
          <w:b/>
          <w:sz w:val="24"/>
          <w:szCs w:val="24"/>
        </w:rPr>
      </w:pPr>
      <w:r>
        <w:rPr>
          <w:rFonts w:ascii="Arial" w:hAnsi="Arial" w:cs="Arial"/>
          <w:b/>
          <w:sz w:val="24"/>
          <w:szCs w:val="24"/>
        </w:rPr>
        <w:t xml:space="preserve"> </w:t>
      </w:r>
    </w:p>
    <w:p w14:paraId="60CC63B1" w14:textId="5536D404" w:rsidR="005237DD" w:rsidRPr="005237DD" w:rsidRDefault="005237DD" w:rsidP="0029262B">
      <w:pPr>
        <w:tabs>
          <w:tab w:val="left" w:pos="7371"/>
          <w:tab w:val="left" w:pos="8364"/>
        </w:tabs>
        <w:spacing w:after="120"/>
        <w:ind w:left="284"/>
        <w:rPr>
          <w:rFonts w:asciiTheme="minorHAnsi" w:hAnsiTheme="minorHAnsi" w:cstheme="minorHAnsi"/>
          <w:b/>
          <w:sz w:val="24"/>
          <w:szCs w:val="24"/>
        </w:rPr>
      </w:pPr>
      <w:r w:rsidRPr="005237DD">
        <w:rPr>
          <w:rFonts w:asciiTheme="minorHAnsi" w:hAnsiTheme="minorHAnsi" w:cstheme="minorHAnsi"/>
          <w:b/>
          <w:sz w:val="24"/>
          <w:szCs w:val="24"/>
        </w:rPr>
        <w:t>School Name: Belmont High School</w:t>
      </w:r>
      <w:r w:rsidRPr="005237DD">
        <w:rPr>
          <w:rFonts w:asciiTheme="minorHAnsi" w:hAnsiTheme="minorHAnsi" w:cstheme="minorHAnsi"/>
          <w:b/>
          <w:sz w:val="24"/>
          <w:szCs w:val="24"/>
        </w:rPr>
        <w:tab/>
        <w:t xml:space="preserve">                                       Assessment Schedule Year 12 – 2024</w:t>
      </w:r>
    </w:p>
    <w:p w14:paraId="1C1973C4" w14:textId="77777777" w:rsidR="005237DD" w:rsidRPr="005237DD" w:rsidRDefault="005237DD" w:rsidP="005237DD">
      <w:pPr>
        <w:tabs>
          <w:tab w:val="left" w:pos="7371"/>
          <w:tab w:val="left" w:pos="8364"/>
        </w:tabs>
        <w:spacing w:after="120"/>
        <w:rPr>
          <w:rFonts w:asciiTheme="minorHAnsi" w:hAnsiTheme="minorHAnsi" w:cstheme="minorHAnsi"/>
          <w:b/>
          <w:sz w:val="24"/>
          <w:szCs w:val="24"/>
        </w:rPr>
      </w:pPr>
    </w:p>
    <w:tbl>
      <w:tblPr>
        <w:tblW w:w="152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20"/>
        <w:gridCol w:w="7289"/>
        <w:gridCol w:w="1590"/>
        <w:gridCol w:w="1590"/>
        <w:gridCol w:w="1591"/>
        <w:gridCol w:w="1597"/>
      </w:tblGrid>
      <w:tr w:rsidR="005237DD" w:rsidRPr="005237DD" w14:paraId="68BE04F2" w14:textId="77777777" w:rsidTr="005237DD">
        <w:trPr>
          <w:cantSplit/>
          <w:trHeight w:val="458"/>
        </w:trPr>
        <w:tc>
          <w:tcPr>
            <w:tcW w:w="8909" w:type="dxa"/>
            <w:gridSpan w:val="2"/>
            <w:vMerge w:val="restart"/>
            <w:shd w:val="clear" w:color="auto" w:fill="FFFFFF"/>
          </w:tcPr>
          <w:p w14:paraId="177AE05A" w14:textId="40A9889B" w:rsidR="005237DD" w:rsidRPr="005237DD" w:rsidRDefault="005237DD" w:rsidP="005237DD">
            <w:pPr>
              <w:pStyle w:val="Heading3"/>
              <w:keepNext/>
              <w:ind w:left="0"/>
              <w:jc w:val="center"/>
              <w:rPr>
                <w:rFonts w:asciiTheme="minorHAnsi" w:hAnsiTheme="minorHAnsi" w:cstheme="minorHAnsi"/>
                <w:lang w:val="en"/>
              </w:rPr>
            </w:pPr>
          </w:p>
          <w:p w14:paraId="5FFD8E5F" w14:textId="57DFCB75" w:rsidR="005237DD" w:rsidRPr="005237DD" w:rsidRDefault="005237DD" w:rsidP="005237DD">
            <w:pPr>
              <w:pStyle w:val="Heading3"/>
              <w:keepNext/>
              <w:ind w:left="0"/>
              <w:jc w:val="center"/>
              <w:rPr>
                <w:rFonts w:asciiTheme="minorHAnsi" w:hAnsiTheme="minorHAnsi" w:cstheme="minorHAnsi"/>
                <w:lang w:val="en"/>
              </w:rPr>
            </w:pPr>
            <w:r w:rsidRPr="005237DD">
              <w:rPr>
                <w:rFonts w:asciiTheme="minorHAnsi" w:hAnsiTheme="minorHAnsi" w:cstheme="minorHAnsi"/>
                <w:noProof/>
              </w:rPr>
              <mc:AlternateContent>
                <mc:Choice Requires="wps">
                  <w:drawing>
                    <wp:anchor distT="36576" distB="36576" distL="36576" distR="36576" simplePos="0" relativeHeight="251770880" behindDoc="0" locked="0" layoutInCell="1" allowOverlap="1" wp14:anchorId="0CF6194D" wp14:editId="583544F6">
                      <wp:simplePos x="0" y="0"/>
                      <wp:positionH relativeFrom="column">
                        <wp:posOffset>457200</wp:posOffset>
                      </wp:positionH>
                      <wp:positionV relativeFrom="paragraph">
                        <wp:posOffset>9288780</wp:posOffset>
                      </wp:positionV>
                      <wp:extent cx="6657340" cy="977265"/>
                      <wp:effectExtent l="0" t="0" r="0" b="0"/>
                      <wp:wrapNone/>
                      <wp:docPr id="1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97726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3AF1CE" w14:textId="77777777" w:rsidR="00FA3325" w:rsidRDefault="00FA3325" w:rsidP="005237DD">
                                  <w:pPr>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625B39FC" w14:textId="77777777" w:rsidR="00FA3325" w:rsidRDefault="00FA3325" w:rsidP="005237DD">
                                  <w:pPr>
                                    <w:rPr>
                                      <w:rFonts w:ascii="Arial" w:hAnsi="Arial" w:cs="Arial"/>
                                      <w:lang w:val="en"/>
                                    </w:rPr>
                                  </w:pPr>
                                  <w:r>
                                    <w:rPr>
                                      <w:rFonts w:ascii="Arial" w:hAnsi="Arial" w:cs="Arial"/>
                                      <w:lang w:val="en"/>
                                    </w:rPr>
                                    <w:t>Competency assessment is graded as ‘not yet competent’, ‘developing’,  ‘competent’.  This means a course mark is not allocated.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CF6194D" id="_x0000_s1109" type="#_x0000_t202" style="position:absolute;left:0;text-align:left;margin-left:36pt;margin-top:731.4pt;width:524.2pt;height:76.95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" strokeweight="1pt" insetpen="t">
                      <v:shadow color="#ccc"/>
                      <v:textbox inset="2.85pt,2.85pt,2.85pt,2.85pt">
                        <w:txbxContent>
                          <w:p w14:paraId="1A3AF1CE" w14:textId="77777777" w:rsidR="00FA3325" w:rsidRDefault="00FA3325" w:rsidP="005237DD">
                            <w:pPr>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625B39FC" w14:textId="77777777" w:rsidR="00FA3325" w:rsidRDefault="00FA3325" w:rsidP="005237DD">
                            <w:pPr>
                              <w:rPr>
                                <w:rFonts w:ascii="Arial" w:hAnsi="Arial" w:cs="Arial"/>
                                <w:lang w:val="en"/>
                              </w:rPr>
                            </w:pPr>
                            <w:r>
                              <w:rPr>
                                <w:rFonts w:ascii="Arial" w:hAnsi="Arial" w:cs="Arial"/>
                                <w:lang w:val="en"/>
                              </w:rPr>
                              <w:t>Competency assessment is graded as ‘not yet competent’, ‘developing’,  ‘competent’.  This means a course mark is not allocated.</w:t>
                            </w:r>
                          </w:p>
                        </w:txbxContent>
                      </v:textbox>
                    </v:shape>
                  </w:pict>
                </mc:Fallback>
              </mc:AlternateContent>
            </w:r>
            <w:r w:rsidRPr="005237DD">
              <w:rPr>
                <w:rFonts w:asciiTheme="minorHAnsi" w:hAnsiTheme="minorHAnsi" w:cstheme="minorHAnsi"/>
                <w:lang w:val="en"/>
              </w:rPr>
              <w:t>Assessment Tasks for</w:t>
            </w:r>
          </w:p>
          <w:p w14:paraId="1D4BBCC3" w14:textId="77777777" w:rsidR="005237DD" w:rsidRPr="005237DD" w:rsidRDefault="005237DD" w:rsidP="005237DD">
            <w:pPr>
              <w:pStyle w:val="Heading3"/>
              <w:keepNext/>
              <w:ind w:left="0"/>
              <w:jc w:val="center"/>
              <w:rPr>
                <w:rFonts w:asciiTheme="minorHAnsi" w:hAnsiTheme="minorHAnsi" w:cstheme="minorHAnsi"/>
              </w:rPr>
            </w:pPr>
            <w:r w:rsidRPr="005237DD">
              <w:rPr>
                <w:rFonts w:asciiTheme="minorHAnsi" w:hAnsiTheme="minorHAnsi" w:cstheme="minorHAnsi"/>
              </w:rPr>
              <w:t>SIT20322 Certificate II in Hospitality</w:t>
            </w:r>
          </w:p>
          <w:p w14:paraId="63DFE797" w14:textId="7EF45DEA" w:rsidR="005237DD" w:rsidRPr="005237DD" w:rsidRDefault="005237DD" w:rsidP="005237DD">
            <w:pPr>
              <w:pStyle w:val="Heading3"/>
              <w:keepNext/>
              <w:ind w:left="0"/>
              <w:jc w:val="center"/>
              <w:rPr>
                <w:rFonts w:asciiTheme="minorHAnsi" w:hAnsiTheme="minorHAnsi" w:cstheme="minorHAnsi"/>
                <w:lang w:val="en"/>
              </w:rPr>
            </w:pPr>
            <w:r w:rsidRPr="005237DD">
              <w:rPr>
                <w:rFonts w:asciiTheme="minorHAnsi" w:hAnsiTheme="minorHAnsi" w:cstheme="minorHAnsi"/>
              </w:rPr>
              <w:t>Ongoing assessment of skills and knowledge is collected throughout the course and forms part of the evidence of competence of students.</w:t>
            </w:r>
          </w:p>
        </w:tc>
        <w:tc>
          <w:tcPr>
            <w:tcW w:w="1590" w:type="dxa"/>
            <w:vAlign w:val="center"/>
          </w:tcPr>
          <w:p w14:paraId="1FC485C4" w14:textId="77777777" w:rsidR="005237DD" w:rsidRPr="005237DD" w:rsidRDefault="005237DD" w:rsidP="005237DD">
            <w:pPr>
              <w:jc w:val="center"/>
              <w:rPr>
                <w:rFonts w:asciiTheme="minorHAnsi" w:hAnsiTheme="minorHAnsi" w:cstheme="minorHAnsi"/>
                <w:b/>
                <w:sz w:val="24"/>
                <w:szCs w:val="24"/>
                <w:lang w:val="en"/>
              </w:rPr>
            </w:pPr>
            <w:r w:rsidRPr="005237DD">
              <w:rPr>
                <w:rFonts w:asciiTheme="minorHAnsi" w:hAnsiTheme="minorHAnsi" w:cstheme="minorHAnsi"/>
                <w:b/>
                <w:bCs/>
                <w:sz w:val="24"/>
                <w:szCs w:val="24"/>
                <w:lang w:val="en"/>
              </w:rPr>
              <w:t>Task 2</w:t>
            </w:r>
          </w:p>
        </w:tc>
        <w:tc>
          <w:tcPr>
            <w:tcW w:w="1590" w:type="dxa"/>
            <w:vAlign w:val="center"/>
          </w:tcPr>
          <w:p w14:paraId="514C77FC" w14:textId="77777777" w:rsidR="005237DD" w:rsidRPr="005237DD" w:rsidRDefault="005237DD" w:rsidP="005237DD">
            <w:pPr>
              <w:jc w:val="center"/>
              <w:rPr>
                <w:rFonts w:asciiTheme="minorHAnsi" w:hAnsiTheme="minorHAnsi" w:cstheme="minorHAnsi"/>
                <w:b/>
                <w:sz w:val="24"/>
                <w:szCs w:val="24"/>
                <w:lang w:val="en"/>
              </w:rPr>
            </w:pPr>
            <w:r w:rsidRPr="005237DD">
              <w:rPr>
                <w:rFonts w:asciiTheme="minorHAnsi" w:hAnsiTheme="minorHAnsi" w:cstheme="minorHAnsi"/>
                <w:b/>
                <w:sz w:val="24"/>
                <w:szCs w:val="24"/>
                <w:lang w:val="en"/>
              </w:rPr>
              <w:t>Task 3</w:t>
            </w:r>
          </w:p>
        </w:tc>
        <w:tc>
          <w:tcPr>
            <w:tcW w:w="1591" w:type="dxa"/>
            <w:vAlign w:val="center"/>
          </w:tcPr>
          <w:p w14:paraId="7DA3D8D5" w14:textId="77777777" w:rsidR="005237DD" w:rsidRPr="005237DD" w:rsidRDefault="005237DD" w:rsidP="005237DD">
            <w:pPr>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Task 4</w:t>
            </w:r>
          </w:p>
        </w:tc>
        <w:tc>
          <w:tcPr>
            <w:tcW w:w="1597" w:type="dxa"/>
            <w:vAlign w:val="center"/>
          </w:tcPr>
          <w:p w14:paraId="11C25EDD" w14:textId="77777777" w:rsidR="005237DD" w:rsidRPr="005237DD" w:rsidRDefault="005237DD" w:rsidP="005237DD">
            <w:pPr>
              <w:pStyle w:val="Heading1"/>
              <w:ind w:left="0" w:right="0"/>
              <w:rPr>
                <w:rFonts w:asciiTheme="minorHAnsi" w:hAnsiTheme="minorHAnsi" w:cstheme="minorHAnsi"/>
                <w:b w:val="0"/>
                <w:sz w:val="24"/>
                <w:szCs w:val="24"/>
              </w:rPr>
            </w:pPr>
            <w:r w:rsidRPr="005237DD">
              <w:rPr>
                <w:rFonts w:asciiTheme="minorHAnsi" w:hAnsiTheme="minorHAnsi" w:cstheme="minorHAnsi"/>
                <w:b w:val="0"/>
                <w:sz w:val="24"/>
                <w:szCs w:val="24"/>
              </w:rPr>
              <w:t>Trial Exam**</w:t>
            </w:r>
          </w:p>
        </w:tc>
      </w:tr>
      <w:tr w:rsidR="005237DD" w:rsidRPr="005237DD" w14:paraId="542C1C3B" w14:textId="77777777" w:rsidTr="005237DD">
        <w:trPr>
          <w:cantSplit/>
          <w:trHeight w:val="1094"/>
        </w:trPr>
        <w:tc>
          <w:tcPr>
            <w:tcW w:w="8909" w:type="dxa"/>
            <w:gridSpan w:val="2"/>
            <w:vMerge/>
            <w:shd w:val="clear" w:color="auto" w:fill="FFFFFF"/>
          </w:tcPr>
          <w:p w14:paraId="5CD0AEC0" w14:textId="77777777" w:rsidR="005237DD" w:rsidRPr="005237DD" w:rsidRDefault="005237DD" w:rsidP="005237DD">
            <w:pPr>
              <w:pStyle w:val="Heading3"/>
              <w:keepNext/>
              <w:ind w:left="0"/>
              <w:jc w:val="center"/>
              <w:rPr>
                <w:rFonts w:asciiTheme="minorHAnsi" w:hAnsiTheme="minorHAnsi" w:cstheme="minorHAnsi"/>
              </w:rPr>
            </w:pPr>
          </w:p>
        </w:tc>
        <w:tc>
          <w:tcPr>
            <w:tcW w:w="1590" w:type="dxa"/>
            <w:vAlign w:val="center"/>
          </w:tcPr>
          <w:p w14:paraId="4CCCD8BC" w14:textId="77777777" w:rsidR="005237DD" w:rsidRPr="005237DD" w:rsidRDefault="005237DD" w:rsidP="005237DD">
            <w:pPr>
              <w:jc w:val="center"/>
              <w:rPr>
                <w:rFonts w:asciiTheme="minorHAnsi" w:hAnsiTheme="minorHAnsi" w:cstheme="minorHAnsi"/>
                <w:bCs/>
                <w:sz w:val="24"/>
                <w:szCs w:val="24"/>
                <w:lang w:val="en"/>
              </w:rPr>
            </w:pPr>
            <w:r w:rsidRPr="005237DD">
              <w:rPr>
                <w:rFonts w:asciiTheme="minorHAnsi" w:hAnsiTheme="minorHAnsi" w:cstheme="minorHAnsi"/>
                <w:bCs/>
                <w:sz w:val="24"/>
                <w:szCs w:val="24"/>
                <w:lang w:val="en"/>
              </w:rPr>
              <w:t>Week 7</w:t>
            </w:r>
          </w:p>
          <w:p w14:paraId="69A38E18" w14:textId="77777777" w:rsidR="005237DD" w:rsidRPr="005237DD" w:rsidRDefault="005237DD" w:rsidP="005237DD">
            <w:pPr>
              <w:jc w:val="center"/>
              <w:rPr>
                <w:rFonts w:asciiTheme="minorHAnsi" w:hAnsiTheme="minorHAnsi" w:cstheme="minorHAnsi"/>
                <w:bCs/>
                <w:sz w:val="24"/>
                <w:szCs w:val="24"/>
                <w:lang w:val="en"/>
              </w:rPr>
            </w:pPr>
          </w:p>
          <w:p w14:paraId="7A41C578" w14:textId="4BF76070" w:rsidR="005237DD" w:rsidRPr="005237DD" w:rsidRDefault="005237DD" w:rsidP="005237DD">
            <w:pPr>
              <w:jc w:val="center"/>
              <w:rPr>
                <w:rFonts w:asciiTheme="minorHAnsi" w:hAnsiTheme="minorHAnsi" w:cstheme="minorHAnsi"/>
                <w:b/>
                <w:bCs/>
                <w:sz w:val="24"/>
                <w:szCs w:val="24"/>
                <w:lang w:val="en"/>
              </w:rPr>
            </w:pPr>
            <w:r w:rsidRPr="005237DD">
              <w:rPr>
                <w:rFonts w:asciiTheme="minorHAnsi" w:hAnsiTheme="minorHAnsi" w:cstheme="minorHAnsi"/>
                <w:bCs/>
                <w:sz w:val="24"/>
                <w:szCs w:val="24"/>
                <w:lang w:val="en"/>
              </w:rPr>
              <w:t>Term 4 2023</w:t>
            </w:r>
          </w:p>
        </w:tc>
        <w:tc>
          <w:tcPr>
            <w:tcW w:w="1590" w:type="dxa"/>
            <w:vAlign w:val="center"/>
          </w:tcPr>
          <w:p w14:paraId="48418FDE" w14:textId="77777777"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Week 10</w:t>
            </w:r>
          </w:p>
          <w:p w14:paraId="16391A7B" w14:textId="77777777" w:rsidR="005237DD" w:rsidRPr="005237DD" w:rsidRDefault="005237DD" w:rsidP="005237DD">
            <w:pPr>
              <w:jc w:val="center"/>
              <w:rPr>
                <w:rFonts w:asciiTheme="minorHAnsi" w:hAnsiTheme="minorHAnsi" w:cstheme="minorHAnsi"/>
                <w:sz w:val="24"/>
                <w:szCs w:val="24"/>
                <w:lang w:val="en"/>
              </w:rPr>
            </w:pPr>
          </w:p>
          <w:p w14:paraId="2CC0D360" w14:textId="5DC0E3FE"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Term 1 2024</w:t>
            </w:r>
          </w:p>
        </w:tc>
        <w:tc>
          <w:tcPr>
            <w:tcW w:w="1591" w:type="dxa"/>
            <w:vAlign w:val="center"/>
          </w:tcPr>
          <w:p w14:paraId="7C79D506" w14:textId="3F8D2B15" w:rsidR="005237DD" w:rsidRPr="005237DD" w:rsidRDefault="005237DD" w:rsidP="005237DD">
            <w:pPr>
              <w:pStyle w:val="Heading1"/>
              <w:ind w:left="0" w:right="0"/>
              <w:rPr>
                <w:rFonts w:asciiTheme="minorHAnsi" w:hAnsiTheme="minorHAnsi" w:cstheme="minorHAnsi"/>
                <w:b w:val="0"/>
                <w:bCs w:val="0"/>
                <w:sz w:val="24"/>
                <w:szCs w:val="24"/>
              </w:rPr>
            </w:pPr>
            <w:r w:rsidRPr="005237DD">
              <w:rPr>
                <w:rFonts w:asciiTheme="minorHAnsi" w:hAnsiTheme="minorHAnsi" w:cstheme="minorHAnsi"/>
                <w:b w:val="0"/>
                <w:sz w:val="24"/>
                <w:szCs w:val="24"/>
              </w:rPr>
              <w:t>Week</w:t>
            </w:r>
            <w:r w:rsidRPr="005237DD">
              <w:rPr>
                <w:rFonts w:asciiTheme="minorHAnsi" w:hAnsiTheme="minorHAnsi" w:cstheme="minorHAnsi"/>
                <w:sz w:val="24"/>
                <w:szCs w:val="24"/>
              </w:rPr>
              <w:t xml:space="preserve"> 10</w:t>
            </w:r>
          </w:p>
          <w:p w14:paraId="68EE4E7F" w14:textId="77777777" w:rsidR="005237DD" w:rsidRPr="005237DD" w:rsidRDefault="005237DD" w:rsidP="005237DD">
            <w:pPr>
              <w:jc w:val="center"/>
              <w:rPr>
                <w:rFonts w:asciiTheme="minorHAnsi" w:hAnsiTheme="minorHAnsi" w:cstheme="minorHAnsi"/>
                <w:sz w:val="24"/>
                <w:szCs w:val="24"/>
                <w:lang w:val="en"/>
              </w:rPr>
            </w:pPr>
          </w:p>
          <w:p w14:paraId="0E3DC790" w14:textId="10BA7FAE" w:rsidR="005237DD" w:rsidRPr="005237DD" w:rsidRDefault="005237DD" w:rsidP="005237DD">
            <w:pPr>
              <w:jc w:val="center"/>
              <w:rPr>
                <w:rFonts w:asciiTheme="minorHAnsi" w:hAnsiTheme="minorHAnsi" w:cstheme="minorHAnsi"/>
                <w:bCs/>
                <w:sz w:val="24"/>
                <w:szCs w:val="24"/>
              </w:rPr>
            </w:pPr>
            <w:r w:rsidRPr="005237DD">
              <w:rPr>
                <w:rFonts w:asciiTheme="minorHAnsi" w:hAnsiTheme="minorHAnsi" w:cstheme="minorHAnsi"/>
                <w:sz w:val="24"/>
                <w:szCs w:val="24"/>
                <w:lang w:val="en"/>
              </w:rPr>
              <w:t>Term 2 2024</w:t>
            </w:r>
          </w:p>
        </w:tc>
        <w:tc>
          <w:tcPr>
            <w:tcW w:w="1597" w:type="dxa"/>
            <w:vAlign w:val="center"/>
          </w:tcPr>
          <w:p w14:paraId="731D902A" w14:textId="25BAADD5"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Week 2/3</w:t>
            </w:r>
          </w:p>
          <w:p w14:paraId="50308595" w14:textId="77777777" w:rsidR="005237DD" w:rsidRPr="005237DD" w:rsidRDefault="005237DD" w:rsidP="005237DD">
            <w:pPr>
              <w:jc w:val="center"/>
              <w:rPr>
                <w:rFonts w:asciiTheme="minorHAnsi" w:hAnsiTheme="minorHAnsi" w:cstheme="minorHAnsi"/>
                <w:sz w:val="24"/>
                <w:szCs w:val="24"/>
                <w:lang w:val="en"/>
              </w:rPr>
            </w:pPr>
          </w:p>
          <w:p w14:paraId="361163BD" w14:textId="32D7829D" w:rsidR="005237DD" w:rsidRPr="005237DD" w:rsidRDefault="005237DD" w:rsidP="005237DD">
            <w:pPr>
              <w:jc w:val="center"/>
              <w:rPr>
                <w:rFonts w:asciiTheme="minorHAnsi" w:hAnsiTheme="minorHAnsi" w:cstheme="minorHAnsi"/>
                <w:bCs/>
                <w:sz w:val="24"/>
                <w:szCs w:val="24"/>
              </w:rPr>
            </w:pPr>
            <w:r w:rsidRPr="005237DD">
              <w:rPr>
                <w:rFonts w:asciiTheme="minorHAnsi" w:hAnsiTheme="minorHAnsi" w:cstheme="minorHAnsi"/>
                <w:sz w:val="24"/>
                <w:szCs w:val="24"/>
                <w:lang w:val="en"/>
              </w:rPr>
              <w:t>Term 3</w:t>
            </w:r>
          </w:p>
        </w:tc>
      </w:tr>
      <w:tr w:rsidR="005237DD" w:rsidRPr="005237DD" w14:paraId="0C1FE526" w14:textId="77777777" w:rsidTr="005237DD">
        <w:trPr>
          <w:trHeight w:val="453"/>
        </w:trPr>
        <w:tc>
          <w:tcPr>
            <w:tcW w:w="1620" w:type="dxa"/>
            <w:tcBorders>
              <w:right w:val="single" w:sz="4" w:space="0" w:color="auto"/>
            </w:tcBorders>
            <w:shd w:val="clear" w:color="auto" w:fill="FFFFFF"/>
            <w:vAlign w:val="center"/>
          </w:tcPr>
          <w:p w14:paraId="3B43E3B8" w14:textId="77777777" w:rsidR="005237DD" w:rsidRPr="005237DD" w:rsidRDefault="005237DD" w:rsidP="009F11FC">
            <w:pPr>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Code</w:t>
            </w:r>
          </w:p>
        </w:tc>
        <w:tc>
          <w:tcPr>
            <w:tcW w:w="7289" w:type="dxa"/>
            <w:tcBorders>
              <w:left w:val="single" w:sz="4" w:space="0" w:color="auto"/>
            </w:tcBorders>
            <w:shd w:val="clear" w:color="auto" w:fill="FFFFFF"/>
            <w:vAlign w:val="center"/>
          </w:tcPr>
          <w:p w14:paraId="3683CCFB" w14:textId="65B78173" w:rsidR="005237DD" w:rsidRPr="005237DD" w:rsidRDefault="005237DD" w:rsidP="009F11FC">
            <w:pPr>
              <w:jc w:val="center"/>
              <w:rPr>
                <w:rFonts w:asciiTheme="minorHAnsi" w:hAnsiTheme="minorHAnsi" w:cstheme="minorHAnsi"/>
                <w:b/>
                <w:bCs/>
                <w:sz w:val="24"/>
                <w:szCs w:val="24"/>
                <w:lang w:val="en"/>
              </w:rPr>
            </w:pPr>
            <w:r w:rsidRPr="005237DD">
              <w:rPr>
                <w:rFonts w:asciiTheme="minorHAnsi" w:hAnsiTheme="minorHAnsi" w:cstheme="minorHAnsi"/>
                <w:b/>
                <w:bCs/>
                <w:sz w:val="24"/>
                <w:szCs w:val="24"/>
                <w:lang w:val="en"/>
              </w:rPr>
              <w:t>Unit of Competency</w:t>
            </w:r>
          </w:p>
        </w:tc>
        <w:tc>
          <w:tcPr>
            <w:tcW w:w="1590" w:type="dxa"/>
            <w:shd w:val="clear" w:color="auto" w:fill="FFFFFF"/>
          </w:tcPr>
          <w:p w14:paraId="795B896E" w14:textId="77777777" w:rsidR="005237DD" w:rsidRPr="005237DD" w:rsidRDefault="005237DD" w:rsidP="009F11FC">
            <w:pPr>
              <w:jc w:val="center"/>
              <w:rPr>
                <w:rFonts w:asciiTheme="minorHAnsi" w:hAnsiTheme="minorHAnsi" w:cstheme="minorHAnsi"/>
                <w:sz w:val="24"/>
                <w:szCs w:val="24"/>
                <w:lang w:val="en"/>
              </w:rPr>
            </w:pPr>
          </w:p>
        </w:tc>
        <w:tc>
          <w:tcPr>
            <w:tcW w:w="1590" w:type="dxa"/>
            <w:shd w:val="clear" w:color="auto" w:fill="FFFFFF"/>
          </w:tcPr>
          <w:p w14:paraId="47B42F68" w14:textId="77777777" w:rsidR="005237DD" w:rsidRPr="005237DD" w:rsidRDefault="005237DD" w:rsidP="009F11FC">
            <w:pPr>
              <w:jc w:val="center"/>
              <w:rPr>
                <w:rFonts w:asciiTheme="minorHAnsi" w:hAnsiTheme="minorHAnsi" w:cstheme="minorHAnsi"/>
                <w:sz w:val="24"/>
                <w:szCs w:val="24"/>
                <w:lang w:val="en"/>
              </w:rPr>
            </w:pPr>
          </w:p>
        </w:tc>
        <w:tc>
          <w:tcPr>
            <w:tcW w:w="1591" w:type="dxa"/>
          </w:tcPr>
          <w:p w14:paraId="668B78BA" w14:textId="77777777" w:rsidR="005237DD" w:rsidRPr="005237DD" w:rsidRDefault="005237DD" w:rsidP="009F11FC">
            <w:pPr>
              <w:jc w:val="center"/>
              <w:rPr>
                <w:rFonts w:asciiTheme="minorHAnsi" w:hAnsiTheme="minorHAnsi" w:cstheme="minorHAnsi"/>
                <w:sz w:val="24"/>
                <w:szCs w:val="24"/>
                <w:lang w:val="en"/>
              </w:rPr>
            </w:pPr>
          </w:p>
        </w:tc>
        <w:tc>
          <w:tcPr>
            <w:tcW w:w="1597" w:type="dxa"/>
            <w:shd w:val="clear" w:color="auto" w:fill="FFFFFF"/>
          </w:tcPr>
          <w:p w14:paraId="0FA37082" w14:textId="77777777" w:rsidR="005237DD" w:rsidRPr="005237DD" w:rsidRDefault="005237DD" w:rsidP="009F11FC">
            <w:pPr>
              <w:jc w:val="center"/>
              <w:rPr>
                <w:rFonts w:asciiTheme="minorHAnsi" w:hAnsiTheme="minorHAnsi" w:cstheme="minorHAnsi"/>
                <w:sz w:val="24"/>
                <w:szCs w:val="24"/>
                <w:lang w:val="en"/>
              </w:rPr>
            </w:pPr>
          </w:p>
        </w:tc>
      </w:tr>
      <w:tr w:rsidR="005237DD" w:rsidRPr="005237DD" w14:paraId="138B1590" w14:textId="77777777" w:rsidTr="005237DD">
        <w:trPr>
          <w:trHeight w:val="453"/>
        </w:trPr>
        <w:tc>
          <w:tcPr>
            <w:tcW w:w="1620" w:type="dxa"/>
            <w:tcBorders>
              <w:bottom w:val="single" w:sz="4" w:space="0" w:color="auto"/>
            </w:tcBorders>
            <w:vAlign w:val="center"/>
          </w:tcPr>
          <w:p w14:paraId="3EA6A5F1" w14:textId="77777777" w:rsidR="005237DD" w:rsidRPr="005237DD" w:rsidRDefault="005237DD" w:rsidP="005237DD">
            <w:pPr>
              <w:jc w:val="center"/>
              <w:rPr>
                <w:rFonts w:asciiTheme="minorHAnsi" w:hAnsiTheme="minorHAnsi" w:cstheme="minorHAnsi"/>
                <w:sz w:val="24"/>
                <w:szCs w:val="24"/>
              </w:rPr>
            </w:pPr>
            <w:r w:rsidRPr="005237DD">
              <w:rPr>
                <w:rFonts w:asciiTheme="minorHAnsi" w:hAnsiTheme="minorHAnsi" w:cstheme="minorHAnsi"/>
                <w:sz w:val="24"/>
                <w:szCs w:val="24"/>
              </w:rPr>
              <w:t>SITHIND006</w:t>
            </w:r>
          </w:p>
        </w:tc>
        <w:tc>
          <w:tcPr>
            <w:tcW w:w="7289" w:type="dxa"/>
            <w:tcBorders>
              <w:bottom w:val="single" w:sz="4" w:space="0" w:color="auto"/>
            </w:tcBorders>
            <w:vAlign w:val="center"/>
          </w:tcPr>
          <w:p w14:paraId="1A38DECD" w14:textId="519D420A" w:rsidR="005237DD" w:rsidRPr="005237DD" w:rsidRDefault="005237DD" w:rsidP="005237DD">
            <w:pPr>
              <w:ind w:left="57"/>
              <w:rPr>
                <w:rFonts w:asciiTheme="minorHAnsi" w:hAnsiTheme="minorHAnsi" w:cstheme="minorHAnsi"/>
                <w:sz w:val="24"/>
                <w:szCs w:val="24"/>
              </w:rPr>
            </w:pPr>
            <w:r w:rsidRPr="005237DD">
              <w:rPr>
                <w:rFonts w:asciiTheme="minorHAnsi" w:hAnsiTheme="minorHAnsi" w:cstheme="minorHAnsi"/>
                <w:sz w:val="24"/>
                <w:szCs w:val="24"/>
              </w:rPr>
              <w:t>Source and use information on the hospitality industry</w:t>
            </w:r>
          </w:p>
        </w:tc>
        <w:tc>
          <w:tcPr>
            <w:tcW w:w="1590" w:type="dxa"/>
            <w:shd w:val="clear" w:color="auto" w:fill="FFFFFF"/>
            <w:vAlign w:val="center"/>
          </w:tcPr>
          <w:p w14:paraId="12C8268F" w14:textId="2190EC83" w:rsidR="005237DD" w:rsidRPr="005237DD" w:rsidRDefault="005237DD" w:rsidP="005237DD">
            <w:pPr>
              <w:pStyle w:val="tabletext"/>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c>
          <w:tcPr>
            <w:tcW w:w="1590" w:type="dxa"/>
            <w:shd w:val="clear" w:color="auto" w:fill="FFFFFF"/>
            <w:vAlign w:val="center"/>
          </w:tcPr>
          <w:p w14:paraId="237BE563" w14:textId="77777777" w:rsidR="005237DD" w:rsidRPr="005237DD" w:rsidRDefault="005237DD" w:rsidP="005237DD">
            <w:pPr>
              <w:jc w:val="center"/>
              <w:rPr>
                <w:rFonts w:asciiTheme="minorHAnsi" w:hAnsiTheme="minorHAnsi" w:cstheme="minorHAnsi"/>
                <w:sz w:val="24"/>
                <w:szCs w:val="24"/>
                <w:lang w:val="en"/>
              </w:rPr>
            </w:pPr>
          </w:p>
        </w:tc>
        <w:tc>
          <w:tcPr>
            <w:tcW w:w="1591" w:type="dxa"/>
            <w:vAlign w:val="center"/>
          </w:tcPr>
          <w:p w14:paraId="631BCB99" w14:textId="77777777" w:rsidR="005237DD" w:rsidRPr="005237DD" w:rsidRDefault="005237DD" w:rsidP="005237DD">
            <w:pPr>
              <w:jc w:val="center"/>
              <w:rPr>
                <w:rFonts w:asciiTheme="minorHAnsi" w:hAnsiTheme="minorHAnsi" w:cstheme="minorHAnsi"/>
                <w:sz w:val="24"/>
                <w:szCs w:val="24"/>
                <w:lang w:val="en"/>
              </w:rPr>
            </w:pPr>
          </w:p>
        </w:tc>
        <w:tc>
          <w:tcPr>
            <w:tcW w:w="1597" w:type="dxa"/>
            <w:shd w:val="clear" w:color="auto" w:fill="D9D9D9"/>
            <w:vAlign w:val="center"/>
          </w:tcPr>
          <w:p w14:paraId="3C5E951C" w14:textId="3314E0F2"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r>
      <w:tr w:rsidR="005237DD" w:rsidRPr="005237DD" w14:paraId="1D945EB9" w14:textId="77777777" w:rsidTr="005237DD">
        <w:trPr>
          <w:trHeight w:val="453"/>
        </w:trPr>
        <w:tc>
          <w:tcPr>
            <w:tcW w:w="1620" w:type="dxa"/>
            <w:tcBorders>
              <w:bottom w:val="single" w:sz="4" w:space="0" w:color="auto"/>
            </w:tcBorders>
            <w:vAlign w:val="center"/>
          </w:tcPr>
          <w:p w14:paraId="59C6E63D" w14:textId="77777777" w:rsidR="005237DD" w:rsidRPr="005237DD" w:rsidRDefault="005237DD" w:rsidP="005237DD">
            <w:pPr>
              <w:jc w:val="center"/>
              <w:rPr>
                <w:rFonts w:asciiTheme="minorHAnsi" w:hAnsiTheme="minorHAnsi" w:cstheme="minorHAnsi"/>
                <w:sz w:val="24"/>
                <w:szCs w:val="24"/>
              </w:rPr>
            </w:pPr>
            <w:r w:rsidRPr="005237DD">
              <w:rPr>
                <w:rFonts w:asciiTheme="minorHAnsi" w:hAnsiTheme="minorHAnsi" w:cstheme="minorHAnsi"/>
                <w:sz w:val="24"/>
                <w:szCs w:val="24"/>
              </w:rPr>
              <w:t>SITHFAB024</w:t>
            </w:r>
          </w:p>
        </w:tc>
        <w:tc>
          <w:tcPr>
            <w:tcW w:w="7289" w:type="dxa"/>
            <w:tcBorders>
              <w:bottom w:val="single" w:sz="4" w:space="0" w:color="auto"/>
            </w:tcBorders>
            <w:vAlign w:val="center"/>
          </w:tcPr>
          <w:p w14:paraId="3E7BA374" w14:textId="77777777" w:rsidR="005237DD" w:rsidRPr="005237DD" w:rsidRDefault="005237DD" w:rsidP="005237DD">
            <w:pPr>
              <w:pStyle w:val="TableParagraph"/>
              <w:ind w:left="57"/>
              <w:rPr>
                <w:rFonts w:asciiTheme="minorHAnsi" w:hAnsiTheme="minorHAnsi" w:cstheme="minorHAnsi"/>
                <w:color w:val="000000"/>
                <w:kern w:val="28"/>
                <w:sz w:val="24"/>
                <w:szCs w:val="24"/>
                <w:lang w:val="en-US" w:eastAsia="en-US"/>
              </w:rPr>
            </w:pPr>
            <w:r w:rsidRPr="005237DD">
              <w:rPr>
                <w:rFonts w:asciiTheme="minorHAnsi" w:hAnsiTheme="minorHAnsi" w:cstheme="minorHAnsi"/>
                <w:color w:val="000000"/>
                <w:kern w:val="28"/>
                <w:sz w:val="24"/>
                <w:szCs w:val="24"/>
                <w:lang w:val="en-US" w:eastAsia="en-US"/>
              </w:rPr>
              <w:t>Prepare and serve non-alcoholic beverages</w:t>
            </w:r>
          </w:p>
        </w:tc>
        <w:tc>
          <w:tcPr>
            <w:tcW w:w="1590" w:type="dxa"/>
            <w:shd w:val="clear" w:color="auto" w:fill="FFFFFF"/>
            <w:vAlign w:val="center"/>
          </w:tcPr>
          <w:p w14:paraId="283A6532" w14:textId="77777777" w:rsidR="005237DD" w:rsidRPr="005237DD" w:rsidRDefault="005237DD" w:rsidP="005237DD">
            <w:pPr>
              <w:pStyle w:val="tabletext"/>
              <w:jc w:val="center"/>
              <w:rPr>
                <w:rFonts w:asciiTheme="minorHAnsi" w:hAnsiTheme="minorHAnsi" w:cstheme="minorHAnsi"/>
                <w:sz w:val="24"/>
                <w:szCs w:val="24"/>
                <w:lang w:val="en"/>
              </w:rPr>
            </w:pPr>
          </w:p>
        </w:tc>
        <w:tc>
          <w:tcPr>
            <w:tcW w:w="1590" w:type="dxa"/>
            <w:shd w:val="clear" w:color="auto" w:fill="FFFFFF"/>
            <w:vAlign w:val="center"/>
          </w:tcPr>
          <w:p w14:paraId="6348F0A6" w14:textId="6C215AA0"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c>
          <w:tcPr>
            <w:tcW w:w="1591" w:type="dxa"/>
            <w:vAlign w:val="center"/>
          </w:tcPr>
          <w:p w14:paraId="00450712" w14:textId="77777777" w:rsidR="005237DD" w:rsidRPr="005237DD" w:rsidRDefault="005237DD" w:rsidP="005237DD">
            <w:pPr>
              <w:jc w:val="center"/>
              <w:rPr>
                <w:rFonts w:asciiTheme="minorHAnsi" w:hAnsiTheme="minorHAnsi" w:cstheme="minorHAnsi"/>
                <w:sz w:val="24"/>
                <w:szCs w:val="24"/>
                <w:lang w:val="en"/>
              </w:rPr>
            </w:pPr>
          </w:p>
        </w:tc>
        <w:tc>
          <w:tcPr>
            <w:tcW w:w="1597" w:type="dxa"/>
            <w:shd w:val="clear" w:color="auto" w:fill="D9D9D9"/>
            <w:vAlign w:val="center"/>
          </w:tcPr>
          <w:p w14:paraId="732CED31" w14:textId="1FA4EB82"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r>
      <w:tr w:rsidR="005237DD" w:rsidRPr="005237DD" w14:paraId="7F30CE0F" w14:textId="77777777" w:rsidTr="005237DD">
        <w:trPr>
          <w:trHeight w:val="453"/>
        </w:trPr>
        <w:tc>
          <w:tcPr>
            <w:tcW w:w="1620" w:type="dxa"/>
            <w:vAlign w:val="center"/>
          </w:tcPr>
          <w:p w14:paraId="6002B30D" w14:textId="30182C67" w:rsidR="005237DD" w:rsidRPr="005237DD" w:rsidRDefault="005237DD" w:rsidP="005237DD">
            <w:pPr>
              <w:jc w:val="center"/>
              <w:rPr>
                <w:rFonts w:asciiTheme="minorHAnsi" w:hAnsiTheme="minorHAnsi" w:cstheme="minorHAnsi"/>
                <w:sz w:val="24"/>
                <w:szCs w:val="24"/>
              </w:rPr>
            </w:pPr>
            <w:r w:rsidRPr="005237DD">
              <w:rPr>
                <w:rFonts w:asciiTheme="minorHAnsi" w:hAnsiTheme="minorHAnsi" w:cstheme="minorHAnsi"/>
                <w:sz w:val="24"/>
                <w:szCs w:val="24"/>
              </w:rPr>
              <w:t>SITHFAB025</w:t>
            </w:r>
          </w:p>
        </w:tc>
        <w:tc>
          <w:tcPr>
            <w:tcW w:w="7289" w:type="dxa"/>
            <w:vAlign w:val="center"/>
          </w:tcPr>
          <w:p w14:paraId="629BDD60" w14:textId="32DEB3E8" w:rsidR="005237DD" w:rsidRPr="005237DD" w:rsidRDefault="005237DD" w:rsidP="005237DD">
            <w:pPr>
              <w:ind w:left="57"/>
              <w:rPr>
                <w:rFonts w:asciiTheme="minorHAnsi" w:hAnsiTheme="minorHAnsi" w:cstheme="minorHAnsi"/>
                <w:sz w:val="24"/>
                <w:szCs w:val="24"/>
              </w:rPr>
            </w:pPr>
            <w:r w:rsidRPr="005237DD">
              <w:rPr>
                <w:rFonts w:asciiTheme="minorHAnsi" w:hAnsiTheme="minorHAnsi" w:cstheme="minorHAnsi"/>
                <w:sz w:val="24"/>
                <w:szCs w:val="24"/>
              </w:rPr>
              <w:t>Prepare and serve espresso coffee</w:t>
            </w:r>
          </w:p>
        </w:tc>
        <w:tc>
          <w:tcPr>
            <w:tcW w:w="1590" w:type="dxa"/>
            <w:shd w:val="clear" w:color="auto" w:fill="FFFFFF"/>
            <w:vAlign w:val="center"/>
          </w:tcPr>
          <w:p w14:paraId="10889C0C" w14:textId="77777777" w:rsidR="005237DD" w:rsidRPr="005237DD" w:rsidRDefault="005237DD" w:rsidP="005237DD">
            <w:pPr>
              <w:pStyle w:val="tabletext"/>
              <w:jc w:val="center"/>
              <w:rPr>
                <w:rFonts w:asciiTheme="minorHAnsi" w:hAnsiTheme="minorHAnsi" w:cstheme="minorHAnsi"/>
                <w:sz w:val="24"/>
                <w:szCs w:val="24"/>
                <w:lang w:val="en"/>
              </w:rPr>
            </w:pPr>
          </w:p>
        </w:tc>
        <w:tc>
          <w:tcPr>
            <w:tcW w:w="1590" w:type="dxa"/>
            <w:shd w:val="clear" w:color="auto" w:fill="FFFFFF"/>
            <w:vAlign w:val="center"/>
          </w:tcPr>
          <w:p w14:paraId="63D7289D" w14:textId="2CB917C7"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c>
          <w:tcPr>
            <w:tcW w:w="1591" w:type="dxa"/>
            <w:vAlign w:val="center"/>
          </w:tcPr>
          <w:p w14:paraId="503DE7F9" w14:textId="77777777" w:rsidR="005237DD" w:rsidRPr="005237DD" w:rsidRDefault="005237DD" w:rsidP="005237DD">
            <w:pPr>
              <w:jc w:val="center"/>
              <w:rPr>
                <w:rFonts w:asciiTheme="minorHAnsi" w:hAnsiTheme="minorHAnsi" w:cstheme="minorHAnsi"/>
                <w:sz w:val="24"/>
                <w:szCs w:val="24"/>
                <w:lang w:val="en"/>
              </w:rPr>
            </w:pPr>
          </w:p>
        </w:tc>
        <w:tc>
          <w:tcPr>
            <w:tcW w:w="1597" w:type="dxa"/>
            <w:shd w:val="clear" w:color="auto" w:fill="D9D9D9"/>
            <w:vAlign w:val="center"/>
          </w:tcPr>
          <w:p w14:paraId="71F92C99" w14:textId="3A296361"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r>
      <w:tr w:rsidR="005237DD" w:rsidRPr="005237DD" w14:paraId="3D713726" w14:textId="77777777" w:rsidTr="005237DD">
        <w:trPr>
          <w:trHeight w:val="453"/>
        </w:trPr>
        <w:tc>
          <w:tcPr>
            <w:tcW w:w="1620" w:type="dxa"/>
            <w:vAlign w:val="center"/>
          </w:tcPr>
          <w:p w14:paraId="0E5E059F" w14:textId="77777777" w:rsidR="005237DD" w:rsidRPr="005237DD" w:rsidRDefault="005237DD" w:rsidP="005237DD">
            <w:pPr>
              <w:jc w:val="center"/>
              <w:rPr>
                <w:rFonts w:asciiTheme="minorHAnsi" w:hAnsiTheme="minorHAnsi" w:cstheme="minorHAnsi"/>
                <w:sz w:val="24"/>
                <w:szCs w:val="24"/>
              </w:rPr>
            </w:pPr>
            <w:r w:rsidRPr="005237DD">
              <w:rPr>
                <w:rFonts w:asciiTheme="minorHAnsi" w:hAnsiTheme="minorHAnsi" w:cstheme="minorHAnsi"/>
                <w:sz w:val="24"/>
                <w:szCs w:val="24"/>
              </w:rPr>
              <w:t>SITHFAB027</w:t>
            </w:r>
          </w:p>
        </w:tc>
        <w:tc>
          <w:tcPr>
            <w:tcW w:w="7289" w:type="dxa"/>
            <w:vAlign w:val="center"/>
          </w:tcPr>
          <w:p w14:paraId="480A5517" w14:textId="579F8806" w:rsidR="005237DD" w:rsidRPr="005237DD" w:rsidRDefault="005237DD" w:rsidP="005237DD">
            <w:pPr>
              <w:ind w:left="57"/>
              <w:rPr>
                <w:rFonts w:asciiTheme="minorHAnsi" w:hAnsiTheme="minorHAnsi" w:cstheme="minorHAnsi"/>
                <w:sz w:val="24"/>
                <w:szCs w:val="24"/>
              </w:rPr>
            </w:pPr>
            <w:r w:rsidRPr="005237DD">
              <w:rPr>
                <w:rFonts w:asciiTheme="minorHAnsi" w:hAnsiTheme="minorHAnsi" w:cstheme="minorHAnsi"/>
                <w:sz w:val="24"/>
                <w:szCs w:val="24"/>
              </w:rPr>
              <w:t>Serve food and beverages</w:t>
            </w:r>
          </w:p>
        </w:tc>
        <w:tc>
          <w:tcPr>
            <w:tcW w:w="1590" w:type="dxa"/>
            <w:shd w:val="clear" w:color="auto" w:fill="FFFFFF"/>
            <w:vAlign w:val="center"/>
          </w:tcPr>
          <w:p w14:paraId="4F6F3343" w14:textId="77777777" w:rsidR="005237DD" w:rsidRPr="005237DD" w:rsidRDefault="005237DD" w:rsidP="005237DD">
            <w:pPr>
              <w:pStyle w:val="tabletext"/>
              <w:jc w:val="center"/>
              <w:rPr>
                <w:rFonts w:asciiTheme="minorHAnsi" w:hAnsiTheme="minorHAnsi" w:cstheme="minorHAnsi"/>
                <w:sz w:val="24"/>
                <w:szCs w:val="24"/>
                <w:lang w:val="en"/>
              </w:rPr>
            </w:pPr>
          </w:p>
        </w:tc>
        <w:tc>
          <w:tcPr>
            <w:tcW w:w="1590" w:type="dxa"/>
            <w:shd w:val="clear" w:color="auto" w:fill="FFFFFF"/>
            <w:vAlign w:val="center"/>
          </w:tcPr>
          <w:p w14:paraId="780E7E5B" w14:textId="19C928C3"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c>
          <w:tcPr>
            <w:tcW w:w="1591" w:type="dxa"/>
            <w:vAlign w:val="center"/>
          </w:tcPr>
          <w:p w14:paraId="5F127446" w14:textId="77777777" w:rsidR="005237DD" w:rsidRPr="005237DD" w:rsidRDefault="005237DD" w:rsidP="005237DD">
            <w:pPr>
              <w:jc w:val="center"/>
              <w:rPr>
                <w:rFonts w:asciiTheme="minorHAnsi" w:hAnsiTheme="minorHAnsi" w:cstheme="minorHAnsi"/>
                <w:sz w:val="24"/>
                <w:szCs w:val="24"/>
                <w:lang w:val="en"/>
              </w:rPr>
            </w:pPr>
          </w:p>
        </w:tc>
        <w:tc>
          <w:tcPr>
            <w:tcW w:w="1597" w:type="dxa"/>
            <w:shd w:val="clear" w:color="auto" w:fill="D9D9D9"/>
            <w:vAlign w:val="center"/>
          </w:tcPr>
          <w:p w14:paraId="62038E26" w14:textId="4ACE84DE"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r>
      <w:tr w:rsidR="005237DD" w:rsidRPr="005237DD" w14:paraId="33ACB7DF" w14:textId="77777777" w:rsidTr="005237DD">
        <w:trPr>
          <w:trHeight w:val="453"/>
        </w:trPr>
        <w:tc>
          <w:tcPr>
            <w:tcW w:w="1620" w:type="dxa"/>
            <w:vAlign w:val="center"/>
          </w:tcPr>
          <w:p w14:paraId="3B5D837F" w14:textId="77777777" w:rsidR="005237DD" w:rsidRPr="005237DD" w:rsidRDefault="005237DD" w:rsidP="005237DD">
            <w:pPr>
              <w:jc w:val="center"/>
              <w:rPr>
                <w:rFonts w:asciiTheme="minorHAnsi" w:hAnsiTheme="minorHAnsi" w:cstheme="minorHAnsi"/>
                <w:sz w:val="24"/>
                <w:szCs w:val="24"/>
              </w:rPr>
            </w:pPr>
            <w:r w:rsidRPr="005237DD">
              <w:rPr>
                <w:rFonts w:asciiTheme="minorHAnsi" w:hAnsiTheme="minorHAnsi" w:cstheme="minorHAnsi"/>
                <w:sz w:val="24"/>
                <w:szCs w:val="24"/>
              </w:rPr>
              <w:t>BSBTWK201</w:t>
            </w:r>
          </w:p>
        </w:tc>
        <w:tc>
          <w:tcPr>
            <w:tcW w:w="7289" w:type="dxa"/>
            <w:vAlign w:val="center"/>
          </w:tcPr>
          <w:p w14:paraId="0D8A7F0C" w14:textId="1C891520" w:rsidR="005237DD" w:rsidRPr="005237DD" w:rsidRDefault="005237DD" w:rsidP="005237DD">
            <w:pPr>
              <w:ind w:left="57"/>
              <w:rPr>
                <w:rFonts w:asciiTheme="minorHAnsi" w:hAnsiTheme="minorHAnsi" w:cstheme="minorHAnsi"/>
                <w:sz w:val="24"/>
                <w:szCs w:val="24"/>
              </w:rPr>
            </w:pPr>
            <w:r w:rsidRPr="005237DD">
              <w:rPr>
                <w:rFonts w:asciiTheme="minorHAnsi" w:hAnsiTheme="minorHAnsi" w:cstheme="minorHAnsi"/>
                <w:sz w:val="24"/>
                <w:szCs w:val="24"/>
              </w:rPr>
              <w:t>Work effectively with others</w:t>
            </w:r>
          </w:p>
        </w:tc>
        <w:tc>
          <w:tcPr>
            <w:tcW w:w="1590" w:type="dxa"/>
            <w:shd w:val="clear" w:color="auto" w:fill="FFFFFF"/>
            <w:vAlign w:val="center"/>
          </w:tcPr>
          <w:p w14:paraId="1538B605" w14:textId="77777777" w:rsidR="005237DD" w:rsidRPr="005237DD" w:rsidRDefault="005237DD" w:rsidP="005237DD">
            <w:pPr>
              <w:pStyle w:val="tabletext"/>
              <w:jc w:val="center"/>
              <w:rPr>
                <w:rFonts w:asciiTheme="minorHAnsi" w:hAnsiTheme="minorHAnsi" w:cstheme="minorHAnsi"/>
                <w:sz w:val="24"/>
                <w:szCs w:val="24"/>
                <w:lang w:val="en"/>
              </w:rPr>
            </w:pPr>
          </w:p>
        </w:tc>
        <w:tc>
          <w:tcPr>
            <w:tcW w:w="1590" w:type="dxa"/>
            <w:shd w:val="clear" w:color="auto" w:fill="FFFFFF"/>
            <w:vAlign w:val="center"/>
          </w:tcPr>
          <w:p w14:paraId="3BAB9C4F" w14:textId="77777777" w:rsidR="005237DD" w:rsidRPr="005237DD" w:rsidRDefault="005237DD" w:rsidP="005237DD">
            <w:pPr>
              <w:jc w:val="center"/>
              <w:rPr>
                <w:rFonts w:asciiTheme="minorHAnsi" w:hAnsiTheme="minorHAnsi" w:cstheme="minorHAnsi"/>
                <w:sz w:val="24"/>
                <w:szCs w:val="24"/>
                <w:lang w:val="en"/>
              </w:rPr>
            </w:pPr>
          </w:p>
        </w:tc>
        <w:tc>
          <w:tcPr>
            <w:tcW w:w="1591" w:type="dxa"/>
            <w:vAlign w:val="center"/>
          </w:tcPr>
          <w:p w14:paraId="419848E8" w14:textId="019246BC"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c>
          <w:tcPr>
            <w:tcW w:w="1597" w:type="dxa"/>
            <w:shd w:val="clear" w:color="auto" w:fill="D9D9D9"/>
            <w:vAlign w:val="center"/>
          </w:tcPr>
          <w:p w14:paraId="0A31CDB1" w14:textId="7D933760"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r>
      <w:tr w:rsidR="005237DD" w:rsidRPr="005237DD" w14:paraId="14F5EF3F" w14:textId="77777777" w:rsidTr="005237DD">
        <w:trPr>
          <w:trHeight w:val="453"/>
        </w:trPr>
        <w:tc>
          <w:tcPr>
            <w:tcW w:w="1620" w:type="dxa"/>
            <w:vAlign w:val="center"/>
          </w:tcPr>
          <w:p w14:paraId="0416C52D" w14:textId="77777777" w:rsidR="005237DD" w:rsidRPr="005237DD" w:rsidRDefault="005237DD" w:rsidP="005237DD">
            <w:pPr>
              <w:jc w:val="center"/>
              <w:rPr>
                <w:rFonts w:asciiTheme="minorHAnsi" w:hAnsiTheme="minorHAnsi" w:cstheme="minorHAnsi"/>
                <w:sz w:val="24"/>
                <w:szCs w:val="24"/>
              </w:rPr>
            </w:pPr>
            <w:r w:rsidRPr="005237DD">
              <w:rPr>
                <w:rFonts w:asciiTheme="minorHAnsi" w:hAnsiTheme="minorHAnsi" w:cstheme="minorHAnsi"/>
                <w:sz w:val="24"/>
                <w:szCs w:val="24"/>
              </w:rPr>
              <w:t>SITHIND006</w:t>
            </w:r>
          </w:p>
        </w:tc>
        <w:tc>
          <w:tcPr>
            <w:tcW w:w="7289" w:type="dxa"/>
            <w:vAlign w:val="center"/>
          </w:tcPr>
          <w:p w14:paraId="7896F6AF" w14:textId="0F1B945F" w:rsidR="005237DD" w:rsidRPr="005237DD" w:rsidRDefault="005237DD" w:rsidP="005237DD">
            <w:pPr>
              <w:ind w:left="57"/>
              <w:rPr>
                <w:rFonts w:asciiTheme="minorHAnsi" w:hAnsiTheme="minorHAnsi" w:cstheme="minorHAnsi"/>
                <w:sz w:val="24"/>
                <w:szCs w:val="24"/>
              </w:rPr>
            </w:pPr>
            <w:r w:rsidRPr="005237DD">
              <w:rPr>
                <w:rFonts w:asciiTheme="minorHAnsi" w:hAnsiTheme="minorHAnsi" w:cstheme="minorHAnsi"/>
                <w:sz w:val="24"/>
                <w:szCs w:val="24"/>
              </w:rPr>
              <w:t>Use hospitality skills effectively</w:t>
            </w:r>
          </w:p>
        </w:tc>
        <w:tc>
          <w:tcPr>
            <w:tcW w:w="1590" w:type="dxa"/>
            <w:shd w:val="clear" w:color="auto" w:fill="FFFFFF"/>
            <w:vAlign w:val="center"/>
          </w:tcPr>
          <w:p w14:paraId="52827F46" w14:textId="77777777" w:rsidR="005237DD" w:rsidRPr="005237DD" w:rsidRDefault="005237DD" w:rsidP="005237DD">
            <w:pPr>
              <w:pStyle w:val="tabletext"/>
              <w:jc w:val="center"/>
              <w:rPr>
                <w:rFonts w:asciiTheme="minorHAnsi" w:hAnsiTheme="minorHAnsi" w:cstheme="minorHAnsi"/>
                <w:sz w:val="24"/>
                <w:szCs w:val="24"/>
                <w:lang w:val="en"/>
              </w:rPr>
            </w:pPr>
          </w:p>
        </w:tc>
        <w:tc>
          <w:tcPr>
            <w:tcW w:w="1590" w:type="dxa"/>
            <w:shd w:val="clear" w:color="auto" w:fill="FFFFFF"/>
            <w:vAlign w:val="center"/>
          </w:tcPr>
          <w:p w14:paraId="73598940" w14:textId="77777777" w:rsidR="005237DD" w:rsidRPr="005237DD" w:rsidRDefault="005237DD" w:rsidP="005237DD">
            <w:pPr>
              <w:jc w:val="center"/>
              <w:rPr>
                <w:rFonts w:asciiTheme="minorHAnsi" w:hAnsiTheme="minorHAnsi" w:cstheme="minorHAnsi"/>
                <w:sz w:val="24"/>
                <w:szCs w:val="24"/>
                <w:lang w:val="en"/>
              </w:rPr>
            </w:pPr>
          </w:p>
        </w:tc>
        <w:tc>
          <w:tcPr>
            <w:tcW w:w="1591" w:type="dxa"/>
            <w:vAlign w:val="center"/>
          </w:tcPr>
          <w:p w14:paraId="4CF360DF" w14:textId="55815B76" w:rsidR="005237DD" w:rsidRPr="005237DD" w:rsidRDefault="005237DD" w:rsidP="005237DD">
            <w:pPr>
              <w:jc w:val="center"/>
              <w:rPr>
                <w:rFonts w:asciiTheme="minorHAnsi" w:hAnsiTheme="minorHAnsi" w:cstheme="minorHAnsi"/>
                <w:sz w:val="24"/>
                <w:szCs w:val="24"/>
                <w:lang w:val="en"/>
              </w:rPr>
            </w:pPr>
            <w:r w:rsidRPr="005237DD">
              <w:rPr>
                <w:rFonts w:asciiTheme="minorHAnsi" w:hAnsiTheme="minorHAnsi" w:cstheme="minorHAnsi"/>
                <w:sz w:val="24"/>
                <w:szCs w:val="24"/>
                <w:lang w:val="en"/>
              </w:rPr>
              <w:t>X</w:t>
            </w:r>
          </w:p>
        </w:tc>
        <w:tc>
          <w:tcPr>
            <w:tcW w:w="1597" w:type="dxa"/>
            <w:shd w:val="clear" w:color="auto" w:fill="D9D9D9"/>
            <w:vAlign w:val="center"/>
          </w:tcPr>
          <w:p w14:paraId="2FD83855" w14:textId="77777777" w:rsidR="005237DD" w:rsidRPr="005237DD" w:rsidRDefault="005237DD" w:rsidP="005237DD">
            <w:pPr>
              <w:jc w:val="center"/>
              <w:rPr>
                <w:rFonts w:asciiTheme="minorHAnsi" w:hAnsiTheme="minorHAnsi" w:cstheme="minorHAnsi"/>
                <w:sz w:val="24"/>
                <w:szCs w:val="24"/>
                <w:lang w:val="en"/>
              </w:rPr>
            </w:pPr>
          </w:p>
        </w:tc>
      </w:tr>
    </w:tbl>
    <w:p w14:paraId="39E7F99C" w14:textId="77777777" w:rsidR="005237DD" w:rsidRPr="005237DD" w:rsidRDefault="005237DD" w:rsidP="005237DD">
      <w:pPr>
        <w:rPr>
          <w:rFonts w:asciiTheme="minorHAnsi" w:hAnsiTheme="minorHAnsi" w:cstheme="minorHAnsi"/>
          <w:b/>
          <w:i/>
          <w:sz w:val="24"/>
          <w:szCs w:val="24"/>
        </w:rPr>
      </w:pPr>
    </w:p>
    <w:p w14:paraId="5A38D69D" w14:textId="77777777" w:rsidR="005237DD" w:rsidRPr="005237DD" w:rsidRDefault="005237DD" w:rsidP="0029262B">
      <w:pPr>
        <w:pStyle w:val="Heading3"/>
        <w:keepNext/>
        <w:ind w:left="284"/>
        <w:rPr>
          <w:rFonts w:asciiTheme="minorHAnsi" w:hAnsiTheme="minorHAnsi" w:cstheme="minorHAnsi"/>
        </w:rPr>
      </w:pPr>
      <w:r w:rsidRPr="005237DD">
        <w:rPr>
          <w:rFonts w:asciiTheme="minorHAnsi" w:hAnsiTheme="minorHAnsi" w:cstheme="minorHAnsi"/>
          <w:b w:val="0"/>
        </w:rPr>
        <w:t>Depending on the achievement of units of competency, the possible qualification outcome is</w:t>
      </w:r>
      <w:r w:rsidRPr="005237DD">
        <w:rPr>
          <w:rFonts w:asciiTheme="minorHAnsi" w:hAnsiTheme="minorHAnsi" w:cstheme="minorHAnsi"/>
        </w:rPr>
        <w:t xml:space="preserve"> SIT20322 Certificate II in Hospitality</w:t>
      </w:r>
    </w:p>
    <w:p w14:paraId="518E1E80" w14:textId="4EF17D82" w:rsidR="005237DD" w:rsidRPr="005237DD" w:rsidRDefault="005237DD" w:rsidP="0029262B">
      <w:pPr>
        <w:ind w:left="284"/>
        <w:rPr>
          <w:rFonts w:asciiTheme="minorHAnsi" w:hAnsiTheme="minorHAnsi" w:cstheme="minorHAnsi"/>
          <w:b/>
          <w:sz w:val="24"/>
          <w:szCs w:val="24"/>
        </w:rPr>
      </w:pPr>
      <w:r w:rsidRPr="005237DD">
        <w:rPr>
          <w:rFonts w:asciiTheme="minorHAnsi" w:hAnsiTheme="minorHAnsi" w:cstheme="minorHAnsi"/>
          <w:b/>
          <w:sz w:val="24"/>
          <w:szCs w:val="24"/>
        </w:rPr>
        <w:t>The exam Tasks will be confirmed by your teacher as they may be used for the assessment of competencies and /or NESA reporting requirements.</w:t>
      </w:r>
    </w:p>
    <w:p w14:paraId="5434E9B1" w14:textId="68491834" w:rsidR="005237DD" w:rsidRPr="005237DD" w:rsidRDefault="005237DD" w:rsidP="0029262B">
      <w:pPr>
        <w:ind w:left="284"/>
        <w:rPr>
          <w:rFonts w:asciiTheme="minorHAnsi" w:hAnsiTheme="minorHAnsi" w:cstheme="minorHAnsi"/>
          <w:b/>
          <w:sz w:val="24"/>
          <w:szCs w:val="24"/>
        </w:rPr>
      </w:pPr>
      <w:r w:rsidRPr="005237DD">
        <w:rPr>
          <w:rFonts w:asciiTheme="minorHAnsi" w:hAnsiTheme="minorHAnsi" w:cstheme="minorHAnsi"/>
          <w:b/>
          <w:sz w:val="24"/>
          <w:szCs w:val="24"/>
        </w:rPr>
        <w:t>* Selected units only to be confirmed by your teacher.</w:t>
      </w:r>
    </w:p>
    <w:p w14:paraId="7D977CAB" w14:textId="573280D8" w:rsidR="005237DD" w:rsidRDefault="0029262B">
      <w:pPr>
        <w:rPr>
          <w:rFonts w:ascii="Arial Narrow"/>
          <w:sz w:val="16"/>
        </w:rPr>
      </w:pPr>
      <w:r w:rsidRPr="0029262B">
        <w:rPr>
          <w:rFonts w:ascii="Arial" w:hAnsi="Arial" w:cs="Arial"/>
          <w:b/>
          <w:noProof/>
          <w:sz w:val="24"/>
          <w:szCs w:val="24"/>
        </w:rPr>
        <mc:AlternateContent>
          <mc:Choice Requires="wps">
            <w:drawing>
              <wp:anchor distT="45720" distB="45720" distL="114300" distR="114300" simplePos="0" relativeHeight="251774976" behindDoc="0" locked="0" layoutInCell="1" allowOverlap="1" wp14:anchorId="6C13AF10" wp14:editId="11223753">
                <wp:simplePos x="0" y="0"/>
                <wp:positionH relativeFrom="column">
                  <wp:posOffset>139700</wp:posOffset>
                </wp:positionH>
                <wp:positionV relativeFrom="paragraph">
                  <wp:posOffset>165100</wp:posOffset>
                </wp:positionV>
                <wp:extent cx="10001250" cy="1404620"/>
                <wp:effectExtent l="0" t="0" r="19050" b="16510"/>
                <wp:wrapSquare wrapText="bothSides"/>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0" cy="1404620"/>
                        </a:xfrm>
                        <a:prstGeom prst="rect">
                          <a:avLst/>
                        </a:prstGeom>
                        <a:solidFill>
                          <a:srgbClr val="FFFFFF"/>
                        </a:solidFill>
                        <a:ln w="9525">
                          <a:solidFill>
                            <a:srgbClr val="000000"/>
                          </a:solidFill>
                          <a:miter lim="800000"/>
                          <a:headEnd/>
                          <a:tailEnd/>
                        </a:ln>
                      </wps:spPr>
                      <wps:txbx>
                        <w:txbxContent>
                          <w:p w14:paraId="45C3A49C" w14:textId="5133D116" w:rsidR="00FA3325" w:rsidRDefault="00FA3325">
                            <w:r>
                              <w:t>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 This means a course mark is not allocated.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13AF10" id="_x0000_s1110" type="#_x0000_t202" style="position:absolute;margin-left:11pt;margin-top:13pt;width:787.5pt;height:110.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">
                <v:textbox style="mso-fit-shape-to-text:t">
                  <w:txbxContent>
                    <w:p w14:paraId="45C3A49C" w14:textId="5133D116" w:rsidR="00FA3325" w:rsidRDefault="00FA3325">
                      <w:r>
                        <w:t>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 This means a course mark is not allocated.</w:t>
                      </w:r>
                    </w:p>
                  </w:txbxContent>
                </v:textbox>
                <w10:wrap type="square"/>
              </v:shape>
            </w:pict>
          </mc:Fallback>
        </mc:AlternateContent>
      </w:r>
    </w:p>
    <w:p w14:paraId="731DAC56" w14:textId="5B81750A" w:rsidR="005237DD" w:rsidRDefault="0029262B" w:rsidP="0029262B">
      <w:pPr>
        <w:jc w:val="center"/>
        <w:rPr>
          <w:rFonts w:ascii="Arial Narrow"/>
          <w:sz w:val="16"/>
        </w:rPr>
      </w:pPr>
      <w:r>
        <w:rPr>
          <w:sz w:val="16"/>
          <w:szCs w:val="16"/>
        </w:rPr>
        <w:t xml:space="preserve">Cohort </w:t>
      </w:r>
      <w:sdt>
        <w:sdtPr>
          <w:rPr>
            <w:sz w:val="16"/>
            <w:szCs w:val="16"/>
          </w:rPr>
          <w:alias w:val="Cohort Start Year"/>
          <w:tag w:val="CohortStartYear"/>
          <w:id w:val="-1919240429"/>
          <w:placeholder>
            <w:docPart w:val="44E16B3F5721470AA8A76EF54B2A0314"/>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Pr>
              <w:sz w:val="16"/>
              <w:szCs w:val="16"/>
            </w:rPr>
            <w:t>2023</w:t>
          </w:r>
        </w:sdtContent>
      </w:sdt>
      <w:r>
        <w:rPr>
          <w:sz w:val="16"/>
          <w:szCs w:val="16"/>
        </w:rPr>
        <w:t xml:space="preserve">  </w:t>
      </w:r>
      <w:sdt>
        <w:sdtPr>
          <w:rPr>
            <w:sz w:val="16"/>
            <w:szCs w:val="16"/>
          </w:rPr>
          <w:alias w:val="Cohort Completion Year"/>
          <w:tag w:val="CohortCompletionYear"/>
          <w:id w:val="-914320561"/>
          <w:placeholder>
            <w:docPart w:val="7A55F3A586F34AC5B0B8F4B8B56D6FAF"/>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Pr>
              <w:sz w:val="16"/>
              <w:szCs w:val="16"/>
            </w:rPr>
            <w:t>2024</w:t>
          </w:r>
        </w:sdtContent>
      </w:sdt>
      <w:r>
        <w:rPr>
          <w:sz w:val="16"/>
          <w:szCs w:val="16"/>
        </w:rPr>
        <w:t xml:space="preserve">   Stage </w:t>
      </w:r>
      <w:sdt>
        <w:sdtPr>
          <w:rPr>
            <w:sz w:val="16"/>
            <w:szCs w:val="16"/>
          </w:rPr>
          <w:alias w:val="Cohort Stage"/>
          <w:tag w:val="CohortStage"/>
          <w:id w:val="-1840299276"/>
          <w:placeholder>
            <w:docPart w:val="B5D24311AF3B42A19BAA775348C1E7A7"/>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ge[1]" w:storeItemID="{AD74994F-E760-400B-B9E9-B6FE0882EDC4}"/>
          <w:text/>
        </w:sdtPr>
        <w:sdtContent>
          <w:r>
            <w:rPr>
              <w:sz w:val="16"/>
              <w:szCs w:val="16"/>
            </w:rPr>
            <w:t>6</w:t>
          </w:r>
        </w:sdtContent>
      </w:sdt>
      <w:r>
        <w:rPr>
          <w:sz w:val="16"/>
          <w:szCs w:val="16"/>
        </w:rPr>
        <w:t xml:space="preserve">  </w:t>
      </w:r>
      <w:sdt>
        <w:sdtPr>
          <w:rPr>
            <w:sz w:val="16"/>
            <w:szCs w:val="16"/>
          </w:rPr>
          <w:alias w:val="Course"/>
          <w:tag w:val="Course"/>
          <w:id w:val="-278879311"/>
          <w:placeholder>
            <w:docPart w:val="EA4F2A8D384C4BEA81E1BC1FC7609E2C"/>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Pr>
              <w:sz w:val="16"/>
              <w:szCs w:val="16"/>
            </w:rPr>
            <w:t>Hospitality</w:t>
          </w:r>
        </w:sdtContent>
      </w:sdt>
      <w:r>
        <w:rPr>
          <w:sz w:val="16"/>
          <w:szCs w:val="16"/>
        </w:rPr>
        <w:t xml:space="preserve">  Task </w:t>
      </w:r>
      <w:sdt>
        <w:sdtPr>
          <w:rPr>
            <w:sz w:val="16"/>
            <w:szCs w:val="16"/>
          </w:rPr>
          <w:alias w:val="TaskNumber"/>
          <w:tag w:val="TaskNumber"/>
          <w:id w:val="616876850"/>
          <w:placeholder>
            <w:docPart w:val="F6082E96A68A48C99E7503975D00FF7A"/>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askNumber[1]" w:storeItemID="{AD74994F-E760-400B-B9E9-B6FE0882EDC4}"/>
          <w:text/>
        </w:sdtPr>
        <w:sdtContent>
          <w:r>
            <w:rPr>
              <w:sz w:val="16"/>
              <w:szCs w:val="16"/>
            </w:rPr>
            <w:t>N/A</w:t>
          </w:r>
        </w:sdtContent>
      </w:sdt>
      <w:r>
        <w:rPr>
          <w:sz w:val="16"/>
          <w:szCs w:val="16"/>
        </w:rPr>
        <w:t xml:space="preserve"> Qualification  </w:t>
      </w:r>
      <w:sdt>
        <w:sdtPr>
          <w:rPr>
            <w:sz w:val="16"/>
            <w:szCs w:val="16"/>
          </w:rPr>
          <w:alias w:val="Training Package"/>
          <w:tag w:val="TrainingPackage"/>
          <w:id w:val="-1525777988"/>
          <w:placeholder>
            <w:docPart w:val="C5C8B24E4D5042FB87ABD17A696CD839"/>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Pr>
              <w:sz w:val="16"/>
              <w:szCs w:val="16"/>
            </w:rPr>
            <w:t>SIT Tourism, Travel and Hospitality (version2.1)</w:t>
          </w:r>
        </w:sdtContent>
      </w:sdt>
      <w:proofErr w:type="gramStart"/>
      <w:r>
        <w:rPr>
          <w:sz w:val="16"/>
          <w:szCs w:val="16"/>
        </w:rPr>
        <w:t xml:space="preserve">   (</w:t>
      </w:r>
      <w:proofErr w:type="gramEnd"/>
      <w:r>
        <w:rPr>
          <w:sz w:val="16"/>
          <w:szCs w:val="16"/>
        </w:rPr>
        <w:t xml:space="preserve">Version 2.1)                  Version </w:t>
      </w:r>
      <w:sdt>
        <w:sdtPr>
          <w:rPr>
            <w:sz w:val="16"/>
            <w:szCs w:val="16"/>
          </w:rPr>
          <w:alias w:val="Label"/>
          <w:tag w:val="DLCPolicyLabelValue"/>
          <w:id w:val="1852676049"/>
          <w:lock w:val="contentLocked"/>
          <w:placeholder>
            <w:docPart w:val="7A49816372DA4FBC9401F8DD66586CFF"/>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DLCPolicyLabelValue[1]" w:storeItemID="{AD74994F-E760-400B-B9E9-B6FE0882EDC4}"/>
          <w:text w:multiLine="1"/>
        </w:sdtPr>
        <w:sdtContent>
          <w:r>
            <w:rPr>
              <w:sz w:val="16"/>
              <w:szCs w:val="16"/>
            </w:rPr>
            <w:t>0.5</w:t>
          </w:r>
        </w:sdtContent>
      </w:sdt>
      <w:r>
        <w:rPr>
          <w:sz w:val="16"/>
          <w:szCs w:val="16"/>
        </w:rPr>
        <w:t xml:space="preserve"> QPA </w:t>
      </w:r>
      <w:sdt>
        <w:sdtPr>
          <w:rPr>
            <w:sz w:val="16"/>
            <w:szCs w:val="16"/>
          </w:rPr>
          <w:alias w:val="QPA"/>
          <w:tag w:val="QPA"/>
          <w:id w:val="-1675868420"/>
          <w:placeholder>
            <w:docPart w:val="952D808CE96E4F97A38B768DF3202E93"/>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PA[1]" w:storeItemID="{AD74994F-E760-400B-B9E9-B6FE0882EDC4}"/>
          <w:text/>
        </w:sdtPr>
        <w:sdtContent>
          <w:r>
            <w:rPr>
              <w:sz w:val="16"/>
              <w:szCs w:val="16"/>
            </w:rPr>
            <w:t>Yes</w:t>
          </w:r>
        </w:sdtContent>
      </w:sdt>
      <w:r>
        <w:rPr>
          <w:rFonts w:ascii="Arial Narrow"/>
          <w:sz w:val="16"/>
        </w:rPr>
        <w:t xml:space="preserve"> </w:t>
      </w:r>
      <w:r w:rsidR="005237DD">
        <w:rPr>
          <w:rFonts w:ascii="Arial Narrow"/>
          <w:sz w:val="16"/>
        </w:rPr>
        <w:br w:type="page"/>
      </w:r>
    </w:p>
    <w:p w14:paraId="68601F5B" w14:textId="77777777" w:rsidR="00471CEF" w:rsidRDefault="00471CEF">
      <w:pPr>
        <w:rPr>
          <w:rFonts w:ascii="Arial Narrow"/>
          <w:sz w:val="16"/>
        </w:rPr>
        <w:sectPr w:rsidR="00471CEF">
          <w:type w:val="continuous"/>
          <w:pgSz w:w="16860" w:h="11940" w:orient="landscape"/>
          <w:pgMar w:top="1600" w:right="380" w:bottom="280" w:left="380" w:header="720" w:footer="720" w:gutter="0"/>
          <w:cols w:space="720"/>
        </w:sectPr>
      </w:pPr>
    </w:p>
    <w:p w14:paraId="5253F078" w14:textId="77777777" w:rsidR="00471CEF" w:rsidRDefault="003A43CC">
      <w:pPr>
        <w:tabs>
          <w:tab w:val="left" w:pos="10541"/>
        </w:tabs>
        <w:spacing w:before="13"/>
        <w:ind w:left="123"/>
        <w:rPr>
          <w:b/>
          <w:sz w:val="32"/>
        </w:rPr>
      </w:pPr>
      <w:r>
        <w:rPr>
          <w:b/>
          <w:color w:val="FFFFFF"/>
          <w:w w:val="99"/>
          <w:sz w:val="32"/>
          <w:shd w:val="clear" w:color="auto" w:fill="001F5F"/>
        </w:rPr>
        <w:lastRenderedPageBreak/>
        <w:t xml:space="preserve"> </w:t>
      </w:r>
      <w:r>
        <w:rPr>
          <w:b/>
          <w:color w:val="FFFFFF"/>
          <w:spacing w:val="-27"/>
          <w:sz w:val="32"/>
          <w:shd w:val="clear" w:color="auto" w:fill="001F5F"/>
        </w:rPr>
        <w:t xml:space="preserve"> </w:t>
      </w:r>
      <w:r>
        <w:rPr>
          <w:b/>
          <w:color w:val="FFFFFF"/>
          <w:sz w:val="32"/>
          <w:shd w:val="clear" w:color="auto" w:fill="001F5F"/>
        </w:rPr>
        <w:t>Appendix 1:</w:t>
      </w:r>
      <w:r>
        <w:rPr>
          <w:b/>
          <w:color w:val="FFFFFF"/>
          <w:spacing w:val="-16"/>
          <w:sz w:val="32"/>
          <w:shd w:val="clear" w:color="auto" w:fill="001F5F"/>
        </w:rPr>
        <w:t xml:space="preserve"> </w:t>
      </w:r>
      <w:r>
        <w:rPr>
          <w:b/>
          <w:color w:val="FFFFFF"/>
          <w:sz w:val="32"/>
          <w:shd w:val="clear" w:color="auto" w:fill="001F5F"/>
        </w:rPr>
        <w:t>Malpractice</w:t>
      </w:r>
      <w:r>
        <w:rPr>
          <w:b/>
          <w:color w:val="FFFFFF"/>
          <w:sz w:val="32"/>
          <w:shd w:val="clear" w:color="auto" w:fill="001F5F"/>
        </w:rPr>
        <w:tab/>
      </w:r>
    </w:p>
    <w:p w14:paraId="793D06C7" w14:textId="77777777" w:rsidR="00471CEF" w:rsidRPr="006B7E06" w:rsidRDefault="003A43CC" w:rsidP="006B7E06">
      <w:pPr>
        <w:pStyle w:val="ListParagraph"/>
        <w:numPr>
          <w:ilvl w:val="0"/>
          <w:numId w:val="7"/>
        </w:numPr>
        <w:tabs>
          <w:tab w:val="left" w:pos="520"/>
        </w:tabs>
        <w:rPr>
          <w:b/>
          <w:sz w:val="21"/>
          <w:szCs w:val="21"/>
        </w:rPr>
      </w:pPr>
      <w:r w:rsidRPr="006B7E06">
        <w:rPr>
          <w:b/>
          <w:sz w:val="21"/>
          <w:szCs w:val="21"/>
        </w:rPr>
        <w:t>Plagiarism</w:t>
      </w:r>
    </w:p>
    <w:p w14:paraId="353A02AB" w14:textId="77777777" w:rsidR="00471CEF" w:rsidRPr="006B7E06" w:rsidRDefault="003A43CC" w:rsidP="006B7E06">
      <w:pPr>
        <w:ind w:left="238"/>
        <w:jc w:val="both"/>
        <w:rPr>
          <w:i/>
          <w:sz w:val="21"/>
          <w:szCs w:val="21"/>
        </w:rPr>
      </w:pPr>
      <w:r w:rsidRPr="006B7E06">
        <w:rPr>
          <w:i/>
          <w:sz w:val="21"/>
          <w:szCs w:val="21"/>
        </w:rPr>
        <w:t xml:space="preserve">The following information on plagiarism was downloaded from the </w:t>
      </w:r>
      <w:hyperlink r:id="rId48">
        <w:r w:rsidRPr="006B7E06">
          <w:rPr>
            <w:i/>
            <w:color w:val="0000FF"/>
            <w:sz w:val="21"/>
            <w:szCs w:val="21"/>
            <w:u w:val="single" w:color="0000FF"/>
          </w:rPr>
          <w:t>University of NSW</w:t>
        </w:r>
        <w:r w:rsidRPr="006B7E06">
          <w:rPr>
            <w:i/>
            <w:color w:val="0000FF"/>
            <w:sz w:val="21"/>
            <w:szCs w:val="21"/>
          </w:rPr>
          <w:t xml:space="preserve"> </w:t>
        </w:r>
      </w:hyperlink>
      <w:r w:rsidRPr="006B7E06">
        <w:rPr>
          <w:i/>
          <w:sz w:val="21"/>
          <w:szCs w:val="21"/>
        </w:rPr>
        <w:t>website.</w:t>
      </w:r>
    </w:p>
    <w:p w14:paraId="0D853610" w14:textId="77777777" w:rsidR="00471CEF" w:rsidRPr="006B7E06" w:rsidRDefault="003A43CC" w:rsidP="006B7E06">
      <w:pPr>
        <w:ind w:left="238" w:right="543"/>
        <w:jc w:val="both"/>
        <w:rPr>
          <w:sz w:val="21"/>
          <w:szCs w:val="21"/>
        </w:rPr>
      </w:pPr>
      <w:r w:rsidRPr="006B7E06">
        <w:rPr>
          <w:sz w:val="21"/>
          <w:szCs w:val="21"/>
        </w:rPr>
        <w:t>Although produced to assist university students in understanding plagiarism, it is very relevant and readable for students in Stage 6 of their learning.</w:t>
      </w:r>
    </w:p>
    <w:p w14:paraId="4A77B26B" w14:textId="77777777" w:rsidR="00471CEF" w:rsidRPr="006B7E06" w:rsidRDefault="00471CEF" w:rsidP="006B7E06">
      <w:pPr>
        <w:pStyle w:val="BodyText"/>
        <w:rPr>
          <w:sz w:val="21"/>
          <w:szCs w:val="21"/>
        </w:rPr>
      </w:pPr>
    </w:p>
    <w:p w14:paraId="6D048BF5" w14:textId="77777777" w:rsidR="00471CEF" w:rsidRPr="006B7E06" w:rsidRDefault="003A43CC" w:rsidP="006B7E06">
      <w:pPr>
        <w:ind w:left="238"/>
        <w:rPr>
          <w:b/>
          <w:i/>
          <w:sz w:val="21"/>
          <w:szCs w:val="21"/>
        </w:rPr>
      </w:pPr>
      <w:r w:rsidRPr="006B7E06">
        <w:rPr>
          <w:b/>
          <w:i/>
          <w:sz w:val="21"/>
          <w:szCs w:val="21"/>
        </w:rPr>
        <w:t>What is Plagiarism?</w:t>
      </w:r>
    </w:p>
    <w:p w14:paraId="627A3515" w14:textId="77777777" w:rsidR="00471CEF" w:rsidRPr="006B7E06" w:rsidRDefault="00471CEF" w:rsidP="006B7E06">
      <w:pPr>
        <w:pStyle w:val="BodyText"/>
        <w:rPr>
          <w:b/>
          <w:i/>
          <w:sz w:val="21"/>
          <w:szCs w:val="21"/>
        </w:rPr>
      </w:pPr>
    </w:p>
    <w:p w14:paraId="055342DF" w14:textId="77777777" w:rsidR="00471CEF" w:rsidRPr="006B7E06" w:rsidRDefault="003A43CC" w:rsidP="006B7E06">
      <w:pPr>
        <w:ind w:left="238" w:right="614"/>
        <w:jc w:val="both"/>
        <w:rPr>
          <w:b/>
          <w:sz w:val="21"/>
          <w:szCs w:val="21"/>
        </w:rPr>
      </w:pPr>
      <w:r w:rsidRPr="006B7E06">
        <w:rPr>
          <w:b/>
          <w:sz w:val="21"/>
          <w:szCs w:val="21"/>
        </w:rPr>
        <w:t>Plagiarism is using the words or ideas of others and presenting them as your own. Plagiarism is a type of intellectual theft. It can take many forms, from deliberate cheating to accidentally copying from a source without acknowledgement.</w:t>
      </w:r>
    </w:p>
    <w:p w14:paraId="66390920" w14:textId="77777777" w:rsidR="00471CEF" w:rsidRPr="006B7E06" w:rsidRDefault="00471CEF" w:rsidP="006B7E06">
      <w:pPr>
        <w:pStyle w:val="BodyText"/>
        <w:rPr>
          <w:b/>
          <w:sz w:val="21"/>
          <w:szCs w:val="21"/>
        </w:rPr>
      </w:pPr>
    </w:p>
    <w:p w14:paraId="351FFF98" w14:textId="77777777" w:rsidR="00471CEF" w:rsidRPr="006B7E06" w:rsidRDefault="003A43CC" w:rsidP="006B7E06">
      <w:pPr>
        <w:ind w:left="238" w:right="660"/>
        <w:jc w:val="both"/>
        <w:rPr>
          <w:sz w:val="21"/>
          <w:szCs w:val="21"/>
        </w:rPr>
      </w:pPr>
      <w:r w:rsidRPr="006B7E06">
        <w:rPr>
          <w:sz w:val="21"/>
          <w:szCs w:val="21"/>
        </w:rPr>
        <w:t>Whenever</w:t>
      </w:r>
      <w:r w:rsidRPr="006B7E06">
        <w:rPr>
          <w:spacing w:val="-5"/>
          <w:sz w:val="21"/>
          <w:szCs w:val="21"/>
        </w:rPr>
        <w:t xml:space="preserve"> </w:t>
      </w:r>
      <w:r w:rsidRPr="006B7E06">
        <w:rPr>
          <w:sz w:val="21"/>
          <w:szCs w:val="21"/>
        </w:rPr>
        <w:t>you</w:t>
      </w:r>
      <w:r w:rsidRPr="006B7E06">
        <w:rPr>
          <w:spacing w:val="-4"/>
          <w:sz w:val="21"/>
          <w:szCs w:val="21"/>
        </w:rPr>
        <w:t xml:space="preserve"> </w:t>
      </w:r>
      <w:r w:rsidRPr="006B7E06">
        <w:rPr>
          <w:sz w:val="21"/>
          <w:szCs w:val="21"/>
        </w:rPr>
        <w:t>use</w:t>
      </w:r>
      <w:r w:rsidRPr="006B7E06">
        <w:rPr>
          <w:spacing w:val="-9"/>
          <w:sz w:val="21"/>
          <w:szCs w:val="21"/>
        </w:rPr>
        <w:t xml:space="preserve"> </w:t>
      </w:r>
      <w:r w:rsidRPr="006B7E06">
        <w:rPr>
          <w:sz w:val="21"/>
          <w:szCs w:val="21"/>
        </w:rPr>
        <w:t>the</w:t>
      </w:r>
      <w:r w:rsidRPr="006B7E06">
        <w:rPr>
          <w:spacing w:val="-5"/>
          <w:sz w:val="21"/>
          <w:szCs w:val="21"/>
        </w:rPr>
        <w:t xml:space="preserve"> </w:t>
      </w:r>
      <w:r w:rsidRPr="006B7E06">
        <w:rPr>
          <w:sz w:val="21"/>
          <w:szCs w:val="21"/>
        </w:rPr>
        <w:t>words</w:t>
      </w:r>
      <w:r w:rsidRPr="006B7E06">
        <w:rPr>
          <w:spacing w:val="-2"/>
          <w:sz w:val="21"/>
          <w:szCs w:val="21"/>
        </w:rPr>
        <w:t xml:space="preserve"> </w:t>
      </w:r>
      <w:r w:rsidRPr="006B7E06">
        <w:rPr>
          <w:sz w:val="21"/>
          <w:szCs w:val="21"/>
        </w:rPr>
        <w:t>or</w:t>
      </w:r>
      <w:r w:rsidRPr="006B7E06">
        <w:rPr>
          <w:spacing w:val="-6"/>
          <w:sz w:val="21"/>
          <w:szCs w:val="21"/>
        </w:rPr>
        <w:t xml:space="preserve"> </w:t>
      </w:r>
      <w:r w:rsidRPr="006B7E06">
        <w:rPr>
          <w:sz w:val="21"/>
          <w:szCs w:val="21"/>
        </w:rPr>
        <w:t>ideas</w:t>
      </w:r>
      <w:r w:rsidRPr="006B7E06">
        <w:rPr>
          <w:spacing w:val="-13"/>
          <w:sz w:val="21"/>
          <w:szCs w:val="21"/>
        </w:rPr>
        <w:t xml:space="preserve"> </w:t>
      </w:r>
      <w:r w:rsidRPr="006B7E06">
        <w:rPr>
          <w:sz w:val="21"/>
          <w:szCs w:val="21"/>
        </w:rPr>
        <w:t>of</w:t>
      </w:r>
      <w:r w:rsidRPr="006B7E06">
        <w:rPr>
          <w:spacing w:val="-5"/>
          <w:sz w:val="21"/>
          <w:szCs w:val="21"/>
        </w:rPr>
        <w:t xml:space="preserve"> </w:t>
      </w:r>
      <w:r w:rsidRPr="006B7E06">
        <w:rPr>
          <w:sz w:val="21"/>
          <w:szCs w:val="21"/>
        </w:rPr>
        <w:t>another</w:t>
      </w:r>
      <w:r w:rsidRPr="006B7E06">
        <w:rPr>
          <w:spacing w:val="-10"/>
          <w:sz w:val="21"/>
          <w:szCs w:val="21"/>
        </w:rPr>
        <w:t xml:space="preserve"> </w:t>
      </w:r>
      <w:r w:rsidRPr="006B7E06">
        <w:rPr>
          <w:sz w:val="21"/>
          <w:szCs w:val="21"/>
        </w:rPr>
        <w:t>person</w:t>
      </w:r>
      <w:r w:rsidRPr="006B7E06">
        <w:rPr>
          <w:spacing w:val="-2"/>
          <w:sz w:val="21"/>
          <w:szCs w:val="21"/>
        </w:rPr>
        <w:t xml:space="preserve"> </w:t>
      </w:r>
      <w:r w:rsidRPr="006B7E06">
        <w:rPr>
          <w:sz w:val="21"/>
          <w:szCs w:val="21"/>
        </w:rPr>
        <w:t>in</w:t>
      </w:r>
      <w:r w:rsidRPr="006B7E06">
        <w:rPr>
          <w:spacing w:val="-11"/>
          <w:sz w:val="21"/>
          <w:szCs w:val="21"/>
        </w:rPr>
        <w:t xml:space="preserve"> </w:t>
      </w:r>
      <w:r w:rsidRPr="006B7E06">
        <w:rPr>
          <w:sz w:val="21"/>
          <w:szCs w:val="21"/>
        </w:rPr>
        <w:t>your</w:t>
      </w:r>
      <w:r w:rsidRPr="006B7E06">
        <w:rPr>
          <w:spacing w:val="-7"/>
          <w:sz w:val="21"/>
          <w:szCs w:val="21"/>
        </w:rPr>
        <w:t xml:space="preserve"> </w:t>
      </w:r>
      <w:r w:rsidRPr="006B7E06">
        <w:rPr>
          <w:sz w:val="21"/>
          <w:szCs w:val="21"/>
        </w:rPr>
        <w:t>work,</w:t>
      </w:r>
      <w:r w:rsidRPr="006B7E06">
        <w:rPr>
          <w:spacing w:val="-3"/>
          <w:sz w:val="21"/>
          <w:szCs w:val="21"/>
        </w:rPr>
        <w:t xml:space="preserve"> </w:t>
      </w:r>
      <w:r w:rsidRPr="006B7E06">
        <w:rPr>
          <w:sz w:val="21"/>
          <w:szCs w:val="21"/>
        </w:rPr>
        <w:t>you</w:t>
      </w:r>
      <w:r w:rsidRPr="006B7E06">
        <w:rPr>
          <w:spacing w:val="-14"/>
          <w:sz w:val="21"/>
          <w:szCs w:val="21"/>
        </w:rPr>
        <w:t xml:space="preserve"> </w:t>
      </w:r>
      <w:r w:rsidRPr="006B7E06">
        <w:rPr>
          <w:sz w:val="21"/>
          <w:szCs w:val="21"/>
        </w:rPr>
        <w:t>must</w:t>
      </w:r>
      <w:r w:rsidRPr="006B7E06">
        <w:rPr>
          <w:spacing w:val="-4"/>
          <w:sz w:val="21"/>
          <w:szCs w:val="21"/>
        </w:rPr>
        <w:t xml:space="preserve"> </w:t>
      </w:r>
      <w:r w:rsidRPr="006B7E06">
        <w:rPr>
          <w:sz w:val="21"/>
          <w:szCs w:val="21"/>
        </w:rPr>
        <w:t>acknowledge</w:t>
      </w:r>
      <w:r w:rsidRPr="006B7E06">
        <w:rPr>
          <w:spacing w:val="-3"/>
          <w:sz w:val="21"/>
          <w:szCs w:val="21"/>
        </w:rPr>
        <w:t xml:space="preserve"> </w:t>
      </w:r>
      <w:r w:rsidRPr="006B7E06">
        <w:rPr>
          <w:sz w:val="21"/>
          <w:szCs w:val="21"/>
        </w:rPr>
        <w:t>where</w:t>
      </w:r>
      <w:r w:rsidRPr="006B7E06">
        <w:rPr>
          <w:spacing w:val="3"/>
          <w:sz w:val="21"/>
          <w:szCs w:val="21"/>
        </w:rPr>
        <w:t xml:space="preserve"> </w:t>
      </w:r>
      <w:r w:rsidRPr="006B7E06">
        <w:rPr>
          <w:sz w:val="21"/>
          <w:szCs w:val="21"/>
        </w:rPr>
        <w:t>they</w:t>
      </w:r>
      <w:r w:rsidRPr="006B7E06">
        <w:rPr>
          <w:spacing w:val="-7"/>
          <w:sz w:val="21"/>
          <w:szCs w:val="21"/>
        </w:rPr>
        <w:t xml:space="preserve"> </w:t>
      </w:r>
      <w:r w:rsidRPr="006B7E06">
        <w:rPr>
          <w:sz w:val="21"/>
          <w:szCs w:val="21"/>
        </w:rPr>
        <w:t>came from. You can avoid plagiarism by following the suggestions</w:t>
      </w:r>
      <w:r w:rsidRPr="006B7E06">
        <w:rPr>
          <w:spacing w:val="-32"/>
          <w:sz w:val="21"/>
          <w:szCs w:val="21"/>
        </w:rPr>
        <w:t xml:space="preserve"> </w:t>
      </w:r>
      <w:r w:rsidRPr="006B7E06">
        <w:rPr>
          <w:sz w:val="21"/>
          <w:szCs w:val="21"/>
        </w:rPr>
        <w:t>outlined:</w:t>
      </w:r>
    </w:p>
    <w:p w14:paraId="279D446F" w14:textId="77777777" w:rsidR="00471CEF" w:rsidRPr="006B7E06" w:rsidRDefault="00471CEF" w:rsidP="006B7E06">
      <w:pPr>
        <w:pStyle w:val="BodyText"/>
        <w:rPr>
          <w:sz w:val="21"/>
          <w:szCs w:val="21"/>
        </w:rPr>
      </w:pPr>
    </w:p>
    <w:p w14:paraId="57572479" w14:textId="77777777" w:rsidR="00471CEF" w:rsidRPr="006B7E06" w:rsidRDefault="003A43CC" w:rsidP="006B7E06">
      <w:pPr>
        <w:ind w:left="238"/>
        <w:rPr>
          <w:b/>
          <w:i/>
          <w:sz w:val="21"/>
          <w:szCs w:val="21"/>
        </w:rPr>
      </w:pPr>
      <w:r w:rsidRPr="006B7E06">
        <w:rPr>
          <w:b/>
          <w:i/>
          <w:sz w:val="21"/>
          <w:szCs w:val="21"/>
        </w:rPr>
        <w:t>Common Forms of Plagiarism</w:t>
      </w:r>
    </w:p>
    <w:p w14:paraId="451F211B" w14:textId="77777777" w:rsidR="00471CEF" w:rsidRPr="006B7E06" w:rsidRDefault="003A43CC" w:rsidP="006B7E06">
      <w:pPr>
        <w:pStyle w:val="ListParagraph"/>
        <w:numPr>
          <w:ilvl w:val="1"/>
          <w:numId w:val="8"/>
        </w:numPr>
        <w:tabs>
          <w:tab w:val="left" w:pos="601"/>
          <w:tab w:val="left" w:pos="602"/>
        </w:tabs>
        <w:ind w:right="880"/>
        <w:rPr>
          <w:sz w:val="21"/>
          <w:szCs w:val="21"/>
        </w:rPr>
      </w:pPr>
      <w:r w:rsidRPr="006B7E06">
        <w:rPr>
          <w:b/>
          <w:sz w:val="21"/>
          <w:szCs w:val="21"/>
        </w:rPr>
        <w:t xml:space="preserve">Downloading an assignment </w:t>
      </w:r>
      <w:r w:rsidRPr="006B7E06">
        <w:rPr>
          <w:sz w:val="21"/>
          <w:szCs w:val="21"/>
        </w:rPr>
        <w:t>from an online source and submitting it as your own work. Buying, stealing or borrowing an assignment and submitting it as your own</w:t>
      </w:r>
      <w:r w:rsidRPr="006B7E06">
        <w:rPr>
          <w:spacing w:val="-20"/>
          <w:sz w:val="21"/>
          <w:szCs w:val="21"/>
        </w:rPr>
        <w:t xml:space="preserve"> </w:t>
      </w:r>
      <w:r w:rsidRPr="006B7E06">
        <w:rPr>
          <w:sz w:val="21"/>
          <w:szCs w:val="21"/>
        </w:rPr>
        <w:t>work.</w:t>
      </w:r>
    </w:p>
    <w:p w14:paraId="5645D8E8" w14:textId="77777777" w:rsidR="00471CEF" w:rsidRPr="006B7E06" w:rsidRDefault="003A43CC" w:rsidP="006B7E06">
      <w:pPr>
        <w:pStyle w:val="ListParagraph"/>
        <w:numPr>
          <w:ilvl w:val="1"/>
          <w:numId w:val="8"/>
        </w:numPr>
        <w:tabs>
          <w:tab w:val="left" w:pos="601"/>
          <w:tab w:val="left" w:pos="602"/>
        </w:tabs>
        <w:ind w:hanging="364"/>
        <w:rPr>
          <w:b/>
          <w:sz w:val="21"/>
          <w:szCs w:val="21"/>
        </w:rPr>
      </w:pPr>
      <w:r w:rsidRPr="006B7E06">
        <w:rPr>
          <w:b/>
          <w:sz w:val="21"/>
          <w:szCs w:val="21"/>
        </w:rPr>
        <w:t>Copying a section of a book or an article and submitting it as your own</w:t>
      </w:r>
      <w:r w:rsidRPr="006B7E06">
        <w:rPr>
          <w:b/>
          <w:spacing w:val="-38"/>
          <w:sz w:val="21"/>
          <w:szCs w:val="21"/>
        </w:rPr>
        <w:t xml:space="preserve"> </w:t>
      </w:r>
      <w:r w:rsidRPr="006B7E06">
        <w:rPr>
          <w:b/>
          <w:sz w:val="21"/>
          <w:szCs w:val="21"/>
        </w:rPr>
        <w:t>work.</w:t>
      </w:r>
    </w:p>
    <w:p w14:paraId="509F1CCA" w14:textId="77777777" w:rsidR="00471CEF" w:rsidRPr="006B7E06" w:rsidRDefault="003A43CC" w:rsidP="006B7E06">
      <w:pPr>
        <w:pStyle w:val="ListParagraph"/>
        <w:numPr>
          <w:ilvl w:val="1"/>
          <w:numId w:val="8"/>
        </w:numPr>
        <w:tabs>
          <w:tab w:val="left" w:pos="601"/>
          <w:tab w:val="left" w:pos="602"/>
        </w:tabs>
        <w:ind w:hanging="364"/>
        <w:rPr>
          <w:sz w:val="21"/>
          <w:szCs w:val="21"/>
        </w:rPr>
      </w:pPr>
      <w:r w:rsidRPr="006B7E06">
        <w:rPr>
          <w:sz w:val="21"/>
          <w:szCs w:val="21"/>
        </w:rPr>
        <w:t>Quoting from a source ‘word for word’, without using quotation marks is</w:t>
      </w:r>
      <w:r w:rsidRPr="006B7E06">
        <w:rPr>
          <w:spacing w:val="-28"/>
          <w:sz w:val="21"/>
          <w:szCs w:val="21"/>
        </w:rPr>
        <w:t xml:space="preserve"> </w:t>
      </w:r>
      <w:r w:rsidRPr="006B7E06">
        <w:rPr>
          <w:sz w:val="21"/>
          <w:szCs w:val="21"/>
        </w:rPr>
        <w:t>plagiarism.</w:t>
      </w:r>
    </w:p>
    <w:p w14:paraId="0320496D" w14:textId="77777777" w:rsidR="00471CEF" w:rsidRPr="006B7E06" w:rsidRDefault="003A43CC" w:rsidP="006B7E06">
      <w:pPr>
        <w:pStyle w:val="ListParagraph"/>
        <w:numPr>
          <w:ilvl w:val="1"/>
          <w:numId w:val="8"/>
        </w:numPr>
        <w:tabs>
          <w:tab w:val="left" w:pos="601"/>
          <w:tab w:val="left" w:pos="602"/>
        </w:tabs>
        <w:ind w:hanging="364"/>
        <w:rPr>
          <w:b/>
          <w:sz w:val="21"/>
          <w:szCs w:val="21"/>
        </w:rPr>
      </w:pPr>
      <w:r w:rsidRPr="006B7E06">
        <w:rPr>
          <w:b/>
          <w:sz w:val="21"/>
          <w:szCs w:val="21"/>
        </w:rPr>
        <w:t>Copying, cutting and pasting text from an electronic source and submitting it as your own</w:t>
      </w:r>
      <w:r w:rsidRPr="006B7E06">
        <w:rPr>
          <w:b/>
          <w:spacing w:val="-39"/>
          <w:sz w:val="21"/>
          <w:szCs w:val="21"/>
        </w:rPr>
        <w:t xml:space="preserve"> </w:t>
      </w:r>
      <w:r w:rsidRPr="006B7E06">
        <w:rPr>
          <w:b/>
          <w:sz w:val="21"/>
          <w:szCs w:val="21"/>
        </w:rPr>
        <w:t>work.</w:t>
      </w:r>
    </w:p>
    <w:p w14:paraId="08AD9E7D" w14:textId="77777777" w:rsidR="00471CEF" w:rsidRPr="006B7E06" w:rsidRDefault="003A43CC" w:rsidP="006B7E06">
      <w:pPr>
        <w:pStyle w:val="ListParagraph"/>
        <w:numPr>
          <w:ilvl w:val="1"/>
          <w:numId w:val="8"/>
        </w:numPr>
        <w:tabs>
          <w:tab w:val="left" w:pos="601"/>
          <w:tab w:val="left" w:pos="602"/>
        </w:tabs>
        <w:ind w:hanging="364"/>
        <w:rPr>
          <w:b/>
          <w:sz w:val="21"/>
          <w:szCs w:val="21"/>
        </w:rPr>
      </w:pPr>
      <w:r w:rsidRPr="006B7E06">
        <w:rPr>
          <w:b/>
          <w:sz w:val="21"/>
          <w:szCs w:val="21"/>
        </w:rPr>
        <w:t>Using the words of someone else and presenting them as your</w:t>
      </w:r>
      <w:r w:rsidRPr="006B7E06">
        <w:rPr>
          <w:b/>
          <w:spacing w:val="-24"/>
          <w:sz w:val="21"/>
          <w:szCs w:val="21"/>
        </w:rPr>
        <w:t xml:space="preserve"> </w:t>
      </w:r>
      <w:r w:rsidRPr="006B7E06">
        <w:rPr>
          <w:b/>
          <w:sz w:val="21"/>
          <w:szCs w:val="21"/>
        </w:rPr>
        <w:t>own.</w:t>
      </w:r>
    </w:p>
    <w:p w14:paraId="07A5C442" w14:textId="77777777" w:rsidR="00471CEF" w:rsidRPr="006B7E06" w:rsidRDefault="003A43CC" w:rsidP="006B7E06">
      <w:pPr>
        <w:pStyle w:val="ListParagraph"/>
        <w:numPr>
          <w:ilvl w:val="1"/>
          <w:numId w:val="8"/>
        </w:numPr>
        <w:tabs>
          <w:tab w:val="left" w:pos="601"/>
          <w:tab w:val="left" w:pos="602"/>
        </w:tabs>
        <w:ind w:hanging="364"/>
        <w:rPr>
          <w:b/>
          <w:sz w:val="21"/>
          <w:szCs w:val="21"/>
        </w:rPr>
      </w:pPr>
      <w:r w:rsidRPr="006B7E06">
        <w:rPr>
          <w:b/>
          <w:sz w:val="21"/>
          <w:szCs w:val="21"/>
        </w:rPr>
        <w:t>Using significant ideas from someone else and presenting them as your</w:t>
      </w:r>
      <w:r w:rsidRPr="006B7E06">
        <w:rPr>
          <w:b/>
          <w:spacing w:val="-21"/>
          <w:sz w:val="21"/>
          <w:szCs w:val="21"/>
        </w:rPr>
        <w:t xml:space="preserve"> </w:t>
      </w:r>
      <w:r w:rsidRPr="006B7E06">
        <w:rPr>
          <w:b/>
          <w:sz w:val="21"/>
          <w:szCs w:val="21"/>
        </w:rPr>
        <w:t>own.</w:t>
      </w:r>
    </w:p>
    <w:p w14:paraId="7D66CDD6" w14:textId="77777777" w:rsidR="00471CEF" w:rsidRPr="006B7E06" w:rsidRDefault="003A43CC" w:rsidP="006B7E06">
      <w:pPr>
        <w:pStyle w:val="ListParagraph"/>
        <w:numPr>
          <w:ilvl w:val="1"/>
          <w:numId w:val="8"/>
        </w:numPr>
        <w:tabs>
          <w:tab w:val="left" w:pos="601"/>
          <w:tab w:val="left" w:pos="602"/>
        </w:tabs>
        <w:ind w:right="1315"/>
        <w:rPr>
          <w:sz w:val="21"/>
          <w:szCs w:val="21"/>
        </w:rPr>
      </w:pPr>
      <w:r w:rsidRPr="006B7E06">
        <w:rPr>
          <w:sz w:val="21"/>
          <w:szCs w:val="21"/>
        </w:rPr>
        <w:t>Putting someone else’s ideas into your own words and not acknowledging the source of the ideas</w:t>
      </w:r>
      <w:r w:rsidRPr="006B7E06">
        <w:rPr>
          <w:spacing w:val="-41"/>
          <w:sz w:val="21"/>
          <w:szCs w:val="21"/>
        </w:rPr>
        <w:t xml:space="preserve"> </w:t>
      </w:r>
      <w:r w:rsidRPr="006B7E06">
        <w:rPr>
          <w:sz w:val="21"/>
          <w:szCs w:val="21"/>
        </w:rPr>
        <w:t>is plagiarism.</w:t>
      </w:r>
    </w:p>
    <w:p w14:paraId="6BF392B0" w14:textId="77777777" w:rsidR="00471CEF" w:rsidRPr="006B7E06" w:rsidRDefault="003A43CC" w:rsidP="006B7E06">
      <w:pPr>
        <w:pStyle w:val="ListParagraph"/>
        <w:numPr>
          <w:ilvl w:val="1"/>
          <w:numId w:val="8"/>
        </w:numPr>
        <w:tabs>
          <w:tab w:val="left" w:pos="601"/>
          <w:tab w:val="left" w:pos="602"/>
        </w:tabs>
        <w:ind w:hanging="364"/>
        <w:rPr>
          <w:sz w:val="21"/>
          <w:szCs w:val="21"/>
        </w:rPr>
      </w:pPr>
      <w:r w:rsidRPr="006B7E06">
        <w:rPr>
          <w:b/>
          <w:sz w:val="21"/>
          <w:szCs w:val="21"/>
        </w:rPr>
        <w:t>Copying the written expressions of someone else, even with proper</w:t>
      </w:r>
      <w:r w:rsidRPr="006B7E06">
        <w:rPr>
          <w:b/>
          <w:spacing w:val="-29"/>
          <w:sz w:val="21"/>
          <w:szCs w:val="21"/>
        </w:rPr>
        <w:t xml:space="preserve"> </w:t>
      </w:r>
      <w:r w:rsidRPr="006B7E06">
        <w:rPr>
          <w:b/>
          <w:sz w:val="21"/>
          <w:szCs w:val="21"/>
        </w:rPr>
        <w:t>acknowledgement</w:t>
      </w:r>
      <w:r w:rsidRPr="006B7E06">
        <w:rPr>
          <w:sz w:val="21"/>
          <w:szCs w:val="21"/>
        </w:rPr>
        <w:t>.</w:t>
      </w:r>
    </w:p>
    <w:p w14:paraId="7A4F5E4C" w14:textId="77777777" w:rsidR="00471CEF" w:rsidRPr="006B7E06" w:rsidRDefault="003A43CC" w:rsidP="006B7E06">
      <w:pPr>
        <w:pStyle w:val="ListParagraph"/>
        <w:numPr>
          <w:ilvl w:val="1"/>
          <w:numId w:val="8"/>
        </w:numPr>
        <w:tabs>
          <w:tab w:val="left" w:pos="602"/>
        </w:tabs>
        <w:ind w:right="595"/>
        <w:jc w:val="both"/>
        <w:rPr>
          <w:sz w:val="21"/>
          <w:szCs w:val="21"/>
        </w:rPr>
      </w:pPr>
      <w:r w:rsidRPr="006B7E06">
        <w:rPr>
          <w:sz w:val="21"/>
          <w:szCs w:val="21"/>
        </w:rPr>
        <w:t>Lifting sentences or paragraphs from someone else, even with proper acknowledgement, gives the impression that the idea or information comes from the source cited, but that the phrasing, the choice of words to express it, is your own</w:t>
      </w:r>
      <w:r w:rsidRPr="006B7E06">
        <w:rPr>
          <w:spacing w:val="-29"/>
          <w:sz w:val="21"/>
          <w:szCs w:val="21"/>
        </w:rPr>
        <w:t xml:space="preserve"> </w:t>
      </w:r>
      <w:r w:rsidRPr="006B7E06">
        <w:rPr>
          <w:sz w:val="21"/>
          <w:szCs w:val="21"/>
        </w:rPr>
        <w:t>contribution.</w:t>
      </w:r>
    </w:p>
    <w:p w14:paraId="51E18D42" w14:textId="77777777" w:rsidR="00471CEF" w:rsidRPr="006B7E06" w:rsidRDefault="003A43CC" w:rsidP="006B7E06">
      <w:pPr>
        <w:pStyle w:val="ListParagraph"/>
        <w:numPr>
          <w:ilvl w:val="1"/>
          <w:numId w:val="8"/>
        </w:numPr>
        <w:tabs>
          <w:tab w:val="left" w:pos="602"/>
        </w:tabs>
        <w:ind w:hanging="364"/>
        <w:jc w:val="both"/>
        <w:rPr>
          <w:b/>
          <w:sz w:val="21"/>
          <w:szCs w:val="21"/>
        </w:rPr>
      </w:pPr>
      <w:r w:rsidRPr="006B7E06">
        <w:rPr>
          <w:b/>
          <w:sz w:val="21"/>
          <w:szCs w:val="21"/>
        </w:rPr>
        <w:t>Relying too much on other people’s</w:t>
      </w:r>
      <w:r w:rsidRPr="006B7E06">
        <w:rPr>
          <w:b/>
          <w:spacing w:val="-12"/>
          <w:sz w:val="21"/>
          <w:szCs w:val="21"/>
        </w:rPr>
        <w:t xml:space="preserve"> </w:t>
      </w:r>
      <w:r w:rsidRPr="006B7E06">
        <w:rPr>
          <w:b/>
          <w:sz w:val="21"/>
          <w:szCs w:val="21"/>
        </w:rPr>
        <w:t>material</w:t>
      </w:r>
    </w:p>
    <w:p w14:paraId="54F4FC5C" w14:textId="77777777" w:rsidR="00471CEF" w:rsidRPr="006B7E06" w:rsidRDefault="003A43CC" w:rsidP="006B7E06">
      <w:pPr>
        <w:pStyle w:val="ListParagraph"/>
        <w:numPr>
          <w:ilvl w:val="1"/>
          <w:numId w:val="8"/>
        </w:numPr>
        <w:tabs>
          <w:tab w:val="left" w:pos="602"/>
        </w:tabs>
        <w:ind w:right="592"/>
        <w:jc w:val="both"/>
        <w:rPr>
          <w:sz w:val="21"/>
          <w:szCs w:val="21"/>
        </w:rPr>
      </w:pPr>
      <w:r w:rsidRPr="006B7E06">
        <w:rPr>
          <w:b/>
          <w:sz w:val="21"/>
          <w:szCs w:val="21"/>
        </w:rPr>
        <w:t xml:space="preserve">Avoid repeated use of long quotations. </w:t>
      </w:r>
      <w:r w:rsidRPr="006B7E06">
        <w:rPr>
          <w:sz w:val="21"/>
          <w:szCs w:val="21"/>
        </w:rPr>
        <w:t>Too many direct quotations (even with quotation marks and with proper</w:t>
      </w:r>
      <w:r w:rsidRPr="006B7E06">
        <w:rPr>
          <w:spacing w:val="-11"/>
          <w:sz w:val="21"/>
          <w:szCs w:val="21"/>
        </w:rPr>
        <w:t xml:space="preserve"> </w:t>
      </w:r>
      <w:r w:rsidRPr="006B7E06">
        <w:rPr>
          <w:sz w:val="21"/>
          <w:szCs w:val="21"/>
        </w:rPr>
        <w:t>acknowledgement)</w:t>
      </w:r>
      <w:r w:rsidRPr="006B7E06">
        <w:rPr>
          <w:spacing w:val="-22"/>
          <w:sz w:val="21"/>
          <w:szCs w:val="21"/>
        </w:rPr>
        <w:t xml:space="preserve"> </w:t>
      </w:r>
      <w:r w:rsidRPr="006B7E06">
        <w:rPr>
          <w:sz w:val="21"/>
          <w:szCs w:val="21"/>
        </w:rPr>
        <w:t>result</w:t>
      </w:r>
      <w:r w:rsidRPr="006B7E06">
        <w:rPr>
          <w:spacing w:val="-14"/>
          <w:sz w:val="21"/>
          <w:szCs w:val="21"/>
        </w:rPr>
        <w:t xml:space="preserve"> </w:t>
      </w:r>
      <w:r w:rsidRPr="006B7E06">
        <w:rPr>
          <w:sz w:val="21"/>
          <w:szCs w:val="21"/>
        </w:rPr>
        <w:t>in</w:t>
      </w:r>
      <w:r w:rsidRPr="006B7E06">
        <w:rPr>
          <w:spacing w:val="-19"/>
          <w:sz w:val="21"/>
          <w:szCs w:val="21"/>
        </w:rPr>
        <w:t xml:space="preserve"> </w:t>
      </w:r>
      <w:r w:rsidRPr="006B7E06">
        <w:rPr>
          <w:sz w:val="21"/>
          <w:szCs w:val="21"/>
        </w:rPr>
        <w:t>your</w:t>
      </w:r>
      <w:r w:rsidRPr="006B7E06">
        <w:rPr>
          <w:spacing w:val="-22"/>
          <w:sz w:val="21"/>
          <w:szCs w:val="21"/>
        </w:rPr>
        <w:t xml:space="preserve"> </w:t>
      </w:r>
      <w:r w:rsidRPr="006B7E06">
        <w:rPr>
          <w:sz w:val="21"/>
          <w:szCs w:val="21"/>
        </w:rPr>
        <w:t>sources</w:t>
      </w:r>
      <w:r w:rsidRPr="006B7E06">
        <w:rPr>
          <w:spacing w:val="-18"/>
          <w:sz w:val="21"/>
          <w:szCs w:val="21"/>
        </w:rPr>
        <w:t xml:space="preserve"> </w:t>
      </w:r>
      <w:r w:rsidRPr="006B7E06">
        <w:rPr>
          <w:sz w:val="21"/>
          <w:szCs w:val="21"/>
        </w:rPr>
        <w:t>speaking</w:t>
      </w:r>
      <w:r w:rsidRPr="006B7E06">
        <w:rPr>
          <w:spacing w:val="-19"/>
          <w:sz w:val="21"/>
          <w:szCs w:val="21"/>
        </w:rPr>
        <w:t xml:space="preserve"> </w:t>
      </w:r>
      <w:r w:rsidRPr="006B7E06">
        <w:rPr>
          <w:sz w:val="21"/>
          <w:szCs w:val="21"/>
        </w:rPr>
        <w:t>for</w:t>
      </w:r>
      <w:r w:rsidRPr="006B7E06">
        <w:rPr>
          <w:spacing w:val="-20"/>
          <w:sz w:val="21"/>
          <w:szCs w:val="21"/>
        </w:rPr>
        <w:t xml:space="preserve"> </w:t>
      </w:r>
      <w:r w:rsidRPr="006B7E06">
        <w:rPr>
          <w:sz w:val="21"/>
          <w:szCs w:val="21"/>
        </w:rPr>
        <w:t>you,</w:t>
      </w:r>
      <w:r w:rsidRPr="006B7E06">
        <w:rPr>
          <w:spacing w:val="-26"/>
          <w:sz w:val="21"/>
          <w:szCs w:val="21"/>
        </w:rPr>
        <w:t xml:space="preserve"> </w:t>
      </w:r>
      <w:r w:rsidRPr="006B7E06">
        <w:rPr>
          <w:spacing w:val="2"/>
          <w:sz w:val="21"/>
          <w:szCs w:val="21"/>
        </w:rPr>
        <w:t>meaning</w:t>
      </w:r>
      <w:r w:rsidR="006B7E06" w:rsidRPr="006B7E06">
        <w:rPr>
          <w:spacing w:val="2"/>
          <w:sz w:val="21"/>
          <w:szCs w:val="21"/>
        </w:rPr>
        <w:t xml:space="preserve"> </w:t>
      </w:r>
      <w:r w:rsidRPr="006B7E06">
        <w:rPr>
          <w:spacing w:val="2"/>
          <w:sz w:val="21"/>
          <w:szCs w:val="21"/>
        </w:rPr>
        <w:t>your</w:t>
      </w:r>
      <w:r w:rsidRPr="006B7E06">
        <w:rPr>
          <w:spacing w:val="5"/>
          <w:sz w:val="21"/>
          <w:szCs w:val="21"/>
        </w:rPr>
        <w:t xml:space="preserve"> </w:t>
      </w:r>
      <w:r w:rsidRPr="006B7E06">
        <w:rPr>
          <w:sz w:val="21"/>
          <w:szCs w:val="21"/>
        </w:rPr>
        <w:t>own</w:t>
      </w:r>
      <w:r w:rsidRPr="006B7E06">
        <w:rPr>
          <w:spacing w:val="-15"/>
          <w:sz w:val="21"/>
          <w:szCs w:val="21"/>
        </w:rPr>
        <w:t xml:space="preserve"> </w:t>
      </w:r>
      <w:r w:rsidRPr="006B7E06">
        <w:rPr>
          <w:sz w:val="21"/>
          <w:szCs w:val="21"/>
        </w:rPr>
        <w:t>contribution</w:t>
      </w:r>
      <w:r w:rsidRPr="006B7E06">
        <w:rPr>
          <w:spacing w:val="-19"/>
          <w:sz w:val="21"/>
          <w:szCs w:val="21"/>
        </w:rPr>
        <w:t xml:space="preserve"> </w:t>
      </w:r>
      <w:r w:rsidRPr="006B7E06">
        <w:rPr>
          <w:sz w:val="21"/>
          <w:szCs w:val="21"/>
        </w:rPr>
        <w:t>is</w:t>
      </w:r>
      <w:r w:rsidRPr="006B7E06">
        <w:rPr>
          <w:spacing w:val="-26"/>
          <w:sz w:val="21"/>
          <w:szCs w:val="21"/>
        </w:rPr>
        <w:t xml:space="preserve"> </w:t>
      </w:r>
      <w:r w:rsidRPr="006B7E06">
        <w:rPr>
          <w:sz w:val="21"/>
          <w:szCs w:val="21"/>
        </w:rPr>
        <w:t>minimal. Use your own words more and rely less on</w:t>
      </w:r>
      <w:r w:rsidRPr="006B7E06">
        <w:rPr>
          <w:spacing w:val="-27"/>
          <w:sz w:val="21"/>
          <w:szCs w:val="21"/>
        </w:rPr>
        <w:t xml:space="preserve"> </w:t>
      </w:r>
      <w:r w:rsidRPr="006B7E06">
        <w:rPr>
          <w:sz w:val="21"/>
          <w:szCs w:val="21"/>
        </w:rPr>
        <w:t>quotations.</w:t>
      </w:r>
    </w:p>
    <w:p w14:paraId="55823807" w14:textId="77777777" w:rsidR="00471CEF" w:rsidRPr="006B7E06" w:rsidRDefault="003A43CC" w:rsidP="006B7E06">
      <w:pPr>
        <w:ind w:left="238"/>
        <w:jc w:val="both"/>
        <w:rPr>
          <w:b/>
          <w:i/>
          <w:sz w:val="21"/>
          <w:szCs w:val="21"/>
        </w:rPr>
      </w:pPr>
      <w:r w:rsidRPr="006B7E06">
        <w:rPr>
          <w:b/>
          <w:i/>
          <w:sz w:val="21"/>
          <w:szCs w:val="21"/>
        </w:rPr>
        <w:t>Plagiarism and the Internet</w:t>
      </w:r>
    </w:p>
    <w:p w14:paraId="7FAC3FE1" w14:textId="77777777" w:rsidR="00471CEF" w:rsidRPr="006B7E06" w:rsidRDefault="003A43CC" w:rsidP="006B7E06">
      <w:pPr>
        <w:ind w:left="238" w:right="616"/>
        <w:jc w:val="both"/>
        <w:rPr>
          <w:sz w:val="21"/>
          <w:szCs w:val="21"/>
        </w:rPr>
      </w:pPr>
      <w:r w:rsidRPr="006B7E06">
        <w:rPr>
          <w:sz w:val="21"/>
          <w:szCs w:val="21"/>
        </w:rPr>
        <w:t>The internet can be a great source of information and an effective research tool; however, just because electronic information is easily available does not mean it is ‘free’. Remember that the information you find online should be referenced, just like any other source, Online sources should be used with care, fully acknowledged and evaluated in the same way you would any print-based source of information.</w:t>
      </w:r>
    </w:p>
    <w:p w14:paraId="0E1B84B1" w14:textId="77777777" w:rsidR="00471CEF" w:rsidRPr="006B7E06" w:rsidRDefault="00471CEF" w:rsidP="006B7E06">
      <w:pPr>
        <w:pStyle w:val="BodyText"/>
        <w:rPr>
          <w:sz w:val="21"/>
          <w:szCs w:val="21"/>
        </w:rPr>
      </w:pPr>
    </w:p>
    <w:p w14:paraId="50BE27C8" w14:textId="77777777" w:rsidR="00471CEF" w:rsidRPr="006B7E06" w:rsidRDefault="003A43CC" w:rsidP="006B7E06">
      <w:pPr>
        <w:ind w:left="238"/>
        <w:rPr>
          <w:b/>
          <w:i/>
          <w:sz w:val="21"/>
          <w:szCs w:val="21"/>
        </w:rPr>
      </w:pPr>
      <w:r w:rsidRPr="006B7E06">
        <w:rPr>
          <w:b/>
          <w:i/>
          <w:sz w:val="21"/>
          <w:szCs w:val="21"/>
        </w:rPr>
        <w:t>Warning!</w:t>
      </w:r>
    </w:p>
    <w:p w14:paraId="2A090750" w14:textId="77777777" w:rsidR="00471CEF" w:rsidRPr="006B7E06" w:rsidRDefault="003A43CC" w:rsidP="006B7E06">
      <w:pPr>
        <w:ind w:left="238" w:right="595"/>
        <w:jc w:val="both"/>
        <w:rPr>
          <w:sz w:val="21"/>
          <w:szCs w:val="21"/>
        </w:rPr>
      </w:pPr>
      <w:r w:rsidRPr="006B7E06">
        <w:rPr>
          <w:sz w:val="21"/>
          <w:szCs w:val="21"/>
        </w:rPr>
        <w:t>There are an increasing number of websites that feature high school and university assignments that students can access and download. Downloading an assignment from one of these sites and submitting it as your own is plagiarism and carries heavy penalties, including N Warnings and ‘N’ Determinations. If you are tempted to do this, please remember that academics are experts in the words and ideas of their discipline and are thoroughly familiar</w:t>
      </w:r>
      <w:r w:rsidRPr="006B7E06">
        <w:rPr>
          <w:spacing w:val="-11"/>
          <w:sz w:val="21"/>
          <w:szCs w:val="21"/>
        </w:rPr>
        <w:t xml:space="preserve"> </w:t>
      </w:r>
      <w:r w:rsidRPr="006B7E06">
        <w:rPr>
          <w:sz w:val="21"/>
          <w:szCs w:val="21"/>
        </w:rPr>
        <w:t>with</w:t>
      </w:r>
      <w:r w:rsidRPr="006B7E06">
        <w:rPr>
          <w:spacing w:val="-9"/>
          <w:sz w:val="21"/>
          <w:szCs w:val="21"/>
        </w:rPr>
        <w:t xml:space="preserve"> </w:t>
      </w:r>
      <w:r w:rsidRPr="006B7E06">
        <w:rPr>
          <w:sz w:val="21"/>
          <w:szCs w:val="21"/>
        </w:rPr>
        <w:t>the</w:t>
      </w:r>
      <w:r w:rsidRPr="006B7E06">
        <w:rPr>
          <w:spacing w:val="-5"/>
          <w:sz w:val="21"/>
          <w:szCs w:val="21"/>
        </w:rPr>
        <w:t xml:space="preserve"> </w:t>
      </w:r>
      <w:r w:rsidRPr="006B7E06">
        <w:rPr>
          <w:sz w:val="21"/>
          <w:szCs w:val="21"/>
        </w:rPr>
        <w:t>latest</w:t>
      </w:r>
      <w:r w:rsidRPr="006B7E06">
        <w:rPr>
          <w:spacing w:val="-5"/>
          <w:sz w:val="21"/>
          <w:szCs w:val="21"/>
        </w:rPr>
        <w:t xml:space="preserve"> </w:t>
      </w:r>
      <w:r w:rsidRPr="006B7E06">
        <w:rPr>
          <w:sz w:val="21"/>
          <w:szCs w:val="21"/>
        </w:rPr>
        <w:t>research</w:t>
      </w:r>
      <w:r w:rsidRPr="006B7E06">
        <w:rPr>
          <w:spacing w:val="-13"/>
          <w:sz w:val="21"/>
          <w:szCs w:val="21"/>
        </w:rPr>
        <w:t xml:space="preserve"> </w:t>
      </w:r>
      <w:r w:rsidRPr="006B7E06">
        <w:rPr>
          <w:sz w:val="21"/>
          <w:szCs w:val="21"/>
        </w:rPr>
        <w:t>–</w:t>
      </w:r>
      <w:r w:rsidRPr="006B7E06">
        <w:rPr>
          <w:spacing w:val="-22"/>
          <w:sz w:val="21"/>
          <w:szCs w:val="21"/>
        </w:rPr>
        <w:t xml:space="preserve"> </w:t>
      </w:r>
      <w:r w:rsidRPr="006B7E06">
        <w:rPr>
          <w:sz w:val="21"/>
          <w:szCs w:val="21"/>
        </w:rPr>
        <w:t>this</w:t>
      </w:r>
      <w:r w:rsidRPr="006B7E06">
        <w:rPr>
          <w:spacing w:val="-17"/>
          <w:sz w:val="21"/>
          <w:szCs w:val="21"/>
        </w:rPr>
        <w:t xml:space="preserve"> </w:t>
      </w:r>
      <w:r w:rsidRPr="006B7E06">
        <w:rPr>
          <w:sz w:val="21"/>
          <w:szCs w:val="21"/>
        </w:rPr>
        <w:t>is</w:t>
      </w:r>
      <w:r w:rsidRPr="006B7E06">
        <w:rPr>
          <w:spacing w:val="-22"/>
          <w:sz w:val="21"/>
          <w:szCs w:val="21"/>
        </w:rPr>
        <w:t xml:space="preserve"> </w:t>
      </w:r>
      <w:r w:rsidRPr="006B7E06">
        <w:rPr>
          <w:sz w:val="21"/>
          <w:szCs w:val="21"/>
        </w:rPr>
        <w:t>why</w:t>
      </w:r>
      <w:r w:rsidRPr="006B7E06">
        <w:rPr>
          <w:spacing w:val="-19"/>
          <w:sz w:val="21"/>
          <w:szCs w:val="21"/>
        </w:rPr>
        <w:t xml:space="preserve"> </w:t>
      </w:r>
      <w:r w:rsidRPr="006B7E06">
        <w:rPr>
          <w:sz w:val="21"/>
          <w:szCs w:val="21"/>
        </w:rPr>
        <w:t>they</w:t>
      </w:r>
      <w:r w:rsidRPr="006B7E06">
        <w:rPr>
          <w:spacing w:val="-17"/>
          <w:sz w:val="21"/>
          <w:szCs w:val="21"/>
        </w:rPr>
        <w:t xml:space="preserve"> </w:t>
      </w:r>
      <w:r w:rsidRPr="006B7E06">
        <w:rPr>
          <w:sz w:val="21"/>
          <w:szCs w:val="21"/>
        </w:rPr>
        <w:t>are</w:t>
      </w:r>
      <w:r w:rsidRPr="006B7E06">
        <w:rPr>
          <w:spacing w:val="-17"/>
          <w:sz w:val="21"/>
          <w:szCs w:val="21"/>
        </w:rPr>
        <w:t xml:space="preserve"> </w:t>
      </w:r>
      <w:r w:rsidRPr="006B7E06">
        <w:rPr>
          <w:sz w:val="21"/>
          <w:szCs w:val="21"/>
        </w:rPr>
        <w:t>teaching!</w:t>
      </w:r>
      <w:r w:rsidRPr="006B7E06">
        <w:rPr>
          <w:spacing w:val="-15"/>
          <w:sz w:val="21"/>
          <w:szCs w:val="21"/>
        </w:rPr>
        <w:t xml:space="preserve"> </w:t>
      </w:r>
      <w:r w:rsidRPr="006B7E06">
        <w:rPr>
          <w:sz w:val="21"/>
          <w:szCs w:val="21"/>
        </w:rPr>
        <w:t>They</w:t>
      </w:r>
      <w:r w:rsidRPr="006B7E06">
        <w:rPr>
          <w:spacing w:val="-16"/>
          <w:sz w:val="21"/>
          <w:szCs w:val="21"/>
        </w:rPr>
        <w:t xml:space="preserve"> </w:t>
      </w:r>
      <w:r w:rsidRPr="006B7E06">
        <w:rPr>
          <w:sz w:val="21"/>
          <w:szCs w:val="21"/>
        </w:rPr>
        <w:t>are</w:t>
      </w:r>
      <w:r w:rsidRPr="006B7E06">
        <w:rPr>
          <w:spacing w:val="-19"/>
          <w:sz w:val="21"/>
          <w:szCs w:val="21"/>
        </w:rPr>
        <w:t xml:space="preserve"> </w:t>
      </w:r>
      <w:r w:rsidRPr="006B7E06">
        <w:rPr>
          <w:sz w:val="21"/>
          <w:szCs w:val="21"/>
        </w:rPr>
        <w:t>also</w:t>
      </w:r>
      <w:r w:rsidRPr="006B7E06">
        <w:rPr>
          <w:spacing w:val="-14"/>
          <w:sz w:val="21"/>
          <w:szCs w:val="21"/>
        </w:rPr>
        <w:t xml:space="preserve"> </w:t>
      </w:r>
      <w:r w:rsidRPr="006B7E06">
        <w:rPr>
          <w:sz w:val="21"/>
          <w:szCs w:val="21"/>
        </w:rPr>
        <w:t>aware</w:t>
      </w:r>
      <w:r w:rsidRPr="006B7E06">
        <w:rPr>
          <w:spacing w:val="-19"/>
          <w:sz w:val="21"/>
          <w:szCs w:val="21"/>
        </w:rPr>
        <w:t xml:space="preserve"> </w:t>
      </w:r>
      <w:r w:rsidRPr="006B7E06">
        <w:rPr>
          <w:sz w:val="21"/>
          <w:szCs w:val="21"/>
        </w:rPr>
        <w:t>of</w:t>
      </w:r>
      <w:r w:rsidRPr="006B7E06">
        <w:rPr>
          <w:spacing w:val="-25"/>
          <w:sz w:val="21"/>
          <w:szCs w:val="21"/>
        </w:rPr>
        <w:t xml:space="preserve"> </w:t>
      </w:r>
      <w:r w:rsidRPr="006B7E06">
        <w:rPr>
          <w:sz w:val="21"/>
          <w:szCs w:val="21"/>
        </w:rPr>
        <w:t>these</w:t>
      </w:r>
      <w:r w:rsidRPr="006B7E06">
        <w:rPr>
          <w:spacing w:val="-14"/>
          <w:sz w:val="21"/>
          <w:szCs w:val="21"/>
        </w:rPr>
        <w:t xml:space="preserve"> </w:t>
      </w:r>
      <w:r w:rsidRPr="006B7E06">
        <w:rPr>
          <w:sz w:val="21"/>
          <w:szCs w:val="21"/>
        </w:rPr>
        <w:t>‘cheat’</w:t>
      </w:r>
      <w:r w:rsidRPr="006B7E06">
        <w:rPr>
          <w:spacing w:val="-15"/>
          <w:sz w:val="21"/>
          <w:szCs w:val="21"/>
        </w:rPr>
        <w:t xml:space="preserve"> </w:t>
      </w:r>
      <w:r w:rsidRPr="006B7E06">
        <w:rPr>
          <w:sz w:val="21"/>
          <w:szCs w:val="21"/>
        </w:rPr>
        <w:t>sites</w:t>
      </w:r>
      <w:r w:rsidRPr="006B7E06">
        <w:rPr>
          <w:spacing w:val="-15"/>
          <w:sz w:val="21"/>
          <w:szCs w:val="21"/>
        </w:rPr>
        <w:t xml:space="preserve"> </w:t>
      </w:r>
      <w:r w:rsidRPr="006B7E06">
        <w:rPr>
          <w:sz w:val="21"/>
          <w:szCs w:val="21"/>
        </w:rPr>
        <w:t>and</w:t>
      </w:r>
      <w:r w:rsidRPr="006B7E06">
        <w:rPr>
          <w:spacing w:val="-18"/>
          <w:sz w:val="21"/>
          <w:szCs w:val="21"/>
        </w:rPr>
        <w:t xml:space="preserve"> </w:t>
      </w:r>
      <w:r w:rsidRPr="006B7E06">
        <w:rPr>
          <w:sz w:val="21"/>
          <w:szCs w:val="21"/>
        </w:rPr>
        <w:t>have developed strategies to identify internet plagiarists. Remember, if you found the assignment, so can your class teacher!</w:t>
      </w:r>
    </w:p>
    <w:p w14:paraId="376A51DE" w14:textId="77777777" w:rsidR="00471CEF" w:rsidRPr="006B7E06" w:rsidRDefault="00471CEF" w:rsidP="006B7E06">
      <w:pPr>
        <w:pStyle w:val="BodyText"/>
        <w:rPr>
          <w:sz w:val="21"/>
          <w:szCs w:val="21"/>
        </w:rPr>
      </w:pPr>
    </w:p>
    <w:p w14:paraId="04D38845" w14:textId="77777777" w:rsidR="00471CEF" w:rsidRPr="006B7E06" w:rsidRDefault="003A43CC" w:rsidP="006B7E06">
      <w:pPr>
        <w:ind w:left="238" w:right="595"/>
        <w:jc w:val="both"/>
        <w:rPr>
          <w:sz w:val="21"/>
          <w:szCs w:val="21"/>
        </w:rPr>
      </w:pPr>
      <w:r w:rsidRPr="006B7E06">
        <w:rPr>
          <w:sz w:val="21"/>
          <w:szCs w:val="21"/>
        </w:rPr>
        <w:t>Resist the temptation to ‘cut and paste’ text directly from an electronic resource into your assignment. You should</w:t>
      </w:r>
      <w:r w:rsidRPr="006B7E06">
        <w:rPr>
          <w:spacing w:val="-9"/>
          <w:sz w:val="21"/>
          <w:szCs w:val="21"/>
        </w:rPr>
        <w:t xml:space="preserve"> </w:t>
      </w:r>
      <w:r w:rsidRPr="006B7E06">
        <w:rPr>
          <w:sz w:val="21"/>
          <w:szCs w:val="21"/>
        </w:rPr>
        <w:t>rewrite</w:t>
      </w:r>
      <w:r w:rsidRPr="006B7E06">
        <w:rPr>
          <w:spacing w:val="-7"/>
          <w:sz w:val="21"/>
          <w:szCs w:val="21"/>
        </w:rPr>
        <w:t xml:space="preserve"> </w:t>
      </w:r>
      <w:r w:rsidRPr="006B7E06">
        <w:rPr>
          <w:sz w:val="21"/>
          <w:szCs w:val="21"/>
        </w:rPr>
        <w:t>any</w:t>
      </w:r>
      <w:r w:rsidRPr="006B7E06">
        <w:rPr>
          <w:spacing w:val="-5"/>
          <w:sz w:val="21"/>
          <w:szCs w:val="21"/>
        </w:rPr>
        <w:t xml:space="preserve"> </w:t>
      </w:r>
      <w:r w:rsidRPr="006B7E06">
        <w:rPr>
          <w:sz w:val="21"/>
          <w:szCs w:val="21"/>
        </w:rPr>
        <w:t>information</w:t>
      </w:r>
      <w:r w:rsidRPr="006B7E06">
        <w:rPr>
          <w:spacing w:val="-8"/>
          <w:sz w:val="21"/>
          <w:szCs w:val="21"/>
        </w:rPr>
        <w:t xml:space="preserve"> </w:t>
      </w:r>
      <w:r w:rsidRPr="006B7E06">
        <w:rPr>
          <w:sz w:val="21"/>
          <w:szCs w:val="21"/>
        </w:rPr>
        <w:t>in</w:t>
      </w:r>
      <w:r w:rsidRPr="006B7E06">
        <w:rPr>
          <w:spacing w:val="-14"/>
          <w:sz w:val="21"/>
          <w:szCs w:val="21"/>
        </w:rPr>
        <w:t xml:space="preserve"> </w:t>
      </w:r>
      <w:r w:rsidRPr="006B7E06">
        <w:rPr>
          <w:sz w:val="21"/>
          <w:szCs w:val="21"/>
        </w:rPr>
        <w:t>your</w:t>
      </w:r>
      <w:r w:rsidRPr="006B7E06">
        <w:rPr>
          <w:spacing w:val="-9"/>
          <w:sz w:val="21"/>
          <w:szCs w:val="21"/>
        </w:rPr>
        <w:t xml:space="preserve"> </w:t>
      </w:r>
      <w:r w:rsidRPr="006B7E06">
        <w:rPr>
          <w:sz w:val="21"/>
          <w:szCs w:val="21"/>
        </w:rPr>
        <w:t>own</w:t>
      </w:r>
      <w:r w:rsidRPr="006B7E06">
        <w:rPr>
          <w:spacing w:val="-11"/>
          <w:sz w:val="21"/>
          <w:szCs w:val="21"/>
        </w:rPr>
        <w:t xml:space="preserve"> </w:t>
      </w:r>
      <w:r w:rsidRPr="006B7E06">
        <w:rPr>
          <w:sz w:val="21"/>
          <w:szCs w:val="21"/>
        </w:rPr>
        <w:t>words.</w:t>
      </w:r>
      <w:r w:rsidRPr="006B7E06">
        <w:rPr>
          <w:spacing w:val="-9"/>
          <w:sz w:val="21"/>
          <w:szCs w:val="21"/>
        </w:rPr>
        <w:t xml:space="preserve"> </w:t>
      </w:r>
      <w:r w:rsidRPr="006B7E06">
        <w:rPr>
          <w:sz w:val="21"/>
          <w:szCs w:val="21"/>
        </w:rPr>
        <w:t>When</w:t>
      </w:r>
      <w:r w:rsidRPr="006B7E06">
        <w:rPr>
          <w:spacing w:val="-6"/>
          <w:sz w:val="21"/>
          <w:szCs w:val="21"/>
        </w:rPr>
        <w:t xml:space="preserve"> </w:t>
      </w:r>
      <w:r w:rsidRPr="006B7E06">
        <w:rPr>
          <w:sz w:val="21"/>
          <w:szCs w:val="21"/>
        </w:rPr>
        <w:t>using</w:t>
      </w:r>
      <w:r w:rsidRPr="006B7E06">
        <w:rPr>
          <w:spacing w:val="-9"/>
          <w:sz w:val="21"/>
          <w:szCs w:val="21"/>
        </w:rPr>
        <w:t xml:space="preserve"> </w:t>
      </w:r>
      <w:r w:rsidRPr="006B7E06">
        <w:rPr>
          <w:sz w:val="21"/>
          <w:szCs w:val="21"/>
        </w:rPr>
        <w:t>the</w:t>
      </w:r>
      <w:r w:rsidRPr="006B7E06">
        <w:rPr>
          <w:spacing w:val="-5"/>
          <w:sz w:val="21"/>
          <w:szCs w:val="21"/>
        </w:rPr>
        <w:t xml:space="preserve"> </w:t>
      </w:r>
      <w:r w:rsidRPr="006B7E06">
        <w:rPr>
          <w:sz w:val="21"/>
          <w:szCs w:val="21"/>
        </w:rPr>
        <w:t>internet,</w:t>
      </w:r>
      <w:r w:rsidRPr="006B7E06">
        <w:rPr>
          <w:spacing w:val="-7"/>
          <w:sz w:val="21"/>
          <w:szCs w:val="21"/>
        </w:rPr>
        <w:t xml:space="preserve"> </w:t>
      </w:r>
      <w:r w:rsidRPr="006B7E06">
        <w:rPr>
          <w:sz w:val="21"/>
          <w:szCs w:val="21"/>
        </w:rPr>
        <w:t>cite</w:t>
      </w:r>
      <w:r w:rsidRPr="006B7E06">
        <w:rPr>
          <w:spacing w:val="-4"/>
          <w:sz w:val="21"/>
          <w:szCs w:val="21"/>
        </w:rPr>
        <w:t xml:space="preserve"> </w:t>
      </w:r>
      <w:r w:rsidRPr="006B7E06">
        <w:rPr>
          <w:sz w:val="21"/>
          <w:szCs w:val="21"/>
        </w:rPr>
        <w:t>the</w:t>
      </w:r>
      <w:r w:rsidRPr="006B7E06">
        <w:rPr>
          <w:spacing w:val="-5"/>
          <w:sz w:val="21"/>
          <w:szCs w:val="21"/>
        </w:rPr>
        <w:t xml:space="preserve"> </w:t>
      </w:r>
      <w:r w:rsidRPr="006B7E06">
        <w:rPr>
          <w:sz w:val="21"/>
          <w:szCs w:val="21"/>
        </w:rPr>
        <w:t>source</w:t>
      </w:r>
      <w:r w:rsidRPr="006B7E06">
        <w:rPr>
          <w:spacing w:val="-10"/>
          <w:sz w:val="21"/>
          <w:szCs w:val="21"/>
        </w:rPr>
        <w:t xml:space="preserve"> </w:t>
      </w:r>
      <w:r w:rsidRPr="006B7E06">
        <w:rPr>
          <w:sz w:val="21"/>
          <w:szCs w:val="21"/>
        </w:rPr>
        <w:t>of</w:t>
      </w:r>
      <w:r w:rsidRPr="006B7E06">
        <w:rPr>
          <w:spacing w:val="-8"/>
          <w:sz w:val="21"/>
          <w:szCs w:val="21"/>
        </w:rPr>
        <w:t xml:space="preserve"> </w:t>
      </w:r>
      <w:r w:rsidRPr="006B7E06">
        <w:rPr>
          <w:sz w:val="21"/>
          <w:szCs w:val="21"/>
        </w:rPr>
        <w:t>anything</w:t>
      </w:r>
      <w:r w:rsidRPr="006B7E06">
        <w:rPr>
          <w:spacing w:val="-9"/>
          <w:sz w:val="21"/>
          <w:szCs w:val="21"/>
        </w:rPr>
        <w:t xml:space="preserve"> </w:t>
      </w:r>
      <w:r w:rsidRPr="006B7E06">
        <w:rPr>
          <w:sz w:val="21"/>
          <w:szCs w:val="21"/>
        </w:rPr>
        <w:t>that</w:t>
      </w:r>
      <w:r w:rsidRPr="006B7E06">
        <w:rPr>
          <w:spacing w:val="-12"/>
          <w:sz w:val="21"/>
          <w:szCs w:val="21"/>
        </w:rPr>
        <w:t xml:space="preserve"> </w:t>
      </w:r>
      <w:r w:rsidRPr="006B7E06">
        <w:rPr>
          <w:sz w:val="21"/>
          <w:szCs w:val="21"/>
        </w:rPr>
        <w:t>you borrow, including</w:t>
      </w:r>
      <w:r w:rsidRPr="006B7E06">
        <w:rPr>
          <w:spacing w:val="-5"/>
          <w:sz w:val="21"/>
          <w:szCs w:val="21"/>
        </w:rPr>
        <w:t xml:space="preserve"> </w:t>
      </w:r>
      <w:r w:rsidRPr="006B7E06">
        <w:rPr>
          <w:sz w:val="21"/>
          <w:szCs w:val="21"/>
        </w:rPr>
        <w:t>material</w:t>
      </w:r>
      <w:r w:rsidRPr="006B7E06">
        <w:rPr>
          <w:spacing w:val="-8"/>
          <w:sz w:val="21"/>
          <w:szCs w:val="21"/>
        </w:rPr>
        <w:t xml:space="preserve"> </w:t>
      </w:r>
      <w:r w:rsidRPr="006B7E06">
        <w:rPr>
          <w:sz w:val="21"/>
          <w:szCs w:val="21"/>
        </w:rPr>
        <w:t>from</w:t>
      </w:r>
      <w:r w:rsidRPr="006B7E06">
        <w:rPr>
          <w:spacing w:val="-4"/>
          <w:sz w:val="21"/>
          <w:szCs w:val="21"/>
        </w:rPr>
        <w:t xml:space="preserve"> </w:t>
      </w:r>
      <w:r w:rsidRPr="006B7E06">
        <w:rPr>
          <w:sz w:val="21"/>
          <w:szCs w:val="21"/>
        </w:rPr>
        <w:t>web</w:t>
      </w:r>
      <w:r w:rsidRPr="006B7E06">
        <w:rPr>
          <w:spacing w:val="-3"/>
          <w:sz w:val="21"/>
          <w:szCs w:val="21"/>
        </w:rPr>
        <w:t xml:space="preserve"> </w:t>
      </w:r>
      <w:r w:rsidRPr="006B7E06">
        <w:rPr>
          <w:sz w:val="21"/>
          <w:szCs w:val="21"/>
        </w:rPr>
        <w:t>pages,</w:t>
      </w:r>
      <w:r w:rsidRPr="006B7E06">
        <w:rPr>
          <w:spacing w:val="-3"/>
          <w:sz w:val="21"/>
          <w:szCs w:val="21"/>
        </w:rPr>
        <w:t xml:space="preserve"> </w:t>
      </w:r>
      <w:r w:rsidRPr="006B7E06">
        <w:rPr>
          <w:sz w:val="21"/>
          <w:szCs w:val="21"/>
        </w:rPr>
        <w:t>email, and</w:t>
      </w:r>
      <w:r w:rsidRPr="006B7E06">
        <w:rPr>
          <w:spacing w:val="-4"/>
          <w:sz w:val="21"/>
          <w:szCs w:val="21"/>
        </w:rPr>
        <w:t xml:space="preserve"> </w:t>
      </w:r>
      <w:r w:rsidRPr="006B7E06">
        <w:rPr>
          <w:sz w:val="21"/>
          <w:szCs w:val="21"/>
        </w:rPr>
        <w:t>newsgroups.</w:t>
      </w:r>
      <w:r w:rsidRPr="006B7E06">
        <w:rPr>
          <w:spacing w:val="-3"/>
          <w:sz w:val="21"/>
          <w:szCs w:val="21"/>
        </w:rPr>
        <w:t xml:space="preserve"> </w:t>
      </w:r>
      <w:r w:rsidRPr="006B7E06">
        <w:rPr>
          <w:sz w:val="21"/>
          <w:szCs w:val="21"/>
        </w:rPr>
        <w:t>These</w:t>
      </w:r>
      <w:r w:rsidRPr="006B7E06">
        <w:rPr>
          <w:spacing w:val="-2"/>
          <w:sz w:val="21"/>
          <w:szCs w:val="21"/>
        </w:rPr>
        <w:t xml:space="preserve"> </w:t>
      </w:r>
      <w:r w:rsidRPr="006B7E06">
        <w:rPr>
          <w:sz w:val="21"/>
          <w:szCs w:val="21"/>
        </w:rPr>
        <w:t>materials</w:t>
      </w:r>
      <w:r w:rsidRPr="006B7E06">
        <w:rPr>
          <w:spacing w:val="1"/>
          <w:sz w:val="21"/>
          <w:szCs w:val="21"/>
        </w:rPr>
        <w:t xml:space="preserve"> </w:t>
      </w:r>
      <w:r w:rsidRPr="006B7E06">
        <w:rPr>
          <w:sz w:val="21"/>
          <w:szCs w:val="21"/>
        </w:rPr>
        <w:t>are</w:t>
      </w:r>
      <w:r w:rsidRPr="006B7E06">
        <w:rPr>
          <w:spacing w:val="-3"/>
          <w:sz w:val="21"/>
          <w:szCs w:val="21"/>
        </w:rPr>
        <w:t xml:space="preserve"> </w:t>
      </w:r>
      <w:r w:rsidRPr="006B7E06">
        <w:rPr>
          <w:sz w:val="21"/>
          <w:szCs w:val="21"/>
        </w:rPr>
        <w:t>the</w:t>
      </w:r>
      <w:r w:rsidRPr="006B7E06">
        <w:rPr>
          <w:spacing w:val="-5"/>
          <w:sz w:val="21"/>
          <w:szCs w:val="21"/>
        </w:rPr>
        <w:t xml:space="preserve"> </w:t>
      </w:r>
      <w:r w:rsidRPr="006B7E06">
        <w:rPr>
          <w:sz w:val="21"/>
          <w:szCs w:val="21"/>
        </w:rPr>
        <w:t>words</w:t>
      </w:r>
      <w:r w:rsidRPr="006B7E06">
        <w:rPr>
          <w:spacing w:val="-1"/>
          <w:sz w:val="21"/>
          <w:szCs w:val="21"/>
        </w:rPr>
        <w:t xml:space="preserve"> </w:t>
      </w:r>
      <w:r w:rsidRPr="006B7E06">
        <w:rPr>
          <w:sz w:val="21"/>
          <w:szCs w:val="21"/>
        </w:rPr>
        <w:t>and</w:t>
      </w:r>
      <w:r w:rsidRPr="006B7E06">
        <w:rPr>
          <w:spacing w:val="-2"/>
          <w:sz w:val="21"/>
          <w:szCs w:val="21"/>
        </w:rPr>
        <w:t xml:space="preserve"> </w:t>
      </w:r>
      <w:r w:rsidRPr="006B7E06">
        <w:rPr>
          <w:sz w:val="21"/>
          <w:szCs w:val="21"/>
        </w:rPr>
        <w:t>ideas</w:t>
      </w:r>
      <w:r w:rsidRPr="006B7E06">
        <w:rPr>
          <w:spacing w:val="-1"/>
          <w:sz w:val="21"/>
          <w:szCs w:val="21"/>
        </w:rPr>
        <w:t xml:space="preserve"> </w:t>
      </w:r>
      <w:r w:rsidRPr="006B7E06">
        <w:rPr>
          <w:sz w:val="21"/>
          <w:szCs w:val="21"/>
        </w:rPr>
        <w:t>of people who deserve to be given credit. For referencing purposes, always make a note of the ‘address’ or URL</w:t>
      </w:r>
      <w:r w:rsidRPr="006B7E06">
        <w:rPr>
          <w:spacing w:val="-23"/>
          <w:sz w:val="21"/>
          <w:szCs w:val="21"/>
        </w:rPr>
        <w:t xml:space="preserve"> </w:t>
      </w:r>
      <w:r w:rsidRPr="006B7E06">
        <w:rPr>
          <w:sz w:val="21"/>
          <w:szCs w:val="21"/>
        </w:rPr>
        <w:t>of</w:t>
      </w:r>
    </w:p>
    <w:p w14:paraId="421F71A5" w14:textId="77777777" w:rsidR="006B7E06" w:rsidRDefault="006B7E06" w:rsidP="006B7E06">
      <w:pPr>
        <w:ind w:left="238" w:right="595"/>
        <w:jc w:val="both"/>
        <w:rPr>
          <w:sz w:val="21"/>
          <w:szCs w:val="21"/>
        </w:rPr>
      </w:pPr>
      <w:r>
        <w:rPr>
          <w:sz w:val="21"/>
          <w:szCs w:val="21"/>
        </w:rPr>
        <w:t>Web pages and the date you accessed the material. If Possible, print out the webpages.</w:t>
      </w:r>
    </w:p>
    <w:p w14:paraId="4B5791B8" w14:textId="77777777" w:rsidR="006B7E06" w:rsidRPr="006B7E06" w:rsidRDefault="006B7E06" w:rsidP="006B7E06">
      <w:pPr>
        <w:ind w:left="238"/>
        <w:jc w:val="both"/>
        <w:rPr>
          <w:sz w:val="21"/>
          <w:szCs w:val="21"/>
        </w:rPr>
        <w:sectPr w:rsidR="006B7E06" w:rsidRPr="006B7E06">
          <w:footerReference w:type="default" r:id="rId49"/>
          <w:pgSz w:w="11940" w:h="16860"/>
          <w:pgMar w:top="1040" w:right="500" w:bottom="720" w:left="640" w:header="0" w:footer="523" w:gutter="0"/>
          <w:pgNumType w:start="59"/>
          <w:cols w:space="720"/>
        </w:sectPr>
      </w:pPr>
    </w:p>
    <w:p w14:paraId="797E2452" w14:textId="77777777" w:rsidR="00471CEF" w:rsidRDefault="003A43CC">
      <w:pPr>
        <w:pStyle w:val="Heading4"/>
        <w:spacing w:before="37"/>
        <w:ind w:left="207" w:firstLine="0"/>
      </w:pPr>
      <w:r>
        <w:lastRenderedPageBreak/>
        <w:t>How to Avoid Plagiarism</w:t>
      </w:r>
    </w:p>
    <w:p w14:paraId="77444DE1" w14:textId="77777777" w:rsidR="00471CEF" w:rsidRDefault="003A43CC">
      <w:pPr>
        <w:pStyle w:val="ListParagraph"/>
        <w:numPr>
          <w:ilvl w:val="1"/>
          <w:numId w:val="7"/>
        </w:numPr>
        <w:tabs>
          <w:tab w:val="left" w:pos="962"/>
        </w:tabs>
        <w:spacing w:before="9" w:line="289" w:lineRule="exact"/>
        <w:ind w:hanging="364"/>
        <w:jc w:val="both"/>
        <w:rPr>
          <w:b/>
          <w:i/>
          <w:sz w:val="24"/>
        </w:rPr>
      </w:pPr>
      <w:r>
        <w:rPr>
          <w:b/>
          <w:i/>
          <w:sz w:val="24"/>
        </w:rPr>
        <w:t>Be Aware of What Constitutes</w:t>
      </w:r>
      <w:r>
        <w:rPr>
          <w:b/>
          <w:i/>
          <w:spacing w:val="-8"/>
          <w:sz w:val="24"/>
        </w:rPr>
        <w:t xml:space="preserve"> </w:t>
      </w:r>
      <w:r>
        <w:rPr>
          <w:b/>
          <w:i/>
          <w:sz w:val="24"/>
        </w:rPr>
        <w:t>Plagiarism</w:t>
      </w:r>
    </w:p>
    <w:p w14:paraId="126CA6C1" w14:textId="77777777" w:rsidR="00471CEF" w:rsidRDefault="003A43CC">
      <w:pPr>
        <w:ind w:left="238" w:right="613"/>
        <w:jc w:val="both"/>
      </w:pPr>
      <w:r>
        <w:t>Plagiarism is using the words or ideas of others and presenting them as your own. Many students plagiarise unintentionally. Unintentional plagiarism can result from not knowing how to acknowledge or incorporate sources of information, or from careless note-taking or ‘cutting and pasting’ of electronic sources. Both intentional AND unintentional plagiarism is a violation of NESA rules and guidelines.</w:t>
      </w:r>
    </w:p>
    <w:p w14:paraId="6D45F0E2" w14:textId="77777777" w:rsidR="00471CEF" w:rsidRDefault="00471CEF">
      <w:pPr>
        <w:pStyle w:val="BodyText"/>
        <w:spacing w:before="5"/>
        <w:rPr>
          <w:sz w:val="22"/>
        </w:rPr>
      </w:pPr>
    </w:p>
    <w:p w14:paraId="2F3705D7" w14:textId="77777777" w:rsidR="00471CEF" w:rsidRDefault="003A43CC">
      <w:pPr>
        <w:pStyle w:val="Heading4"/>
        <w:numPr>
          <w:ilvl w:val="1"/>
          <w:numId w:val="7"/>
        </w:numPr>
        <w:tabs>
          <w:tab w:val="left" w:pos="962"/>
        </w:tabs>
        <w:spacing w:line="289" w:lineRule="exact"/>
        <w:ind w:hanging="364"/>
      </w:pPr>
      <w:r>
        <w:t>Plan Your Work</w:t>
      </w:r>
    </w:p>
    <w:p w14:paraId="6CE7C6C5" w14:textId="77777777" w:rsidR="00471CEF" w:rsidRDefault="003A43CC">
      <w:pPr>
        <w:ind w:left="238" w:right="611"/>
        <w:jc w:val="both"/>
      </w:pPr>
      <w:r>
        <w:t>Plan ahead and begin writing your assignments well before they are due. Leaving work until the last minute doesn’t give you enough time to read, digest, form your own ideas and write information in your own words. When students rush to meet a tight deadline, they are more likely to plagiarise unintentionally or succumb to the temptation to ‘cut and paste’ information directly from electronic</w:t>
      </w:r>
      <w:r>
        <w:rPr>
          <w:spacing w:val="-17"/>
        </w:rPr>
        <w:t xml:space="preserve"> </w:t>
      </w:r>
      <w:r>
        <w:t>resources.</w:t>
      </w:r>
    </w:p>
    <w:p w14:paraId="12C16037" w14:textId="77777777" w:rsidR="00471CEF" w:rsidRDefault="00471CEF">
      <w:pPr>
        <w:pStyle w:val="BodyText"/>
        <w:spacing w:before="10"/>
        <w:rPr>
          <w:sz w:val="22"/>
        </w:rPr>
      </w:pPr>
    </w:p>
    <w:p w14:paraId="1F94E025" w14:textId="77777777" w:rsidR="00471CEF" w:rsidRDefault="003A43CC">
      <w:pPr>
        <w:pStyle w:val="Heading4"/>
        <w:numPr>
          <w:ilvl w:val="1"/>
          <w:numId w:val="7"/>
        </w:numPr>
        <w:tabs>
          <w:tab w:val="left" w:pos="962"/>
        </w:tabs>
        <w:ind w:hanging="364"/>
      </w:pPr>
      <w:r>
        <w:t>Learn How to Acknowledge your Sources of</w:t>
      </w:r>
      <w:r>
        <w:rPr>
          <w:spacing w:val="-30"/>
        </w:rPr>
        <w:t xml:space="preserve"> </w:t>
      </w:r>
      <w:r>
        <w:t>Information</w:t>
      </w:r>
    </w:p>
    <w:p w14:paraId="2D67ADD4" w14:textId="77777777" w:rsidR="00471CEF" w:rsidRDefault="00471CEF">
      <w:pPr>
        <w:pStyle w:val="BodyText"/>
        <w:rPr>
          <w:b/>
          <w:i/>
          <w:sz w:val="22"/>
        </w:rPr>
      </w:pPr>
    </w:p>
    <w:p w14:paraId="7D84754E" w14:textId="77777777" w:rsidR="00471CEF" w:rsidRDefault="003A43CC">
      <w:pPr>
        <w:ind w:left="238"/>
        <w:jc w:val="both"/>
        <w:rPr>
          <w:b/>
          <w:i/>
        </w:rPr>
      </w:pPr>
      <w:r>
        <w:rPr>
          <w:b/>
          <w:i/>
        </w:rPr>
        <w:t>Make sure your assignments are referenced correctly</w:t>
      </w:r>
    </w:p>
    <w:p w14:paraId="5D9522A0" w14:textId="77777777" w:rsidR="00471CEF" w:rsidRDefault="003A43CC">
      <w:pPr>
        <w:spacing w:before="1"/>
        <w:ind w:left="238" w:right="667"/>
        <w:jc w:val="both"/>
      </w:pPr>
      <w:r>
        <w:t>Referencing allows you to acknowledge the contribution of other writers in your work. Whenever you use words,</w:t>
      </w:r>
      <w:r>
        <w:rPr>
          <w:spacing w:val="-20"/>
        </w:rPr>
        <w:t xml:space="preserve"> </w:t>
      </w:r>
      <w:r>
        <w:t>ideas</w:t>
      </w:r>
      <w:r>
        <w:rPr>
          <w:spacing w:val="-21"/>
        </w:rPr>
        <w:t xml:space="preserve"> </w:t>
      </w:r>
      <w:r>
        <w:t>or</w:t>
      </w:r>
      <w:r>
        <w:rPr>
          <w:spacing w:val="-22"/>
        </w:rPr>
        <w:t xml:space="preserve"> </w:t>
      </w:r>
      <w:r>
        <w:t>information</w:t>
      </w:r>
      <w:r>
        <w:rPr>
          <w:spacing w:val="-15"/>
        </w:rPr>
        <w:t xml:space="preserve"> </w:t>
      </w:r>
      <w:r>
        <w:t>from</w:t>
      </w:r>
      <w:r>
        <w:rPr>
          <w:spacing w:val="-22"/>
        </w:rPr>
        <w:t xml:space="preserve"> </w:t>
      </w:r>
      <w:r>
        <w:t>other</w:t>
      </w:r>
      <w:r>
        <w:rPr>
          <w:spacing w:val="-21"/>
        </w:rPr>
        <w:t xml:space="preserve"> </w:t>
      </w:r>
      <w:r>
        <w:t>sources</w:t>
      </w:r>
      <w:r>
        <w:rPr>
          <w:spacing w:val="-18"/>
        </w:rPr>
        <w:t xml:space="preserve"> </w:t>
      </w:r>
      <w:r>
        <w:t>in</w:t>
      </w:r>
      <w:r>
        <w:rPr>
          <w:spacing w:val="-30"/>
        </w:rPr>
        <w:t xml:space="preserve"> </w:t>
      </w:r>
      <w:r>
        <w:t>your</w:t>
      </w:r>
      <w:r>
        <w:rPr>
          <w:spacing w:val="-21"/>
        </w:rPr>
        <w:t xml:space="preserve"> </w:t>
      </w:r>
      <w:r>
        <w:t>assignments,</w:t>
      </w:r>
      <w:r>
        <w:rPr>
          <w:spacing w:val="-16"/>
        </w:rPr>
        <w:t xml:space="preserve"> </w:t>
      </w:r>
      <w:r>
        <w:t>you</w:t>
      </w:r>
      <w:r>
        <w:rPr>
          <w:spacing w:val="-21"/>
        </w:rPr>
        <w:t xml:space="preserve"> </w:t>
      </w:r>
      <w:r>
        <w:t>must</w:t>
      </w:r>
      <w:r>
        <w:rPr>
          <w:spacing w:val="-16"/>
        </w:rPr>
        <w:t xml:space="preserve"> </w:t>
      </w:r>
      <w:r>
        <w:t>cite</w:t>
      </w:r>
      <w:r>
        <w:rPr>
          <w:spacing w:val="-22"/>
        </w:rPr>
        <w:t xml:space="preserve"> </w:t>
      </w:r>
      <w:r>
        <w:t>and</w:t>
      </w:r>
      <w:r>
        <w:rPr>
          <w:spacing w:val="-20"/>
        </w:rPr>
        <w:t xml:space="preserve"> </w:t>
      </w:r>
      <w:r>
        <w:t>reference</w:t>
      </w:r>
      <w:r>
        <w:rPr>
          <w:spacing w:val="-22"/>
        </w:rPr>
        <w:t xml:space="preserve"> </w:t>
      </w:r>
      <w:r>
        <w:t>those</w:t>
      </w:r>
      <w:r>
        <w:rPr>
          <w:spacing w:val="-14"/>
        </w:rPr>
        <w:t xml:space="preserve"> </w:t>
      </w:r>
      <w:r>
        <w:t>sources.</w:t>
      </w:r>
    </w:p>
    <w:p w14:paraId="3D5E468A" w14:textId="77777777" w:rsidR="00471CEF" w:rsidRDefault="00471CEF">
      <w:pPr>
        <w:pStyle w:val="BodyText"/>
        <w:rPr>
          <w:sz w:val="23"/>
        </w:rPr>
      </w:pPr>
    </w:p>
    <w:p w14:paraId="64C503FB" w14:textId="77777777" w:rsidR="00471CEF" w:rsidRDefault="003A43CC">
      <w:pPr>
        <w:ind w:left="238"/>
        <w:jc w:val="both"/>
        <w:rPr>
          <w:b/>
          <w:i/>
        </w:rPr>
      </w:pPr>
      <w:r>
        <w:rPr>
          <w:b/>
          <w:i/>
        </w:rPr>
        <w:t>Why Reference?</w:t>
      </w:r>
    </w:p>
    <w:p w14:paraId="7536AAF1" w14:textId="77777777" w:rsidR="00471CEF" w:rsidRDefault="003A43CC">
      <w:pPr>
        <w:spacing w:before="3"/>
        <w:ind w:left="238" w:right="597"/>
        <w:jc w:val="both"/>
      </w:pPr>
      <w:r>
        <w:t>Inaccurate</w:t>
      </w:r>
      <w:r>
        <w:rPr>
          <w:spacing w:val="-13"/>
        </w:rPr>
        <w:t xml:space="preserve"> </w:t>
      </w:r>
      <w:r>
        <w:t>references</w:t>
      </w:r>
      <w:r>
        <w:rPr>
          <w:spacing w:val="-16"/>
        </w:rPr>
        <w:t xml:space="preserve"> </w:t>
      </w:r>
      <w:r>
        <w:t>or,</w:t>
      </w:r>
      <w:r>
        <w:rPr>
          <w:spacing w:val="-15"/>
        </w:rPr>
        <w:t xml:space="preserve"> </w:t>
      </w:r>
      <w:r>
        <w:t>worse</w:t>
      </w:r>
      <w:r>
        <w:rPr>
          <w:spacing w:val="-16"/>
        </w:rPr>
        <w:t xml:space="preserve"> </w:t>
      </w:r>
      <w:r>
        <w:t>still,</w:t>
      </w:r>
      <w:r>
        <w:rPr>
          <w:spacing w:val="-15"/>
        </w:rPr>
        <w:t xml:space="preserve"> </w:t>
      </w:r>
      <w:r>
        <w:t>no</w:t>
      </w:r>
      <w:r>
        <w:rPr>
          <w:spacing w:val="-13"/>
        </w:rPr>
        <w:t xml:space="preserve"> </w:t>
      </w:r>
      <w:r>
        <w:t>references</w:t>
      </w:r>
      <w:r>
        <w:rPr>
          <w:spacing w:val="-12"/>
        </w:rPr>
        <w:t xml:space="preserve"> </w:t>
      </w:r>
      <w:r>
        <w:t>at</w:t>
      </w:r>
      <w:r>
        <w:rPr>
          <w:spacing w:val="-13"/>
        </w:rPr>
        <w:t xml:space="preserve"> </w:t>
      </w:r>
      <w:r>
        <w:t>all</w:t>
      </w:r>
      <w:r>
        <w:rPr>
          <w:spacing w:val="-14"/>
        </w:rPr>
        <w:t xml:space="preserve"> </w:t>
      </w:r>
      <w:r>
        <w:t>can</w:t>
      </w:r>
      <w:r>
        <w:rPr>
          <w:spacing w:val="-13"/>
        </w:rPr>
        <w:t xml:space="preserve"> </w:t>
      </w:r>
      <w:r>
        <w:t>be</w:t>
      </w:r>
      <w:r>
        <w:rPr>
          <w:spacing w:val="-13"/>
        </w:rPr>
        <w:t xml:space="preserve"> </w:t>
      </w:r>
      <w:r>
        <w:t>regarded</w:t>
      </w:r>
      <w:r>
        <w:rPr>
          <w:spacing w:val="-14"/>
        </w:rPr>
        <w:t xml:space="preserve"> </w:t>
      </w:r>
      <w:r>
        <w:t>as</w:t>
      </w:r>
      <w:r>
        <w:rPr>
          <w:spacing w:val="-16"/>
        </w:rPr>
        <w:t xml:space="preserve"> </w:t>
      </w:r>
      <w:r>
        <w:t>plagiarism.</w:t>
      </w:r>
      <w:r>
        <w:rPr>
          <w:spacing w:val="-13"/>
        </w:rPr>
        <w:t xml:space="preserve"> </w:t>
      </w:r>
      <w:r>
        <w:t>All</w:t>
      </w:r>
      <w:r>
        <w:rPr>
          <w:spacing w:val="-14"/>
        </w:rPr>
        <w:t xml:space="preserve"> </w:t>
      </w:r>
      <w:r>
        <w:t>university</w:t>
      </w:r>
      <w:r>
        <w:rPr>
          <w:spacing w:val="-13"/>
        </w:rPr>
        <w:t xml:space="preserve"> </w:t>
      </w:r>
      <w:r>
        <w:t>assignments must contain references; an unreferenced assignment implies every work, idea and fact is your own work. Referencing</w:t>
      </w:r>
      <w:r>
        <w:rPr>
          <w:spacing w:val="-9"/>
        </w:rPr>
        <w:t xml:space="preserve"> </w:t>
      </w:r>
      <w:r>
        <w:t>is</w:t>
      </w:r>
      <w:r>
        <w:rPr>
          <w:spacing w:val="-7"/>
        </w:rPr>
        <w:t xml:space="preserve"> </w:t>
      </w:r>
      <w:r>
        <w:t>a</w:t>
      </w:r>
      <w:r>
        <w:rPr>
          <w:spacing w:val="-7"/>
        </w:rPr>
        <w:t xml:space="preserve"> </w:t>
      </w:r>
      <w:r>
        <w:t>way</w:t>
      </w:r>
      <w:r>
        <w:rPr>
          <w:spacing w:val="-7"/>
        </w:rPr>
        <w:t xml:space="preserve"> </w:t>
      </w:r>
      <w:r>
        <w:t>to</w:t>
      </w:r>
      <w:r>
        <w:rPr>
          <w:spacing w:val="-6"/>
        </w:rPr>
        <w:t xml:space="preserve"> </w:t>
      </w:r>
      <w:r>
        <w:t>provide</w:t>
      </w:r>
      <w:r>
        <w:rPr>
          <w:spacing w:val="-6"/>
        </w:rPr>
        <w:t xml:space="preserve"> </w:t>
      </w:r>
      <w:r>
        <w:t>evidence</w:t>
      </w:r>
      <w:r>
        <w:rPr>
          <w:spacing w:val="-8"/>
        </w:rPr>
        <w:t xml:space="preserve"> </w:t>
      </w:r>
      <w:r>
        <w:t>to</w:t>
      </w:r>
      <w:r>
        <w:rPr>
          <w:spacing w:val="-6"/>
        </w:rPr>
        <w:t xml:space="preserve"> </w:t>
      </w:r>
      <w:r>
        <w:t>support</w:t>
      </w:r>
      <w:r>
        <w:rPr>
          <w:spacing w:val="-9"/>
        </w:rPr>
        <w:t xml:space="preserve"> </w:t>
      </w:r>
      <w:r>
        <w:t>the</w:t>
      </w:r>
      <w:r>
        <w:rPr>
          <w:spacing w:val="-8"/>
        </w:rPr>
        <w:t xml:space="preserve"> </w:t>
      </w:r>
      <w:r>
        <w:t>assertions</w:t>
      </w:r>
      <w:r>
        <w:rPr>
          <w:spacing w:val="-7"/>
        </w:rPr>
        <w:t xml:space="preserve"> </w:t>
      </w:r>
      <w:r>
        <w:t>and</w:t>
      </w:r>
      <w:r>
        <w:rPr>
          <w:spacing w:val="-8"/>
        </w:rPr>
        <w:t xml:space="preserve"> </w:t>
      </w:r>
      <w:r>
        <w:t>claims</w:t>
      </w:r>
      <w:r>
        <w:rPr>
          <w:spacing w:val="-7"/>
        </w:rPr>
        <w:t xml:space="preserve"> </w:t>
      </w:r>
      <w:r>
        <w:t>in</w:t>
      </w:r>
      <w:r>
        <w:rPr>
          <w:spacing w:val="-9"/>
        </w:rPr>
        <w:t xml:space="preserve"> </w:t>
      </w:r>
      <w:r>
        <w:t>your</w:t>
      </w:r>
      <w:r>
        <w:rPr>
          <w:spacing w:val="-7"/>
        </w:rPr>
        <w:t xml:space="preserve"> </w:t>
      </w:r>
      <w:r>
        <w:t>own</w:t>
      </w:r>
      <w:r>
        <w:rPr>
          <w:spacing w:val="-7"/>
        </w:rPr>
        <w:t xml:space="preserve"> </w:t>
      </w:r>
      <w:r>
        <w:t>assignments.</w:t>
      </w:r>
      <w:r>
        <w:rPr>
          <w:spacing w:val="-8"/>
        </w:rPr>
        <w:t xml:space="preserve"> </w:t>
      </w:r>
      <w:r>
        <w:t>By</w:t>
      </w:r>
      <w:r>
        <w:rPr>
          <w:spacing w:val="-6"/>
        </w:rPr>
        <w:t xml:space="preserve"> </w:t>
      </w:r>
      <w:r>
        <w:t>citing experts in your field, you are demonstrating the extent of your reading and research. Referencing is also a way to give credit to the writers from whom you have borrowed words and</w:t>
      </w:r>
      <w:r>
        <w:rPr>
          <w:spacing w:val="-22"/>
        </w:rPr>
        <w:t xml:space="preserve"> </w:t>
      </w:r>
      <w:r>
        <w:t>ideas.</w:t>
      </w:r>
    </w:p>
    <w:p w14:paraId="4D48DBEE" w14:textId="77777777" w:rsidR="00471CEF" w:rsidRDefault="00471CEF">
      <w:pPr>
        <w:pStyle w:val="BodyText"/>
        <w:spacing w:before="8"/>
        <w:rPr>
          <w:sz w:val="22"/>
        </w:rPr>
      </w:pPr>
    </w:p>
    <w:p w14:paraId="7F2A2761" w14:textId="77777777" w:rsidR="00471CEF" w:rsidRDefault="003A43CC">
      <w:pPr>
        <w:ind w:left="238" w:right="593"/>
        <w:jc w:val="both"/>
      </w:pPr>
      <w:r>
        <w:t>References</w:t>
      </w:r>
      <w:r>
        <w:rPr>
          <w:spacing w:val="-3"/>
        </w:rPr>
        <w:t xml:space="preserve"> </w:t>
      </w:r>
      <w:r>
        <w:t>should</w:t>
      </w:r>
      <w:r>
        <w:rPr>
          <w:spacing w:val="-4"/>
        </w:rPr>
        <w:t xml:space="preserve"> </w:t>
      </w:r>
      <w:r>
        <w:t>always</w:t>
      </w:r>
      <w:r>
        <w:rPr>
          <w:spacing w:val="-5"/>
        </w:rPr>
        <w:t xml:space="preserve"> </w:t>
      </w:r>
      <w:r>
        <w:t>be</w:t>
      </w:r>
      <w:r>
        <w:rPr>
          <w:spacing w:val="2"/>
        </w:rPr>
        <w:t xml:space="preserve"> </w:t>
      </w:r>
      <w:r>
        <w:t>accurate,</w:t>
      </w:r>
      <w:r>
        <w:rPr>
          <w:spacing w:val="-5"/>
        </w:rPr>
        <w:t xml:space="preserve"> </w:t>
      </w:r>
      <w:r>
        <w:t>allowing</w:t>
      </w:r>
      <w:r>
        <w:rPr>
          <w:spacing w:val="-9"/>
        </w:rPr>
        <w:t xml:space="preserve"> </w:t>
      </w:r>
      <w:r>
        <w:t>your</w:t>
      </w:r>
      <w:r>
        <w:rPr>
          <w:spacing w:val="-1"/>
        </w:rPr>
        <w:t xml:space="preserve"> </w:t>
      </w:r>
      <w:r>
        <w:t>readers</w:t>
      </w:r>
      <w:r>
        <w:rPr>
          <w:spacing w:val="-11"/>
        </w:rPr>
        <w:t xml:space="preserve"> </w:t>
      </w:r>
      <w:r>
        <w:t>to</w:t>
      </w:r>
      <w:r>
        <w:rPr>
          <w:spacing w:val="-2"/>
        </w:rPr>
        <w:t xml:space="preserve"> </w:t>
      </w:r>
      <w:r>
        <w:t>trace</w:t>
      </w:r>
      <w:r>
        <w:rPr>
          <w:spacing w:val="-7"/>
        </w:rPr>
        <w:t xml:space="preserve"> </w:t>
      </w:r>
      <w:r>
        <w:t>the</w:t>
      </w:r>
      <w:r>
        <w:rPr>
          <w:spacing w:val="1"/>
        </w:rPr>
        <w:t xml:space="preserve"> </w:t>
      </w:r>
      <w:r>
        <w:t>sources</w:t>
      </w:r>
      <w:r>
        <w:rPr>
          <w:spacing w:val="-9"/>
        </w:rPr>
        <w:t xml:space="preserve"> </w:t>
      </w:r>
      <w:r>
        <w:t>of</w:t>
      </w:r>
      <w:r>
        <w:rPr>
          <w:spacing w:val="1"/>
        </w:rPr>
        <w:t xml:space="preserve"> </w:t>
      </w:r>
      <w:r>
        <w:t>information</w:t>
      </w:r>
      <w:r>
        <w:rPr>
          <w:spacing w:val="-4"/>
        </w:rPr>
        <w:t xml:space="preserve"> </w:t>
      </w:r>
      <w:r>
        <w:t>you</w:t>
      </w:r>
      <w:r>
        <w:rPr>
          <w:spacing w:val="-2"/>
        </w:rPr>
        <w:t xml:space="preserve"> </w:t>
      </w:r>
      <w:r>
        <w:t>have</w:t>
      </w:r>
      <w:r>
        <w:rPr>
          <w:spacing w:val="-2"/>
        </w:rPr>
        <w:t xml:space="preserve"> </w:t>
      </w:r>
      <w:r>
        <w:t>used. The best way to make sure you reference accurately is to keep a record of all sources you used when reading and researching for an</w:t>
      </w:r>
      <w:r>
        <w:rPr>
          <w:spacing w:val="-7"/>
        </w:rPr>
        <w:t xml:space="preserve"> </w:t>
      </w:r>
      <w:r>
        <w:t>assignment.</w:t>
      </w:r>
    </w:p>
    <w:p w14:paraId="0F359FFD" w14:textId="77777777" w:rsidR="00471CEF" w:rsidRDefault="00471CEF">
      <w:pPr>
        <w:pStyle w:val="BodyText"/>
        <w:spacing w:before="1"/>
      </w:pPr>
    </w:p>
    <w:p w14:paraId="1747682E" w14:textId="77777777" w:rsidR="00471CEF" w:rsidRDefault="003A43CC">
      <w:pPr>
        <w:ind w:left="238"/>
        <w:jc w:val="both"/>
        <w:rPr>
          <w:b/>
          <w:i/>
        </w:rPr>
      </w:pPr>
      <w:r>
        <w:rPr>
          <w:b/>
          <w:i/>
        </w:rPr>
        <w:t>Referencing Methods</w:t>
      </w:r>
    </w:p>
    <w:p w14:paraId="29747A30" w14:textId="77777777" w:rsidR="00471CEF" w:rsidRDefault="003A43CC">
      <w:pPr>
        <w:spacing w:before="1"/>
        <w:ind w:left="238"/>
        <w:jc w:val="both"/>
      </w:pPr>
      <w:r>
        <w:t>There are several different referencing methods. Short referencing guides for three commonly used styles:</w:t>
      </w:r>
    </w:p>
    <w:p w14:paraId="7480563B" w14:textId="77777777" w:rsidR="00471CEF" w:rsidRDefault="00000000">
      <w:pPr>
        <w:pStyle w:val="ListParagraph"/>
        <w:numPr>
          <w:ilvl w:val="2"/>
          <w:numId w:val="8"/>
        </w:numPr>
        <w:tabs>
          <w:tab w:val="left" w:pos="961"/>
          <w:tab w:val="left" w:pos="962"/>
        </w:tabs>
        <w:ind w:hanging="364"/>
      </w:pPr>
      <w:hyperlink r:id="rId50">
        <w:r w:rsidR="003A43CC">
          <w:rPr>
            <w:color w:val="0000FF"/>
            <w:u w:val="single" w:color="0000FF"/>
          </w:rPr>
          <w:t>The Footnote/Bibliography Referencing</w:t>
        </w:r>
        <w:r w:rsidR="003A43CC">
          <w:rPr>
            <w:color w:val="0000FF"/>
            <w:spacing w:val="-7"/>
            <w:u w:val="single" w:color="0000FF"/>
          </w:rPr>
          <w:t xml:space="preserve"> </w:t>
        </w:r>
        <w:r w:rsidR="003A43CC">
          <w:rPr>
            <w:color w:val="0000FF"/>
            <w:u w:val="single" w:color="0000FF"/>
          </w:rPr>
          <w:t>system</w:t>
        </w:r>
      </w:hyperlink>
    </w:p>
    <w:p w14:paraId="7A790A9E" w14:textId="77777777" w:rsidR="00471CEF" w:rsidRDefault="00000000">
      <w:pPr>
        <w:pStyle w:val="ListParagraph"/>
        <w:numPr>
          <w:ilvl w:val="2"/>
          <w:numId w:val="8"/>
        </w:numPr>
        <w:tabs>
          <w:tab w:val="left" w:pos="961"/>
          <w:tab w:val="left" w:pos="962"/>
        </w:tabs>
        <w:spacing w:before="18"/>
        <w:ind w:hanging="364"/>
      </w:pPr>
      <w:hyperlink r:id="rId51">
        <w:r w:rsidR="003A43CC">
          <w:rPr>
            <w:color w:val="0000FF"/>
            <w:u w:val="single" w:color="0000FF"/>
          </w:rPr>
          <w:t>the Harvard (in-text)</w:t>
        </w:r>
        <w:r w:rsidR="003A43CC">
          <w:rPr>
            <w:color w:val="0000FF"/>
            <w:spacing w:val="-8"/>
            <w:u w:val="single" w:color="0000FF"/>
          </w:rPr>
          <w:t xml:space="preserve"> </w:t>
        </w:r>
        <w:r w:rsidR="003A43CC">
          <w:rPr>
            <w:color w:val="0000FF"/>
            <w:u w:val="single" w:color="0000FF"/>
          </w:rPr>
          <w:t>method</w:t>
        </w:r>
      </w:hyperlink>
    </w:p>
    <w:p w14:paraId="109952E7" w14:textId="77777777" w:rsidR="00471CEF" w:rsidRDefault="00000000">
      <w:pPr>
        <w:pStyle w:val="ListParagraph"/>
        <w:numPr>
          <w:ilvl w:val="2"/>
          <w:numId w:val="8"/>
        </w:numPr>
        <w:tabs>
          <w:tab w:val="left" w:pos="961"/>
          <w:tab w:val="left" w:pos="962"/>
        </w:tabs>
        <w:spacing w:before="12"/>
        <w:ind w:hanging="364"/>
      </w:pPr>
      <w:hyperlink r:id="rId52">
        <w:r w:rsidR="003A43CC">
          <w:rPr>
            <w:color w:val="0000FF"/>
            <w:u w:val="single" w:color="0000FF"/>
          </w:rPr>
          <w:t>the APA (American Psychological</w:t>
        </w:r>
        <w:r w:rsidR="003A43CC">
          <w:rPr>
            <w:color w:val="0000FF"/>
            <w:spacing w:val="-12"/>
            <w:u w:val="single" w:color="0000FF"/>
          </w:rPr>
          <w:t xml:space="preserve"> </w:t>
        </w:r>
        <w:r w:rsidR="003A43CC">
          <w:rPr>
            <w:color w:val="0000FF"/>
            <w:u w:val="single" w:color="0000FF"/>
          </w:rPr>
          <w:t>Association)</w:t>
        </w:r>
      </w:hyperlink>
    </w:p>
    <w:p w14:paraId="650E1300" w14:textId="77777777" w:rsidR="00471CEF" w:rsidRDefault="003A43CC">
      <w:pPr>
        <w:ind w:left="238"/>
        <w:jc w:val="both"/>
      </w:pPr>
      <w:r>
        <w:t>Ask your teacher what style they want you to use when referencing your work.</w:t>
      </w:r>
    </w:p>
    <w:p w14:paraId="67FBD1D8" w14:textId="77777777" w:rsidR="00471CEF" w:rsidRDefault="00471CEF">
      <w:pPr>
        <w:pStyle w:val="BodyText"/>
        <w:spacing w:before="6"/>
        <w:rPr>
          <w:sz w:val="21"/>
        </w:rPr>
      </w:pPr>
    </w:p>
    <w:p w14:paraId="42AE4C6C" w14:textId="77777777" w:rsidR="00471CEF" w:rsidRDefault="003A43CC">
      <w:pPr>
        <w:ind w:left="238"/>
        <w:jc w:val="both"/>
        <w:rPr>
          <w:b/>
          <w:i/>
        </w:rPr>
      </w:pPr>
      <w:r>
        <w:rPr>
          <w:b/>
          <w:i/>
        </w:rPr>
        <w:t>Acknowledge ALL Your Sources</w:t>
      </w:r>
    </w:p>
    <w:p w14:paraId="33B695DD" w14:textId="77777777" w:rsidR="00471CEF" w:rsidRDefault="003A43CC">
      <w:pPr>
        <w:spacing w:before="5" w:line="242" w:lineRule="auto"/>
        <w:ind w:left="238" w:right="626"/>
        <w:jc w:val="both"/>
      </w:pPr>
      <w:r>
        <w:t>Academic books are not the only sources that required acknowledgement. ANY words, ideas or information taken from ANY source requires reference.</w:t>
      </w:r>
    </w:p>
    <w:p w14:paraId="7EA015D3" w14:textId="77777777" w:rsidR="00471CEF" w:rsidRDefault="00471CEF">
      <w:pPr>
        <w:pStyle w:val="BodyText"/>
        <w:spacing w:before="5"/>
        <w:rPr>
          <w:sz w:val="23"/>
        </w:rPr>
      </w:pPr>
    </w:p>
    <w:p w14:paraId="5E7237FC" w14:textId="77777777" w:rsidR="00471CEF" w:rsidRDefault="003A43CC">
      <w:pPr>
        <w:pStyle w:val="Heading4"/>
        <w:numPr>
          <w:ilvl w:val="1"/>
          <w:numId w:val="7"/>
        </w:numPr>
        <w:tabs>
          <w:tab w:val="left" w:pos="962"/>
        </w:tabs>
        <w:spacing w:line="289" w:lineRule="exact"/>
        <w:ind w:hanging="364"/>
      </w:pPr>
      <w:r>
        <w:t>Learn how to incorporate the work of others into your own</w:t>
      </w:r>
      <w:r>
        <w:rPr>
          <w:spacing w:val="-17"/>
        </w:rPr>
        <w:t xml:space="preserve"> </w:t>
      </w:r>
      <w:r>
        <w:t>work</w:t>
      </w:r>
    </w:p>
    <w:p w14:paraId="5EDAB3F5" w14:textId="77777777" w:rsidR="00471CEF" w:rsidRDefault="003A43CC">
      <w:pPr>
        <w:ind w:left="238" w:right="603"/>
        <w:jc w:val="both"/>
      </w:pPr>
      <w:r>
        <w:t>In addition to knowing the rules for referencing your sources, and knowing what to reference, you also need to understand</w:t>
      </w:r>
      <w:r>
        <w:rPr>
          <w:spacing w:val="-5"/>
        </w:rPr>
        <w:t xml:space="preserve"> </w:t>
      </w:r>
      <w:r>
        <w:t>how</w:t>
      </w:r>
      <w:r>
        <w:rPr>
          <w:spacing w:val="-10"/>
        </w:rPr>
        <w:t xml:space="preserve"> </w:t>
      </w:r>
      <w:r>
        <w:t>to</w:t>
      </w:r>
      <w:r>
        <w:rPr>
          <w:spacing w:val="-7"/>
        </w:rPr>
        <w:t xml:space="preserve"> </w:t>
      </w:r>
      <w:r>
        <w:t>effectively</w:t>
      </w:r>
      <w:r>
        <w:rPr>
          <w:spacing w:val="2"/>
        </w:rPr>
        <w:t xml:space="preserve"> </w:t>
      </w:r>
      <w:r>
        <w:t>integrate</w:t>
      </w:r>
      <w:r>
        <w:rPr>
          <w:spacing w:val="-9"/>
        </w:rPr>
        <w:t xml:space="preserve"> </w:t>
      </w:r>
      <w:r>
        <w:t>material</w:t>
      </w:r>
      <w:r>
        <w:rPr>
          <w:spacing w:val="-8"/>
        </w:rPr>
        <w:t xml:space="preserve"> </w:t>
      </w:r>
      <w:r>
        <w:t>in</w:t>
      </w:r>
      <w:r>
        <w:rPr>
          <w:spacing w:val="-3"/>
        </w:rPr>
        <w:t xml:space="preserve"> </w:t>
      </w:r>
      <w:r>
        <w:t>your</w:t>
      </w:r>
      <w:r>
        <w:rPr>
          <w:spacing w:val="-1"/>
        </w:rPr>
        <w:t xml:space="preserve"> </w:t>
      </w:r>
      <w:r>
        <w:t>writing.</w:t>
      </w:r>
      <w:r>
        <w:rPr>
          <w:spacing w:val="-6"/>
        </w:rPr>
        <w:t xml:space="preserve"> </w:t>
      </w:r>
      <w:r>
        <w:t>Knowing</w:t>
      </w:r>
      <w:r>
        <w:rPr>
          <w:spacing w:val="-19"/>
        </w:rPr>
        <w:t xml:space="preserve"> </w:t>
      </w:r>
      <w:r>
        <w:t>how to</w:t>
      </w:r>
      <w:r>
        <w:rPr>
          <w:spacing w:val="-11"/>
        </w:rPr>
        <w:t xml:space="preserve"> </w:t>
      </w:r>
      <w:r>
        <w:t>quote</w:t>
      </w:r>
      <w:r>
        <w:rPr>
          <w:spacing w:val="-5"/>
        </w:rPr>
        <w:t xml:space="preserve"> </w:t>
      </w:r>
      <w:r>
        <w:t>correctly</w:t>
      </w:r>
      <w:r>
        <w:rPr>
          <w:spacing w:val="-6"/>
        </w:rPr>
        <w:t xml:space="preserve"> </w:t>
      </w:r>
      <w:r>
        <w:t>from</w:t>
      </w:r>
      <w:r>
        <w:rPr>
          <w:spacing w:val="2"/>
        </w:rPr>
        <w:t xml:space="preserve"> </w:t>
      </w:r>
      <w:r>
        <w:t>a</w:t>
      </w:r>
      <w:r>
        <w:rPr>
          <w:spacing w:val="-5"/>
        </w:rPr>
        <w:t xml:space="preserve"> </w:t>
      </w:r>
      <w:r>
        <w:t>source, and</w:t>
      </w:r>
      <w:r>
        <w:rPr>
          <w:spacing w:val="-3"/>
        </w:rPr>
        <w:t xml:space="preserve"> </w:t>
      </w:r>
      <w:r>
        <w:t>how</w:t>
      </w:r>
      <w:r>
        <w:rPr>
          <w:spacing w:val="-5"/>
        </w:rPr>
        <w:t xml:space="preserve"> </w:t>
      </w:r>
      <w:r>
        <w:t>to</w:t>
      </w:r>
      <w:r>
        <w:rPr>
          <w:spacing w:val="1"/>
        </w:rPr>
        <w:t xml:space="preserve"> </w:t>
      </w:r>
      <w:r>
        <w:t>paraphrase</w:t>
      </w:r>
      <w:r>
        <w:rPr>
          <w:spacing w:val="-2"/>
        </w:rPr>
        <w:t xml:space="preserve"> </w:t>
      </w:r>
      <w:r>
        <w:t>and</w:t>
      </w:r>
      <w:r>
        <w:rPr>
          <w:spacing w:val="-6"/>
        </w:rPr>
        <w:t xml:space="preserve"> </w:t>
      </w:r>
      <w:r>
        <w:t>summarise</w:t>
      </w:r>
      <w:r>
        <w:rPr>
          <w:spacing w:val="-1"/>
        </w:rPr>
        <w:t xml:space="preserve"> </w:t>
      </w:r>
      <w:r>
        <w:t>the</w:t>
      </w:r>
      <w:r>
        <w:rPr>
          <w:spacing w:val="-4"/>
        </w:rPr>
        <w:t xml:space="preserve"> </w:t>
      </w:r>
      <w:r>
        <w:t>words</w:t>
      </w:r>
      <w:r>
        <w:rPr>
          <w:spacing w:val="-2"/>
        </w:rPr>
        <w:t xml:space="preserve"> </w:t>
      </w:r>
      <w:r>
        <w:t>and</w:t>
      </w:r>
      <w:r>
        <w:rPr>
          <w:spacing w:val="-5"/>
        </w:rPr>
        <w:t xml:space="preserve"> </w:t>
      </w:r>
      <w:r>
        <w:t>ideas</w:t>
      </w:r>
      <w:r>
        <w:rPr>
          <w:spacing w:val="-2"/>
        </w:rPr>
        <w:t xml:space="preserve"> </w:t>
      </w:r>
      <w:r>
        <w:t>of</w:t>
      </w:r>
      <w:r>
        <w:rPr>
          <w:spacing w:val="-2"/>
        </w:rPr>
        <w:t xml:space="preserve"> </w:t>
      </w:r>
      <w:r>
        <w:t>others</w:t>
      </w:r>
      <w:r>
        <w:rPr>
          <w:spacing w:val="-4"/>
        </w:rPr>
        <w:t xml:space="preserve"> </w:t>
      </w:r>
      <w:r>
        <w:t>can</w:t>
      </w:r>
      <w:r>
        <w:rPr>
          <w:spacing w:val="-5"/>
        </w:rPr>
        <w:t xml:space="preserve"> </w:t>
      </w:r>
      <w:r>
        <w:t>help</w:t>
      </w:r>
      <w:r>
        <w:rPr>
          <w:spacing w:val="-5"/>
        </w:rPr>
        <w:t xml:space="preserve"> </w:t>
      </w:r>
      <w:r>
        <w:t>you</w:t>
      </w:r>
      <w:r>
        <w:rPr>
          <w:spacing w:val="-5"/>
        </w:rPr>
        <w:t xml:space="preserve"> </w:t>
      </w:r>
      <w:r>
        <w:t>avoid</w:t>
      </w:r>
      <w:r>
        <w:rPr>
          <w:spacing w:val="-3"/>
        </w:rPr>
        <w:t xml:space="preserve"> </w:t>
      </w:r>
      <w:r>
        <w:t>plagiarism.</w:t>
      </w:r>
    </w:p>
    <w:p w14:paraId="0736B00C" w14:textId="77777777" w:rsidR="00471CEF" w:rsidRDefault="00471CEF">
      <w:pPr>
        <w:pStyle w:val="BodyText"/>
        <w:spacing w:before="4"/>
        <w:rPr>
          <w:sz w:val="16"/>
        </w:rPr>
      </w:pPr>
    </w:p>
    <w:p w14:paraId="580C815E" w14:textId="77777777" w:rsidR="00471CEF" w:rsidRDefault="003A43CC">
      <w:pPr>
        <w:pStyle w:val="Heading4"/>
        <w:numPr>
          <w:ilvl w:val="1"/>
          <w:numId w:val="7"/>
        </w:numPr>
        <w:tabs>
          <w:tab w:val="left" w:pos="962"/>
        </w:tabs>
        <w:spacing w:line="289" w:lineRule="exact"/>
        <w:ind w:hanging="364"/>
      </w:pPr>
      <w:r>
        <w:t>Writing in your own words: Summarising and</w:t>
      </w:r>
      <w:r>
        <w:rPr>
          <w:spacing w:val="-3"/>
        </w:rPr>
        <w:t xml:space="preserve"> </w:t>
      </w:r>
      <w:r>
        <w:t>Paraphrasing</w:t>
      </w:r>
    </w:p>
    <w:p w14:paraId="72CBD826" w14:textId="77777777" w:rsidR="00471CEF" w:rsidRDefault="003A43CC">
      <w:pPr>
        <w:ind w:left="238" w:right="619"/>
        <w:jc w:val="both"/>
      </w:pPr>
      <w:r>
        <w:t>You</w:t>
      </w:r>
      <w:r>
        <w:rPr>
          <w:spacing w:val="-15"/>
        </w:rPr>
        <w:t xml:space="preserve"> </w:t>
      </w:r>
      <w:r>
        <w:t>can</w:t>
      </w:r>
      <w:r>
        <w:rPr>
          <w:spacing w:val="-15"/>
        </w:rPr>
        <w:t xml:space="preserve"> </w:t>
      </w:r>
      <w:r>
        <w:t>integrate</w:t>
      </w:r>
      <w:r>
        <w:rPr>
          <w:spacing w:val="-16"/>
        </w:rPr>
        <w:t xml:space="preserve"> </w:t>
      </w:r>
      <w:r>
        <w:t>evidence/source</w:t>
      </w:r>
      <w:r>
        <w:rPr>
          <w:spacing w:val="-16"/>
        </w:rPr>
        <w:t xml:space="preserve"> </w:t>
      </w:r>
      <w:r>
        <w:t>material</w:t>
      </w:r>
      <w:r>
        <w:rPr>
          <w:spacing w:val="-14"/>
        </w:rPr>
        <w:t xml:space="preserve"> </w:t>
      </w:r>
      <w:r>
        <w:t>into</w:t>
      </w:r>
      <w:r>
        <w:rPr>
          <w:spacing w:val="-15"/>
        </w:rPr>
        <w:t xml:space="preserve"> </w:t>
      </w:r>
      <w:r>
        <w:t>your</w:t>
      </w:r>
      <w:r>
        <w:rPr>
          <w:spacing w:val="-14"/>
        </w:rPr>
        <w:t xml:space="preserve"> </w:t>
      </w:r>
      <w:r>
        <w:t>assignments</w:t>
      </w:r>
      <w:r>
        <w:rPr>
          <w:spacing w:val="-16"/>
        </w:rPr>
        <w:t xml:space="preserve"> </w:t>
      </w:r>
      <w:r>
        <w:t>by</w:t>
      </w:r>
      <w:r>
        <w:rPr>
          <w:spacing w:val="-15"/>
        </w:rPr>
        <w:t xml:space="preserve"> </w:t>
      </w:r>
      <w:r>
        <w:t>summarising</w:t>
      </w:r>
      <w:r>
        <w:rPr>
          <w:spacing w:val="-17"/>
        </w:rPr>
        <w:t xml:space="preserve"> </w:t>
      </w:r>
      <w:r>
        <w:t>and</w:t>
      </w:r>
      <w:r>
        <w:rPr>
          <w:spacing w:val="-15"/>
        </w:rPr>
        <w:t xml:space="preserve"> </w:t>
      </w:r>
      <w:r>
        <w:t>paraphrasing.</w:t>
      </w:r>
      <w:r>
        <w:rPr>
          <w:spacing w:val="-14"/>
        </w:rPr>
        <w:t xml:space="preserve"> </w:t>
      </w:r>
      <w:r>
        <w:t>Summaries and paraphrases offer alternatives to using direct</w:t>
      </w:r>
      <w:r>
        <w:rPr>
          <w:spacing w:val="-4"/>
        </w:rPr>
        <w:t xml:space="preserve"> </w:t>
      </w:r>
      <w:r>
        <w:t>quotations.</w:t>
      </w:r>
    </w:p>
    <w:p w14:paraId="11302451" w14:textId="77777777" w:rsidR="00471CEF" w:rsidRDefault="003A43CC">
      <w:pPr>
        <w:pStyle w:val="ListParagraph"/>
        <w:numPr>
          <w:ilvl w:val="1"/>
          <w:numId w:val="8"/>
        </w:numPr>
        <w:tabs>
          <w:tab w:val="left" w:pos="525"/>
        </w:tabs>
        <w:spacing w:before="189"/>
        <w:ind w:left="524" w:hanging="287"/>
      </w:pPr>
      <w:r>
        <w:t>A summary is an overview of a source, condensing it to its most</w:t>
      </w:r>
      <w:r>
        <w:rPr>
          <w:spacing w:val="-12"/>
        </w:rPr>
        <w:t xml:space="preserve"> </w:t>
      </w:r>
      <w:r>
        <w:t>important</w:t>
      </w:r>
      <w:r w:rsidR="006B7E06">
        <w:t xml:space="preserve"> </w:t>
      </w:r>
      <w:r>
        <w:t>ideas.</w:t>
      </w:r>
    </w:p>
    <w:p w14:paraId="7EEDEA4C" w14:textId="77777777" w:rsidR="00471CEF" w:rsidRDefault="003A43CC">
      <w:pPr>
        <w:pStyle w:val="ListParagraph"/>
        <w:numPr>
          <w:ilvl w:val="1"/>
          <w:numId w:val="8"/>
        </w:numPr>
        <w:tabs>
          <w:tab w:val="left" w:pos="525"/>
        </w:tabs>
        <w:spacing w:before="3"/>
        <w:ind w:left="524" w:hanging="287"/>
      </w:pPr>
      <w:r>
        <w:t>A paraphrase is usually a short section of text. It retains the meaning but uses</w:t>
      </w:r>
      <w:r>
        <w:rPr>
          <w:spacing w:val="-4"/>
        </w:rPr>
        <w:t xml:space="preserve"> </w:t>
      </w:r>
      <w:r>
        <w:t>different</w:t>
      </w:r>
      <w:r w:rsidR="006B7E06">
        <w:t xml:space="preserve"> </w:t>
      </w:r>
      <w:r>
        <w:t>words.</w:t>
      </w:r>
    </w:p>
    <w:p w14:paraId="084272A1" w14:textId="77777777" w:rsidR="00471CEF" w:rsidRDefault="00471CEF">
      <w:pPr>
        <w:sectPr w:rsidR="00471CEF">
          <w:pgSz w:w="11940" w:h="16860"/>
          <w:pgMar w:top="980" w:right="500" w:bottom="720" w:left="640" w:header="0" w:footer="523" w:gutter="0"/>
          <w:cols w:space="720"/>
        </w:sectPr>
      </w:pPr>
    </w:p>
    <w:p w14:paraId="78343844" w14:textId="77777777" w:rsidR="00471CEF" w:rsidRDefault="003A43CC">
      <w:pPr>
        <w:spacing w:before="38"/>
        <w:ind w:left="240" w:right="654"/>
      </w:pPr>
      <w:r>
        <w:lastRenderedPageBreak/>
        <w:t>Summarise or paraphrase in your own words and sentence patterns. Follow with a reference; however, just changing one or two words does not make a paraphrase, you must digest the ideas, understand the, and write them in your own words and phrasing.</w:t>
      </w:r>
    </w:p>
    <w:p w14:paraId="065F883C" w14:textId="77777777" w:rsidR="00471CEF" w:rsidRDefault="00471CEF">
      <w:pPr>
        <w:pStyle w:val="BodyText"/>
        <w:spacing w:before="7"/>
        <w:rPr>
          <w:sz w:val="16"/>
        </w:rPr>
      </w:pPr>
    </w:p>
    <w:p w14:paraId="19FA1F45" w14:textId="77777777" w:rsidR="00471CEF" w:rsidRDefault="003A43CC">
      <w:pPr>
        <w:spacing w:before="1" w:line="264" w:lineRule="exact"/>
        <w:ind w:left="238"/>
        <w:jc w:val="both"/>
        <w:rPr>
          <w:b/>
          <w:i/>
        </w:rPr>
      </w:pPr>
      <w:r>
        <w:rPr>
          <w:b/>
          <w:i/>
        </w:rPr>
        <w:t>Why writing in ‘your own words’ is important</w:t>
      </w:r>
    </w:p>
    <w:p w14:paraId="2B8E59C2" w14:textId="77777777" w:rsidR="00471CEF" w:rsidRDefault="003A43CC">
      <w:pPr>
        <w:ind w:left="238" w:right="600"/>
        <w:jc w:val="both"/>
      </w:pPr>
      <w:r>
        <w:t>Expressing information or ideas in your own words (by paraphrasing or summarising) demonstrates that you have understood, absorbed, and interpreted information. It also helps you to develop your writing style. If your work is only made up from copied material you are likely to be penalised by your teachers.</w:t>
      </w:r>
    </w:p>
    <w:p w14:paraId="0F162A17" w14:textId="77777777" w:rsidR="00471CEF" w:rsidRDefault="00471CEF">
      <w:pPr>
        <w:pStyle w:val="BodyText"/>
        <w:spacing w:before="8"/>
        <w:rPr>
          <w:sz w:val="21"/>
        </w:rPr>
      </w:pPr>
    </w:p>
    <w:p w14:paraId="60597A30" w14:textId="77777777" w:rsidR="00471CEF" w:rsidRDefault="003A43CC">
      <w:pPr>
        <w:ind w:left="238"/>
        <w:rPr>
          <w:b/>
          <w:i/>
        </w:rPr>
      </w:pPr>
      <w:r>
        <w:rPr>
          <w:b/>
          <w:i/>
        </w:rPr>
        <w:t>What kind of Information Should I Reference?</w:t>
      </w: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3"/>
        <w:gridCol w:w="5249"/>
      </w:tblGrid>
      <w:tr w:rsidR="00471CEF" w14:paraId="49A26C70" w14:textId="77777777">
        <w:trPr>
          <w:trHeight w:val="282"/>
        </w:trPr>
        <w:tc>
          <w:tcPr>
            <w:tcW w:w="4693" w:type="dxa"/>
            <w:shd w:val="clear" w:color="auto" w:fill="C5D9EF"/>
          </w:tcPr>
          <w:p w14:paraId="63B1685D" w14:textId="77777777" w:rsidR="00471CEF" w:rsidRDefault="003A43CC">
            <w:pPr>
              <w:pStyle w:val="TableParagraph"/>
              <w:spacing w:before="1" w:line="261" w:lineRule="exact"/>
              <w:ind w:left="72"/>
              <w:rPr>
                <w:i/>
              </w:rPr>
            </w:pPr>
            <w:r>
              <w:rPr>
                <w:i/>
              </w:rPr>
              <w:t>Reference when you are using words or ideas from:</w:t>
            </w:r>
          </w:p>
        </w:tc>
        <w:tc>
          <w:tcPr>
            <w:tcW w:w="5249" w:type="dxa"/>
            <w:shd w:val="clear" w:color="auto" w:fill="C5D9EF"/>
          </w:tcPr>
          <w:p w14:paraId="27FDAB54" w14:textId="77777777" w:rsidR="00471CEF" w:rsidRDefault="003A43CC">
            <w:pPr>
              <w:pStyle w:val="TableParagraph"/>
              <w:spacing w:before="1" w:line="261" w:lineRule="exact"/>
              <w:ind w:left="1663"/>
              <w:rPr>
                <w:i/>
              </w:rPr>
            </w:pPr>
            <w:r>
              <w:rPr>
                <w:i/>
              </w:rPr>
              <w:t>No need to reference:</w:t>
            </w:r>
          </w:p>
        </w:tc>
      </w:tr>
      <w:tr w:rsidR="00471CEF" w14:paraId="1A95CD59" w14:textId="77777777">
        <w:trPr>
          <w:trHeight w:val="3907"/>
        </w:trPr>
        <w:tc>
          <w:tcPr>
            <w:tcW w:w="4693" w:type="dxa"/>
          </w:tcPr>
          <w:p w14:paraId="7726E3FE" w14:textId="77777777" w:rsidR="00471CEF" w:rsidRDefault="003A43CC">
            <w:pPr>
              <w:pStyle w:val="TableParagraph"/>
              <w:numPr>
                <w:ilvl w:val="0"/>
                <w:numId w:val="6"/>
              </w:numPr>
              <w:tabs>
                <w:tab w:val="left" w:pos="448"/>
                <w:tab w:val="left" w:pos="450"/>
              </w:tabs>
              <w:spacing w:before="9"/>
              <w:ind w:hanging="361"/>
            </w:pPr>
            <w:r>
              <w:t>Books and journal</w:t>
            </w:r>
            <w:r>
              <w:rPr>
                <w:spacing w:val="-2"/>
              </w:rPr>
              <w:t xml:space="preserve"> </w:t>
            </w:r>
            <w:r>
              <w:t>articles.</w:t>
            </w:r>
          </w:p>
          <w:p w14:paraId="2A058947" w14:textId="77777777" w:rsidR="00471CEF" w:rsidRDefault="003A43CC">
            <w:pPr>
              <w:pStyle w:val="TableParagraph"/>
              <w:numPr>
                <w:ilvl w:val="0"/>
                <w:numId w:val="6"/>
              </w:numPr>
              <w:tabs>
                <w:tab w:val="left" w:pos="448"/>
                <w:tab w:val="left" w:pos="450"/>
              </w:tabs>
              <w:spacing w:before="24"/>
              <w:ind w:hanging="361"/>
            </w:pPr>
            <w:r>
              <w:t>Newspapers and</w:t>
            </w:r>
            <w:r>
              <w:rPr>
                <w:spacing w:val="-9"/>
              </w:rPr>
              <w:t xml:space="preserve"> </w:t>
            </w:r>
            <w:r>
              <w:t>magazines.</w:t>
            </w:r>
          </w:p>
          <w:p w14:paraId="317021F7" w14:textId="77777777" w:rsidR="00471CEF" w:rsidRDefault="003A43CC">
            <w:pPr>
              <w:pStyle w:val="TableParagraph"/>
              <w:numPr>
                <w:ilvl w:val="0"/>
                <w:numId w:val="6"/>
              </w:numPr>
              <w:tabs>
                <w:tab w:val="left" w:pos="448"/>
                <w:tab w:val="left" w:pos="450"/>
              </w:tabs>
              <w:spacing w:before="25"/>
              <w:ind w:hanging="361"/>
            </w:pPr>
            <w:r>
              <w:t>Pamphlets or</w:t>
            </w:r>
            <w:r>
              <w:rPr>
                <w:spacing w:val="-5"/>
              </w:rPr>
              <w:t xml:space="preserve"> </w:t>
            </w:r>
            <w:r>
              <w:t>brochures.</w:t>
            </w:r>
          </w:p>
          <w:p w14:paraId="35D3CAE9" w14:textId="77777777" w:rsidR="00471CEF" w:rsidRDefault="003A43CC">
            <w:pPr>
              <w:pStyle w:val="TableParagraph"/>
              <w:numPr>
                <w:ilvl w:val="0"/>
                <w:numId w:val="6"/>
              </w:numPr>
              <w:tabs>
                <w:tab w:val="left" w:pos="448"/>
                <w:tab w:val="left" w:pos="450"/>
              </w:tabs>
              <w:spacing w:before="12"/>
              <w:ind w:right="211" w:hanging="358"/>
            </w:pPr>
            <w:r>
              <w:t xml:space="preserve">Films, documentaries, television programs </w:t>
            </w:r>
            <w:r>
              <w:rPr>
                <w:spacing w:val="-4"/>
              </w:rPr>
              <w:t xml:space="preserve">or </w:t>
            </w:r>
            <w:r>
              <w:t>advertisements.</w:t>
            </w:r>
          </w:p>
          <w:p w14:paraId="191C1FBE" w14:textId="77777777" w:rsidR="00471CEF" w:rsidRDefault="003A43CC">
            <w:pPr>
              <w:pStyle w:val="TableParagraph"/>
              <w:numPr>
                <w:ilvl w:val="0"/>
                <w:numId w:val="6"/>
              </w:numPr>
              <w:tabs>
                <w:tab w:val="left" w:pos="448"/>
                <w:tab w:val="left" w:pos="450"/>
              </w:tabs>
              <w:spacing w:before="9"/>
              <w:ind w:hanging="361"/>
            </w:pPr>
            <w:r>
              <w:t>Web pages or computer-based</w:t>
            </w:r>
            <w:r>
              <w:rPr>
                <w:spacing w:val="-12"/>
              </w:rPr>
              <w:t xml:space="preserve"> </w:t>
            </w:r>
            <w:r>
              <w:t>resources.</w:t>
            </w:r>
          </w:p>
          <w:p w14:paraId="66FA805B" w14:textId="77777777" w:rsidR="00471CEF" w:rsidRDefault="003A43CC">
            <w:pPr>
              <w:pStyle w:val="TableParagraph"/>
              <w:numPr>
                <w:ilvl w:val="0"/>
                <w:numId w:val="6"/>
              </w:numPr>
              <w:tabs>
                <w:tab w:val="left" w:pos="448"/>
                <w:tab w:val="left" w:pos="450"/>
              </w:tabs>
              <w:spacing w:before="20"/>
              <w:ind w:hanging="361"/>
            </w:pPr>
            <w:r>
              <w:t>Letters or</w:t>
            </w:r>
            <w:r>
              <w:rPr>
                <w:spacing w:val="-8"/>
              </w:rPr>
              <w:t xml:space="preserve"> </w:t>
            </w:r>
            <w:r>
              <w:t>emails.</w:t>
            </w:r>
          </w:p>
          <w:p w14:paraId="331B1613" w14:textId="77777777" w:rsidR="00471CEF" w:rsidRDefault="003A43CC">
            <w:pPr>
              <w:pStyle w:val="TableParagraph"/>
              <w:numPr>
                <w:ilvl w:val="0"/>
                <w:numId w:val="6"/>
              </w:numPr>
              <w:tabs>
                <w:tab w:val="left" w:pos="448"/>
                <w:tab w:val="left" w:pos="450"/>
              </w:tabs>
              <w:spacing w:before="10"/>
              <w:ind w:hanging="361"/>
            </w:pPr>
            <w:r>
              <w:t>Personal</w:t>
            </w:r>
            <w:r>
              <w:rPr>
                <w:spacing w:val="-1"/>
              </w:rPr>
              <w:t xml:space="preserve"> </w:t>
            </w:r>
            <w:r>
              <w:t>interviews.</w:t>
            </w:r>
          </w:p>
          <w:p w14:paraId="312AA9C6" w14:textId="77777777" w:rsidR="00471CEF" w:rsidRDefault="003A43CC">
            <w:pPr>
              <w:pStyle w:val="TableParagraph"/>
              <w:numPr>
                <w:ilvl w:val="0"/>
                <w:numId w:val="6"/>
              </w:numPr>
              <w:tabs>
                <w:tab w:val="left" w:pos="448"/>
                <w:tab w:val="left" w:pos="450"/>
              </w:tabs>
              <w:spacing w:before="22" w:line="237" w:lineRule="auto"/>
              <w:ind w:right="428" w:hanging="358"/>
            </w:pPr>
            <w:r>
              <w:t>Reference when you reprint any diagrams, illustrations, charts or</w:t>
            </w:r>
            <w:r>
              <w:rPr>
                <w:spacing w:val="-12"/>
              </w:rPr>
              <w:t xml:space="preserve"> </w:t>
            </w:r>
            <w:r>
              <w:t>pictures.</w:t>
            </w:r>
          </w:p>
        </w:tc>
        <w:tc>
          <w:tcPr>
            <w:tcW w:w="5249" w:type="dxa"/>
          </w:tcPr>
          <w:p w14:paraId="4CBFE6B9" w14:textId="77777777" w:rsidR="00471CEF" w:rsidRDefault="003A43CC">
            <w:pPr>
              <w:pStyle w:val="TableParagraph"/>
              <w:numPr>
                <w:ilvl w:val="0"/>
                <w:numId w:val="5"/>
              </w:numPr>
              <w:tabs>
                <w:tab w:val="left" w:pos="449"/>
              </w:tabs>
              <w:spacing w:before="2"/>
              <w:ind w:left="448" w:right="181"/>
              <w:jc w:val="both"/>
            </w:pPr>
            <w:r>
              <w:t>When you are writing your own observations or experiment results (for example, a report on a field trip).</w:t>
            </w:r>
          </w:p>
          <w:p w14:paraId="79032038" w14:textId="77777777" w:rsidR="00471CEF" w:rsidRDefault="003A43CC">
            <w:pPr>
              <w:pStyle w:val="TableParagraph"/>
              <w:numPr>
                <w:ilvl w:val="0"/>
                <w:numId w:val="5"/>
              </w:numPr>
              <w:tabs>
                <w:tab w:val="left" w:pos="449"/>
              </w:tabs>
              <w:spacing w:before="13" w:line="242" w:lineRule="auto"/>
              <w:ind w:left="448" w:right="175"/>
              <w:jc w:val="both"/>
            </w:pPr>
            <w:r>
              <w:t>When you are writing about your own experiences (for example, a reflective</w:t>
            </w:r>
            <w:r>
              <w:rPr>
                <w:spacing w:val="-9"/>
              </w:rPr>
              <w:t xml:space="preserve"> </w:t>
            </w:r>
            <w:r>
              <w:t>journal).</w:t>
            </w:r>
          </w:p>
          <w:p w14:paraId="07F7FC75" w14:textId="77777777" w:rsidR="00471CEF" w:rsidRDefault="003A43CC">
            <w:pPr>
              <w:pStyle w:val="TableParagraph"/>
              <w:numPr>
                <w:ilvl w:val="0"/>
                <w:numId w:val="5"/>
              </w:numPr>
              <w:tabs>
                <w:tab w:val="left" w:pos="449"/>
              </w:tabs>
              <w:spacing w:before="8"/>
              <w:ind w:left="448" w:right="179"/>
              <w:jc w:val="both"/>
            </w:pPr>
            <w:r>
              <w:t>When you are writing your own thoughts, comments or conclusions in an</w:t>
            </w:r>
            <w:r>
              <w:rPr>
                <w:spacing w:val="-13"/>
              </w:rPr>
              <w:t xml:space="preserve"> </w:t>
            </w:r>
            <w:r>
              <w:t>assignment.</w:t>
            </w:r>
          </w:p>
          <w:p w14:paraId="4F9CCE93" w14:textId="77777777" w:rsidR="00471CEF" w:rsidRDefault="003A43CC">
            <w:pPr>
              <w:pStyle w:val="TableParagraph"/>
              <w:numPr>
                <w:ilvl w:val="0"/>
                <w:numId w:val="5"/>
              </w:numPr>
              <w:tabs>
                <w:tab w:val="left" w:pos="449"/>
              </w:tabs>
              <w:spacing w:before="12" w:line="242" w:lineRule="auto"/>
              <w:ind w:left="448" w:right="176"/>
              <w:jc w:val="both"/>
            </w:pPr>
            <w:r>
              <w:t>When you are evaluating or offering your own analysis.</w:t>
            </w:r>
          </w:p>
          <w:p w14:paraId="4DADAE79" w14:textId="77777777" w:rsidR="00471CEF" w:rsidRDefault="003A43CC">
            <w:pPr>
              <w:pStyle w:val="TableParagraph"/>
              <w:numPr>
                <w:ilvl w:val="0"/>
                <w:numId w:val="5"/>
              </w:numPr>
              <w:tabs>
                <w:tab w:val="left" w:pos="449"/>
              </w:tabs>
              <w:spacing w:before="15" w:line="242" w:lineRule="auto"/>
              <w:ind w:left="448" w:right="177"/>
              <w:jc w:val="both"/>
            </w:pPr>
            <w:r>
              <w:t>When you are using ‘common knowledge’ (facts that can be found in numerous places and are likely to be known by a lot of</w:t>
            </w:r>
            <w:r>
              <w:rPr>
                <w:spacing w:val="-13"/>
              </w:rPr>
              <w:t xml:space="preserve"> </w:t>
            </w:r>
            <w:r>
              <w:t>people).</w:t>
            </w:r>
          </w:p>
          <w:p w14:paraId="1B0B4654" w14:textId="77777777" w:rsidR="00471CEF" w:rsidRDefault="003A43CC">
            <w:pPr>
              <w:pStyle w:val="TableParagraph"/>
              <w:numPr>
                <w:ilvl w:val="0"/>
                <w:numId w:val="5"/>
              </w:numPr>
              <w:tabs>
                <w:tab w:val="left" w:pos="449"/>
              </w:tabs>
              <w:spacing w:before="2" w:line="270" w:lineRule="atLeast"/>
              <w:ind w:left="448" w:right="180"/>
              <w:jc w:val="both"/>
            </w:pPr>
            <w:r>
              <w:t>When you are using generally accepted facts or information.</w:t>
            </w:r>
          </w:p>
        </w:tc>
      </w:tr>
    </w:tbl>
    <w:p w14:paraId="7FF39815" w14:textId="77777777" w:rsidR="00471CEF" w:rsidRDefault="00471CEF">
      <w:pPr>
        <w:pStyle w:val="BodyText"/>
        <w:spacing w:before="8"/>
        <w:rPr>
          <w:b/>
          <w:i/>
          <w:sz w:val="25"/>
        </w:rPr>
      </w:pPr>
    </w:p>
    <w:p w14:paraId="3F1E6C25" w14:textId="77777777" w:rsidR="00471CEF" w:rsidRDefault="003A43CC">
      <w:pPr>
        <w:ind w:left="238"/>
        <w:rPr>
          <w:b/>
          <w:i/>
        </w:rPr>
      </w:pPr>
      <w:r>
        <w:rPr>
          <w:b/>
          <w:i/>
        </w:rPr>
        <w:t>Use Quotations</w:t>
      </w:r>
    </w:p>
    <w:p w14:paraId="0D278D81" w14:textId="77777777" w:rsidR="00471CEF" w:rsidRDefault="003A43CC">
      <w:pPr>
        <w:ind w:left="238"/>
      </w:pPr>
      <w:r>
        <w:t>A quotation is an exact reproduction of spoken or written words. When you want to reproduce someone’s exact</w:t>
      </w:r>
    </w:p>
    <w:p w14:paraId="416C3AF8" w14:textId="77777777" w:rsidR="00471CEF" w:rsidRDefault="003A43CC">
      <w:pPr>
        <w:spacing w:before="1"/>
        <w:ind w:left="238"/>
      </w:pPr>
      <w:r>
        <w:t>words in your work:</w:t>
      </w:r>
    </w:p>
    <w:p w14:paraId="701F2344" w14:textId="77777777" w:rsidR="00471CEF" w:rsidRDefault="003A43CC">
      <w:pPr>
        <w:pStyle w:val="ListParagraph"/>
        <w:numPr>
          <w:ilvl w:val="0"/>
          <w:numId w:val="4"/>
        </w:numPr>
        <w:tabs>
          <w:tab w:val="left" w:pos="705"/>
        </w:tabs>
        <w:spacing w:before="8" w:line="290" w:lineRule="exact"/>
      </w:pPr>
      <w:r>
        <w:t>Present them between quotation marks and follow them with a</w:t>
      </w:r>
      <w:r>
        <w:rPr>
          <w:spacing w:val="-21"/>
        </w:rPr>
        <w:t xml:space="preserve"> </w:t>
      </w:r>
      <w:r>
        <w:t>citation.</w:t>
      </w:r>
    </w:p>
    <w:p w14:paraId="7598EC79" w14:textId="77777777" w:rsidR="00471CEF" w:rsidRDefault="003A43CC">
      <w:pPr>
        <w:pStyle w:val="ListParagraph"/>
        <w:numPr>
          <w:ilvl w:val="0"/>
          <w:numId w:val="4"/>
        </w:numPr>
        <w:tabs>
          <w:tab w:val="left" w:pos="705"/>
        </w:tabs>
        <w:spacing w:line="290" w:lineRule="exact"/>
      </w:pPr>
      <w:r>
        <w:t>Use quotation marks even when you borrow a phrase of a single, special word from another</w:t>
      </w:r>
      <w:r>
        <w:rPr>
          <w:spacing w:val="-20"/>
        </w:rPr>
        <w:t xml:space="preserve"> </w:t>
      </w:r>
      <w:r>
        <w:t>source</w:t>
      </w:r>
    </w:p>
    <w:p w14:paraId="06B4D911" w14:textId="77777777" w:rsidR="00471CEF" w:rsidRDefault="003A43CC">
      <w:pPr>
        <w:pStyle w:val="ListParagraph"/>
        <w:numPr>
          <w:ilvl w:val="0"/>
          <w:numId w:val="4"/>
        </w:numPr>
        <w:tabs>
          <w:tab w:val="left" w:pos="705"/>
        </w:tabs>
      </w:pPr>
      <w:r>
        <w:t>Always include page number in your</w:t>
      </w:r>
      <w:r>
        <w:rPr>
          <w:spacing w:val="-10"/>
        </w:rPr>
        <w:t xml:space="preserve"> </w:t>
      </w:r>
      <w:r>
        <w:t>reference.</w:t>
      </w:r>
    </w:p>
    <w:p w14:paraId="62F8256F" w14:textId="77777777" w:rsidR="00471CEF" w:rsidRDefault="003A43CC">
      <w:pPr>
        <w:spacing w:before="179"/>
        <w:ind w:left="238" w:right="606"/>
        <w:jc w:val="both"/>
      </w:pPr>
      <w:r>
        <w:t>It can be helpful to introduce a quotation or paraphrase by using the author’s name. This is known as Strong Author Referencing. For example, you can write, “According to White”, followed by a quotation from White or your paraphrase or summary of White’s ideas.</w:t>
      </w:r>
    </w:p>
    <w:p w14:paraId="64C0FF5E" w14:textId="77777777" w:rsidR="00471CEF" w:rsidRDefault="00471CEF">
      <w:pPr>
        <w:pStyle w:val="BodyText"/>
        <w:spacing w:before="5"/>
        <w:rPr>
          <w:sz w:val="26"/>
        </w:rPr>
      </w:pPr>
    </w:p>
    <w:p w14:paraId="5B11B681" w14:textId="77777777" w:rsidR="00471CEF" w:rsidRDefault="003A43CC">
      <w:pPr>
        <w:spacing w:line="267" w:lineRule="exact"/>
        <w:ind w:left="238"/>
        <w:rPr>
          <w:b/>
          <w:i/>
        </w:rPr>
      </w:pPr>
      <w:r>
        <w:rPr>
          <w:b/>
          <w:i/>
        </w:rPr>
        <w:t>References</w:t>
      </w:r>
    </w:p>
    <w:p w14:paraId="51934848" w14:textId="77777777" w:rsidR="00471CEF" w:rsidRDefault="003A43CC">
      <w:pPr>
        <w:ind w:left="238" w:right="1337"/>
        <w:rPr>
          <w:i/>
        </w:rPr>
      </w:pPr>
      <w:r>
        <w:t xml:space="preserve">University of NSW, Sydney, </w:t>
      </w:r>
      <w:proofErr w:type="gramStart"/>
      <w:r>
        <w:rPr>
          <w:i/>
        </w:rPr>
        <w:t>What</w:t>
      </w:r>
      <w:proofErr w:type="gramEnd"/>
      <w:r>
        <w:rPr>
          <w:i/>
        </w:rPr>
        <w:t xml:space="preserve"> is Plagiarism? </w:t>
      </w:r>
      <w:hyperlink r:id="rId53">
        <w:r>
          <w:rPr>
            <w:i/>
            <w:color w:val="0000FF"/>
            <w:u w:val="single" w:color="0000FF"/>
          </w:rPr>
          <w:t>https://www.student.unsw.edu.au/what-plagiarism</w:t>
        </w:r>
        <w:r>
          <w:rPr>
            <w:i/>
            <w:color w:val="0000FF"/>
          </w:rPr>
          <w:t xml:space="preserve"> </w:t>
        </w:r>
      </w:hyperlink>
      <w:r>
        <w:rPr>
          <w:i/>
        </w:rPr>
        <w:t>24 October 2021.</w:t>
      </w:r>
    </w:p>
    <w:p w14:paraId="1A48CEB2" w14:textId="77777777" w:rsidR="00471CEF" w:rsidRDefault="003A43CC">
      <w:pPr>
        <w:spacing w:line="242" w:lineRule="auto"/>
        <w:ind w:left="238" w:right="666"/>
        <w:rPr>
          <w:i/>
        </w:rPr>
      </w:pPr>
      <w:r>
        <w:t xml:space="preserve">University of NSW, Sydney, </w:t>
      </w:r>
      <w:r>
        <w:rPr>
          <w:i/>
        </w:rPr>
        <w:t xml:space="preserve">Support for Refencing Assignments, </w:t>
      </w:r>
      <w:hyperlink r:id="rId54">
        <w:r>
          <w:rPr>
            <w:i/>
            <w:color w:val="0000FF"/>
            <w:u w:val="single" w:color="0000FF"/>
          </w:rPr>
          <w:t>https://www.student.unsw.edu.au/referencing</w:t>
        </w:r>
      </w:hyperlink>
      <w:r>
        <w:rPr>
          <w:i/>
          <w:color w:val="0000FF"/>
        </w:rPr>
        <w:t xml:space="preserve"> </w:t>
      </w:r>
      <w:r>
        <w:rPr>
          <w:i/>
        </w:rPr>
        <w:t>24 October 2021.</w:t>
      </w:r>
    </w:p>
    <w:p w14:paraId="762E42A6" w14:textId="77777777" w:rsidR="00471CEF" w:rsidRDefault="003A43CC">
      <w:pPr>
        <w:ind w:left="238" w:right="654"/>
      </w:pPr>
      <w:r>
        <w:t xml:space="preserve">Carroll, J., </w:t>
      </w:r>
      <w:r>
        <w:rPr>
          <w:i/>
        </w:rPr>
        <w:t>A Handbook for deterring Plagiarism in Higher Education</w:t>
      </w:r>
      <w:r>
        <w:t>, 2002, Oxford Centre for Staff and Learning Development, Oxford.</w:t>
      </w:r>
    </w:p>
    <w:p w14:paraId="67BFDF27" w14:textId="77777777" w:rsidR="00471CEF" w:rsidRDefault="003A43CC">
      <w:pPr>
        <w:spacing w:before="1"/>
        <w:ind w:left="238"/>
        <w:rPr>
          <w:i/>
        </w:rPr>
      </w:pPr>
      <w:r>
        <w:t xml:space="preserve">Davis, U.C., University of Southern California, </w:t>
      </w:r>
      <w:r>
        <w:rPr>
          <w:i/>
        </w:rPr>
        <w:t>Avoiding Plagiarism: Mastering the Art of Scholarship</w:t>
      </w:r>
    </w:p>
    <w:p w14:paraId="46E0B6F4" w14:textId="77777777" w:rsidR="00471CEF" w:rsidRDefault="00000000">
      <w:pPr>
        <w:spacing w:before="26"/>
        <w:ind w:left="238"/>
      </w:pPr>
      <w:hyperlink r:id="rId55">
        <w:r w:rsidR="003A43CC">
          <w:rPr>
            <w:color w:val="0000FF"/>
            <w:u w:val="single" w:color="0000FF"/>
          </w:rPr>
          <w:t>http://sja.ucdavis.edu/avoid.htm</w:t>
        </w:r>
        <w:r w:rsidR="003A43CC">
          <w:rPr>
            <w:color w:val="0000FF"/>
          </w:rPr>
          <w:t xml:space="preserve"> </w:t>
        </w:r>
      </w:hyperlink>
      <w:r w:rsidR="003A43CC">
        <w:t>25 October 2001.</w:t>
      </w:r>
    </w:p>
    <w:p w14:paraId="35D79C09" w14:textId="77777777" w:rsidR="00471CEF" w:rsidRDefault="003A43CC">
      <w:pPr>
        <w:pStyle w:val="ListParagraph"/>
        <w:numPr>
          <w:ilvl w:val="0"/>
          <w:numId w:val="3"/>
        </w:numPr>
        <w:tabs>
          <w:tab w:val="left" w:pos="520"/>
        </w:tabs>
        <w:spacing w:before="111"/>
        <w:jc w:val="left"/>
        <w:rPr>
          <w:b/>
          <w:sz w:val="28"/>
        </w:rPr>
      </w:pPr>
      <w:r>
        <w:rPr>
          <w:b/>
          <w:sz w:val="28"/>
        </w:rPr>
        <w:t>Cheating</w:t>
      </w:r>
    </w:p>
    <w:p w14:paraId="2B89E69A" w14:textId="77777777" w:rsidR="00471CEF" w:rsidRDefault="00471CEF">
      <w:pPr>
        <w:pStyle w:val="BodyText"/>
        <w:spacing w:before="11"/>
        <w:rPr>
          <w:b/>
          <w:sz w:val="21"/>
        </w:rPr>
      </w:pPr>
    </w:p>
    <w:p w14:paraId="646079E9" w14:textId="77777777" w:rsidR="00471CEF" w:rsidRDefault="003A43CC">
      <w:pPr>
        <w:ind w:left="238" w:right="115"/>
        <w:jc w:val="both"/>
      </w:pPr>
      <w:r>
        <w:t>This is copying another student’s work during an exam task or bringing material into an exam to aid in answering the paper. Students caught cheating will receive no marks for their work. Parents will be informed of the reason for the penalty.</w:t>
      </w:r>
    </w:p>
    <w:p w14:paraId="6431C2EC" w14:textId="77777777" w:rsidR="00471CEF" w:rsidRDefault="00471CEF">
      <w:pPr>
        <w:pStyle w:val="BodyText"/>
        <w:spacing w:before="1"/>
        <w:rPr>
          <w:sz w:val="22"/>
        </w:rPr>
      </w:pPr>
    </w:p>
    <w:p w14:paraId="640FCB6C" w14:textId="77777777" w:rsidR="00471CEF" w:rsidRDefault="003A43CC">
      <w:pPr>
        <w:ind w:left="238" w:right="268"/>
      </w:pPr>
      <w:r>
        <w:t>Students are expected to work in such a way that their work is not obvious to another student. Students who allow another student to copy their work are given the same penalty as the person cheating.</w:t>
      </w:r>
    </w:p>
    <w:p w14:paraId="4CFBD975" w14:textId="77777777" w:rsidR="00471CEF" w:rsidRDefault="00471CEF">
      <w:pPr>
        <w:sectPr w:rsidR="00471CEF">
          <w:pgSz w:w="11940" w:h="16860"/>
          <w:pgMar w:top="940" w:right="500" w:bottom="720" w:left="640" w:header="0" w:footer="523" w:gutter="0"/>
          <w:cols w:space="720"/>
        </w:sectPr>
      </w:pPr>
    </w:p>
    <w:p w14:paraId="74D23491" w14:textId="77777777" w:rsidR="00471CEF" w:rsidRDefault="003A43CC">
      <w:pPr>
        <w:pStyle w:val="ListParagraph"/>
        <w:numPr>
          <w:ilvl w:val="0"/>
          <w:numId w:val="3"/>
        </w:numPr>
        <w:tabs>
          <w:tab w:val="left" w:pos="508"/>
        </w:tabs>
        <w:spacing w:before="20"/>
        <w:ind w:left="507" w:hanging="359"/>
        <w:jc w:val="both"/>
        <w:rPr>
          <w:b/>
          <w:sz w:val="28"/>
        </w:rPr>
      </w:pPr>
      <w:r>
        <w:rPr>
          <w:b/>
          <w:sz w:val="28"/>
        </w:rPr>
        <w:lastRenderedPageBreak/>
        <w:t>Disruption to Exams and Assessment</w:t>
      </w:r>
      <w:r>
        <w:rPr>
          <w:b/>
          <w:spacing w:val="-9"/>
          <w:sz w:val="28"/>
        </w:rPr>
        <w:t xml:space="preserve"> </w:t>
      </w:r>
      <w:r>
        <w:rPr>
          <w:b/>
          <w:sz w:val="28"/>
        </w:rPr>
        <w:t>Tasks</w:t>
      </w:r>
    </w:p>
    <w:p w14:paraId="3F37A16D" w14:textId="77777777" w:rsidR="00471CEF" w:rsidRDefault="00471CEF">
      <w:pPr>
        <w:pStyle w:val="BodyText"/>
        <w:spacing w:before="11"/>
        <w:rPr>
          <w:b/>
          <w:sz w:val="21"/>
        </w:rPr>
      </w:pPr>
    </w:p>
    <w:p w14:paraId="5438AB16" w14:textId="77777777" w:rsidR="00471CEF" w:rsidRDefault="003A43CC">
      <w:pPr>
        <w:spacing w:before="1"/>
        <w:ind w:left="240" w:right="114"/>
        <w:jc w:val="both"/>
      </w:pPr>
      <w:r>
        <w:t>Students</w:t>
      </w:r>
      <w:r>
        <w:rPr>
          <w:spacing w:val="-5"/>
        </w:rPr>
        <w:t xml:space="preserve"> </w:t>
      </w:r>
      <w:r>
        <w:t>are</w:t>
      </w:r>
      <w:r>
        <w:rPr>
          <w:spacing w:val="-5"/>
        </w:rPr>
        <w:t xml:space="preserve"> </w:t>
      </w:r>
      <w:r>
        <w:t>expected</w:t>
      </w:r>
      <w:r>
        <w:rPr>
          <w:spacing w:val="-6"/>
        </w:rPr>
        <w:t xml:space="preserve"> </w:t>
      </w:r>
      <w:r>
        <w:t>to</w:t>
      </w:r>
      <w:r>
        <w:rPr>
          <w:spacing w:val="-7"/>
        </w:rPr>
        <w:t xml:space="preserve"> </w:t>
      </w:r>
      <w:r>
        <w:t>work</w:t>
      </w:r>
      <w:r>
        <w:rPr>
          <w:spacing w:val="-8"/>
        </w:rPr>
        <w:t xml:space="preserve"> </w:t>
      </w:r>
      <w:r>
        <w:t>on</w:t>
      </w:r>
      <w:r>
        <w:rPr>
          <w:spacing w:val="-9"/>
        </w:rPr>
        <w:t xml:space="preserve"> </w:t>
      </w:r>
      <w:r>
        <w:t>their</w:t>
      </w:r>
      <w:r>
        <w:rPr>
          <w:spacing w:val="-7"/>
        </w:rPr>
        <w:t xml:space="preserve"> </w:t>
      </w:r>
      <w:r>
        <w:t>task</w:t>
      </w:r>
      <w:r>
        <w:rPr>
          <w:spacing w:val="-10"/>
        </w:rPr>
        <w:t xml:space="preserve"> </w:t>
      </w:r>
      <w:r>
        <w:t>or</w:t>
      </w:r>
      <w:r>
        <w:rPr>
          <w:spacing w:val="-6"/>
        </w:rPr>
        <w:t xml:space="preserve"> </w:t>
      </w:r>
      <w:r>
        <w:t>exam</w:t>
      </w:r>
      <w:r>
        <w:rPr>
          <w:spacing w:val="-5"/>
        </w:rPr>
        <w:t xml:space="preserve"> </w:t>
      </w:r>
      <w:r>
        <w:t>in</w:t>
      </w:r>
      <w:r>
        <w:rPr>
          <w:spacing w:val="-9"/>
        </w:rPr>
        <w:t xml:space="preserve"> </w:t>
      </w:r>
      <w:r>
        <w:t>such</w:t>
      </w:r>
      <w:r>
        <w:rPr>
          <w:spacing w:val="-7"/>
        </w:rPr>
        <w:t xml:space="preserve"> </w:t>
      </w:r>
      <w:r>
        <w:t>a</w:t>
      </w:r>
      <w:r>
        <w:rPr>
          <w:spacing w:val="-8"/>
        </w:rPr>
        <w:t xml:space="preserve"> </w:t>
      </w:r>
      <w:r>
        <w:t>way</w:t>
      </w:r>
      <w:r>
        <w:rPr>
          <w:spacing w:val="-4"/>
        </w:rPr>
        <w:t xml:space="preserve"> </w:t>
      </w:r>
      <w:r>
        <w:t>that</w:t>
      </w:r>
      <w:r>
        <w:rPr>
          <w:spacing w:val="-5"/>
        </w:rPr>
        <w:t xml:space="preserve"> </w:t>
      </w:r>
      <w:r>
        <w:t>the</w:t>
      </w:r>
      <w:r>
        <w:rPr>
          <w:spacing w:val="-5"/>
        </w:rPr>
        <w:t xml:space="preserve"> </w:t>
      </w:r>
      <w:r>
        <w:t>learning</w:t>
      </w:r>
      <w:r>
        <w:rPr>
          <w:spacing w:val="-6"/>
        </w:rPr>
        <w:t xml:space="preserve"> </w:t>
      </w:r>
      <w:r>
        <w:t>of</w:t>
      </w:r>
      <w:r>
        <w:rPr>
          <w:spacing w:val="-8"/>
        </w:rPr>
        <w:t xml:space="preserve"> </w:t>
      </w:r>
      <w:r>
        <w:t>others</w:t>
      </w:r>
      <w:r>
        <w:rPr>
          <w:spacing w:val="-5"/>
        </w:rPr>
        <w:t xml:space="preserve"> </w:t>
      </w:r>
      <w:r>
        <w:t>is</w:t>
      </w:r>
      <w:r>
        <w:rPr>
          <w:spacing w:val="-8"/>
        </w:rPr>
        <w:t xml:space="preserve"> </w:t>
      </w:r>
      <w:r>
        <w:t>not</w:t>
      </w:r>
      <w:r>
        <w:rPr>
          <w:spacing w:val="-5"/>
        </w:rPr>
        <w:t xml:space="preserve"> </w:t>
      </w:r>
      <w:r>
        <w:t>disrupted.</w:t>
      </w:r>
      <w:r>
        <w:rPr>
          <w:spacing w:val="-5"/>
        </w:rPr>
        <w:t xml:space="preserve"> </w:t>
      </w:r>
      <w:r>
        <w:t>Actions such as – making noises, tapping pens, asking to leave the exam room and talking are examples of inappropriate behaviour. Such actions are likely to result in a zero grade for the task due to</w:t>
      </w:r>
      <w:r>
        <w:rPr>
          <w:spacing w:val="-13"/>
        </w:rPr>
        <w:t xml:space="preserve"> </w:t>
      </w:r>
      <w:r>
        <w:t>malpractice.</w:t>
      </w:r>
    </w:p>
    <w:p w14:paraId="1D0858B1" w14:textId="5FA2560C" w:rsidR="00471CEF" w:rsidRDefault="00362913">
      <w:pPr>
        <w:pStyle w:val="BodyText"/>
        <w:spacing w:before="11"/>
        <w:rPr>
          <w:sz w:val="20"/>
        </w:rPr>
      </w:pPr>
      <w:r>
        <w:rPr>
          <w:noProof/>
        </w:rPr>
        <mc:AlternateContent>
          <mc:Choice Requires="wps">
            <w:drawing>
              <wp:anchor distT="0" distB="0" distL="0" distR="0" simplePos="0" relativeHeight="251713536" behindDoc="1" locked="0" layoutInCell="1" allowOverlap="1" wp14:anchorId="7577535D" wp14:editId="1557AD5C">
                <wp:simplePos x="0" y="0"/>
                <wp:positionH relativeFrom="page">
                  <wp:posOffset>485775</wp:posOffset>
                </wp:positionH>
                <wp:positionV relativeFrom="paragraph">
                  <wp:posOffset>189865</wp:posOffset>
                </wp:positionV>
                <wp:extent cx="6667500" cy="247015"/>
                <wp:effectExtent l="0" t="0" r="0" b="0"/>
                <wp:wrapTopAndBottom/>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7015"/>
                        </a:xfrm>
                        <a:prstGeom prst="rect">
                          <a:avLst/>
                        </a:prstGeom>
                        <a:solidFill>
                          <a:srgbClr val="001F5F"/>
                        </a:solidFill>
                        <a:ln w="6096">
                          <a:solidFill>
                            <a:srgbClr val="000000"/>
                          </a:solidFill>
                          <a:miter lim="800000"/>
                          <a:headEnd/>
                          <a:tailEnd/>
                        </a:ln>
                      </wps:spPr>
                      <wps:txbx>
                        <w:txbxContent>
                          <w:p w14:paraId="6CB0A452" w14:textId="77777777" w:rsidR="00FA3325" w:rsidRDefault="00FA3325">
                            <w:pPr>
                              <w:spacing w:before="18"/>
                              <w:ind w:left="108"/>
                              <w:rPr>
                                <w:b/>
                                <w:sz w:val="28"/>
                              </w:rPr>
                            </w:pPr>
                            <w:r>
                              <w:rPr>
                                <w:b/>
                                <w:color w:val="FFFFFF"/>
                                <w:sz w:val="28"/>
                              </w:rPr>
                              <w:t>Appendix 2: Illness / Misadventure Appeal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7535D" id="_x0000_s1111" type="#_x0000_t202" style="position:absolute;margin-left:38.25pt;margin-top:14.95pt;width:525pt;height:19.4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" fillcolor="#001f5f" strokeweight=".48pt">
                <v:textbox inset="0,0,0,0">
                  <w:txbxContent>
                    <w:p w14:paraId="6CB0A452" w14:textId="77777777" w:rsidR="00FA3325" w:rsidRDefault="00FA3325">
                      <w:pPr>
                        <w:spacing w:before="18"/>
                        <w:ind w:left="108"/>
                        <w:rPr>
                          <w:b/>
                          <w:sz w:val="28"/>
                        </w:rPr>
                      </w:pPr>
                      <w:r>
                        <w:rPr>
                          <w:b/>
                          <w:color w:val="FFFFFF"/>
                          <w:sz w:val="28"/>
                        </w:rPr>
                        <w:t>Appendix 2: Illness / Misadventure Appeal</w:t>
                      </w:r>
                    </w:p>
                  </w:txbxContent>
                </v:textbox>
                <w10:wrap type="topAndBottom" anchorx="page"/>
              </v:shape>
            </w:pict>
          </mc:Fallback>
        </mc:AlternateContent>
      </w:r>
    </w:p>
    <w:p w14:paraId="643F2EC7" w14:textId="77777777" w:rsidR="00471CEF" w:rsidRDefault="003A43CC">
      <w:pPr>
        <w:spacing w:before="178"/>
        <w:ind w:left="262"/>
        <w:jc w:val="both"/>
      </w:pPr>
      <w:r>
        <w:t>A student may submit an ‘Illness / Misadventure Appeal Form’ if they are affected by:</w:t>
      </w:r>
    </w:p>
    <w:p w14:paraId="66F27623" w14:textId="77777777" w:rsidR="00471CEF" w:rsidRDefault="003A43CC" w:rsidP="00F74E39">
      <w:pPr>
        <w:pStyle w:val="ListParagraph"/>
        <w:numPr>
          <w:ilvl w:val="1"/>
          <w:numId w:val="8"/>
        </w:numPr>
        <w:tabs>
          <w:tab w:val="left" w:pos="621"/>
          <w:tab w:val="left" w:pos="805"/>
        </w:tabs>
        <w:spacing w:before="1"/>
        <w:ind w:left="620" w:hanging="359"/>
        <w:jc w:val="both"/>
      </w:pPr>
      <w:r>
        <w:rPr>
          <w:b/>
        </w:rPr>
        <w:t>Illness</w:t>
      </w:r>
      <w:r>
        <w:rPr>
          <w:b/>
          <w:spacing w:val="15"/>
        </w:rPr>
        <w:t xml:space="preserve"> </w:t>
      </w:r>
      <w:r>
        <w:rPr>
          <w:b/>
        </w:rPr>
        <w:t>or</w:t>
      </w:r>
      <w:r>
        <w:rPr>
          <w:b/>
          <w:spacing w:val="12"/>
        </w:rPr>
        <w:t xml:space="preserve"> </w:t>
      </w:r>
      <w:r>
        <w:rPr>
          <w:b/>
        </w:rPr>
        <w:t>Injury</w:t>
      </w:r>
      <w:r>
        <w:rPr>
          <w:b/>
          <w:spacing w:val="15"/>
        </w:rPr>
        <w:t xml:space="preserve"> </w:t>
      </w:r>
      <w:r>
        <w:t>–</w:t>
      </w:r>
      <w:r>
        <w:rPr>
          <w:spacing w:val="14"/>
        </w:rPr>
        <w:t xml:space="preserve"> </w:t>
      </w:r>
      <w:r>
        <w:t>illness</w:t>
      </w:r>
      <w:r>
        <w:rPr>
          <w:spacing w:val="10"/>
        </w:rPr>
        <w:t xml:space="preserve"> </w:t>
      </w:r>
      <w:r>
        <w:t>or</w:t>
      </w:r>
      <w:r>
        <w:rPr>
          <w:spacing w:val="13"/>
        </w:rPr>
        <w:t xml:space="preserve"> </w:t>
      </w:r>
      <w:r>
        <w:t>physical</w:t>
      </w:r>
      <w:r>
        <w:rPr>
          <w:spacing w:val="11"/>
        </w:rPr>
        <w:t xml:space="preserve"> </w:t>
      </w:r>
      <w:r>
        <w:t>injuries</w:t>
      </w:r>
      <w:r>
        <w:rPr>
          <w:spacing w:val="11"/>
        </w:rPr>
        <w:t xml:space="preserve"> </w:t>
      </w:r>
      <w:r>
        <w:t>suffered</w:t>
      </w:r>
      <w:r>
        <w:rPr>
          <w:spacing w:val="9"/>
        </w:rPr>
        <w:t xml:space="preserve"> </w:t>
      </w:r>
      <w:r>
        <w:t>directly</w:t>
      </w:r>
      <w:r>
        <w:rPr>
          <w:spacing w:val="13"/>
        </w:rPr>
        <w:t xml:space="preserve"> </w:t>
      </w:r>
      <w:r>
        <w:t>by</w:t>
      </w:r>
      <w:r>
        <w:rPr>
          <w:spacing w:val="12"/>
        </w:rPr>
        <w:t xml:space="preserve"> </w:t>
      </w:r>
      <w:r>
        <w:t>the</w:t>
      </w:r>
      <w:r>
        <w:rPr>
          <w:spacing w:val="11"/>
        </w:rPr>
        <w:t xml:space="preserve"> </w:t>
      </w:r>
      <w:r>
        <w:t>student</w:t>
      </w:r>
      <w:r>
        <w:rPr>
          <w:spacing w:val="9"/>
        </w:rPr>
        <w:t xml:space="preserve"> </w:t>
      </w:r>
      <w:r>
        <w:t>which</w:t>
      </w:r>
      <w:r>
        <w:rPr>
          <w:spacing w:val="10"/>
        </w:rPr>
        <w:t xml:space="preserve"> </w:t>
      </w:r>
      <w:r>
        <w:t>allegedly</w:t>
      </w:r>
      <w:r>
        <w:rPr>
          <w:spacing w:val="14"/>
        </w:rPr>
        <w:t xml:space="preserve"> </w:t>
      </w:r>
      <w:r>
        <w:t>affected</w:t>
      </w:r>
      <w:r>
        <w:rPr>
          <w:spacing w:val="11"/>
        </w:rPr>
        <w:t xml:space="preserve"> </w:t>
      </w:r>
      <w:r>
        <w:t>the</w:t>
      </w:r>
    </w:p>
    <w:p w14:paraId="7EAB017D" w14:textId="77777777" w:rsidR="00471CEF" w:rsidRDefault="003A43CC" w:rsidP="00F74E39">
      <w:pPr>
        <w:tabs>
          <w:tab w:val="left" w:pos="805"/>
        </w:tabs>
        <w:spacing w:line="268" w:lineRule="exact"/>
        <w:ind w:left="699"/>
        <w:jc w:val="both"/>
      </w:pPr>
      <w:r>
        <w:t>student’s performance in the examination or assessment task e.g., influenza, COVID-19, broken hand etc.</w:t>
      </w:r>
    </w:p>
    <w:p w14:paraId="01652461" w14:textId="77777777" w:rsidR="00471CEF" w:rsidRDefault="003A43CC" w:rsidP="00F74E39">
      <w:pPr>
        <w:pStyle w:val="ListParagraph"/>
        <w:numPr>
          <w:ilvl w:val="1"/>
          <w:numId w:val="8"/>
        </w:numPr>
        <w:tabs>
          <w:tab w:val="left" w:pos="621"/>
          <w:tab w:val="left" w:pos="805"/>
        </w:tabs>
        <w:ind w:left="620" w:right="113" w:hanging="359"/>
        <w:jc w:val="both"/>
      </w:pPr>
      <w:r>
        <w:rPr>
          <w:b/>
        </w:rPr>
        <w:t>Misadventure</w:t>
      </w:r>
      <w:r>
        <w:rPr>
          <w:b/>
          <w:spacing w:val="-13"/>
        </w:rPr>
        <w:t xml:space="preserve"> </w:t>
      </w:r>
      <w:r>
        <w:t>–</w:t>
      </w:r>
      <w:r>
        <w:rPr>
          <w:spacing w:val="-10"/>
        </w:rPr>
        <w:t xml:space="preserve"> </w:t>
      </w:r>
      <w:r>
        <w:t>any</w:t>
      </w:r>
      <w:r>
        <w:rPr>
          <w:spacing w:val="-12"/>
        </w:rPr>
        <w:t xml:space="preserve"> </w:t>
      </w:r>
      <w:r>
        <w:t>other</w:t>
      </w:r>
      <w:r>
        <w:rPr>
          <w:spacing w:val="-13"/>
        </w:rPr>
        <w:t xml:space="preserve"> </w:t>
      </w:r>
      <w:r>
        <w:t>event</w:t>
      </w:r>
      <w:r>
        <w:rPr>
          <w:spacing w:val="-11"/>
        </w:rPr>
        <w:t xml:space="preserve"> </w:t>
      </w:r>
      <w:r>
        <w:t>beyond</w:t>
      </w:r>
      <w:r>
        <w:rPr>
          <w:spacing w:val="-14"/>
        </w:rPr>
        <w:t xml:space="preserve"> </w:t>
      </w:r>
      <w:r>
        <w:t>the</w:t>
      </w:r>
      <w:r>
        <w:rPr>
          <w:spacing w:val="-13"/>
        </w:rPr>
        <w:t xml:space="preserve"> </w:t>
      </w:r>
      <w:r>
        <w:t>student’s</w:t>
      </w:r>
      <w:r>
        <w:rPr>
          <w:spacing w:val="-13"/>
        </w:rPr>
        <w:t xml:space="preserve"> </w:t>
      </w:r>
      <w:r>
        <w:t>control</w:t>
      </w:r>
      <w:r>
        <w:rPr>
          <w:spacing w:val="-12"/>
        </w:rPr>
        <w:t xml:space="preserve"> </w:t>
      </w:r>
      <w:r>
        <w:t>which</w:t>
      </w:r>
      <w:r>
        <w:rPr>
          <w:spacing w:val="-14"/>
        </w:rPr>
        <w:t xml:space="preserve"> </w:t>
      </w:r>
      <w:r>
        <w:t>allegedly</w:t>
      </w:r>
      <w:r>
        <w:rPr>
          <w:spacing w:val="-10"/>
        </w:rPr>
        <w:t xml:space="preserve"> </w:t>
      </w:r>
      <w:r>
        <w:t>affected</w:t>
      </w:r>
      <w:r>
        <w:rPr>
          <w:spacing w:val="-13"/>
        </w:rPr>
        <w:t xml:space="preserve"> </w:t>
      </w:r>
      <w:r>
        <w:t>the</w:t>
      </w:r>
      <w:r>
        <w:rPr>
          <w:spacing w:val="-12"/>
        </w:rPr>
        <w:t xml:space="preserve"> </w:t>
      </w:r>
      <w:r>
        <w:t>student’s</w:t>
      </w:r>
      <w:r>
        <w:rPr>
          <w:spacing w:val="-10"/>
        </w:rPr>
        <w:t xml:space="preserve"> </w:t>
      </w:r>
      <w:r>
        <w:t>performance in</w:t>
      </w:r>
      <w:r>
        <w:rPr>
          <w:spacing w:val="-11"/>
        </w:rPr>
        <w:t xml:space="preserve"> </w:t>
      </w:r>
      <w:r>
        <w:t>the</w:t>
      </w:r>
      <w:r>
        <w:rPr>
          <w:spacing w:val="-13"/>
        </w:rPr>
        <w:t xml:space="preserve"> </w:t>
      </w:r>
      <w:r>
        <w:t>exam</w:t>
      </w:r>
      <w:r>
        <w:rPr>
          <w:spacing w:val="-13"/>
        </w:rPr>
        <w:t xml:space="preserve"> </w:t>
      </w:r>
      <w:r>
        <w:t>or</w:t>
      </w:r>
      <w:r>
        <w:rPr>
          <w:spacing w:val="-13"/>
        </w:rPr>
        <w:t xml:space="preserve"> </w:t>
      </w:r>
      <w:r>
        <w:t>assessment</w:t>
      </w:r>
      <w:r>
        <w:rPr>
          <w:spacing w:val="-11"/>
        </w:rPr>
        <w:t xml:space="preserve"> </w:t>
      </w:r>
      <w:r>
        <w:t>task</w:t>
      </w:r>
      <w:r>
        <w:rPr>
          <w:spacing w:val="-13"/>
        </w:rPr>
        <w:t xml:space="preserve"> </w:t>
      </w:r>
      <w:r>
        <w:t>e.g.,</w:t>
      </w:r>
      <w:r>
        <w:rPr>
          <w:spacing w:val="-10"/>
        </w:rPr>
        <w:t xml:space="preserve"> </w:t>
      </w:r>
      <w:r>
        <w:t>death</w:t>
      </w:r>
      <w:r>
        <w:rPr>
          <w:spacing w:val="-13"/>
        </w:rPr>
        <w:t xml:space="preserve"> </w:t>
      </w:r>
      <w:r>
        <w:t>of</w:t>
      </w:r>
      <w:r>
        <w:rPr>
          <w:spacing w:val="-12"/>
        </w:rPr>
        <w:t xml:space="preserve"> </w:t>
      </w:r>
      <w:r>
        <w:t>a</w:t>
      </w:r>
      <w:r>
        <w:rPr>
          <w:spacing w:val="-13"/>
        </w:rPr>
        <w:t xml:space="preserve"> </w:t>
      </w:r>
      <w:r>
        <w:t>friend</w:t>
      </w:r>
      <w:r>
        <w:rPr>
          <w:spacing w:val="-13"/>
        </w:rPr>
        <w:t xml:space="preserve"> </w:t>
      </w:r>
      <w:r>
        <w:t>or</w:t>
      </w:r>
      <w:r>
        <w:rPr>
          <w:spacing w:val="-13"/>
        </w:rPr>
        <w:t xml:space="preserve"> </w:t>
      </w:r>
      <w:r>
        <w:t>family</w:t>
      </w:r>
      <w:r>
        <w:rPr>
          <w:spacing w:val="-13"/>
        </w:rPr>
        <w:t xml:space="preserve"> </w:t>
      </w:r>
      <w:r>
        <w:t>member,</w:t>
      </w:r>
      <w:r>
        <w:rPr>
          <w:spacing w:val="-12"/>
        </w:rPr>
        <w:t xml:space="preserve"> </w:t>
      </w:r>
      <w:r>
        <w:t>involvement</w:t>
      </w:r>
      <w:r>
        <w:rPr>
          <w:spacing w:val="-9"/>
        </w:rPr>
        <w:t xml:space="preserve"> </w:t>
      </w:r>
      <w:r>
        <w:t>in</w:t>
      </w:r>
      <w:r>
        <w:rPr>
          <w:spacing w:val="-14"/>
        </w:rPr>
        <w:t xml:space="preserve"> </w:t>
      </w:r>
      <w:r>
        <w:t>a</w:t>
      </w:r>
      <w:r>
        <w:rPr>
          <w:spacing w:val="-12"/>
        </w:rPr>
        <w:t xml:space="preserve"> </w:t>
      </w:r>
      <w:r>
        <w:t>traffic</w:t>
      </w:r>
      <w:r>
        <w:rPr>
          <w:spacing w:val="-13"/>
        </w:rPr>
        <w:t xml:space="preserve"> </w:t>
      </w:r>
      <w:r>
        <w:t>accident,</w:t>
      </w:r>
      <w:r>
        <w:rPr>
          <w:spacing w:val="-11"/>
        </w:rPr>
        <w:t xml:space="preserve"> </w:t>
      </w:r>
      <w:r>
        <w:t>isolation caused by flood</w:t>
      </w:r>
      <w:r>
        <w:rPr>
          <w:spacing w:val="-6"/>
        </w:rPr>
        <w:t xml:space="preserve"> </w:t>
      </w:r>
      <w:r>
        <w:t>etc.</w:t>
      </w:r>
    </w:p>
    <w:p w14:paraId="20315C68" w14:textId="77777777" w:rsidR="00471CEF" w:rsidRDefault="003A43CC">
      <w:pPr>
        <w:pStyle w:val="ListParagraph"/>
        <w:numPr>
          <w:ilvl w:val="0"/>
          <w:numId w:val="2"/>
        </w:numPr>
        <w:tabs>
          <w:tab w:val="left" w:pos="621"/>
        </w:tabs>
        <w:jc w:val="both"/>
      </w:pPr>
      <w:r>
        <w:t>Sporting Representation – for school approved</w:t>
      </w:r>
      <w:r>
        <w:rPr>
          <w:spacing w:val="-13"/>
        </w:rPr>
        <w:t xml:space="preserve"> </w:t>
      </w:r>
      <w:r>
        <w:t>activities.</w:t>
      </w:r>
    </w:p>
    <w:p w14:paraId="20B2B9FB" w14:textId="77777777" w:rsidR="00471CEF" w:rsidRDefault="003A43CC">
      <w:pPr>
        <w:pStyle w:val="ListParagraph"/>
        <w:numPr>
          <w:ilvl w:val="0"/>
          <w:numId w:val="2"/>
        </w:numPr>
        <w:tabs>
          <w:tab w:val="left" w:pos="621"/>
        </w:tabs>
        <w:spacing w:before="1" w:line="267" w:lineRule="exact"/>
        <w:jc w:val="both"/>
      </w:pPr>
      <w:r>
        <w:t>School Sanctioned Activities – VET work placement, Leadership commitments</w:t>
      </w:r>
      <w:r>
        <w:rPr>
          <w:spacing w:val="-8"/>
        </w:rPr>
        <w:t xml:space="preserve"> </w:t>
      </w:r>
      <w:r>
        <w:t>etc.</w:t>
      </w:r>
    </w:p>
    <w:p w14:paraId="03959A02" w14:textId="77777777" w:rsidR="00471CEF" w:rsidRDefault="003A43CC">
      <w:pPr>
        <w:pStyle w:val="ListParagraph"/>
        <w:numPr>
          <w:ilvl w:val="0"/>
          <w:numId w:val="2"/>
        </w:numPr>
        <w:tabs>
          <w:tab w:val="left" w:pos="621"/>
        </w:tabs>
        <w:spacing w:line="230" w:lineRule="auto"/>
        <w:ind w:right="112"/>
        <w:jc w:val="both"/>
      </w:pPr>
      <w:r>
        <w:t>Other – events that have adversely affected a student’s completion or performance in a task that are worthy of consideration.</w:t>
      </w:r>
    </w:p>
    <w:p w14:paraId="1D41E2F5" w14:textId="77777777" w:rsidR="00471CEF" w:rsidRDefault="00471CEF">
      <w:pPr>
        <w:pStyle w:val="BodyText"/>
        <w:rPr>
          <w:sz w:val="22"/>
        </w:rPr>
      </w:pPr>
    </w:p>
    <w:p w14:paraId="03AC90E2" w14:textId="77777777" w:rsidR="00471CEF" w:rsidRDefault="003A43CC">
      <w:pPr>
        <w:ind w:left="238"/>
        <w:jc w:val="both"/>
      </w:pPr>
      <w:r>
        <w:t>Appeals can also be made if a student feels unfairly treated as a result of the process used in an assessment task.</w:t>
      </w:r>
    </w:p>
    <w:p w14:paraId="0E3EEEF5" w14:textId="0FEE7AA7" w:rsidR="00471CEF" w:rsidRDefault="00362913">
      <w:pPr>
        <w:pStyle w:val="BodyText"/>
        <w:spacing w:before="7"/>
        <w:rPr>
          <w:sz w:val="18"/>
        </w:rPr>
      </w:pPr>
      <w:r>
        <w:rPr>
          <w:noProof/>
        </w:rPr>
        <mc:AlternateContent>
          <mc:Choice Requires="wps">
            <w:drawing>
              <wp:anchor distT="0" distB="0" distL="0" distR="0" simplePos="0" relativeHeight="251714560" behindDoc="1" locked="0" layoutInCell="1" allowOverlap="1" wp14:anchorId="7DC60573" wp14:editId="67DC77D8">
                <wp:simplePos x="0" y="0"/>
                <wp:positionH relativeFrom="page">
                  <wp:posOffset>485775</wp:posOffset>
                </wp:positionH>
                <wp:positionV relativeFrom="paragraph">
                  <wp:posOffset>172085</wp:posOffset>
                </wp:positionV>
                <wp:extent cx="6667500" cy="247015"/>
                <wp:effectExtent l="0" t="0" r="0" b="0"/>
                <wp:wrapTopAndBottom/>
                <wp:docPr id="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7015"/>
                        </a:xfrm>
                        <a:prstGeom prst="rect">
                          <a:avLst/>
                        </a:prstGeom>
                        <a:solidFill>
                          <a:srgbClr val="001F5F"/>
                        </a:solidFill>
                        <a:ln w="6096">
                          <a:solidFill>
                            <a:srgbClr val="000000"/>
                          </a:solidFill>
                          <a:miter lim="800000"/>
                          <a:headEnd/>
                          <a:tailEnd/>
                        </a:ln>
                      </wps:spPr>
                      <wps:txbx>
                        <w:txbxContent>
                          <w:p w14:paraId="4C64F864" w14:textId="77777777" w:rsidR="00FA3325" w:rsidRDefault="00FA3325">
                            <w:pPr>
                              <w:spacing w:before="20"/>
                              <w:ind w:left="108"/>
                              <w:rPr>
                                <w:b/>
                                <w:sz w:val="28"/>
                              </w:rPr>
                            </w:pPr>
                            <w:r>
                              <w:rPr>
                                <w:b/>
                                <w:color w:val="FFFFFF"/>
                                <w:sz w:val="28"/>
                              </w:rPr>
                              <w:t>Illness / Misadventure Appeal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0573" id="_x0000_s1112" type="#_x0000_t202" style="position:absolute;margin-left:38.25pt;margin-top:13.55pt;width:525pt;height:19.4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" fillcolor="#001f5f" strokeweight=".48pt">
                <v:textbox inset="0,0,0,0">
                  <w:txbxContent>
                    <w:p w14:paraId="4C64F864" w14:textId="77777777" w:rsidR="00FA3325" w:rsidRDefault="00FA3325">
                      <w:pPr>
                        <w:spacing w:before="20"/>
                        <w:ind w:left="108"/>
                        <w:rPr>
                          <w:b/>
                          <w:sz w:val="28"/>
                        </w:rPr>
                      </w:pPr>
                      <w:r>
                        <w:rPr>
                          <w:b/>
                          <w:color w:val="FFFFFF"/>
                          <w:sz w:val="28"/>
                        </w:rPr>
                        <w:t>Illness / Misadventure Appeal Process</w:t>
                      </w:r>
                    </w:p>
                  </w:txbxContent>
                </v:textbox>
                <w10:wrap type="topAndBottom" anchorx="page"/>
              </v:shape>
            </w:pict>
          </mc:Fallback>
        </mc:AlternateContent>
      </w:r>
    </w:p>
    <w:p w14:paraId="1F61D55B" w14:textId="77777777" w:rsidR="00471CEF" w:rsidRDefault="00471CEF">
      <w:pPr>
        <w:pStyle w:val="BodyText"/>
        <w:spacing w:before="3"/>
        <w:rPr>
          <w:sz w:val="19"/>
        </w:rPr>
      </w:pPr>
    </w:p>
    <w:p w14:paraId="0742C390" w14:textId="77777777" w:rsidR="00471CEF" w:rsidRDefault="003A43CC">
      <w:pPr>
        <w:ind w:left="238" w:right="441"/>
        <w:jc w:val="both"/>
      </w:pPr>
      <w:r>
        <w:t xml:space="preserve">It is the student’s responsibility to collect an ‘Illness / Misadventure Appeal Form’ from the appropriate class teacher, Head Teacher, Senior Learning Hub Coordinator or Deputy Principal. An electronic form can also be submitted via the school website: </w:t>
      </w:r>
      <w:hyperlink r:id="rId56">
        <w:r>
          <w:rPr>
            <w:color w:val="0000FF"/>
            <w:u w:val="single" w:color="0000FF"/>
          </w:rPr>
          <w:t>Illness/Misadventure Appeal Form</w:t>
        </w:r>
      </w:hyperlink>
    </w:p>
    <w:p w14:paraId="27552FB0" w14:textId="77777777" w:rsidR="00471CEF" w:rsidRDefault="00471CEF">
      <w:pPr>
        <w:pStyle w:val="BodyText"/>
        <w:spacing w:before="11"/>
        <w:rPr>
          <w:sz w:val="21"/>
        </w:rPr>
      </w:pPr>
    </w:p>
    <w:p w14:paraId="0A132FE5" w14:textId="77777777" w:rsidR="00471CEF" w:rsidRDefault="003A43CC">
      <w:pPr>
        <w:pStyle w:val="ListParagraph"/>
        <w:numPr>
          <w:ilvl w:val="1"/>
          <w:numId w:val="8"/>
        </w:numPr>
        <w:tabs>
          <w:tab w:val="left" w:pos="807"/>
          <w:tab w:val="left" w:pos="808"/>
        </w:tabs>
        <w:ind w:left="807" w:right="468" w:hanging="567"/>
      </w:pPr>
      <w:r>
        <w:t>If</w:t>
      </w:r>
      <w:r>
        <w:rPr>
          <w:spacing w:val="-6"/>
        </w:rPr>
        <w:t xml:space="preserve"> </w:t>
      </w:r>
      <w:r>
        <w:t>a</w:t>
      </w:r>
      <w:r>
        <w:rPr>
          <w:spacing w:val="-2"/>
        </w:rPr>
        <w:t xml:space="preserve"> </w:t>
      </w:r>
      <w:r>
        <w:t>student</w:t>
      </w:r>
      <w:r>
        <w:rPr>
          <w:spacing w:val="-8"/>
        </w:rPr>
        <w:t xml:space="preserve"> </w:t>
      </w:r>
      <w:r>
        <w:t>knows</w:t>
      </w:r>
      <w:r>
        <w:rPr>
          <w:spacing w:val="-7"/>
        </w:rPr>
        <w:t xml:space="preserve"> </w:t>
      </w:r>
      <w:r>
        <w:t>they</w:t>
      </w:r>
      <w:r>
        <w:rPr>
          <w:spacing w:val="-6"/>
        </w:rPr>
        <w:t xml:space="preserve"> </w:t>
      </w:r>
      <w:r>
        <w:t>will</w:t>
      </w:r>
      <w:r>
        <w:rPr>
          <w:spacing w:val="-7"/>
        </w:rPr>
        <w:t xml:space="preserve"> </w:t>
      </w:r>
      <w:r>
        <w:t>be</w:t>
      </w:r>
      <w:r>
        <w:rPr>
          <w:spacing w:val="-3"/>
        </w:rPr>
        <w:t xml:space="preserve"> </w:t>
      </w:r>
      <w:r>
        <w:t>absent</w:t>
      </w:r>
      <w:r>
        <w:rPr>
          <w:spacing w:val="-4"/>
        </w:rPr>
        <w:t xml:space="preserve"> </w:t>
      </w:r>
      <w:r>
        <w:t>for</w:t>
      </w:r>
      <w:r>
        <w:rPr>
          <w:spacing w:val="-3"/>
        </w:rPr>
        <w:t xml:space="preserve"> </w:t>
      </w:r>
      <w:r>
        <w:t>a</w:t>
      </w:r>
      <w:r>
        <w:rPr>
          <w:spacing w:val="-7"/>
        </w:rPr>
        <w:t xml:space="preserve"> </w:t>
      </w:r>
      <w:r>
        <w:t>task</w:t>
      </w:r>
      <w:r>
        <w:rPr>
          <w:spacing w:val="-4"/>
        </w:rPr>
        <w:t xml:space="preserve"> </w:t>
      </w:r>
      <w:r>
        <w:t>they</w:t>
      </w:r>
      <w:r>
        <w:rPr>
          <w:spacing w:val="-2"/>
        </w:rPr>
        <w:t xml:space="preserve"> </w:t>
      </w:r>
      <w:r>
        <w:t>need</w:t>
      </w:r>
      <w:r>
        <w:rPr>
          <w:spacing w:val="-5"/>
        </w:rPr>
        <w:t xml:space="preserve"> </w:t>
      </w:r>
      <w:r>
        <w:t>to</w:t>
      </w:r>
      <w:r>
        <w:rPr>
          <w:spacing w:val="-7"/>
        </w:rPr>
        <w:t xml:space="preserve"> </w:t>
      </w:r>
      <w:r>
        <w:t>complete</w:t>
      </w:r>
      <w:r>
        <w:rPr>
          <w:spacing w:val="-4"/>
        </w:rPr>
        <w:t xml:space="preserve"> </w:t>
      </w:r>
      <w:r>
        <w:t>and</w:t>
      </w:r>
      <w:r>
        <w:rPr>
          <w:spacing w:val="-8"/>
        </w:rPr>
        <w:t xml:space="preserve"> </w:t>
      </w:r>
      <w:r>
        <w:t>submit</w:t>
      </w:r>
      <w:r>
        <w:rPr>
          <w:spacing w:val="-2"/>
        </w:rPr>
        <w:t xml:space="preserve"> </w:t>
      </w:r>
      <w:r>
        <w:t>the</w:t>
      </w:r>
      <w:r>
        <w:rPr>
          <w:spacing w:val="-5"/>
        </w:rPr>
        <w:t xml:space="preserve"> </w:t>
      </w:r>
      <w:r>
        <w:t>appeal</w:t>
      </w:r>
      <w:r>
        <w:rPr>
          <w:spacing w:val="-5"/>
        </w:rPr>
        <w:t xml:space="preserve"> </w:t>
      </w:r>
      <w:r>
        <w:t>form</w:t>
      </w:r>
      <w:r>
        <w:rPr>
          <w:spacing w:val="-4"/>
        </w:rPr>
        <w:t xml:space="preserve"> </w:t>
      </w:r>
      <w:r>
        <w:t>prior</w:t>
      </w:r>
      <w:r>
        <w:rPr>
          <w:spacing w:val="-4"/>
        </w:rPr>
        <w:t xml:space="preserve"> </w:t>
      </w:r>
      <w:r>
        <w:rPr>
          <w:spacing w:val="-3"/>
        </w:rPr>
        <w:t xml:space="preserve">to </w:t>
      </w:r>
      <w:r>
        <w:t xml:space="preserve">their leave </w:t>
      </w:r>
      <w:proofErr w:type="spellStart"/>
      <w:r>
        <w:t>or</w:t>
      </w:r>
      <w:proofErr w:type="spellEnd"/>
      <w:r>
        <w:rPr>
          <w:spacing w:val="-10"/>
        </w:rPr>
        <w:t xml:space="preserve"> </w:t>
      </w:r>
      <w:r>
        <w:t>absence.</w:t>
      </w:r>
    </w:p>
    <w:p w14:paraId="1D2121D3" w14:textId="77777777" w:rsidR="00471CEF" w:rsidRDefault="003A43CC">
      <w:pPr>
        <w:pStyle w:val="ListParagraph"/>
        <w:numPr>
          <w:ilvl w:val="1"/>
          <w:numId w:val="8"/>
        </w:numPr>
        <w:tabs>
          <w:tab w:val="left" w:pos="807"/>
          <w:tab w:val="left" w:pos="808"/>
        </w:tabs>
        <w:spacing w:before="1"/>
        <w:ind w:left="807" w:right="723" w:hanging="567"/>
      </w:pPr>
      <w:r>
        <w:t xml:space="preserve">If a student is unable to attend school on the day of the task, they will need to complete and submit the appeal form to their class teacher within </w:t>
      </w:r>
      <w:r>
        <w:rPr>
          <w:b/>
        </w:rPr>
        <w:t xml:space="preserve">two (2) days </w:t>
      </w:r>
      <w:r>
        <w:t>of their return to</w:t>
      </w:r>
      <w:r>
        <w:rPr>
          <w:spacing w:val="-27"/>
        </w:rPr>
        <w:t xml:space="preserve"> </w:t>
      </w:r>
      <w:r>
        <w:t>school.</w:t>
      </w:r>
    </w:p>
    <w:p w14:paraId="1B1B4B46" w14:textId="77777777" w:rsidR="00471CEF" w:rsidRDefault="003A43CC">
      <w:pPr>
        <w:pStyle w:val="ListParagraph"/>
        <w:numPr>
          <w:ilvl w:val="1"/>
          <w:numId w:val="8"/>
        </w:numPr>
        <w:tabs>
          <w:tab w:val="left" w:pos="807"/>
          <w:tab w:val="left" w:pos="808"/>
        </w:tabs>
        <w:spacing w:before="1"/>
        <w:ind w:left="807" w:right="645" w:hanging="567"/>
      </w:pPr>
      <w:r>
        <w:t>If a student’s performance in a task is affected during the task, they will need to complete and submit an appeal form on the date of the task or within 24</w:t>
      </w:r>
      <w:r>
        <w:rPr>
          <w:spacing w:val="-21"/>
        </w:rPr>
        <w:t xml:space="preserve"> </w:t>
      </w:r>
      <w:r>
        <w:t>hours.</w:t>
      </w:r>
    </w:p>
    <w:p w14:paraId="01236D53" w14:textId="77777777" w:rsidR="00471CEF" w:rsidRDefault="003A43CC">
      <w:pPr>
        <w:pStyle w:val="ListParagraph"/>
        <w:numPr>
          <w:ilvl w:val="1"/>
          <w:numId w:val="8"/>
        </w:numPr>
        <w:tabs>
          <w:tab w:val="left" w:pos="807"/>
          <w:tab w:val="left" w:pos="808"/>
        </w:tabs>
        <w:spacing w:before="1"/>
        <w:ind w:left="807" w:right="571" w:hanging="567"/>
      </w:pPr>
      <w:r>
        <w:t>For a student who sits a task, the mark for that task stands. An Illness / Misadventure appeal form cannot be submitted retrospectively. Marks can only be awarded for evidence</w:t>
      </w:r>
      <w:r>
        <w:rPr>
          <w:spacing w:val="-9"/>
        </w:rPr>
        <w:t xml:space="preserve"> </w:t>
      </w:r>
      <w:r>
        <w:t>of</w:t>
      </w:r>
      <w:r w:rsidR="006B7E06">
        <w:t xml:space="preserve"> </w:t>
      </w:r>
      <w:r>
        <w:t>learning.</w:t>
      </w:r>
    </w:p>
    <w:p w14:paraId="4725BD6A" w14:textId="77777777" w:rsidR="00471CEF" w:rsidRDefault="00471CEF">
      <w:pPr>
        <w:pStyle w:val="BodyText"/>
        <w:spacing w:before="10"/>
        <w:rPr>
          <w:sz w:val="21"/>
        </w:rPr>
      </w:pPr>
    </w:p>
    <w:p w14:paraId="0DE06CCF" w14:textId="77777777" w:rsidR="00471CEF" w:rsidRDefault="003A43CC">
      <w:pPr>
        <w:ind w:left="238" w:right="444"/>
        <w:jc w:val="both"/>
      </w:pPr>
      <w:r>
        <w:t>Students are required to support their appeal form with relevant and appropriate documentation. Depending on the nature of their illness or misadventure, this may include a:</w:t>
      </w:r>
    </w:p>
    <w:p w14:paraId="75BAE7A2" w14:textId="77777777" w:rsidR="00471CEF" w:rsidRDefault="003A43CC" w:rsidP="00F74E39">
      <w:pPr>
        <w:pStyle w:val="ListParagraph"/>
        <w:numPr>
          <w:ilvl w:val="1"/>
          <w:numId w:val="8"/>
        </w:numPr>
        <w:tabs>
          <w:tab w:val="left" w:pos="807"/>
          <w:tab w:val="left" w:pos="808"/>
        </w:tabs>
        <w:spacing w:before="1"/>
        <w:ind w:left="811" w:hanging="573"/>
      </w:pPr>
      <w:r>
        <w:t>Medical Certificate</w:t>
      </w:r>
    </w:p>
    <w:p w14:paraId="1E553906" w14:textId="77777777" w:rsidR="00471CEF" w:rsidRDefault="003A43CC" w:rsidP="00F74E39">
      <w:pPr>
        <w:pStyle w:val="ListParagraph"/>
        <w:numPr>
          <w:ilvl w:val="1"/>
          <w:numId w:val="8"/>
        </w:numPr>
        <w:tabs>
          <w:tab w:val="left" w:pos="807"/>
          <w:tab w:val="left" w:pos="808"/>
        </w:tabs>
        <w:spacing w:before="3"/>
        <w:ind w:left="811" w:hanging="573"/>
      </w:pPr>
      <w:r>
        <w:t>Funeral</w:t>
      </w:r>
      <w:r>
        <w:rPr>
          <w:spacing w:val="-1"/>
        </w:rPr>
        <w:t xml:space="preserve"> </w:t>
      </w:r>
      <w:r>
        <w:t>Notice</w:t>
      </w:r>
    </w:p>
    <w:p w14:paraId="467968BB" w14:textId="77777777" w:rsidR="00471CEF" w:rsidRDefault="003A43CC" w:rsidP="00F74E39">
      <w:pPr>
        <w:pStyle w:val="ListParagraph"/>
        <w:numPr>
          <w:ilvl w:val="1"/>
          <w:numId w:val="8"/>
        </w:numPr>
        <w:tabs>
          <w:tab w:val="left" w:pos="807"/>
          <w:tab w:val="left" w:pos="808"/>
        </w:tabs>
        <w:spacing w:before="1" w:line="280" w:lineRule="exact"/>
        <w:ind w:left="811" w:hanging="573"/>
      </w:pPr>
      <w:r>
        <w:t>Statutory</w:t>
      </w:r>
      <w:r>
        <w:rPr>
          <w:spacing w:val="-4"/>
        </w:rPr>
        <w:t xml:space="preserve"> </w:t>
      </w:r>
      <w:r>
        <w:t>Declaration</w:t>
      </w:r>
    </w:p>
    <w:p w14:paraId="3AB3A7B3" w14:textId="77777777" w:rsidR="00471CEF" w:rsidRDefault="003A43CC">
      <w:pPr>
        <w:pStyle w:val="ListParagraph"/>
        <w:numPr>
          <w:ilvl w:val="1"/>
          <w:numId w:val="8"/>
        </w:numPr>
        <w:tabs>
          <w:tab w:val="left" w:pos="807"/>
          <w:tab w:val="left" w:pos="808"/>
        </w:tabs>
        <w:spacing w:line="280" w:lineRule="exact"/>
        <w:ind w:left="807" w:hanging="570"/>
      </w:pPr>
      <w:r>
        <w:t>School Representation</w:t>
      </w:r>
      <w:r>
        <w:rPr>
          <w:spacing w:val="-5"/>
        </w:rPr>
        <w:t xml:space="preserve"> </w:t>
      </w:r>
      <w:r>
        <w:t>Note</w:t>
      </w:r>
    </w:p>
    <w:p w14:paraId="193548BC" w14:textId="77777777" w:rsidR="00471CEF" w:rsidRDefault="003A43CC">
      <w:pPr>
        <w:spacing w:before="223"/>
        <w:ind w:left="238"/>
        <w:rPr>
          <w:b/>
        </w:rPr>
      </w:pPr>
      <w:r>
        <w:rPr>
          <w:b/>
        </w:rPr>
        <w:t>Notes</w:t>
      </w:r>
    </w:p>
    <w:p w14:paraId="2C340B72" w14:textId="77777777" w:rsidR="00471CEF" w:rsidRDefault="003A43CC">
      <w:pPr>
        <w:pStyle w:val="ListParagraph"/>
        <w:numPr>
          <w:ilvl w:val="1"/>
          <w:numId w:val="8"/>
        </w:numPr>
        <w:tabs>
          <w:tab w:val="left" w:pos="949"/>
          <w:tab w:val="left" w:pos="950"/>
        </w:tabs>
        <w:spacing w:before="1"/>
        <w:ind w:left="949" w:hanging="712"/>
      </w:pPr>
      <w:r>
        <w:t>There are no grounds for appeal against the value of the mark</w:t>
      </w:r>
      <w:r>
        <w:rPr>
          <w:spacing w:val="-3"/>
        </w:rPr>
        <w:t xml:space="preserve"> </w:t>
      </w:r>
      <w:r>
        <w:t>awarded.</w:t>
      </w:r>
    </w:p>
    <w:p w14:paraId="63A7E243" w14:textId="77777777" w:rsidR="00471CEF" w:rsidRDefault="003A43CC">
      <w:pPr>
        <w:pStyle w:val="ListParagraph"/>
        <w:numPr>
          <w:ilvl w:val="1"/>
          <w:numId w:val="8"/>
        </w:numPr>
        <w:tabs>
          <w:tab w:val="left" w:pos="949"/>
          <w:tab w:val="left" w:pos="950"/>
        </w:tabs>
        <w:ind w:left="949" w:right="791" w:hanging="711"/>
      </w:pPr>
      <w:r>
        <w:t xml:space="preserve">Computer, printer or technology malfunction will </w:t>
      </w:r>
      <w:r>
        <w:rPr>
          <w:b/>
        </w:rPr>
        <w:t xml:space="preserve">not </w:t>
      </w:r>
      <w:r>
        <w:t>be considered as valid reasons which impact on assessment submission. Students are encouraged to make regular backups and retain draft</w:t>
      </w:r>
      <w:r>
        <w:rPr>
          <w:spacing w:val="-29"/>
        </w:rPr>
        <w:t xml:space="preserve"> </w:t>
      </w:r>
      <w:r>
        <w:t>copies.</w:t>
      </w:r>
    </w:p>
    <w:p w14:paraId="3AA019FA" w14:textId="77777777" w:rsidR="00471CEF" w:rsidRDefault="003A43CC">
      <w:pPr>
        <w:pStyle w:val="ListParagraph"/>
        <w:numPr>
          <w:ilvl w:val="1"/>
          <w:numId w:val="8"/>
        </w:numPr>
        <w:tabs>
          <w:tab w:val="left" w:pos="949"/>
          <w:tab w:val="left" w:pos="950"/>
        </w:tabs>
        <w:spacing w:before="1"/>
        <w:ind w:left="949" w:right="1035" w:hanging="711"/>
      </w:pPr>
      <w:r>
        <w:t>Medical certificates and/or supplementary evidence will be requested to cover absences, illness or misadventure.</w:t>
      </w:r>
    </w:p>
    <w:p w14:paraId="2B116C68" w14:textId="77777777" w:rsidR="00471CEF" w:rsidRDefault="003A43CC">
      <w:pPr>
        <w:pStyle w:val="ListParagraph"/>
        <w:numPr>
          <w:ilvl w:val="1"/>
          <w:numId w:val="8"/>
        </w:numPr>
        <w:tabs>
          <w:tab w:val="left" w:pos="949"/>
          <w:tab w:val="left" w:pos="950"/>
        </w:tabs>
        <w:spacing w:before="3" w:line="278" w:lineRule="exact"/>
        <w:ind w:left="949" w:hanging="712"/>
      </w:pPr>
      <w:r>
        <w:t>The NESA guidelines of Illness and Misadventure shall form the basis for determination of</w:t>
      </w:r>
      <w:r>
        <w:rPr>
          <w:spacing w:val="-30"/>
        </w:rPr>
        <w:t xml:space="preserve"> </w:t>
      </w:r>
      <w:r>
        <w:t>applications.</w:t>
      </w:r>
    </w:p>
    <w:p w14:paraId="56788A6D" w14:textId="77777777" w:rsidR="00471CEF" w:rsidRDefault="003A43CC">
      <w:pPr>
        <w:pStyle w:val="ListParagraph"/>
        <w:numPr>
          <w:ilvl w:val="1"/>
          <w:numId w:val="8"/>
        </w:numPr>
        <w:tabs>
          <w:tab w:val="left" w:pos="949"/>
          <w:tab w:val="left" w:pos="950"/>
        </w:tabs>
        <w:ind w:left="949" w:right="466" w:hanging="711"/>
      </w:pPr>
      <w:r>
        <w:t>Holidays</w:t>
      </w:r>
      <w:r>
        <w:rPr>
          <w:spacing w:val="-11"/>
        </w:rPr>
        <w:t xml:space="preserve"> </w:t>
      </w:r>
      <w:r>
        <w:t>are</w:t>
      </w:r>
      <w:r>
        <w:rPr>
          <w:spacing w:val="-10"/>
        </w:rPr>
        <w:t xml:space="preserve"> </w:t>
      </w:r>
      <w:r>
        <w:rPr>
          <w:b/>
        </w:rPr>
        <w:t>not</w:t>
      </w:r>
      <w:r>
        <w:rPr>
          <w:b/>
          <w:spacing w:val="-8"/>
        </w:rPr>
        <w:t xml:space="preserve"> </w:t>
      </w:r>
      <w:r>
        <w:t>considered</w:t>
      </w:r>
      <w:r>
        <w:rPr>
          <w:spacing w:val="-10"/>
        </w:rPr>
        <w:t xml:space="preserve"> </w:t>
      </w:r>
      <w:r>
        <w:t>acceptable</w:t>
      </w:r>
      <w:r>
        <w:rPr>
          <w:spacing w:val="-7"/>
        </w:rPr>
        <w:t xml:space="preserve"> </w:t>
      </w:r>
      <w:r>
        <w:t>reasons</w:t>
      </w:r>
      <w:r>
        <w:rPr>
          <w:spacing w:val="-10"/>
        </w:rPr>
        <w:t xml:space="preserve"> </w:t>
      </w:r>
      <w:r>
        <w:t>for</w:t>
      </w:r>
      <w:r>
        <w:rPr>
          <w:spacing w:val="-8"/>
        </w:rPr>
        <w:t xml:space="preserve"> </w:t>
      </w:r>
      <w:r>
        <w:t>absence</w:t>
      </w:r>
      <w:r>
        <w:rPr>
          <w:spacing w:val="-10"/>
        </w:rPr>
        <w:t xml:space="preserve"> </w:t>
      </w:r>
      <w:r>
        <w:t>as</w:t>
      </w:r>
      <w:r>
        <w:rPr>
          <w:spacing w:val="-8"/>
        </w:rPr>
        <w:t xml:space="preserve"> </w:t>
      </w:r>
      <w:r>
        <w:t>per</w:t>
      </w:r>
      <w:r>
        <w:rPr>
          <w:spacing w:val="-10"/>
        </w:rPr>
        <w:t xml:space="preserve"> </w:t>
      </w:r>
      <w:r>
        <w:t>the</w:t>
      </w:r>
      <w:r>
        <w:rPr>
          <w:spacing w:val="-10"/>
        </w:rPr>
        <w:t xml:space="preserve"> </w:t>
      </w:r>
      <w:r>
        <w:t>NSW</w:t>
      </w:r>
      <w:r>
        <w:rPr>
          <w:spacing w:val="-12"/>
        </w:rPr>
        <w:t xml:space="preserve"> </w:t>
      </w:r>
      <w:r>
        <w:t>Department</w:t>
      </w:r>
      <w:r>
        <w:rPr>
          <w:spacing w:val="-9"/>
        </w:rPr>
        <w:t xml:space="preserve"> </w:t>
      </w:r>
      <w:r>
        <w:t>of</w:t>
      </w:r>
      <w:r>
        <w:rPr>
          <w:spacing w:val="-11"/>
        </w:rPr>
        <w:t xml:space="preserve"> </w:t>
      </w:r>
      <w:r>
        <w:t>Education</w:t>
      </w:r>
      <w:r>
        <w:rPr>
          <w:spacing w:val="-9"/>
        </w:rPr>
        <w:t xml:space="preserve"> </w:t>
      </w:r>
      <w:r>
        <w:t>and NESA</w:t>
      </w:r>
      <w:r>
        <w:rPr>
          <w:spacing w:val="-4"/>
        </w:rPr>
        <w:t xml:space="preserve"> </w:t>
      </w:r>
      <w:r>
        <w:t>guidelines.</w:t>
      </w:r>
    </w:p>
    <w:p w14:paraId="69635DB9" w14:textId="77777777" w:rsidR="00471CEF" w:rsidRDefault="00000000" w:rsidP="00F74E39">
      <w:pPr>
        <w:ind w:left="467" w:firstLine="482"/>
      </w:pPr>
      <w:hyperlink r:id="rId57" w:history="1">
        <w:r w:rsidR="00F74E39" w:rsidRPr="008C04E0">
          <w:rPr>
            <w:rStyle w:val="Hyperlink"/>
          </w:rPr>
          <w:t>https://ace.nesa.nsw.edu.au/ace-11004</w:t>
        </w:r>
      </w:hyperlink>
    </w:p>
    <w:p w14:paraId="240F7227" w14:textId="77777777" w:rsidR="00471CEF" w:rsidRDefault="00471CEF">
      <w:pPr>
        <w:sectPr w:rsidR="00471CEF">
          <w:pgSz w:w="11940" w:h="16860"/>
          <w:pgMar w:top="980" w:right="500" w:bottom="720" w:left="640" w:header="0" w:footer="523" w:gutter="0"/>
          <w:cols w:space="720"/>
        </w:sectPr>
      </w:pPr>
    </w:p>
    <w:p w14:paraId="7F9B03E0" w14:textId="79DB7B20" w:rsidR="00471CEF" w:rsidRDefault="00362913">
      <w:pPr>
        <w:pStyle w:val="BodyText"/>
        <w:ind w:left="118"/>
        <w:rPr>
          <w:sz w:val="20"/>
        </w:rPr>
      </w:pPr>
      <w:r>
        <w:rPr>
          <w:noProof/>
        </w:rPr>
        <w:lastRenderedPageBreak/>
        <mc:AlternateContent>
          <mc:Choice Requires="wps">
            <w:drawing>
              <wp:anchor distT="0" distB="0" distL="114300" distR="114300" simplePos="0" relativeHeight="243438592" behindDoc="1" locked="0" layoutInCell="1" allowOverlap="1" wp14:anchorId="30CC17EC" wp14:editId="51BA79B2">
                <wp:simplePos x="0" y="0"/>
                <wp:positionH relativeFrom="page">
                  <wp:posOffset>3382645</wp:posOffset>
                </wp:positionH>
                <wp:positionV relativeFrom="page">
                  <wp:posOffset>8232775</wp:posOffset>
                </wp:positionV>
                <wp:extent cx="3615055" cy="0"/>
                <wp:effectExtent l="0" t="0" r="0" b="0"/>
                <wp:wrapNone/>
                <wp:docPr id="6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55" cy="0"/>
                        </a:xfrm>
                        <a:prstGeom prst="line">
                          <a:avLst/>
                        </a:prstGeom>
                        <a:noFill/>
                        <a:ln w="9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E617" id="Line 38" o:spid="_x0000_s1026" style="position:absolute;z-index:-259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35pt,648.25pt" to="551pt,6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" strokeweight=".25294mm">
                <w10:wrap anchorx="page" anchory="page"/>
              </v:line>
            </w:pict>
          </mc:Fallback>
        </mc:AlternateContent>
      </w:r>
      <w:r>
        <w:rPr>
          <w:noProof/>
        </w:rPr>
        <mc:AlternateContent>
          <mc:Choice Requires="wps">
            <w:drawing>
              <wp:anchor distT="0" distB="0" distL="114300" distR="114300" simplePos="0" relativeHeight="243439616" behindDoc="1" locked="0" layoutInCell="1" allowOverlap="1" wp14:anchorId="20BE780D" wp14:editId="4E1119B1">
                <wp:simplePos x="0" y="0"/>
                <wp:positionH relativeFrom="page">
                  <wp:posOffset>3382645</wp:posOffset>
                </wp:positionH>
                <wp:positionV relativeFrom="page">
                  <wp:posOffset>8429625</wp:posOffset>
                </wp:positionV>
                <wp:extent cx="3615055" cy="0"/>
                <wp:effectExtent l="0" t="0" r="0" b="0"/>
                <wp:wrapNone/>
                <wp:docPr id="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55" cy="0"/>
                        </a:xfrm>
                        <a:prstGeom prst="line">
                          <a:avLst/>
                        </a:prstGeom>
                        <a:noFill/>
                        <a:ln w="9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4F8E" id="Line 37" o:spid="_x0000_s1026" style="position:absolute;z-index:-259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35pt,663.75pt" to="551pt,6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" strokeweight=".25294mm">
                <w10:wrap anchorx="page" anchory="page"/>
              </v:line>
            </w:pict>
          </mc:Fallback>
        </mc:AlternateContent>
      </w:r>
      <w:r>
        <w:rPr>
          <w:noProof/>
        </w:rPr>
        <mc:AlternateContent>
          <mc:Choice Requires="wps">
            <w:drawing>
              <wp:anchor distT="0" distB="0" distL="114300" distR="114300" simplePos="0" relativeHeight="243440640" behindDoc="1" locked="0" layoutInCell="1" allowOverlap="1" wp14:anchorId="461050DB" wp14:editId="2DACA8F7">
                <wp:simplePos x="0" y="0"/>
                <wp:positionH relativeFrom="page">
                  <wp:posOffset>3382645</wp:posOffset>
                </wp:positionH>
                <wp:positionV relativeFrom="page">
                  <wp:posOffset>8624570</wp:posOffset>
                </wp:positionV>
                <wp:extent cx="3615055" cy="0"/>
                <wp:effectExtent l="0" t="0" r="0" b="0"/>
                <wp:wrapNone/>
                <wp:docPr id="6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55" cy="0"/>
                        </a:xfrm>
                        <a:prstGeom prst="line">
                          <a:avLst/>
                        </a:prstGeom>
                        <a:noFill/>
                        <a:ln w="9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FB26" id="Line 36" o:spid="_x0000_s1026" style="position:absolute;z-index:-259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35pt,679.1pt" to="551pt,6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" strokeweight=".25294mm">
                <w10:wrap anchorx="page" anchory="page"/>
              </v:line>
            </w:pict>
          </mc:Fallback>
        </mc:AlternateContent>
      </w:r>
      <w:r>
        <w:rPr>
          <w:noProof/>
        </w:rPr>
        <mc:AlternateContent>
          <mc:Choice Requires="wps">
            <w:drawing>
              <wp:anchor distT="0" distB="0" distL="114300" distR="114300" simplePos="0" relativeHeight="243441664" behindDoc="1" locked="0" layoutInCell="1" allowOverlap="1" wp14:anchorId="7AFABBFE" wp14:editId="25F77E9D">
                <wp:simplePos x="0" y="0"/>
                <wp:positionH relativeFrom="page">
                  <wp:posOffset>3382645</wp:posOffset>
                </wp:positionH>
                <wp:positionV relativeFrom="page">
                  <wp:posOffset>8821420</wp:posOffset>
                </wp:positionV>
                <wp:extent cx="3615055" cy="0"/>
                <wp:effectExtent l="0" t="0" r="0" b="0"/>
                <wp:wrapNone/>
                <wp:docPr id="6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55" cy="0"/>
                        </a:xfrm>
                        <a:prstGeom prst="line">
                          <a:avLst/>
                        </a:prstGeom>
                        <a:noFill/>
                        <a:ln w="9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4666" id="Line 35" o:spid="_x0000_s1026" style="position:absolute;z-index:-259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35pt,694.6pt" to="551pt,6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" strokeweight=".25294mm">
                <w10:wrap anchorx="page" anchory="page"/>
              </v:line>
            </w:pict>
          </mc:Fallback>
        </mc:AlternateContent>
      </w:r>
      <w:r>
        <w:rPr>
          <w:noProof/>
        </w:rPr>
        <mc:AlternateContent>
          <mc:Choice Requires="wps">
            <w:drawing>
              <wp:anchor distT="0" distB="0" distL="114300" distR="114300" simplePos="0" relativeHeight="243442688" behindDoc="1" locked="0" layoutInCell="1" allowOverlap="1" wp14:anchorId="000B08B2" wp14:editId="2151EB20">
                <wp:simplePos x="0" y="0"/>
                <wp:positionH relativeFrom="page">
                  <wp:posOffset>3382645</wp:posOffset>
                </wp:positionH>
                <wp:positionV relativeFrom="page">
                  <wp:posOffset>9017635</wp:posOffset>
                </wp:positionV>
                <wp:extent cx="3616960" cy="0"/>
                <wp:effectExtent l="0" t="0" r="0" b="0"/>
                <wp:wrapNone/>
                <wp:docPr id="6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6960" cy="0"/>
                        </a:xfrm>
                        <a:prstGeom prst="line">
                          <a:avLst/>
                        </a:prstGeom>
                        <a:noFill/>
                        <a:ln w="9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789DB" id="Line 34" o:spid="_x0000_s1026" style="position:absolute;z-index:-2598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35pt,710.05pt" to="551.1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" strokeweight=".25294mm">
                <w10:wrap anchorx="page" anchory="page"/>
              </v:line>
            </w:pict>
          </mc:Fallback>
        </mc:AlternateContent>
      </w:r>
      <w:r>
        <w:rPr>
          <w:noProof/>
        </w:rPr>
        <mc:AlternateContent>
          <mc:Choice Requires="wps">
            <w:drawing>
              <wp:anchor distT="0" distB="0" distL="114300" distR="114300" simplePos="0" relativeHeight="251726848" behindDoc="0" locked="0" layoutInCell="1" allowOverlap="1" wp14:anchorId="42594D3C" wp14:editId="47E834A9">
                <wp:simplePos x="0" y="0"/>
                <wp:positionH relativeFrom="page">
                  <wp:posOffset>0</wp:posOffset>
                </wp:positionH>
                <wp:positionV relativeFrom="page">
                  <wp:posOffset>10706100</wp:posOffset>
                </wp:positionV>
                <wp:extent cx="3617595" cy="1270"/>
                <wp:effectExtent l="0" t="0" r="0" b="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7595" cy="1270"/>
                        </a:xfrm>
                        <a:custGeom>
                          <a:avLst/>
                          <a:gdLst>
                            <a:gd name="T0" fmla="*/ 5327 w 5697"/>
                            <a:gd name="T1" fmla="*/ 9051 w 5697"/>
                            <a:gd name="T2" fmla="*/ 9055 w 5697"/>
                            <a:gd name="T3" fmla="*/ 11024 w 5697"/>
                          </a:gdLst>
                          <a:ahLst/>
                          <a:cxnLst>
                            <a:cxn ang="0">
                              <a:pos x="T0" y="0"/>
                            </a:cxn>
                            <a:cxn ang="0">
                              <a:pos x="T1" y="0"/>
                            </a:cxn>
                            <a:cxn ang="0">
                              <a:pos x="T2" y="0"/>
                            </a:cxn>
                            <a:cxn ang="0">
                              <a:pos x="T3" y="0"/>
                            </a:cxn>
                          </a:cxnLst>
                          <a:rect l="0" t="0" r="r" b="b"/>
                          <a:pathLst>
                            <a:path w="5697">
                              <a:moveTo>
                                <a:pt x="5327" y="-2351"/>
                              </a:moveTo>
                              <a:lnTo>
                                <a:pt x="9051" y="-2351"/>
                              </a:lnTo>
                              <a:moveTo>
                                <a:pt x="9055" y="-2351"/>
                              </a:moveTo>
                              <a:lnTo>
                                <a:pt x="11024" y="-2351"/>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D49EA" id="AutoShape 33" o:spid="_x0000_s1026" style="position:absolute;margin-left:0;margin-top:843pt;width:284.85pt;height:.1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" path="m5327,-2351r3724,m9055,-2351r1969,e" filled="f" strokeweight=".25294mm">
                <v:path arrowok="t" o:connecttype="custom" o:connectlocs="3382645,0;5747385,0;5749925,0;7000240,0" o:connectangles="0,0,0,0"/>
                <w10:wrap anchorx="page" anchory="page"/>
              </v:shape>
            </w:pict>
          </mc:Fallback>
        </mc:AlternateContent>
      </w:r>
      <w:r>
        <w:rPr>
          <w:noProof/>
          <w:sz w:val="20"/>
        </w:rPr>
        <mc:AlternateContent>
          <mc:Choice Requires="wpg">
            <w:drawing>
              <wp:inline distT="0" distB="0" distL="0" distR="0" wp14:anchorId="29C0F358" wp14:editId="46744BB0">
                <wp:extent cx="6616065" cy="816610"/>
                <wp:effectExtent l="10160" t="0" r="3175" b="5715"/>
                <wp:docPr id="5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816610"/>
                          <a:chOff x="0" y="0"/>
                          <a:chExt cx="10419" cy="1286"/>
                        </a:xfrm>
                      </wpg:grpSpPr>
                      <wps:wsp>
                        <wps:cNvPr id="56" name="Rectangle 32"/>
                        <wps:cNvSpPr>
                          <a:spLocks noChangeArrowheads="1"/>
                        </wps:cNvSpPr>
                        <wps:spPr bwMode="auto">
                          <a:xfrm>
                            <a:off x="9" y="296"/>
                            <a:ext cx="10400" cy="334"/>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1"/>
                        <wps:cNvSpPr>
                          <a:spLocks noChangeArrowheads="1"/>
                        </wps:cNvSpPr>
                        <wps:spPr bwMode="auto">
                          <a:xfrm>
                            <a:off x="9" y="629"/>
                            <a:ext cx="10400" cy="33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0" descr="Text, logo  Description automatically generate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853" y="0"/>
                            <a:ext cx="1440" cy="1286"/>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29"/>
                        <wps:cNvSpPr txBox="1">
                          <a:spLocks noChangeArrowheads="1"/>
                        </wps:cNvSpPr>
                        <wps:spPr bwMode="auto">
                          <a:xfrm>
                            <a:off x="4" y="291"/>
                            <a:ext cx="10409" cy="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2438D5" w14:textId="77777777" w:rsidR="00FA3325" w:rsidRDefault="00FA3325">
                              <w:pPr>
                                <w:spacing w:before="19"/>
                                <w:ind w:left="3106" w:right="3104"/>
                                <w:jc w:val="center"/>
                                <w:rPr>
                                  <w:b/>
                                  <w:sz w:val="24"/>
                                </w:rPr>
                              </w:pPr>
                              <w:r>
                                <w:rPr>
                                  <w:b/>
                                  <w:color w:val="FFFFFF"/>
                                  <w:sz w:val="24"/>
                                </w:rPr>
                                <w:t>BELMONT HIGH SCHOOL</w:t>
                              </w:r>
                            </w:p>
                            <w:p w14:paraId="33A51E31" w14:textId="77777777" w:rsidR="00FA3325" w:rsidRDefault="00FA3325">
                              <w:pPr>
                                <w:spacing w:before="23"/>
                                <w:ind w:left="3106" w:right="3102"/>
                                <w:jc w:val="center"/>
                                <w:rPr>
                                  <w:b/>
                                  <w:sz w:val="24"/>
                                </w:rPr>
                              </w:pPr>
                              <w:r>
                                <w:rPr>
                                  <w:b/>
                                  <w:color w:val="FFFFFF"/>
                                  <w:sz w:val="24"/>
                                </w:rPr>
                                <w:t>ILLNESS / MISADVENTURE APPEAL FORM</w:t>
                              </w:r>
                            </w:p>
                          </w:txbxContent>
                        </wps:txbx>
                        <wps:bodyPr rot="0" vert="horz" wrap="square" lIns="0" tIns="0" rIns="0" bIns="0" anchor="t" anchorCtr="0" upright="1">
                          <a:noAutofit/>
                        </wps:bodyPr>
                      </wps:wsp>
                    </wpg:wgp>
                  </a:graphicData>
                </a:graphic>
              </wp:inline>
            </w:drawing>
          </mc:Choice>
          <mc:Fallback>
            <w:pict>
              <v:group w14:anchorId="29C0F358" id="Group 28" o:spid="_x0000_s1113" style="width:520.95pt;height:64.3pt;mso-position-horizontal-relative:char;mso-position-vertical-relative:line" coordsize="10419,1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">
                <v:rect id="Rectangle 32" o:spid="_x0000_s1114" style="position:absolute;left:9;top:296;width:1040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" fillcolor="#001f5f" stroked="f"/>
                <v:rect id="Rectangle 31" o:spid="_x0000_s1115" style="position:absolute;left:9;top:629;width:1040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" fillcolor="#001f5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116" type="#_x0000_t75" alt="Text, logo  Description automatically generated" style="position:absolute;left:8853;width:1440;height:1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">
                  <v:imagedata r:id="rId59" o:title="Text, logo  Description automatically generated"/>
                </v:shape>
                <v:shape id="Text Box 29" o:spid="_x0000_s1117" type="#_x0000_t202" style="position:absolute;left:4;top:291;width:104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14:paraId="272438D5" w14:textId="77777777" w:rsidR="00FA3325" w:rsidRDefault="00FA3325">
                        <w:pPr>
                          <w:spacing w:before="19"/>
                          <w:ind w:left="3106" w:right="3104"/>
                          <w:jc w:val="center"/>
                          <w:rPr>
                            <w:b/>
                            <w:sz w:val="24"/>
                          </w:rPr>
                        </w:pPr>
                        <w:r>
                          <w:rPr>
                            <w:b/>
                            <w:color w:val="FFFFFF"/>
                            <w:sz w:val="24"/>
                          </w:rPr>
                          <w:t>BELMONT HIGH SCHOOL</w:t>
                        </w:r>
                      </w:p>
                      <w:p w14:paraId="33A51E31" w14:textId="77777777" w:rsidR="00FA3325" w:rsidRDefault="00FA3325">
                        <w:pPr>
                          <w:spacing w:before="23"/>
                          <w:ind w:left="3106" w:right="3102"/>
                          <w:jc w:val="center"/>
                          <w:rPr>
                            <w:b/>
                            <w:sz w:val="24"/>
                          </w:rPr>
                        </w:pPr>
                        <w:r>
                          <w:rPr>
                            <w:b/>
                            <w:color w:val="FFFFFF"/>
                            <w:sz w:val="24"/>
                          </w:rPr>
                          <w:t>ILLNESS / MISADVENTURE APPEAL FORM</w:t>
                        </w:r>
                      </w:p>
                    </w:txbxContent>
                  </v:textbox>
                </v:shape>
                <w10:anchorlock/>
              </v:group>
            </w:pict>
          </mc:Fallback>
        </mc:AlternateContent>
      </w:r>
    </w:p>
    <w:p w14:paraId="78F0B40A" w14:textId="77777777" w:rsidR="00471CEF" w:rsidRDefault="00471CEF">
      <w:pPr>
        <w:pStyle w:val="BodyText"/>
        <w:spacing w:before="4"/>
        <w:rPr>
          <w:sz w:val="7"/>
        </w:rPr>
      </w:pPr>
    </w:p>
    <w:p w14:paraId="4537D3A7" w14:textId="77777777" w:rsidR="00471CEF" w:rsidRDefault="003A43CC">
      <w:pPr>
        <w:spacing w:before="59" w:line="261" w:lineRule="auto"/>
        <w:ind w:left="238" w:right="655"/>
        <w:rPr>
          <w:i/>
          <w:sz w:val="20"/>
        </w:rPr>
      </w:pPr>
      <w:r>
        <w:rPr>
          <w:i/>
          <w:sz w:val="20"/>
        </w:rPr>
        <w:t xml:space="preserve">Note: All applications for Illness / Misadventure appeals must be submitted to your class teacher </w:t>
      </w:r>
      <w:r>
        <w:rPr>
          <w:i/>
          <w:sz w:val="20"/>
          <w:u w:val="single"/>
        </w:rPr>
        <w:t>within two school days</w:t>
      </w:r>
      <w:r>
        <w:rPr>
          <w:i/>
          <w:sz w:val="20"/>
        </w:rPr>
        <w:t xml:space="preserve"> of your return to school. In cases of prolonged absence contact with the school is to be made via phone or email.</w:t>
      </w:r>
    </w:p>
    <w:p w14:paraId="09BF766D" w14:textId="77777777" w:rsidR="00471CEF" w:rsidRDefault="003A43CC">
      <w:pPr>
        <w:spacing w:line="242" w:lineRule="exact"/>
        <w:ind w:left="238"/>
        <w:rPr>
          <w:i/>
          <w:sz w:val="20"/>
        </w:rPr>
      </w:pPr>
      <w:r>
        <w:rPr>
          <w:i/>
          <w:sz w:val="20"/>
        </w:rPr>
        <w:t>See over for details of what constitutes valid Illness / Misadventure.</w:t>
      </w:r>
    </w:p>
    <w:p w14:paraId="112EF563" w14:textId="77777777" w:rsidR="00471CEF" w:rsidRDefault="00471CEF">
      <w:pPr>
        <w:pStyle w:val="BodyText"/>
        <w:spacing w:before="8"/>
        <w:rPr>
          <w:i/>
          <w:sz w:val="22"/>
        </w:rPr>
      </w:pPr>
    </w:p>
    <w:p w14:paraId="51889CDF" w14:textId="77777777" w:rsidR="00471CEF" w:rsidRDefault="003A43CC">
      <w:pPr>
        <w:pStyle w:val="ListParagraph"/>
        <w:numPr>
          <w:ilvl w:val="1"/>
          <w:numId w:val="3"/>
        </w:numPr>
        <w:tabs>
          <w:tab w:val="left" w:pos="602"/>
        </w:tabs>
        <w:ind w:hanging="364"/>
        <w:rPr>
          <w:b/>
        </w:rPr>
      </w:pPr>
      <w:r>
        <w:rPr>
          <w:b/>
        </w:rPr>
        <w:t>Student</w:t>
      </w:r>
      <w:r>
        <w:rPr>
          <w:b/>
          <w:spacing w:val="-1"/>
        </w:rPr>
        <w:t xml:space="preserve"> </w:t>
      </w:r>
      <w:r>
        <w:rPr>
          <w:b/>
        </w:rPr>
        <w:t>Details</w:t>
      </w:r>
    </w:p>
    <w:p w14:paraId="00F702EA" w14:textId="77777777" w:rsidR="00471CEF" w:rsidRDefault="00471CEF">
      <w:pPr>
        <w:pStyle w:val="BodyText"/>
        <w:spacing w:before="2"/>
        <w:rPr>
          <w:b/>
          <w:sz w:val="15"/>
        </w:rPr>
      </w:pPr>
    </w:p>
    <w:tbl>
      <w:tblPr>
        <w:tblW w:w="0" w:type="auto"/>
        <w:tblInd w:w="192" w:type="dxa"/>
        <w:tblLayout w:type="fixed"/>
        <w:tblCellMar>
          <w:left w:w="0" w:type="dxa"/>
          <w:right w:w="0" w:type="dxa"/>
        </w:tblCellMar>
        <w:tblLook w:val="01E0" w:firstRow="1" w:lastRow="1" w:firstColumn="1" w:lastColumn="1" w:noHBand="0" w:noVBand="0"/>
      </w:tblPr>
      <w:tblGrid>
        <w:gridCol w:w="3636"/>
        <w:gridCol w:w="2693"/>
        <w:gridCol w:w="3827"/>
      </w:tblGrid>
      <w:tr w:rsidR="00471CEF" w14:paraId="7C3AA2BF" w14:textId="77777777" w:rsidTr="00C71521">
        <w:trPr>
          <w:trHeight w:val="199"/>
        </w:trPr>
        <w:tc>
          <w:tcPr>
            <w:tcW w:w="3636" w:type="dxa"/>
          </w:tcPr>
          <w:p w14:paraId="1F376DB4" w14:textId="77777777" w:rsidR="00471CEF" w:rsidRDefault="003A43CC">
            <w:pPr>
              <w:pStyle w:val="TableParagraph"/>
              <w:tabs>
                <w:tab w:val="left" w:pos="4561"/>
              </w:tabs>
              <w:spacing w:line="179" w:lineRule="exact"/>
              <w:ind w:left="200" w:right="-1325"/>
              <w:rPr>
                <w:b/>
                <w:sz w:val="20"/>
              </w:rPr>
            </w:pPr>
            <w:r>
              <w:rPr>
                <w:b/>
                <w:sz w:val="20"/>
              </w:rPr>
              <w:t>Student</w:t>
            </w:r>
            <w:r>
              <w:rPr>
                <w:b/>
                <w:spacing w:val="-7"/>
                <w:sz w:val="20"/>
              </w:rPr>
              <w:t xml:space="preserve"> </w:t>
            </w:r>
            <w:r>
              <w:rPr>
                <w:b/>
                <w:sz w:val="20"/>
              </w:rPr>
              <w:t>Name:</w:t>
            </w:r>
            <w:r>
              <w:rPr>
                <w:b/>
                <w:spacing w:val="3"/>
                <w:sz w:val="20"/>
              </w:rPr>
              <w:t xml:space="preserve"> </w:t>
            </w:r>
            <w:r>
              <w:rPr>
                <w:b/>
                <w:w w:val="99"/>
                <w:sz w:val="20"/>
                <w:u w:val="single"/>
              </w:rPr>
              <w:t xml:space="preserve"> </w:t>
            </w:r>
            <w:r>
              <w:rPr>
                <w:b/>
                <w:sz w:val="20"/>
                <w:u w:val="single"/>
              </w:rPr>
              <w:tab/>
            </w:r>
          </w:p>
        </w:tc>
        <w:tc>
          <w:tcPr>
            <w:tcW w:w="2693" w:type="dxa"/>
          </w:tcPr>
          <w:p w14:paraId="2C7849B1" w14:textId="77777777" w:rsidR="00471CEF" w:rsidRDefault="00C71521" w:rsidP="00C71521">
            <w:pPr>
              <w:pStyle w:val="TableParagraph"/>
              <w:tabs>
                <w:tab w:val="left" w:pos="3146"/>
              </w:tabs>
              <w:spacing w:line="179" w:lineRule="exact"/>
              <w:ind w:right="-332"/>
              <w:rPr>
                <w:b/>
                <w:sz w:val="20"/>
              </w:rPr>
            </w:pPr>
            <w:r>
              <w:rPr>
                <w:b/>
                <w:sz w:val="20"/>
              </w:rPr>
              <w:t xml:space="preserve">    </w:t>
            </w:r>
            <w:r w:rsidR="003A43CC">
              <w:rPr>
                <w:b/>
                <w:sz w:val="20"/>
              </w:rPr>
              <w:t xml:space="preserve">Year: </w:t>
            </w:r>
            <w:r w:rsidR="003A43CC">
              <w:rPr>
                <w:b/>
                <w:w w:val="99"/>
                <w:sz w:val="20"/>
                <w:u w:val="single"/>
              </w:rPr>
              <w:t xml:space="preserve"> </w:t>
            </w:r>
            <w:r w:rsidR="003A43CC">
              <w:rPr>
                <w:b/>
                <w:sz w:val="20"/>
                <w:u w:val="single"/>
              </w:rPr>
              <w:tab/>
            </w:r>
          </w:p>
        </w:tc>
        <w:tc>
          <w:tcPr>
            <w:tcW w:w="3827" w:type="dxa"/>
          </w:tcPr>
          <w:p w14:paraId="1DAFCC3B" w14:textId="77777777" w:rsidR="00471CEF" w:rsidRDefault="003A43CC">
            <w:pPr>
              <w:pStyle w:val="TableParagraph"/>
              <w:tabs>
                <w:tab w:val="left" w:pos="3925"/>
              </w:tabs>
              <w:spacing w:line="179" w:lineRule="exact"/>
              <w:ind w:left="593" w:right="-2420"/>
              <w:rPr>
                <w:b/>
                <w:sz w:val="20"/>
              </w:rPr>
            </w:pPr>
            <w:r>
              <w:rPr>
                <w:b/>
                <w:sz w:val="20"/>
              </w:rPr>
              <w:t>Teacher:</w:t>
            </w:r>
            <w:r>
              <w:rPr>
                <w:b/>
                <w:spacing w:val="4"/>
                <w:sz w:val="20"/>
              </w:rPr>
              <w:t xml:space="preserve"> </w:t>
            </w:r>
            <w:r>
              <w:rPr>
                <w:b/>
                <w:w w:val="99"/>
                <w:sz w:val="20"/>
                <w:u w:val="single"/>
              </w:rPr>
              <w:t xml:space="preserve"> </w:t>
            </w:r>
            <w:r>
              <w:rPr>
                <w:b/>
                <w:sz w:val="20"/>
                <w:u w:val="single"/>
              </w:rPr>
              <w:tab/>
            </w:r>
          </w:p>
        </w:tc>
      </w:tr>
    </w:tbl>
    <w:p w14:paraId="7082817E" w14:textId="77777777" w:rsidR="00471CEF" w:rsidRDefault="00471CEF">
      <w:pPr>
        <w:pStyle w:val="BodyText"/>
        <w:rPr>
          <w:b/>
          <w:sz w:val="22"/>
        </w:rPr>
      </w:pPr>
    </w:p>
    <w:p w14:paraId="59AEA9FF" w14:textId="77777777" w:rsidR="00471CEF" w:rsidRDefault="003A43CC">
      <w:pPr>
        <w:pStyle w:val="ListParagraph"/>
        <w:numPr>
          <w:ilvl w:val="1"/>
          <w:numId w:val="3"/>
        </w:numPr>
        <w:tabs>
          <w:tab w:val="left" w:pos="602"/>
        </w:tabs>
        <w:ind w:hanging="364"/>
        <w:rPr>
          <w:b/>
        </w:rPr>
      </w:pPr>
      <w:r>
        <w:rPr>
          <w:b/>
        </w:rPr>
        <w:t>Task</w:t>
      </w:r>
      <w:r>
        <w:rPr>
          <w:b/>
          <w:spacing w:val="-3"/>
        </w:rPr>
        <w:t xml:space="preserve"> </w:t>
      </w:r>
      <w:r>
        <w:rPr>
          <w:b/>
        </w:rPr>
        <w:t>Details</w:t>
      </w:r>
    </w:p>
    <w:p w14:paraId="1CBC72C8" w14:textId="77777777" w:rsidR="00471CEF" w:rsidRDefault="00C71521">
      <w:pPr>
        <w:pStyle w:val="BodyText"/>
        <w:spacing w:before="7"/>
        <w:rPr>
          <w:b/>
          <w:sz w:val="12"/>
        </w:rPr>
      </w:pPr>
      <w:r>
        <w:rPr>
          <w:noProof/>
        </w:rPr>
        <w:drawing>
          <wp:anchor distT="0" distB="0" distL="0" distR="0" simplePos="0" relativeHeight="251679232" behindDoc="1" locked="0" layoutInCell="1" allowOverlap="1" wp14:anchorId="6A443AA0" wp14:editId="568A0D27">
            <wp:simplePos x="0" y="0"/>
            <wp:positionH relativeFrom="page">
              <wp:posOffset>6310630</wp:posOffset>
            </wp:positionH>
            <wp:positionV relativeFrom="paragraph">
              <wp:posOffset>62281</wp:posOffset>
            </wp:positionV>
            <wp:extent cx="157213" cy="157162"/>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60" cstate="print"/>
                    <a:stretch>
                      <a:fillRect/>
                    </a:stretch>
                  </pic:blipFill>
                  <pic:spPr>
                    <a:xfrm>
                      <a:off x="0" y="0"/>
                      <a:ext cx="157213" cy="157162"/>
                    </a:xfrm>
                    <a:prstGeom prst="rect">
                      <a:avLst/>
                    </a:prstGeom>
                  </pic:spPr>
                </pic:pic>
              </a:graphicData>
            </a:graphic>
          </wp:anchor>
        </w:drawing>
      </w:r>
    </w:p>
    <w:tbl>
      <w:tblPr>
        <w:tblW w:w="0" w:type="auto"/>
        <w:tblInd w:w="163" w:type="dxa"/>
        <w:tblLayout w:type="fixed"/>
        <w:tblCellMar>
          <w:left w:w="0" w:type="dxa"/>
          <w:right w:w="0" w:type="dxa"/>
        </w:tblCellMar>
        <w:tblLook w:val="01E0" w:firstRow="1" w:lastRow="1" w:firstColumn="1" w:lastColumn="1" w:noHBand="0" w:noVBand="0"/>
      </w:tblPr>
      <w:tblGrid>
        <w:gridCol w:w="2814"/>
        <w:gridCol w:w="1985"/>
        <w:gridCol w:w="1984"/>
        <w:gridCol w:w="1701"/>
        <w:gridCol w:w="1701"/>
      </w:tblGrid>
      <w:tr w:rsidR="00471CEF" w14:paraId="0B249B9A" w14:textId="77777777" w:rsidTr="00C71521">
        <w:trPr>
          <w:trHeight w:val="352"/>
        </w:trPr>
        <w:tc>
          <w:tcPr>
            <w:tcW w:w="2814" w:type="dxa"/>
          </w:tcPr>
          <w:p w14:paraId="048C1FA7" w14:textId="77777777" w:rsidR="00471CEF" w:rsidRDefault="003A43CC">
            <w:pPr>
              <w:pStyle w:val="TableParagraph"/>
              <w:spacing w:line="203" w:lineRule="exact"/>
              <w:ind w:left="200"/>
              <w:rPr>
                <w:b/>
                <w:i/>
                <w:sz w:val="20"/>
              </w:rPr>
            </w:pPr>
            <w:r>
              <w:rPr>
                <w:b/>
                <w:sz w:val="20"/>
              </w:rPr>
              <w:t xml:space="preserve">Course: </w:t>
            </w:r>
            <w:r>
              <w:rPr>
                <w:b/>
                <w:i/>
                <w:sz w:val="20"/>
              </w:rPr>
              <w:t>(please tick)</w:t>
            </w:r>
          </w:p>
        </w:tc>
        <w:tc>
          <w:tcPr>
            <w:tcW w:w="1985" w:type="dxa"/>
          </w:tcPr>
          <w:p w14:paraId="0EA6F79A" w14:textId="77777777" w:rsidR="00471CEF" w:rsidRDefault="00C71521">
            <w:pPr>
              <w:pStyle w:val="TableParagraph"/>
              <w:spacing w:line="203" w:lineRule="exact"/>
              <w:ind w:left="43"/>
              <w:rPr>
                <w:b/>
                <w:sz w:val="20"/>
              </w:rPr>
            </w:pPr>
            <w:r>
              <w:rPr>
                <w:noProof/>
              </w:rPr>
              <w:drawing>
                <wp:anchor distT="0" distB="0" distL="0" distR="0" simplePos="0" relativeHeight="251643392" behindDoc="1" locked="0" layoutInCell="1" allowOverlap="1" wp14:anchorId="092762C5" wp14:editId="4704CBA0">
                  <wp:simplePos x="0" y="0"/>
                  <wp:positionH relativeFrom="page">
                    <wp:posOffset>617855</wp:posOffset>
                  </wp:positionH>
                  <wp:positionV relativeFrom="paragraph">
                    <wp:posOffset>-34874</wp:posOffset>
                  </wp:positionV>
                  <wp:extent cx="157213" cy="157162"/>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60" cstate="print"/>
                          <a:stretch>
                            <a:fillRect/>
                          </a:stretch>
                        </pic:blipFill>
                        <pic:spPr>
                          <a:xfrm>
                            <a:off x="0" y="0"/>
                            <a:ext cx="157213" cy="157162"/>
                          </a:xfrm>
                          <a:prstGeom prst="rect">
                            <a:avLst/>
                          </a:prstGeom>
                        </pic:spPr>
                      </pic:pic>
                    </a:graphicData>
                  </a:graphic>
                </wp:anchor>
              </w:drawing>
            </w:r>
            <w:r w:rsidR="003A43CC">
              <w:rPr>
                <w:b/>
                <w:sz w:val="20"/>
              </w:rPr>
              <w:t>Years 7-9</w:t>
            </w:r>
          </w:p>
        </w:tc>
        <w:tc>
          <w:tcPr>
            <w:tcW w:w="1984" w:type="dxa"/>
          </w:tcPr>
          <w:p w14:paraId="36758FAF" w14:textId="77777777" w:rsidR="00471CEF" w:rsidRDefault="00C71521" w:rsidP="00C71521">
            <w:pPr>
              <w:pStyle w:val="TableParagraph"/>
              <w:spacing w:line="203" w:lineRule="exact"/>
              <w:ind w:right="620"/>
              <w:rPr>
                <w:b/>
                <w:sz w:val="20"/>
              </w:rPr>
            </w:pPr>
            <w:r>
              <w:rPr>
                <w:noProof/>
              </w:rPr>
              <w:drawing>
                <wp:anchor distT="0" distB="0" distL="0" distR="0" simplePos="0" relativeHeight="251653632" behindDoc="1" locked="0" layoutInCell="1" allowOverlap="1" wp14:anchorId="1E048B79" wp14:editId="2F676C56">
                  <wp:simplePos x="0" y="0"/>
                  <wp:positionH relativeFrom="page">
                    <wp:posOffset>530225</wp:posOffset>
                  </wp:positionH>
                  <wp:positionV relativeFrom="paragraph">
                    <wp:posOffset>-34874</wp:posOffset>
                  </wp:positionV>
                  <wp:extent cx="157213" cy="157162"/>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60" cstate="print"/>
                          <a:stretch>
                            <a:fillRect/>
                          </a:stretch>
                        </pic:blipFill>
                        <pic:spPr>
                          <a:xfrm>
                            <a:off x="0" y="0"/>
                            <a:ext cx="157213" cy="157162"/>
                          </a:xfrm>
                          <a:prstGeom prst="rect">
                            <a:avLst/>
                          </a:prstGeom>
                        </pic:spPr>
                      </pic:pic>
                    </a:graphicData>
                  </a:graphic>
                </wp:anchor>
              </w:drawing>
            </w:r>
            <w:r>
              <w:rPr>
                <w:b/>
                <w:sz w:val="20"/>
              </w:rPr>
              <w:t xml:space="preserve">    </w:t>
            </w:r>
            <w:r w:rsidR="003A43CC">
              <w:rPr>
                <w:b/>
                <w:sz w:val="20"/>
              </w:rPr>
              <w:t>ROSA</w:t>
            </w:r>
          </w:p>
        </w:tc>
        <w:tc>
          <w:tcPr>
            <w:tcW w:w="1701" w:type="dxa"/>
          </w:tcPr>
          <w:p w14:paraId="57160404" w14:textId="77777777" w:rsidR="00471CEF" w:rsidRDefault="00C71521" w:rsidP="00C71521">
            <w:pPr>
              <w:pStyle w:val="TableParagraph"/>
              <w:spacing w:line="203" w:lineRule="exact"/>
              <w:rPr>
                <w:b/>
                <w:sz w:val="20"/>
              </w:rPr>
            </w:pPr>
            <w:r>
              <w:rPr>
                <w:noProof/>
              </w:rPr>
              <w:drawing>
                <wp:anchor distT="0" distB="0" distL="0" distR="0" simplePos="0" relativeHeight="251665920" behindDoc="1" locked="0" layoutInCell="1" allowOverlap="1" wp14:anchorId="2DB3EEBE" wp14:editId="6ADABE25">
                  <wp:simplePos x="0" y="0"/>
                  <wp:positionH relativeFrom="page">
                    <wp:posOffset>572135</wp:posOffset>
                  </wp:positionH>
                  <wp:positionV relativeFrom="paragraph">
                    <wp:posOffset>-34925</wp:posOffset>
                  </wp:positionV>
                  <wp:extent cx="156845" cy="156845"/>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60" cstate="print"/>
                          <a:stretch>
                            <a:fillRect/>
                          </a:stretch>
                        </pic:blipFill>
                        <pic:spPr>
                          <a:xfrm>
                            <a:off x="0" y="0"/>
                            <a:ext cx="156845" cy="156845"/>
                          </a:xfrm>
                          <a:prstGeom prst="rect">
                            <a:avLst/>
                          </a:prstGeom>
                        </pic:spPr>
                      </pic:pic>
                    </a:graphicData>
                  </a:graphic>
                </wp:anchor>
              </w:drawing>
            </w:r>
            <w:r>
              <w:rPr>
                <w:b/>
                <w:sz w:val="20"/>
              </w:rPr>
              <w:t xml:space="preserve">    </w:t>
            </w:r>
            <w:r w:rsidR="003A43CC">
              <w:rPr>
                <w:b/>
                <w:sz w:val="20"/>
              </w:rPr>
              <w:t>Year 11</w:t>
            </w:r>
          </w:p>
        </w:tc>
        <w:tc>
          <w:tcPr>
            <w:tcW w:w="1701" w:type="dxa"/>
          </w:tcPr>
          <w:p w14:paraId="02A4E652" w14:textId="77777777" w:rsidR="00471CEF" w:rsidRDefault="00C71521" w:rsidP="00C71521">
            <w:pPr>
              <w:pStyle w:val="TableParagraph"/>
              <w:spacing w:line="203" w:lineRule="exact"/>
              <w:rPr>
                <w:b/>
                <w:sz w:val="20"/>
              </w:rPr>
            </w:pPr>
            <w:r>
              <w:rPr>
                <w:b/>
                <w:sz w:val="20"/>
              </w:rPr>
              <w:t xml:space="preserve">    </w:t>
            </w:r>
            <w:r w:rsidR="003A43CC">
              <w:rPr>
                <w:b/>
                <w:sz w:val="20"/>
              </w:rPr>
              <w:t>HSC</w:t>
            </w:r>
          </w:p>
        </w:tc>
      </w:tr>
      <w:tr w:rsidR="00471CEF" w14:paraId="49A73E0F" w14:textId="77777777" w:rsidTr="00C71521">
        <w:trPr>
          <w:trHeight w:val="468"/>
        </w:trPr>
        <w:tc>
          <w:tcPr>
            <w:tcW w:w="2814" w:type="dxa"/>
          </w:tcPr>
          <w:p w14:paraId="16722530" w14:textId="28616AB6" w:rsidR="00471CEF" w:rsidRDefault="00362913">
            <w:pPr>
              <w:pStyle w:val="TableParagraph"/>
              <w:tabs>
                <w:tab w:val="left" w:pos="5104"/>
              </w:tabs>
              <w:spacing w:before="112"/>
              <w:ind w:left="228" w:right="-2650"/>
              <w:rPr>
                <w:b/>
                <w:sz w:val="20"/>
              </w:rPr>
            </w:pPr>
            <w:r>
              <w:rPr>
                <w:b/>
                <w:noProof/>
                <w:sz w:val="20"/>
              </w:rPr>
              <mc:AlternateContent>
                <mc:Choice Requires="wps">
                  <w:drawing>
                    <wp:anchor distT="0" distB="0" distL="114300" distR="114300" simplePos="0" relativeHeight="251729920" behindDoc="0" locked="0" layoutInCell="1" allowOverlap="1" wp14:anchorId="64BD8A73" wp14:editId="5BC4CFB6">
                      <wp:simplePos x="0" y="0"/>
                      <wp:positionH relativeFrom="column">
                        <wp:posOffset>652145</wp:posOffset>
                      </wp:positionH>
                      <wp:positionV relativeFrom="paragraph">
                        <wp:posOffset>194945</wp:posOffset>
                      </wp:positionV>
                      <wp:extent cx="2220595" cy="0"/>
                      <wp:effectExtent l="0" t="0" r="0" b="0"/>
                      <wp:wrapNone/>
                      <wp:docPr id="5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FCE66" id="_x0000_t32" coordsize="21600,21600" o:spt="32" o:oned="t" path="m,l21600,21600e" filled="f">
                      <v:path arrowok="t" fillok="f" o:connecttype="none"/>
                      <o:lock v:ext="edit" shapetype="t"/>
                    </v:shapetype>
                    <v:shape id="AutoShape 179" o:spid="_x0000_s1026" type="#_x0000_t32" style="position:absolute;margin-left:51.35pt;margin-top:15.35pt;width:174.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"/>
                  </w:pict>
                </mc:Fallback>
              </mc:AlternateContent>
            </w:r>
            <w:r w:rsidR="003A43CC">
              <w:rPr>
                <w:b/>
                <w:sz w:val="20"/>
              </w:rPr>
              <w:t>Subject:</w:t>
            </w:r>
            <w:r w:rsidR="003A43CC">
              <w:rPr>
                <w:b/>
                <w:spacing w:val="2"/>
                <w:sz w:val="20"/>
              </w:rPr>
              <w:t xml:space="preserve"> </w:t>
            </w:r>
          </w:p>
        </w:tc>
        <w:tc>
          <w:tcPr>
            <w:tcW w:w="1985" w:type="dxa"/>
          </w:tcPr>
          <w:p w14:paraId="34095C6C" w14:textId="77777777" w:rsidR="00471CEF" w:rsidRDefault="00471CEF">
            <w:pPr>
              <w:pStyle w:val="TableParagraph"/>
              <w:rPr>
                <w:rFonts w:ascii="Times New Roman"/>
                <w:sz w:val="20"/>
              </w:rPr>
            </w:pPr>
          </w:p>
        </w:tc>
        <w:tc>
          <w:tcPr>
            <w:tcW w:w="3685" w:type="dxa"/>
            <w:gridSpan w:val="2"/>
          </w:tcPr>
          <w:p w14:paraId="662B7C74" w14:textId="77777777" w:rsidR="00471CEF" w:rsidRDefault="00C71521" w:rsidP="00C71521">
            <w:pPr>
              <w:pStyle w:val="TableParagraph"/>
              <w:tabs>
                <w:tab w:val="left" w:pos="5805"/>
              </w:tabs>
              <w:spacing w:before="112"/>
              <w:ind w:right="-1901"/>
              <w:rPr>
                <w:b/>
                <w:sz w:val="20"/>
              </w:rPr>
            </w:pPr>
            <w:r>
              <w:rPr>
                <w:b/>
                <w:sz w:val="20"/>
              </w:rPr>
              <w:t xml:space="preserve">   </w:t>
            </w:r>
            <w:r w:rsidR="003A43CC">
              <w:rPr>
                <w:b/>
                <w:sz w:val="20"/>
              </w:rPr>
              <w:t>Teacher:</w:t>
            </w:r>
            <w:r w:rsidR="003A43CC">
              <w:rPr>
                <w:b/>
                <w:spacing w:val="1"/>
                <w:sz w:val="20"/>
              </w:rPr>
              <w:t xml:space="preserve"> </w:t>
            </w:r>
            <w:r w:rsidR="003A43CC">
              <w:rPr>
                <w:b/>
                <w:w w:val="99"/>
                <w:sz w:val="20"/>
                <w:u w:val="single"/>
              </w:rPr>
              <w:t xml:space="preserve"> </w:t>
            </w:r>
            <w:r w:rsidR="003A43CC">
              <w:rPr>
                <w:b/>
                <w:sz w:val="20"/>
                <w:u w:val="single"/>
              </w:rPr>
              <w:tab/>
            </w:r>
          </w:p>
        </w:tc>
        <w:tc>
          <w:tcPr>
            <w:tcW w:w="1701" w:type="dxa"/>
          </w:tcPr>
          <w:p w14:paraId="2D524ED6" w14:textId="77777777" w:rsidR="00471CEF" w:rsidRDefault="00471CEF">
            <w:pPr>
              <w:pStyle w:val="TableParagraph"/>
              <w:rPr>
                <w:rFonts w:ascii="Times New Roman"/>
                <w:sz w:val="20"/>
              </w:rPr>
            </w:pPr>
          </w:p>
        </w:tc>
      </w:tr>
      <w:tr w:rsidR="00C71521" w14:paraId="4ADC4200" w14:textId="77777777" w:rsidTr="00C71521">
        <w:trPr>
          <w:trHeight w:val="314"/>
        </w:trPr>
        <w:tc>
          <w:tcPr>
            <w:tcW w:w="2814" w:type="dxa"/>
          </w:tcPr>
          <w:p w14:paraId="3004A8E1" w14:textId="7D0E034F" w:rsidR="00C71521" w:rsidRDefault="00362913">
            <w:pPr>
              <w:pStyle w:val="TableParagraph"/>
              <w:spacing w:before="74" w:line="220" w:lineRule="exact"/>
              <w:ind w:left="228"/>
              <w:rPr>
                <w:b/>
                <w:sz w:val="20"/>
              </w:rPr>
            </w:pPr>
            <w:r>
              <w:rPr>
                <w:b/>
                <w:noProof/>
                <w:sz w:val="20"/>
              </w:rPr>
              <mc:AlternateContent>
                <mc:Choice Requires="wps">
                  <w:drawing>
                    <wp:anchor distT="0" distB="0" distL="114300" distR="114300" simplePos="0" relativeHeight="251728896" behindDoc="0" locked="0" layoutInCell="1" allowOverlap="1" wp14:anchorId="5675451A" wp14:editId="05788EE1">
                      <wp:simplePos x="0" y="0"/>
                      <wp:positionH relativeFrom="column">
                        <wp:posOffset>1652270</wp:posOffset>
                      </wp:positionH>
                      <wp:positionV relativeFrom="paragraph">
                        <wp:posOffset>164465</wp:posOffset>
                      </wp:positionV>
                      <wp:extent cx="2505075" cy="0"/>
                      <wp:effectExtent l="0" t="0" r="0" b="0"/>
                      <wp:wrapNone/>
                      <wp:docPr id="5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028B" id="AutoShape 178" o:spid="_x0000_s1026" type="#_x0000_t32" style="position:absolute;margin-left:130.1pt;margin-top:12.95pt;width:197.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"/>
                  </w:pict>
                </mc:Fallback>
              </mc:AlternateContent>
            </w:r>
            <w:r w:rsidR="00C71521">
              <w:rPr>
                <w:b/>
                <w:sz w:val="20"/>
              </w:rPr>
              <w:t>Name of Assessment Task:</w:t>
            </w:r>
          </w:p>
        </w:tc>
        <w:tc>
          <w:tcPr>
            <w:tcW w:w="3969" w:type="dxa"/>
            <w:gridSpan w:val="2"/>
          </w:tcPr>
          <w:p w14:paraId="3DCF9B00" w14:textId="77777777" w:rsidR="00C71521" w:rsidRDefault="00C71521">
            <w:pPr>
              <w:pStyle w:val="TableParagraph"/>
              <w:rPr>
                <w:rFonts w:ascii="Times New Roman"/>
                <w:sz w:val="20"/>
              </w:rPr>
            </w:pPr>
          </w:p>
        </w:tc>
        <w:tc>
          <w:tcPr>
            <w:tcW w:w="3402" w:type="dxa"/>
            <w:gridSpan w:val="2"/>
          </w:tcPr>
          <w:p w14:paraId="607A31FB" w14:textId="77777777" w:rsidR="00C71521" w:rsidRDefault="00C71521" w:rsidP="00C71521">
            <w:pPr>
              <w:pStyle w:val="TableParagraph"/>
              <w:tabs>
                <w:tab w:val="left" w:pos="1016"/>
                <w:tab w:val="left" w:pos="1354"/>
                <w:tab w:val="left" w:pos="4000"/>
              </w:tabs>
              <w:spacing w:before="74" w:line="220" w:lineRule="exact"/>
              <w:rPr>
                <w:b/>
                <w:sz w:val="20"/>
              </w:rPr>
            </w:pPr>
            <w:r>
              <w:rPr>
                <w:b/>
                <w:sz w:val="20"/>
              </w:rPr>
              <w:t xml:space="preserve">   Due</w:t>
            </w:r>
            <w:r>
              <w:rPr>
                <w:b/>
                <w:spacing w:val="-12"/>
                <w:sz w:val="20"/>
              </w:rPr>
              <w:t xml:space="preserve"> </w:t>
            </w:r>
            <w:r>
              <w:rPr>
                <w:b/>
                <w:sz w:val="20"/>
              </w:rPr>
              <w:t xml:space="preserve">Date: </w:t>
            </w:r>
            <w:r>
              <w:rPr>
                <w:b/>
                <w:w w:val="99"/>
                <w:sz w:val="20"/>
                <w:u w:val="single"/>
              </w:rPr>
              <w:t xml:space="preserve"> </w:t>
            </w:r>
            <w:r>
              <w:rPr>
                <w:b/>
                <w:sz w:val="20"/>
                <w:u w:val="single"/>
              </w:rPr>
              <w:tab/>
              <w:t>_____________</w:t>
            </w:r>
          </w:p>
        </w:tc>
      </w:tr>
    </w:tbl>
    <w:p w14:paraId="7EDCCF57" w14:textId="77777777" w:rsidR="00471CEF" w:rsidRDefault="00471CEF">
      <w:pPr>
        <w:pStyle w:val="BodyText"/>
        <w:spacing w:before="9"/>
        <w:rPr>
          <w:b/>
          <w:sz w:val="21"/>
        </w:rPr>
      </w:pPr>
    </w:p>
    <w:p w14:paraId="780B3889" w14:textId="77777777" w:rsidR="00471CEF" w:rsidRDefault="003A43CC">
      <w:pPr>
        <w:pStyle w:val="ListParagraph"/>
        <w:numPr>
          <w:ilvl w:val="1"/>
          <w:numId w:val="3"/>
        </w:numPr>
        <w:tabs>
          <w:tab w:val="left" w:pos="602"/>
        </w:tabs>
        <w:spacing w:before="1" w:after="25"/>
        <w:ind w:hanging="364"/>
        <w:rPr>
          <w:b/>
          <w:i/>
        </w:rPr>
      </w:pPr>
      <w:r>
        <w:rPr>
          <w:b/>
        </w:rPr>
        <w:t>Details of Illness / Misadventure (</w:t>
      </w:r>
      <w:r>
        <w:rPr>
          <w:b/>
          <w:i/>
        </w:rPr>
        <w:t>please</w:t>
      </w:r>
      <w:r>
        <w:rPr>
          <w:b/>
          <w:i/>
          <w:spacing w:val="-16"/>
        </w:rPr>
        <w:t xml:space="preserve"> </w:t>
      </w:r>
      <w:r>
        <w:rPr>
          <w:b/>
          <w:i/>
        </w:rPr>
        <w:t>tick)</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809"/>
        <w:gridCol w:w="4210"/>
        <w:gridCol w:w="879"/>
      </w:tblGrid>
      <w:tr w:rsidR="00471CEF" w14:paraId="0B6752F6" w14:textId="77777777">
        <w:trPr>
          <w:trHeight w:val="273"/>
        </w:trPr>
        <w:tc>
          <w:tcPr>
            <w:tcW w:w="4275" w:type="dxa"/>
            <w:shd w:val="clear" w:color="auto" w:fill="001F5F"/>
          </w:tcPr>
          <w:p w14:paraId="6184CA64" w14:textId="77777777" w:rsidR="00471CEF" w:rsidRDefault="003A43CC">
            <w:pPr>
              <w:pStyle w:val="TableParagraph"/>
              <w:spacing w:line="253" w:lineRule="exact"/>
              <w:ind w:left="112"/>
              <w:rPr>
                <w:b/>
              </w:rPr>
            </w:pPr>
            <w:r>
              <w:rPr>
                <w:b/>
                <w:color w:val="FFFFFF"/>
              </w:rPr>
              <w:t>Reason for Appeal</w:t>
            </w:r>
          </w:p>
        </w:tc>
        <w:tc>
          <w:tcPr>
            <w:tcW w:w="809" w:type="dxa"/>
            <w:shd w:val="clear" w:color="auto" w:fill="001F5F"/>
          </w:tcPr>
          <w:p w14:paraId="3E554A73" w14:textId="77777777" w:rsidR="00471CEF" w:rsidRDefault="00471CEF">
            <w:pPr>
              <w:pStyle w:val="TableParagraph"/>
              <w:rPr>
                <w:rFonts w:ascii="Times New Roman"/>
                <w:sz w:val="20"/>
              </w:rPr>
            </w:pPr>
          </w:p>
        </w:tc>
        <w:tc>
          <w:tcPr>
            <w:tcW w:w="5089" w:type="dxa"/>
            <w:gridSpan w:val="2"/>
            <w:shd w:val="clear" w:color="auto" w:fill="001F5F"/>
          </w:tcPr>
          <w:p w14:paraId="6915FBBC" w14:textId="77777777" w:rsidR="00471CEF" w:rsidRDefault="003A43CC">
            <w:pPr>
              <w:pStyle w:val="TableParagraph"/>
              <w:spacing w:line="253" w:lineRule="exact"/>
              <w:ind w:left="113"/>
              <w:rPr>
                <w:b/>
                <w:i/>
                <w:sz w:val="20"/>
              </w:rPr>
            </w:pPr>
            <w:r>
              <w:rPr>
                <w:b/>
                <w:color w:val="FFFFFF"/>
              </w:rPr>
              <w:t xml:space="preserve">External Documentation Required </w:t>
            </w:r>
            <w:r>
              <w:rPr>
                <w:b/>
                <w:i/>
                <w:color w:val="FFFFFF"/>
                <w:sz w:val="20"/>
              </w:rPr>
              <w:t>(Attach)</w:t>
            </w:r>
          </w:p>
        </w:tc>
      </w:tr>
      <w:tr w:rsidR="00471CEF" w14:paraId="46B3DF2C" w14:textId="77777777">
        <w:trPr>
          <w:trHeight w:val="270"/>
        </w:trPr>
        <w:tc>
          <w:tcPr>
            <w:tcW w:w="4275" w:type="dxa"/>
          </w:tcPr>
          <w:p w14:paraId="15E65DEB" w14:textId="77777777" w:rsidR="00471CEF" w:rsidRDefault="003A43CC">
            <w:pPr>
              <w:pStyle w:val="TableParagraph"/>
              <w:spacing w:line="251" w:lineRule="exact"/>
              <w:ind w:left="112"/>
            </w:pPr>
            <w:r>
              <w:t>Illness</w:t>
            </w:r>
          </w:p>
        </w:tc>
        <w:tc>
          <w:tcPr>
            <w:tcW w:w="809" w:type="dxa"/>
          </w:tcPr>
          <w:p w14:paraId="41ADBCD7" w14:textId="77777777" w:rsidR="00471CEF" w:rsidRDefault="00471CEF">
            <w:pPr>
              <w:pStyle w:val="TableParagraph"/>
              <w:rPr>
                <w:rFonts w:ascii="Times New Roman"/>
                <w:sz w:val="20"/>
              </w:rPr>
            </w:pPr>
          </w:p>
        </w:tc>
        <w:tc>
          <w:tcPr>
            <w:tcW w:w="4210" w:type="dxa"/>
          </w:tcPr>
          <w:p w14:paraId="41324DFC" w14:textId="77777777" w:rsidR="00471CEF" w:rsidRDefault="003A43CC">
            <w:pPr>
              <w:pStyle w:val="TableParagraph"/>
              <w:spacing w:line="251" w:lineRule="exact"/>
              <w:ind w:left="113"/>
            </w:pPr>
            <w:r>
              <w:t>Medical Certificate</w:t>
            </w:r>
          </w:p>
        </w:tc>
        <w:tc>
          <w:tcPr>
            <w:tcW w:w="879" w:type="dxa"/>
          </w:tcPr>
          <w:p w14:paraId="41E69A22" w14:textId="77777777" w:rsidR="00471CEF" w:rsidRDefault="00471CEF">
            <w:pPr>
              <w:pStyle w:val="TableParagraph"/>
              <w:rPr>
                <w:rFonts w:ascii="Times New Roman"/>
                <w:sz w:val="20"/>
              </w:rPr>
            </w:pPr>
          </w:p>
        </w:tc>
      </w:tr>
      <w:tr w:rsidR="00471CEF" w14:paraId="61919A6B" w14:textId="77777777">
        <w:trPr>
          <w:trHeight w:val="282"/>
        </w:trPr>
        <w:tc>
          <w:tcPr>
            <w:tcW w:w="4275" w:type="dxa"/>
          </w:tcPr>
          <w:p w14:paraId="7D856622" w14:textId="77777777" w:rsidR="00471CEF" w:rsidRDefault="003A43CC">
            <w:pPr>
              <w:pStyle w:val="TableParagraph"/>
              <w:spacing w:before="1" w:line="261" w:lineRule="exact"/>
              <w:ind w:left="112"/>
            </w:pPr>
            <w:r>
              <w:t>Bereavement</w:t>
            </w:r>
          </w:p>
        </w:tc>
        <w:tc>
          <w:tcPr>
            <w:tcW w:w="809" w:type="dxa"/>
          </w:tcPr>
          <w:p w14:paraId="01AC2DAD" w14:textId="77777777" w:rsidR="00471CEF" w:rsidRDefault="00471CEF">
            <w:pPr>
              <w:pStyle w:val="TableParagraph"/>
              <w:rPr>
                <w:rFonts w:ascii="Times New Roman"/>
                <w:sz w:val="20"/>
              </w:rPr>
            </w:pPr>
          </w:p>
        </w:tc>
        <w:tc>
          <w:tcPr>
            <w:tcW w:w="4210" w:type="dxa"/>
          </w:tcPr>
          <w:p w14:paraId="4560FB1F" w14:textId="77777777" w:rsidR="00471CEF" w:rsidRDefault="003A43CC">
            <w:pPr>
              <w:pStyle w:val="TableParagraph"/>
              <w:spacing w:before="1" w:line="261" w:lineRule="exact"/>
              <w:ind w:left="113"/>
            </w:pPr>
            <w:r>
              <w:t>Funeral Notice</w:t>
            </w:r>
          </w:p>
        </w:tc>
        <w:tc>
          <w:tcPr>
            <w:tcW w:w="879" w:type="dxa"/>
          </w:tcPr>
          <w:p w14:paraId="348EB3B9" w14:textId="77777777" w:rsidR="00471CEF" w:rsidRDefault="00471CEF">
            <w:pPr>
              <w:pStyle w:val="TableParagraph"/>
              <w:rPr>
                <w:rFonts w:ascii="Times New Roman"/>
                <w:sz w:val="20"/>
              </w:rPr>
            </w:pPr>
          </w:p>
        </w:tc>
      </w:tr>
      <w:tr w:rsidR="00471CEF" w14:paraId="486FB0A5" w14:textId="77777777">
        <w:trPr>
          <w:trHeight w:val="273"/>
        </w:trPr>
        <w:tc>
          <w:tcPr>
            <w:tcW w:w="4275" w:type="dxa"/>
          </w:tcPr>
          <w:p w14:paraId="29DDEF63" w14:textId="77777777" w:rsidR="00471CEF" w:rsidRDefault="003A43CC">
            <w:pPr>
              <w:pStyle w:val="TableParagraph"/>
              <w:spacing w:line="253" w:lineRule="exact"/>
              <w:ind w:left="112"/>
            </w:pPr>
            <w:r>
              <w:t>Sporting or School Representation</w:t>
            </w:r>
          </w:p>
        </w:tc>
        <w:tc>
          <w:tcPr>
            <w:tcW w:w="809" w:type="dxa"/>
          </w:tcPr>
          <w:p w14:paraId="42356DC0" w14:textId="77777777" w:rsidR="00471CEF" w:rsidRDefault="00471CEF">
            <w:pPr>
              <w:pStyle w:val="TableParagraph"/>
              <w:rPr>
                <w:rFonts w:ascii="Times New Roman"/>
                <w:sz w:val="20"/>
              </w:rPr>
            </w:pPr>
          </w:p>
        </w:tc>
        <w:tc>
          <w:tcPr>
            <w:tcW w:w="4210" w:type="dxa"/>
          </w:tcPr>
          <w:p w14:paraId="16C02EDA" w14:textId="77777777" w:rsidR="00471CEF" w:rsidRDefault="003A43CC">
            <w:pPr>
              <w:pStyle w:val="TableParagraph"/>
              <w:spacing w:line="253" w:lineRule="exact"/>
              <w:ind w:left="113"/>
            </w:pPr>
            <w:r>
              <w:t>School Representation Note</w:t>
            </w:r>
          </w:p>
        </w:tc>
        <w:tc>
          <w:tcPr>
            <w:tcW w:w="879" w:type="dxa"/>
          </w:tcPr>
          <w:p w14:paraId="65D21B56" w14:textId="77777777" w:rsidR="00471CEF" w:rsidRDefault="00471CEF">
            <w:pPr>
              <w:pStyle w:val="TableParagraph"/>
              <w:rPr>
                <w:rFonts w:ascii="Times New Roman"/>
                <w:sz w:val="20"/>
              </w:rPr>
            </w:pPr>
          </w:p>
        </w:tc>
      </w:tr>
      <w:tr w:rsidR="00471CEF" w14:paraId="53FC04AE" w14:textId="77777777">
        <w:trPr>
          <w:trHeight w:val="270"/>
        </w:trPr>
        <w:tc>
          <w:tcPr>
            <w:tcW w:w="4275" w:type="dxa"/>
          </w:tcPr>
          <w:p w14:paraId="7FD89430" w14:textId="77777777" w:rsidR="00471CEF" w:rsidRDefault="003A43CC">
            <w:pPr>
              <w:pStyle w:val="TableParagraph"/>
              <w:spacing w:line="251" w:lineRule="exact"/>
              <w:ind w:left="112"/>
            </w:pPr>
            <w:r>
              <w:t>Excursion</w:t>
            </w:r>
          </w:p>
        </w:tc>
        <w:tc>
          <w:tcPr>
            <w:tcW w:w="809" w:type="dxa"/>
          </w:tcPr>
          <w:p w14:paraId="32B9E502" w14:textId="77777777" w:rsidR="00471CEF" w:rsidRDefault="00471CEF">
            <w:pPr>
              <w:pStyle w:val="TableParagraph"/>
              <w:rPr>
                <w:rFonts w:ascii="Times New Roman"/>
                <w:sz w:val="20"/>
              </w:rPr>
            </w:pPr>
          </w:p>
        </w:tc>
        <w:tc>
          <w:tcPr>
            <w:tcW w:w="4210" w:type="dxa"/>
          </w:tcPr>
          <w:p w14:paraId="2093430A" w14:textId="77777777" w:rsidR="00471CEF" w:rsidRDefault="003A43CC">
            <w:pPr>
              <w:pStyle w:val="TableParagraph"/>
              <w:spacing w:line="251" w:lineRule="exact"/>
              <w:ind w:left="113"/>
            </w:pPr>
            <w:r>
              <w:t>Sport Representation Note</w:t>
            </w:r>
          </w:p>
        </w:tc>
        <w:tc>
          <w:tcPr>
            <w:tcW w:w="879" w:type="dxa"/>
          </w:tcPr>
          <w:p w14:paraId="4C7F8AC8" w14:textId="77777777" w:rsidR="00471CEF" w:rsidRDefault="00471CEF">
            <w:pPr>
              <w:pStyle w:val="TableParagraph"/>
              <w:rPr>
                <w:rFonts w:ascii="Times New Roman"/>
                <w:sz w:val="20"/>
              </w:rPr>
            </w:pPr>
          </w:p>
        </w:tc>
      </w:tr>
      <w:tr w:rsidR="00471CEF" w14:paraId="28C5065F" w14:textId="77777777">
        <w:trPr>
          <w:trHeight w:val="273"/>
        </w:trPr>
        <w:tc>
          <w:tcPr>
            <w:tcW w:w="4275" w:type="dxa"/>
          </w:tcPr>
          <w:p w14:paraId="064C61E1" w14:textId="77777777" w:rsidR="00471CEF" w:rsidRDefault="003A43CC">
            <w:pPr>
              <w:pStyle w:val="TableParagraph"/>
              <w:spacing w:line="253" w:lineRule="exact"/>
              <w:ind w:left="112"/>
            </w:pPr>
            <w:r>
              <w:t>Other:</w:t>
            </w:r>
          </w:p>
        </w:tc>
        <w:tc>
          <w:tcPr>
            <w:tcW w:w="809" w:type="dxa"/>
          </w:tcPr>
          <w:p w14:paraId="3B539FF9" w14:textId="77777777" w:rsidR="00471CEF" w:rsidRDefault="00471CEF">
            <w:pPr>
              <w:pStyle w:val="TableParagraph"/>
              <w:rPr>
                <w:rFonts w:ascii="Times New Roman"/>
                <w:sz w:val="20"/>
              </w:rPr>
            </w:pPr>
          </w:p>
        </w:tc>
        <w:tc>
          <w:tcPr>
            <w:tcW w:w="4210" w:type="dxa"/>
          </w:tcPr>
          <w:p w14:paraId="122CE5E2" w14:textId="77777777" w:rsidR="00471CEF" w:rsidRDefault="003A43CC">
            <w:pPr>
              <w:pStyle w:val="TableParagraph"/>
              <w:spacing w:line="253" w:lineRule="exact"/>
              <w:ind w:left="113"/>
            </w:pPr>
            <w:r>
              <w:t>Statutory Declaration</w:t>
            </w:r>
          </w:p>
        </w:tc>
        <w:tc>
          <w:tcPr>
            <w:tcW w:w="879" w:type="dxa"/>
          </w:tcPr>
          <w:p w14:paraId="5F7BBB15" w14:textId="77777777" w:rsidR="00471CEF" w:rsidRDefault="00471CEF">
            <w:pPr>
              <w:pStyle w:val="TableParagraph"/>
              <w:rPr>
                <w:rFonts w:ascii="Times New Roman"/>
                <w:sz w:val="20"/>
              </w:rPr>
            </w:pPr>
          </w:p>
        </w:tc>
      </w:tr>
    </w:tbl>
    <w:p w14:paraId="29923A03" w14:textId="77777777" w:rsidR="00471CEF" w:rsidRDefault="00471CEF">
      <w:pPr>
        <w:pStyle w:val="BodyText"/>
        <w:spacing w:before="9"/>
        <w:rPr>
          <w:b/>
          <w:i/>
          <w:sz w:val="19"/>
        </w:rPr>
      </w:pPr>
    </w:p>
    <w:p w14:paraId="69C85436" w14:textId="08B166E5" w:rsidR="00471CEF" w:rsidRDefault="00362913">
      <w:pPr>
        <w:ind w:left="238"/>
        <w:rPr>
          <w:b/>
          <w:sz w:val="20"/>
        </w:rPr>
      </w:pPr>
      <w:r>
        <w:rPr>
          <w:noProof/>
        </w:rPr>
        <mc:AlternateContent>
          <mc:Choice Requires="wpg">
            <w:drawing>
              <wp:anchor distT="0" distB="0" distL="114300" distR="114300" simplePos="0" relativeHeight="251727872" behindDoc="0" locked="0" layoutInCell="1" allowOverlap="1" wp14:anchorId="6BE8E2CA" wp14:editId="1101AF5E">
                <wp:simplePos x="0" y="0"/>
                <wp:positionH relativeFrom="page">
                  <wp:posOffset>563880</wp:posOffset>
                </wp:positionH>
                <wp:positionV relativeFrom="paragraph">
                  <wp:posOffset>636270</wp:posOffset>
                </wp:positionV>
                <wp:extent cx="6452870" cy="9525"/>
                <wp:effectExtent l="0" t="0" r="0" b="0"/>
                <wp:wrapNone/>
                <wp:docPr id="4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9525"/>
                          <a:chOff x="888" y="1002"/>
                          <a:chExt cx="10162" cy="15"/>
                        </a:xfrm>
                      </wpg:grpSpPr>
                      <wps:wsp>
                        <wps:cNvPr id="50" name="Line 27"/>
                        <wps:cNvCnPr>
                          <a:cxnSpLocks noChangeShapeType="1"/>
                        </wps:cNvCnPr>
                        <wps:spPr bwMode="auto">
                          <a:xfrm>
                            <a:off x="888" y="1009"/>
                            <a:ext cx="62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6"/>
                        <wps:cNvSpPr>
                          <a:spLocks noChangeArrowheads="1"/>
                        </wps:cNvSpPr>
                        <wps:spPr bwMode="auto">
                          <a:xfrm>
                            <a:off x="7177" y="100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5"/>
                        <wps:cNvCnPr>
                          <a:cxnSpLocks noChangeShapeType="1"/>
                        </wps:cNvCnPr>
                        <wps:spPr bwMode="auto">
                          <a:xfrm>
                            <a:off x="7192" y="1009"/>
                            <a:ext cx="3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9A4BE" id="Group 24" o:spid="_x0000_s1026" style="position:absolute;margin-left:44.4pt;margin-top:50.1pt;width:508.1pt;height:.75pt;z-index:251727872;mso-position-horizontal-relative:page" coordorigin="888,1002" coordsize="10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">
                <v:line id="Line 27" o:spid="_x0000_s1027" style="position:absolute;visibility:visible;mso-wrap-style:square" from="888,1009" to="7177,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rect id="Rectangle 26" o:spid="_x0000_s1028" style="position:absolute;left:7177;top:100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25" o:spid="_x0000_s1029" style="position:absolute;visibility:visible;mso-wrap-style:square" from="7192,1009" to="1105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w10:wrap anchorx="page"/>
              </v:group>
            </w:pict>
          </mc:Fallback>
        </mc:AlternateContent>
      </w:r>
      <w:r w:rsidR="003A43CC">
        <w:rPr>
          <w:b/>
          <w:sz w:val="20"/>
        </w:rPr>
        <w:t>Details of Reason for Appeal:</w:t>
      </w:r>
    </w:p>
    <w:p w14:paraId="455394A0" w14:textId="6C127EBB" w:rsidR="00471CEF" w:rsidRDefault="00362913">
      <w:pPr>
        <w:pStyle w:val="BodyText"/>
        <w:spacing w:before="10"/>
        <w:rPr>
          <w:b/>
          <w:sz w:val="15"/>
        </w:rPr>
      </w:pPr>
      <w:r>
        <w:rPr>
          <w:noProof/>
        </w:rPr>
        <mc:AlternateContent>
          <mc:Choice Requires="wps">
            <w:drawing>
              <wp:anchor distT="0" distB="0" distL="0" distR="0" simplePos="0" relativeHeight="251717632" behindDoc="1" locked="0" layoutInCell="1" allowOverlap="1" wp14:anchorId="6051523F" wp14:editId="3239BCF3">
                <wp:simplePos x="0" y="0"/>
                <wp:positionH relativeFrom="page">
                  <wp:posOffset>559435</wp:posOffset>
                </wp:positionH>
                <wp:positionV relativeFrom="paragraph">
                  <wp:posOffset>151765</wp:posOffset>
                </wp:positionV>
                <wp:extent cx="6443345" cy="1270"/>
                <wp:effectExtent l="0" t="0" r="0" b="0"/>
                <wp:wrapTopAndBottom/>
                <wp:docPr id="4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3345" cy="1270"/>
                        </a:xfrm>
                        <a:custGeom>
                          <a:avLst/>
                          <a:gdLst>
                            <a:gd name="T0" fmla="+- 0 881 881"/>
                            <a:gd name="T1" fmla="*/ T0 w 10147"/>
                            <a:gd name="T2" fmla="+- 0 11028 881"/>
                            <a:gd name="T3" fmla="*/ T2 w 10147"/>
                          </a:gdLst>
                          <a:ahLst/>
                          <a:cxnLst>
                            <a:cxn ang="0">
                              <a:pos x="T1" y="0"/>
                            </a:cxn>
                            <a:cxn ang="0">
                              <a:pos x="T3" y="0"/>
                            </a:cxn>
                          </a:cxnLst>
                          <a:rect l="0" t="0" r="r" b="b"/>
                          <a:pathLst>
                            <a:path w="10147">
                              <a:moveTo>
                                <a:pt x="0" y="0"/>
                              </a:moveTo>
                              <a:lnTo>
                                <a:pt x="10147" y="0"/>
                              </a:lnTo>
                            </a:path>
                          </a:pathLst>
                        </a:custGeom>
                        <a:noFill/>
                        <a:ln w="8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3FD17" id="Freeform 23" o:spid="_x0000_s1026" style="position:absolute;margin-left:44.05pt;margin-top:11.95pt;width:507.3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" path="m,l10147,e" filled="f" strokeweight=".22825mm">
                <v:path arrowok="t" o:connecttype="custom" o:connectlocs="0,0;6443345,0" o:connectangles="0,0"/>
                <w10:wrap type="topAndBottom" anchorx="page"/>
              </v:shape>
            </w:pict>
          </mc:Fallback>
        </mc:AlternateContent>
      </w:r>
      <w:r>
        <w:rPr>
          <w:noProof/>
        </w:rPr>
        <mc:AlternateContent>
          <mc:Choice Requires="wps">
            <w:drawing>
              <wp:anchor distT="0" distB="0" distL="0" distR="0" simplePos="0" relativeHeight="251718656" behindDoc="1" locked="0" layoutInCell="1" allowOverlap="1" wp14:anchorId="2ACD2643" wp14:editId="521EBD1A">
                <wp:simplePos x="0" y="0"/>
                <wp:positionH relativeFrom="page">
                  <wp:posOffset>559435</wp:posOffset>
                </wp:positionH>
                <wp:positionV relativeFrom="paragraph">
                  <wp:posOffset>328930</wp:posOffset>
                </wp:positionV>
                <wp:extent cx="6443345" cy="1270"/>
                <wp:effectExtent l="0" t="0" r="0" b="0"/>
                <wp:wrapTopAndBottom/>
                <wp:docPr id="4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3345" cy="1270"/>
                        </a:xfrm>
                        <a:custGeom>
                          <a:avLst/>
                          <a:gdLst>
                            <a:gd name="T0" fmla="+- 0 881 881"/>
                            <a:gd name="T1" fmla="*/ T0 w 10147"/>
                            <a:gd name="T2" fmla="+- 0 11028 881"/>
                            <a:gd name="T3" fmla="*/ T2 w 10147"/>
                          </a:gdLst>
                          <a:ahLst/>
                          <a:cxnLst>
                            <a:cxn ang="0">
                              <a:pos x="T1" y="0"/>
                            </a:cxn>
                            <a:cxn ang="0">
                              <a:pos x="T3" y="0"/>
                            </a:cxn>
                          </a:cxnLst>
                          <a:rect l="0" t="0" r="r" b="b"/>
                          <a:pathLst>
                            <a:path w="10147">
                              <a:moveTo>
                                <a:pt x="0" y="0"/>
                              </a:moveTo>
                              <a:lnTo>
                                <a:pt x="10147" y="0"/>
                              </a:lnTo>
                            </a:path>
                          </a:pathLst>
                        </a:custGeom>
                        <a:noFill/>
                        <a:ln w="8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AD4F" id="Freeform 22" o:spid="_x0000_s1026" style="position:absolute;margin-left:44.05pt;margin-top:25.9pt;width:507.3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" path="m,l10147,e" filled="f" strokeweight=".22825mm">
                <v:path arrowok="t" o:connecttype="custom" o:connectlocs="0,0;6443345,0" o:connectangles="0,0"/>
                <w10:wrap type="topAndBottom" anchorx="page"/>
              </v:shape>
            </w:pict>
          </mc:Fallback>
        </mc:AlternateContent>
      </w:r>
    </w:p>
    <w:p w14:paraId="3279A561" w14:textId="77777777" w:rsidR="00471CEF" w:rsidRDefault="00471CEF">
      <w:pPr>
        <w:pStyle w:val="BodyText"/>
        <w:spacing w:before="1"/>
        <w:rPr>
          <w:b/>
          <w:sz w:val="16"/>
        </w:rPr>
      </w:pPr>
    </w:p>
    <w:p w14:paraId="7FCA3940" w14:textId="77777777" w:rsidR="00471CEF" w:rsidRDefault="00471CEF">
      <w:pPr>
        <w:pStyle w:val="BodyText"/>
        <w:spacing w:before="3" w:after="1"/>
        <w:rPr>
          <w:b/>
          <w:sz w:val="17"/>
        </w:rPr>
      </w:pPr>
    </w:p>
    <w:tbl>
      <w:tblPr>
        <w:tblW w:w="0" w:type="auto"/>
        <w:tblInd w:w="255" w:type="dxa"/>
        <w:tblLayout w:type="fixed"/>
        <w:tblCellMar>
          <w:left w:w="0" w:type="dxa"/>
          <w:right w:w="0" w:type="dxa"/>
        </w:tblCellMar>
        <w:tblLook w:val="01E0" w:firstRow="1" w:lastRow="1" w:firstColumn="1" w:lastColumn="1" w:noHBand="0" w:noVBand="0"/>
      </w:tblPr>
      <w:tblGrid>
        <w:gridCol w:w="5274"/>
        <w:gridCol w:w="4819"/>
      </w:tblGrid>
      <w:tr w:rsidR="00471CEF" w14:paraId="3C06AAC2" w14:textId="77777777" w:rsidTr="006B7E06">
        <w:trPr>
          <w:trHeight w:val="635"/>
        </w:trPr>
        <w:tc>
          <w:tcPr>
            <w:tcW w:w="5274" w:type="dxa"/>
          </w:tcPr>
          <w:p w14:paraId="0C03433D" w14:textId="77777777" w:rsidR="00471CEF" w:rsidRDefault="00471CEF">
            <w:pPr>
              <w:pStyle w:val="TableParagraph"/>
              <w:spacing w:before="6"/>
              <w:rPr>
                <w:b/>
              </w:rPr>
            </w:pPr>
          </w:p>
          <w:p w14:paraId="74373FB7" w14:textId="77777777" w:rsidR="00471CEF" w:rsidRDefault="006B7E06" w:rsidP="006B7E06">
            <w:pPr>
              <w:pStyle w:val="TableParagraph"/>
              <w:tabs>
                <w:tab w:val="left" w:pos="5557"/>
              </w:tabs>
              <w:ind w:right="-1383"/>
              <w:rPr>
                <w:b/>
                <w:sz w:val="20"/>
              </w:rPr>
            </w:pPr>
            <w:r>
              <w:rPr>
                <w:b/>
                <w:sz w:val="20"/>
              </w:rPr>
              <w:t xml:space="preserve">  </w:t>
            </w:r>
            <w:r w:rsidR="003A43CC">
              <w:rPr>
                <w:b/>
                <w:sz w:val="20"/>
              </w:rPr>
              <w:t>Student</w:t>
            </w:r>
            <w:r w:rsidR="003A43CC">
              <w:rPr>
                <w:b/>
                <w:spacing w:val="-17"/>
                <w:sz w:val="20"/>
              </w:rPr>
              <w:t xml:space="preserve"> </w:t>
            </w:r>
            <w:r w:rsidR="003A43CC">
              <w:rPr>
                <w:b/>
                <w:sz w:val="20"/>
              </w:rPr>
              <w:t>Signature:</w:t>
            </w:r>
            <w:r w:rsidR="003A43CC">
              <w:rPr>
                <w:b/>
                <w:spacing w:val="3"/>
                <w:sz w:val="20"/>
              </w:rPr>
              <w:t xml:space="preserve"> </w:t>
            </w:r>
            <w:r w:rsidR="003A43CC">
              <w:rPr>
                <w:b/>
                <w:w w:val="99"/>
                <w:sz w:val="20"/>
                <w:u w:val="single"/>
              </w:rPr>
              <w:t xml:space="preserve"> </w:t>
            </w:r>
            <w:r w:rsidR="003A43CC">
              <w:rPr>
                <w:b/>
                <w:sz w:val="20"/>
                <w:u w:val="single"/>
              </w:rPr>
              <w:tab/>
            </w:r>
          </w:p>
        </w:tc>
        <w:tc>
          <w:tcPr>
            <w:tcW w:w="4819" w:type="dxa"/>
          </w:tcPr>
          <w:p w14:paraId="06945767" w14:textId="77777777" w:rsidR="00471CEF" w:rsidRDefault="00471CEF">
            <w:pPr>
              <w:pStyle w:val="TableParagraph"/>
              <w:spacing w:before="6"/>
              <w:rPr>
                <w:b/>
              </w:rPr>
            </w:pPr>
          </w:p>
          <w:p w14:paraId="03E9D114" w14:textId="77777777" w:rsidR="00471CEF" w:rsidRDefault="006B7E06" w:rsidP="006B7E06">
            <w:pPr>
              <w:pStyle w:val="TableParagraph"/>
              <w:tabs>
                <w:tab w:val="left" w:pos="3233"/>
              </w:tabs>
              <w:ind w:right="-2592"/>
              <w:rPr>
                <w:b/>
                <w:sz w:val="20"/>
              </w:rPr>
            </w:pPr>
            <w:r>
              <w:rPr>
                <w:b/>
                <w:sz w:val="20"/>
              </w:rPr>
              <w:t xml:space="preserve">  </w:t>
            </w:r>
            <w:r w:rsidR="003A43CC">
              <w:rPr>
                <w:b/>
                <w:sz w:val="20"/>
              </w:rPr>
              <w:t>Date:</w:t>
            </w:r>
            <w:r w:rsidR="003A43CC">
              <w:rPr>
                <w:b/>
                <w:spacing w:val="1"/>
                <w:sz w:val="20"/>
              </w:rPr>
              <w:t xml:space="preserve"> </w:t>
            </w:r>
            <w:r w:rsidR="003A43CC">
              <w:rPr>
                <w:b/>
                <w:w w:val="99"/>
                <w:sz w:val="20"/>
                <w:u w:val="single"/>
              </w:rPr>
              <w:t xml:space="preserve"> </w:t>
            </w:r>
            <w:r w:rsidR="003A43CC">
              <w:rPr>
                <w:b/>
                <w:sz w:val="20"/>
                <w:u w:val="single"/>
              </w:rPr>
              <w:tab/>
            </w:r>
          </w:p>
        </w:tc>
      </w:tr>
      <w:tr w:rsidR="00471CEF" w14:paraId="2586D81F" w14:textId="77777777" w:rsidTr="006B7E06">
        <w:trPr>
          <w:trHeight w:val="319"/>
        </w:trPr>
        <w:tc>
          <w:tcPr>
            <w:tcW w:w="5274" w:type="dxa"/>
          </w:tcPr>
          <w:p w14:paraId="66D19AAF" w14:textId="77777777" w:rsidR="00471CEF" w:rsidRDefault="006B7E06" w:rsidP="006B7E06">
            <w:pPr>
              <w:pStyle w:val="TableParagraph"/>
              <w:tabs>
                <w:tab w:val="left" w:pos="5554"/>
              </w:tabs>
              <w:spacing w:before="79" w:line="220" w:lineRule="exact"/>
              <w:ind w:right="-1383"/>
              <w:rPr>
                <w:b/>
                <w:sz w:val="20"/>
              </w:rPr>
            </w:pPr>
            <w:r>
              <w:rPr>
                <w:b/>
                <w:sz w:val="20"/>
              </w:rPr>
              <w:t xml:space="preserve">  </w:t>
            </w:r>
            <w:r w:rsidR="003A43CC">
              <w:rPr>
                <w:b/>
                <w:sz w:val="20"/>
              </w:rPr>
              <w:t>Parent</w:t>
            </w:r>
            <w:r w:rsidR="003A43CC">
              <w:rPr>
                <w:b/>
                <w:spacing w:val="-18"/>
                <w:sz w:val="20"/>
              </w:rPr>
              <w:t xml:space="preserve"> </w:t>
            </w:r>
            <w:r w:rsidR="003A43CC">
              <w:rPr>
                <w:b/>
                <w:sz w:val="20"/>
              </w:rPr>
              <w:t>Signature:</w:t>
            </w:r>
            <w:r w:rsidR="003A43CC">
              <w:rPr>
                <w:b/>
                <w:spacing w:val="3"/>
                <w:sz w:val="20"/>
              </w:rPr>
              <w:t xml:space="preserve"> </w:t>
            </w:r>
            <w:r w:rsidR="003A43CC">
              <w:rPr>
                <w:b/>
                <w:w w:val="99"/>
                <w:sz w:val="20"/>
                <w:u w:val="single"/>
              </w:rPr>
              <w:t xml:space="preserve"> </w:t>
            </w:r>
            <w:r w:rsidR="003A43CC">
              <w:rPr>
                <w:b/>
                <w:sz w:val="20"/>
                <w:u w:val="single"/>
              </w:rPr>
              <w:tab/>
            </w:r>
          </w:p>
        </w:tc>
        <w:tc>
          <w:tcPr>
            <w:tcW w:w="4819" w:type="dxa"/>
          </w:tcPr>
          <w:p w14:paraId="12280CFC" w14:textId="77777777" w:rsidR="00471CEF" w:rsidRDefault="006B7E06" w:rsidP="006B7E06">
            <w:pPr>
              <w:pStyle w:val="TableParagraph"/>
              <w:tabs>
                <w:tab w:val="left" w:pos="3233"/>
              </w:tabs>
              <w:spacing w:before="79" w:line="220" w:lineRule="exact"/>
              <w:ind w:right="-2592"/>
              <w:rPr>
                <w:b/>
                <w:sz w:val="20"/>
              </w:rPr>
            </w:pPr>
            <w:r>
              <w:rPr>
                <w:b/>
                <w:sz w:val="20"/>
              </w:rPr>
              <w:t xml:space="preserve">  </w:t>
            </w:r>
            <w:r w:rsidR="003A43CC">
              <w:rPr>
                <w:b/>
                <w:sz w:val="20"/>
              </w:rPr>
              <w:t>Date:</w:t>
            </w:r>
            <w:r w:rsidR="003A43CC">
              <w:rPr>
                <w:b/>
                <w:spacing w:val="1"/>
                <w:sz w:val="20"/>
              </w:rPr>
              <w:t xml:space="preserve"> </w:t>
            </w:r>
            <w:r w:rsidR="003A43CC">
              <w:rPr>
                <w:b/>
                <w:w w:val="99"/>
                <w:sz w:val="20"/>
                <w:u w:val="single"/>
              </w:rPr>
              <w:t xml:space="preserve"> </w:t>
            </w:r>
            <w:r w:rsidR="003A43CC">
              <w:rPr>
                <w:b/>
                <w:sz w:val="20"/>
                <w:u w:val="single"/>
              </w:rPr>
              <w:tab/>
            </w:r>
          </w:p>
        </w:tc>
      </w:tr>
    </w:tbl>
    <w:p w14:paraId="411DD60F" w14:textId="77777777" w:rsidR="00471CEF" w:rsidRDefault="00471CEF">
      <w:pPr>
        <w:pStyle w:val="BodyText"/>
        <w:spacing w:before="10"/>
        <w:rPr>
          <w:b/>
          <w:sz w:val="22"/>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7"/>
        <w:gridCol w:w="752"/>
        <w:gridCol w:w="810"/>
        <w:gridCol w:w="2234"/>
        <w:gridCol w:w="1389"/>
        <w:gridCol w:w="1558"/>
      </w:tblGrid>
      <w:tr w:rsidR="00471CEF" w14:paraId="5CF1E5BA" w14:textId="77777777">
        <w:trPr>
          <w:trHeight w:val="410"/>
        </w:trPr>
        <w:tc>
          <w:tcPr>
            <w:tcW w:w="3587" w:type="dxa"/>
            <w:tcBorders>
              <w:right w:val="nil"/>
            </w:tcBorders>
          </w:tcPr>
          <w:p w14:paraId="30A9CB27" w14:textId="77777777" w:rsidR="00471CEF" w:rsidRDefault="003A43CC">
            <w:pPr>
              <w:pStyle w:val="TableParagraph"/>
              <w:tabs>
                <w:tab w:val="left" w:pos="472"/>
              </w:tabs>
              <w:spacing w:before="83"/>
              <w:ind w:left="112"/>
              <w:rPr>
                <w:b/>
                <w:sz w:val="20"/>
              </w:rPr>
            </w:pPr>
            <w:r>
              <w:rPr>
                <w:b/>
                <w:sz w:val="20"/>
              </w:rPr>
              <w:t>4.</w:t>
            </w:r>
            <w:r>
              <w:rPr>
                <w:b/>
                <w:sz w:val="20"/>
              </w:rPr>
              <w:tab/>
              <w:t>Teacher</w:t>
            </w:r>
            <w:r>
              <w:rPr>
                <w:b/>
                <w:spacing w:val="1"/>
                <w:sz w:val="20"/>
              </w:rPr>
              <w:t xml:space="preserve"> </w:t>
            </w:r>
            <w:r>
              <w:rPr>
                <w:b/>
                <w:sz w:val="20"/>
              </w:rPr>
              <w:t>Recommendation:</w:t>
            </w:r>
          </w:p>
        </w:tc>
        <w:tc>
          <w:tcPr>
            <w:tcW w:w="752" w:type="dxa"/>
            <w:tcBorders>
              <w:left w:val="nil"/>
              <w:right w:val="nil"/>
            </w:tcBorders>
          </w:tcPr>
          <w:p w14:paraId="7CE35881" w14:textId="77777777" w:rsidR="00471CEF" w:rsidRDefault="00471CEF">
            <w:pPr>
              <w:pStyle w:val="TableParagraph"/>
              <w:rPr>
                <w:rFonts w:ascii="Times New Roman"/>
                <w:sz w:val="20"/>
              </w:rPr>
            </w:pPr>
          </w:p>
        </w:tc>
        <w:tc>
          <w:tcPr>
            <w:tcW w:w="810" w:type="dxa"/>
            <w:tcBorders>
              <w:left w:val="nil"/>
              <w:right w:val="nil"/>
            </w:tcBorders>
          </w:tcPr>
          <w:p w14:paraId="38C735B0" w14:textId="77777777" w:rsidR="00471CEF" w:rsidRDefault="00471CEF">
            <w:pPr>
              <w:pStyle w:val="TableParagraph"/>
              <w:rPr>
                <w:rFonts w:ascii="Times New Roman"/>
                <w:sz w:val="20"/>
              </w:rPr>
            </w:pPr>
          </w:p>
        </w:tc>
        <w:tc>
          <w:tcPr>
            <w:tcW w:w="2234" w:type="dxa"/>
            <w:tcBorders>
              <w:left w:val="nil"/>
              <w:right w:val="nil"/>
            </w:tcBorders>
          </w:tcPr>
          <w:p w14:paraId="4D637F46" w14:textId="77777777" w:rsidR="00471CEF" w:rsidRDefault="003A43CC">
            <w:pPr>
              <w:pStyle w:val="TableParagraph"/>
              <w:spacing w:before="83"/>
              <w:ind w:right="146"/>
              <w:jc w:val="right"/>
              <w:rPr>
                <w:b/>
                <w:sz w:val="20"/>
              </w:rPr>
            </w:pPr>
            <w:r>
              <w:rPr>
                <w:b/>
                <w:sz w:val="20"/>
              </w:rPr>
              <w:t>Appeal Supported:</w:t>
            </w:r>
          </w:p>
        </w:tc>
        <w:tc>
          <w:tcPr>
            <w:tcW w:w="1389" w:type="dxa"/>
            <w:tcBorders>
              <w:left w:val="nil"/>
              <w:right w:val="nil"/>
            </w:tcBorders>
          </w:tcPr>
          <w:p w14:paraId="7D166E34" w14:textId="77777777" w:rsidR="00471CEF" w:rsidRDefault="003A43CC">
            <w:pPr>
              <w:pStyle w:val="TableParagraph"/>
              <w:tabs>
                <w:tab w:val="left" w:pos="726"/>
              </w:tabs>
              <w:spacing w:before="77"/>
              <w:ind w:left="152"/>
              <w:rPr>
                <w:b/>
                <w:sz w:val="20"/>
              </w:rPr>
            </w:pPr>
            <w:r>
              <w:rPr>
                <w:b/>
                <w:w w:val="90"/>
                <w:sz w:val="20"/>
              </w:rPr>
              <w:t>YES</w:t>
            </w:r>
            <w:r>
              <w:rPr>
                <w:b/>
                <w:w w:val="90"/>
                <w:sz w:val="20"/>
              </w:rPr>
              <w:tab/>
            </w:r>
            <w:r w:rsidR="00C71521">
              <w:rPr>
                <w:b/>
                <w:noProof/>
                <w:position w:val="-3"/>
                <w:sz w:val="20"/>
              </w:rPr>
              <w:drawing>
                <wp:inline distT="0" distB="0" distL="0" distR="0" wp14:anchorId="1B4196FC" wp14:editId="3E49EF54">
                  <wp:extent cx="157479" cy="157441"/>
                  <wp:effectExtent l="0" t="0" r="0" b="0"/>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61" cstate="print"/>
                          <a:stretch>
                            <a:fillRect/>
                          </a:stretch>
                        </pic:blipFill>
                        <pic:spPr>
                          <a:xfrm>
                            <a:off x="0" y="0"/>
                            <a:ext cx="157479" cy="157441"/>
                          </a:xfrm>
                          <a:prstGeom prst="rect">
                            <a:avLst/>
                          </a:prstGeom>
                        </pic:spPr>
                      </pic:pic>
                    </a:graphicData>
                  </a:graphic>
                </wp:inline>
              </w:drawing>
            </w:r>
          </w:p>
        </w:tc>
        <w:tc>
          <w:tcPr>
            <w:tcW w:w="1558" w:type="dxa"/>
            <w:tcBorders>
              <w:left w:val="nil"/>
            </w:tcBorders>
          </w:tcPr>
          <w:p w14:paraId="608EAF8F" w14:textId="77777777" w:rsidR="00471CEF" w:rsidRDefault="003A43CC">
            <w:pPr>
              <w:pStyle w:val="TableParagraph"/>
              <w:tabs>
                <w:tab w:val="left" w:pos="1016"/>
              </w:tabs>
              <w:spacing w:before="77"/>
              <w:ind w:left="354"/>
              <w:rPr>
                <w:b/>
                <w:sz w:val="20"/>
              </w:rPr>
            </w:pPr>
            <w:r>
              <w:rPr>
                <w:b/>
                <w:w w:val="90"/>
                <w:sz w:val="20"/>
              </w:rPr>
              <w:t>NO</w:t>
            </w:r>
            <w:r>
              <w:rPr>
                <w:b/>
                <w:w w:val="90"/>
                <w:sz w:val="20"/>
              </w:rPr>
              <w:tab/>
            </w:r>
            <w:r>
              <w:rPr>
                <w:b/>
                <w:noProof/>
                <w:position w:val="-3"/>
                <w:sz w:val="20"/>
              </w:rPr>
              <w:drawing>
                <wp:inline distT="0" distB="0" distL="0" distR="0" wp14:anchorId="356F42AE" wp14:editId="085DECE6">
                  <wp:extent cx="157479" cy="157441"/>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61" cstate="print"/>
                          <a:stretch>
                            <a:fillRect/>
                          </a:stretch>
                        </pic:blipFill>
                        <pic:spPr>
                          <a:xfrm>
                            <a:off x="0" y="0"/>
                            <a:ext cx="157479" cy="157441"/>
                          </a:xfrm>
                          <a:prstGeom prst="rect">
                            <a:avLst/>
                          </a:prstGeom>
                        </pic:spPr>
                      </pic:pic>
                    </a:graphicData>
                  </a:graphic>
                </wp:inline>
              </w:drawing>
            </w:r>
          </w:p>
        </w:tc>
      </w:tr>
      <w:tr w:rsidR="00471CEF" w14:paraId="4F93C218" w14:textId="77777777">
        <w:trPr>
          <w:trHeight w:val="830"/>
        </w:trPr>
        <w:tc>
          <w:tcPr>
            <w:tcW w:w="10330" w:type="dxa"/>
            <w:gridSpan w:val="6"/>
          </w:tcPr>
          <w:p w14:paraId="4706F62C" w14:textId="77777777" w:rsidR="00471CEF" w:rsidRDefault="00471CEF">
            <w:pPr>
              <w:pStyle w:val="TableParagraph"/>
              <w:spacing w:before="1"/>
              <w:rPr>
                <w:b/>
                <w:sz w:val="28"/>
              </w:rPr>
            </w:pPr>
          </w:p>
          <w:p w14:paraId="711EDB82" w14:textId="09769D06" w:rsidR="00471CEF" w:rsidRDefault="00362913">
            <w:pPr>
              <w:pStyle w:val="TableParagraph"/>
              <w:spacing w:line="20" w:lineRule="exact"/>
              <w:ind w:left="109"/>
              <w:rPr>
                <w:sz w:val="2"/>
              </w:rPr>
            </w:pPr>
            <w:r>
              <w:rPr>
                <w:noProof/>
                <w:sz w:val="2"/>
              </w:rPr>
              <mc:AlternateContent>
                <mc:Choice Requires="wpg">
                  <w:drawing>
                    <wp:inline distT="0" distB="0" distL="0" distR="0" wp14:anchorId="784AD28D" wp14:editId="158E26E3">
                      <wp:extent cx="6381115" cy="8255"/>
                      <wp:effectExtent l="8255" t="8255" r="11430" b="2540"/>
                      <wp:docPr id="4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8255"/>
                                <a:chOff x="0" y="0"/>
                                <a:chExt cx="10049" cy="13"/>
                              </a:xfrm>
                            </wpg:grpSpPr>
                            <wps:wsp>
                              <wps:cNvPr id="46" name="Line 21"/>
                              <wps:cNvCnPr>
                                <a:cxnSpLocks noChangeShapeType="1"/>
                              </wps:cNvCnPr>
                              <wps:spPr bwMode="auto">
                                <a:xfrm>
                                  <a:off x="0" y="6"/>
                                  <a:ext cx="10049" cy="0"/>
                                </a:xfrm>
                                <a:prstGeom prst="line">
                                  <a:avLst/>
                                </a:prstGeom>
                                <a:noFill/>
                                <a:ln w="82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E81B9" id="Group 20" o:spid="_x0000_s1026" style="width:502.45pt;height:.65pt;mso-position-horizontal-relative:char;mso-position-vertical-relative:line" coordsize="100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">
                      <v:line id="Line 21" o:spid="_x0000_s1027" style="position:absolute;visibility:visible;mso-wrap-style:square" from="0,6" to="10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" strokeweight=".22825mm"/>
                      <w10:anchorlock/>
                    </v:group>
                  </w:pict>
                </mc:Fallback>
              </mc:AlternateContent>
            </w:r>
          </w:p>
          <w:p w14:paraId="47D80F26" w14:textId="77777777" w:rsidR="00471CEF" w:rsidRDefault="00471CEF">
            <w:pPr>
              <w:pStyle w:val="TableParagraph"/>
              <w:spacing w:before="11"/>
              <w:rPr>
                <w:b/>
                <w:sz w:val="20"/>
              </w:rPr>
            </w:pPr>
          </w:p>
          <w:p w14:paraId="46CA07A3" w14:textId="687FF1AC" w:rsidR="00471CEF" w:rsidRDefault="00362913">
            <w:pPr>
              <w:pStyle w:val="TableParagraph"/>
              <w:spacing w:line="20" w:lineRule="exact"/>
              <w:ind w:left="109"/>
              <w:rPr>
                <w:sz w:val="2"/>
              </w:rPr>
            </w:pPr>
            <w:r>
              <w:rPr>
                <w:noProof/>
                <w:sz w:val="2"/>
              </w:rPr>
              <mc:AlternateContent>
                <mc:Choice Requires="wpg">
                  <w:drawing>
                    <wp:inline distT="0" distB="0" distL="0" distR="0" wp14:anchorId="6215CA3E" wp14:editId="6C1B25A4">
                      <wp:extent cx="6324600" cy="8255"/>
                      <wp:effectExtent l="8255" t="5080" r="10795" b="5715"/>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8255"/>
                                <a:chOff x="0" y="0"/>
                                <a:chExt cx="9960" cy="13"/>
                              </a:xfrm>
                            </wpg:grpSpPr>
                            <wps:wsp>
                              <wps:cNvPr id="43" name="Line 19"/>
                              <wps:cNvCnPr>
                                <a:cxnSpLocks noChangeShapeType="1"/>
                              </wps:cNvCnPr>
                              <wps:spPr bwMode="auto">
                                <a:xfrm>
                                  <a:off x="0" y="6"/>
                                  <a:ext cx="9054" cy="0"/>
                                </a:xfrm>
                                <a:prstGeom prst="line">
                                  <a:avLst/>
                                </a:prstGeom>
                                <a:noFill/>
                                <a:ln w="8217">
                                  <a:solidFill>
                                    <a:srgbClr val="000000"/>
                                  </a:solidFill>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9064" y="6"/>
                                  <a:ext cx="896" cy="0"/>
                                </a:xfrm>
                                <a:prstGeom prst="line">
                                  <a:avLst/>
                                </a:prstGeom>
                                <a:noFill/>
                                <a:ln w="82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275BB" id="Group 17" o:spid="_x0000_s1026" style="width:498pt;height:.65pt;mso-position-horizontal-relative:char;mso-position-vertical-relative:line" coordsize="99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">
                      <v:line id="Line 19" o:spid="_x0000_s1027" style="position:absolute;visibility:visible;mso-wrap-style:square" from="0,6" to="9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" strokeweight=".22825mm"/>
                      <v:line id="Line 18" o:spid="_x0000_s1028" style="position:absolute;visibility:visible;mso-wrap-style:square" from="9064,6" to="9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" strokeweight=".22825mm"/>
                      <w10:anchorlock/>
                    </v:group>
                  </w:pict>
                </mc:Fallback>
              </mc:AlternateContent>
            </w:r>
          </w:p>
        </w:tc>
      </w:tr>
      <w:tr w:rsidR="00471CEF" w14:paraId="2C64ADB7" w14:textId="77777777">
        <w:trPr>
          <w:trHeight w:val="410"/>
        </w:trPr>
        <w:tc>
          <w:tcPr>
            <w:tcW w:w="3587" w:type="dxa"/>
            <w:tcBorders>
              <w:right w:val="nil"/>
            </w:tcBorders>
          </w:tcPr>
          <w:p w14:paraId="7289F04D" w14:textId="77777777" w:rsidR="00471CEF" w:rsidRDefault="003A43CC">
            <w:pPr>
              <w:pStyle w:val="TableParagraph"/>
              <w:tabs>
                <w:tab w:val="left" w:pos="472"/>
              </w:tabs>
              <w:spacing w:before="83"/>
              <w:ind w:left="112"/>
              <w:rPr>
                <w:b/>
                <w:sz w:val="20"/>
              </w:rPr>
            </w:pPr>
            <w:r>
              <w:rPr>
                <w:b/>
                <w:sz w:val="20"/>
              </w:rPr>
              <w:t>5.</w:t>
            </w:r>
            <w:r>
              <w:rPr>
                <w:b/>
                <w:sz w:val="20"/>
              </w:rPr>
              <w:tab/>
              <w:t>Head Teacher</w:t>
            </w:r>
            <w:r>
              <w:rPr>
                <w:b/>
                <w:spacing w:val="-5"/>
                <w:sz w:val="20"/>
              </w:rPr>
              <w:t xml:space="preserve"> </w:t>
            </w:r>
            <w:r>
              <w:rPr>
                <w:b/>
                <w:sz w:val="20"/>
              </w:rPr>
              <w:t>Recommendation:</w:t>
            </w:r>
          </w:p>
        </w:tc>
        <w:tc>
          <w:tcPr>
            <w:tcW w:w="752" w:type="dxa"/>
            <w:tcBorders>
              <w:left w:val="nil"/>
              <w:right w:val="nil"/>
            </w:tcBorders>
          </w:tcPr>
          <w:p w14:paraId="30D4B528" w14:textId="77777777" w:rsidR="00471CEF" w:rsidRDefault="00471CEF">
            <w:pPr>
              <w:pStyle w:val="TableParagraph"/>
              <w:rPr>
                <w:rFonts w:ascii="Times New Roman"/>
                <w:sz w:val="20"/>
              </w:rPr>
            </w:pPr>
          </w:p>
        </w:tc>
        <w:tc>
          <w:tcPr>
            <w:tcW w:w="810" w:type="dxa"/>
            <w:tcBorders>
              <w:left w:val="nil"/>
              <w:right w:val="nil"/>
            </w:tcBorders>
          </w:tcPr>
          <w:p w14:paraId="6B368AAF" w14:textId="77777777" w:rsidR="00471CEF" w:rsidRDefault="00471CEF">
            <w:pPr>
              <w:pStyle w:val="TableParagraph"/>
              <w:rPr>
                <w:rFonts w:ascii="Times New Roman"/>
                <w:sz w:val="20"/>
              </w:rPr>
            </w:pPr>
          </w:p>
        </w:tc>
        <w:tc>
          <w:tcPr>
            <w:tcW w:w="2234" w:type="dxa"/>
            <w:tcBorders>
              <w:left w:val="nil"/>
              <w:right w:val="nil"/>
            </w:tcBorders>
          </w:tcPr>
          <w:p w14:paraId="26733C89" w14:textId="77777777" w:rsidR="00471CEF" w:rsidRDefault="003A43CC">
            <w:pPr>
              <w:pStyle w:val="TableParagraph"/>
              <w:spacing w:before="83"/>
              <w:ind w:right="146"/>
              <w:jc w:val="right"/>
              <w:rPr>
                <w:b/>
                <w:sz w:val="20"/>
              </w:rPr>
            </w:pPr>
            <w:r>
              <w:rPr>
                <w:b/>
                <w:sz w:val="20"/>
              </w:rPr>
              <w:t>Appeal Supported:</w:t>
            </w:r>
          </w:p>
        </w:tc>
        <w:tc>
          <w:tcPr>
            <w:tcW w:w="1389" w:type="dxa"/>
            <w:tcBorders>
              <w:left w:val="nil"/>
              <w:right w:val="nil"/>
            </w:tcBorders>
          </w:tcPr>
          <w:p w14:paraId="2DE6090C" w14:textId="77777777" w:rsidR="00471CEF" w:rsidRDefault="003A43CC">
            <w:pPr>
              <w:pStyle w:val="TableParagraph"/>
              <w:tabs>
                <w:tab w:val="left" w:pos="726"/>
              </w:tabs>
              <w:spacing w:before="78"/>
              <w:ind w:left="152"/>
              <w:rPr>
                <w:b/>
                <w:sz w:val="20"/>
              </w:rPr>
            </w:pPr>
            <w:r>
              <w:rPr>
                <w:b/>
                <w:w w:val="90"/>
                <w:sz w:val="20"/>
              </w:rPr>
              <w:t>YES</w:t>
            </w:r>
            <w:r>
              <w:rPr>
                <w:b/>
                <w:w w:val="90"/>
                <w:sz w:val="20"/>
              </w:rPr>
              <w:tab/>
            </w:r>
            <w:r w:rsidR="00C71521">
              <w:rPr>
                <w:b/>
                <w:noProof/>
                <w:position w:val="-3"/>
                <w:sz w:val="20"/>
              </w:rPr>
              <w:drawing>
                <wp:inline distT="0" distB="0" distL="0" distR="0" wp14:anchorId="78FC8A7B" wp14:editId="0B598859">
                  <wp:extent cx="157479" cy="157441"/>
                  <wp:effectExtent l="0" t="0" r="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61" cstate="print"/>
                          <a:stretch>
                            <a:fillRect/>
                          </a:stretch>
                        </pic:blipFill>
                        <pic:spPr>
                          <a:xfrm>
                            <a:off x="0" y="0"/>
                            <a:ext cx="157479" cy="157441"/>
                          </a:xfrm>
                          <a:prstGeom prst="rect">
                            <a:avLst/>
                          </a:prstGeom>
                        </pic:spPr>
                      </pic:pic>
                    </a:graphicData>
                  </a:graphic>
                </wp:inline>
              </w:drawing>
            </w:r>
          </w:p>
        </w:tc>
        <w:tc>
          <w:tcPr>
            <w:tcW w:w="1558" w:type="dxa"/>
            <w:tcBorders>
              <w:left w:val="nil"/>
            </w:tcBorders>
          </w:tcPr>
          <w:p w14:paraId="6CF5CA74" w14:textId="77777777" w:rsidR="00471CEF" w:rsidRDefault="003A43CC">
            <w:pPr>
              <w:pStyle w:val="TableParagraph"/>
              <w:tabs>
                <w:tab w:val="left" w:pos="1016"/>
              </w:tabs>
              <w:spacing w:before="78"/>
              <w:ind w:left="354"/>
              <w:rPr>
                <w:b/>
                <w:sz w:val="20"/>
              </w:rPr>
            </w:pPr>
            <w:r>
              <w:rPr>
                <w:b/>
                <w:w w:val="90"/>
                <w:sz w:val="20"/>
              </w:rPr>
              <w:t>NO</w:t>
            </w:r>
            <w:r>
              <w:rPr>
                <w:b/>
                <w:w w:val="90"/>
                <w:sz w:val="20"/>
              </w:rPr>
              <w:tab/>
            </w:r>
            <w:r>
              <w:rPr>
                <w:b/>
                <w:noProof/>
                <w:position w:val="-4"/>
                <w:sz w:val="20"/>
              </w:rPr>
              <w:drawing>
                <wp:inline distT="0" distB="0" distL="0" distR="0" wp14:anchorId="04D074F5" wp14:editId="4C239E70">
                  <wp:extent cx="157479" cy="157441"/>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60" cstate="print"/>
                          <a:stretch>
                            <a:fillRect/>
                          </a:stretch>
                        </pic:blipFill>
                        <pic:spPr>
                          <a:xfrm>
                            <a:off x="0" y="0"/>
                            <a:ext cx="157479" cy="157441"/>
                          </a:xfrm>
                          <a:prstGeom prst="rect">
                            <a:avLst/>
                          </a:prstGeom>
                        </pic:spPr>
                      </pic:pic>
                    </a:graphicData>
                  </a:graphic>
                </wp:inline>
              </w:drawing>
            </w:r>
          </w:p>
        </w:tc>
      </w:tr>
      <w:tr w:rsidR="00471CEF" w14:paraId="2AACAD5E" w14:textId="77777777">
        <w:trPr>
          <w:trHeight w:val="2491"/>
        </w:trPr>
        <w:tc>
          <w:tcPr>
            <w:tcW w:w="4339" w:type="dxa"/>
            <w:gridSpan w:val="2"/>
          </w:tcPr>
          <w:p w14:paraId="2D691CC6" w14:textId="77777777" w:rsidR="00471CEF" w:rsidRDefault="003A43CC">
            <w:pPr>
              <w:pStyle w:val="TableParagraph"/>
              <w:numPr>
                <w:ilvl w:val="0"/>
                <w:numId w:val="1"/>
              </w:numPr>
              <w:tabs>
                <w:tab w:val="left" w:pos="567"/>
              </w:tabs>
              <w:spacing w:line="352" w:lineRule="exact"/>
              <w:rPr>
                <w:b/>
                <w:sz w:val="20"/>
              </w:rPr>
            </w:pPr>
            <w:r>
              <w:rPr>
                <w:b/>
                <w:sz w:val="20"/>
              </w:rPr>
              <w:t>Approve an extension without</w:t>
            </w:r>
            <w:r>
              <w:rPr>
                <w:b/>
                <w:spacing w:val="-5"/>
                <w:sz w:val="20"/>
              </w:rPr>
              <w:t xml:space="preserve"> </w:t>
            </w:r>
            <w:r>
              <w:rPr>
                <w:b/>
                <w:sz w:val="20"/>
              </w:rPr>
              <w:t>penalty</w:t>
            </w:r>
          </w:p>
          <w:p w14:paraId="3481A2DC" w14:textId="77777777" w:rsidR="00471CEF" w:rsidRDefault="003A43CC">
            <w:pPr>
              <w:pStyle w:val="TableParagraph"/>
              <w:numPr>
                <w:ilvl w:val="0"/>
                <w:numId w:val="1"/>
              </w:numPr>
              <w:tabs>
                <w:tab w:val="left" w:pos="567"/>
              </w:tabs>
              <w:spacing w:line="354" w:lineRule="exact"/>
              <w:rPr>
                <w:b/>
                <w:sz w:val="20"/>
              </w:rPr>
            </w:pPr>
            <w:r>
              <w:rPr>
                <w:b/>
                <w:sz w:val="20"/>
              </w:rPr>
              <w:t>Complete a substitute</w:t>
            </w:r>
            <w:r>
              <w:rPr>
                <w:b/>
                <w:spacing w:val="2"/>
                <w:sz w:val="20"/>
              </w:rPr>
              <w:t xml:space="preserve"> </w:t>
            </w:r>
            <w:r>
              <w:rPr>
                <w:b/>
                <w:sz w:val="20"/>
              </w:rPr>
              <w:t>task</w:t>
            </w:r>
          </w:p>
          <w:p w14:paraId="6C519DF9" w14:textId="77777777" w:rsidR="00471CEF" w:rsidRDefault="003A43CC">
            <w:pPr>
              <w:pStyle w:val="TableParagraph"/>
              <w:numPr>
                <w:ilvl w:val="0"/>
                <w:numId w:val="1"/>
              </w:numPr>
              <w:tabs>
                <w:tab w:val="left" w:pos="567"/>
              </w:tabs>
              <w:spacing w:line="353" w:lineRule="exact"/>
              <w:rPr>
                <w:b/>
                <w:sz w:val="20"/>
              </w:rPr>
            </w:pPr>
            <w:r>
              <w:rPr>
                <w:b/>
                <w:sz w:val="20"/>
              </w:rPr>
              <w:t>Estimate to be</w:t>
            </w:r>
            <w:r>
              <w:rPr>
                <w:b/>
                <w:spacing w:val="1"/>
                <w:sz w:val="20"/>
              </w:rPr>
              <w:t xml:space="preserve"> </w:t>
            </w:r>
            <w:r>
              <w:rPr>
                <w:b/>
                <w:sz w:val="20"/>
              </w:rPr>
              <w:t>given</w:t>
            </w:r>
          </w:p>
          <w:p w14:paraId="12264150" w14:textId="77777777" w:rsidR="00471CEF" w:rsidRDefault="003A43CC">
            <w:pPr>
              <w:pStyle w:val="TableParagraph"/>
              <w:numPr>
                <w:ilvl w:val="0"/>
                <w:numId w:val="1"/>
              </w:numPr>
              <w:tabs>
                <w:tab w:val="left" w:pos="567"/>
              </w:tabs>
              <w:spacing w:line="354" w:lineRule="exact"/>
              <w:rPr>
                <w:b/>
                <w:sz w:val="20"/>
              </w:rPr>
            </w:pPr>
            <w:r>
              <w:rPr>
                <w:b/>
                <w:sz w:val="20"/>
              </w:rPr>
              <w:t>No extension</w:t>
            </w:r>
            <w:r>
              <w:rPr>
                <w:b/>
                <w:spacing w:val="1"/>
                <w:sz w:val="20"/>
              </w:rPr>
              <w:t xml:space="preserve"> </w:t>
            </w:r>
            <w:r>
              <w:rPr>
                <w:b/>
                <w:sz w:val="20"/>
              </w:rPr>
              <w:t>granted</w:t>
            </w:r>
          </w:p>
          <w:p w14:paraId="60A4443F" w14:textId="77777777" w:rsidR="00471CEF" w:rsidRDefault="003A43CC">
            <w:pPr>
              <w:pStyle w:val="TableParagraph"/>
              <w:numPr>
                <w:ilvl w:val="0"/>
                <w:numId w:val="1"/>
              </w:numPr>
              <w:tabs>
                <w:tab w:val="left" w:pos="567"/>
              </w:tabs>
              <w:spacing w:line="354" w:lineRule="exact"/>
              <w:rPr>
                <w:b/>
                <w:sz w:val="20"/>
              </w:rPr>
            </w:pPr>
            <w:r>
              <w:rPr>
                <w:b/>
                <w:sz w:val="20"/>
              </w:rPr>
              <w:t>No marks to be</w:t>
            </w:r>
            <w:r>
              <w:rPr>
                <w:b/>
                <w:spacing w:val="-3"/>
                <w:sz w:val="20"/>
              </w:rPr>
              <w:t xml:space="preserve"> </w:t>
            </w:r>
            <w:r>
              <w:rPr>
                <w:b/>
                <w:sz w:val="20"/>
              </w:rPr>
              <w:t>awarded</w:t>
            </w:r>
          </w:p>
          <w:p w14:paraId="18DB08D8" w14:textId="77777777" w:rsidR="00471CEF" w:rsidRDefault="003A43CC">
            <w:pPr>
              <w:pStyle w:val="TableParagraph"/>
              <w:numPr>
                <w:ilvl w:val="0"/>
                <w:numId w:val="1"/>
              </w:numPr>
              <w:tabs>
                <w:tab w:val="left" w:pos="567"/>
              </w:tabs>
              <w:spacing w:line="349" w:lineRule="exact"/>
              <w:rPr>
                <w:b/>
                <w:sz w:val="20"/>
              </w:rPr>
            </w:pPr>
            <w:r>
              <w:rPr>
                <w:b/>
                <w:sz w:val="20"/>
              </w:rPr>
              <w:t>Sit or submit the task without</w:t>
            </w:r>
            <w:r>
              <w:rPr>
                <w:b/>
                <w:spacing w:val="-6"/>
                <w:sz w:val="20"/>
              </w:rPr>
              <w:t xml:space="preserve"> </w:t>
            </w:r>
            <w:r>
              <w:rPr>
                <w:b/>
                <w:sz w:val="20"/>
              </w:rPr>
              <w:t>penalty</w:t>
            </w:r>
          </w:p>
          <w:p w14:paraId="25EF05C9" w14:textId="77777777" w:rsidR="00471CEF" w:rsidRDefault="003A43CC">
            <w:pPr>
              <w:pStyle w:val="TableParagraph"/>
              <w:numPr>
                <w:ilvl w:val="0"/>
                <w:numId w:val="1"/>
              </w:numPr>
              <w:tabs>
                <w:tab w:val="left" w:pos="567"/>
              </w:tabs>
              <w:spacing w:line="355" w:lineRule="exact"/>
              <w:rPr>
                <w:b/>
                <w:sz w:val="20"/>
              </w:rPr>
            </w:pPr>
            <w:r>
              <w:rPr>
                <w:b/>
                <w:sz w:val="20"/>
              </w:rPr>
              <w:t>Task to be submitted with</w:t>
            </w:r>
            <w:r>
              <w:rPr>
                <w:b/>
                <w:spacing w:val="-5"/>
                <w:sz w:val="20"/>
              </w:rPr>
              <w:t xml:space="preserve"> </w:t>
            </w:r>
            <w:r>
              <w:rPr>
                <w:b/>
                <w:sz w:val="20"/>
              </w:rPr>
              <w:t>penalty</w:t>
            </w:r>
          </w:p>
        </w:tc>
        <w:tc>
          <w:tcPr>
            <w:tcW w:w="5991" w:type="dxa"/>
            <w:gridSpan w:val="4"/>
          </w:tcPr>
          <w:p w14:paraId="5DBDB627" w14:textId="77777777" w:rsidR="00471CEF" w:rsidRDefault="00471CEF">
            <w:pPr>
              <w:pStyle w:val="TableParagraph"/>
              <w:rPr>
                <w:b/>
                <w:sz w:val="20"/>
              </w:rPr>
            </w:pPr>
          </w:p>
          <w:p w14:paraId="5201D09B" w14:textId="77777777" w:rsidR="00471CEF" w:rsidRDefault="003A43CC">
            <w:pPr>
              <w:pStyle w:val="TableParagraph"/>
              <w:ind w:left="113"/>
              <w:rPr>
                <w:b/>
                <w:sz w:val="20"/>
              </w:rPr>
            </w:pPr>
            <w:r>
              <w:rPr>
                <w:b/>
                <w:sz w:val="20"/>
              </w:rPr>
              <w:t>Reason for decision:</w:t>
            </w:r>
          </w:p>
        </w:tc>
      </w:tr>
      <w:tr w:rsidR="00471CEF" w14:paraId="5D95C444" w14:textId="77777777">
        <w:trPr>
          <w:trHeight w:val="409"/>
        </w:trPr>
        <w:tc>
          <w:tcPr>
            <w:tcW w:w="3587" w:type="dxa"/>
            <w:tcBorders>
              <w:bottom w:val="single" w:sz="6" w:space="0" w:color="000000"/>
            </w:tcBorders>
          </w:tcPr>
          <w:p w14:paraId="3D83A792" w14:textId="77777777" w:rsidR="00471CEF" w:rsidRDefault="00471CEF">
            <w:pPr>
              <w:pStyle w:val="TableParagraph"/>
              <w:rPr>
                <w:rFonts w:ascii="Times New Roman"/>
                <w:sz w:val="20"/>
              </w:rPr>
            </w:pPr>
          </w:p>
        </w:tc>
        <w:tc>
          <w:tcPr>
            <w:tcW w:w="1562" w:type="dxa"/>
            <w:gridSpan w:val="2"/>
          </w:tcPr>
          <w:p w14:paraId="7EC05D42" w14:textId="77777777" w:rsidR="00471CEF" w:rsidRDefault="00471CEF">
            <w:pPr>
              <w:pStyle w:val="TableParagraph"/>
              <w:spacing w:before="7"/>
              <w:rPr>
                <w:b/>
                <w:sz w:val="18"/>
              </w:rPr>
            </w:pPr>
          </w:p>
          <w:p w14:paraId="34C6A949" w14:textId="77777777" w:rsidR="00471CEF" w:rsidRDefault="00471CEF">
            <w:pPr>
              <w:pStyle w:val="TableParagraph"/>
              <w:spacing w:before="1" w:line="223" w:lineRule="exact"/>
              <w:ind w:left="563" w:right="553"/>
              <w:jc w:val="center"/>
              <w:rPr>
                <w:b/>
                <w:sz w:val="20"/>
              </w:rPr>
            </w:pPr>
          </w:p>
        </w:tc>
        <w:tc>
          <w:tcPr>
            <w:tcW w:w="3623" w:type="dxa"/>
            <w:gridSpan w:val="2"/>
          </w:tcPr>
          <w:p w14:paraId="4459162F" w14:textId="77777777" w:rsidR="00471CEF" w:rsidRDefault="00471CEF">
            <w:pPr>
              <w:pStyle w:val="TableParagraph"/>
              <w:spacing w:before="7"/>
              <w:rPr>
                <w:b/>
                <w:sz w:val="18"/>
              </w:rPr>
            </w:pPr>
          </w:p>
          <w:p w14:paraId="28B4D98D" w14:textId="77777777" w:rsidR="00471CEF" w:rsidRDefault="00471CEF">
            <w:pPr>
              <w:pStyle w:val="TableParagraph"/>
              <w:spacing w:before="1" w:line="223" w:lineRule="exact"/>
              <w:ind w:left="924"/>
              <w:rPr>
                <w:b/>
                <w:sz w:val="20"/>
              </w:rPr>
            </w:pPr>
          </w:p>
        </w:tc>
        <w:tc>
          <w:tcPr>
            <w:tcW w:w="1558" w:type="dxa"/>
            <w:tcBorders>
              <w:bottom w:val="single" w:sz="6" w:space="0" w:color="000000"/>
            </w:tcBorders>
          </w:tcPr>
          <w:p w14:paraId="3D0AACD9" w14:textId="77777777" w:rsidR="00471CEF" w:rsidRDefault="00471CEF">
            <w:pPr>
              <w:pStyle w:val="TableParagraph"/>
              <w:rPr>
                <w:rFonts w:ascii="Times New Roman"/>
                <w:sz w:val="20"/>
              </w:rPr>
            </w:pPr>
          </w:p>
        </w:tc>
      </w:tr>
      <w:tr w:rsidR="00471CEF" w14:paraId="4B259136" w14:textId="77777777">
        <w:trPr>
          <w:trHeight w:val="289"/>
        </w:trPr>
        <w:tc>
          <w:tcPr>
            <w:tcW w:w="3587" w:type="dxa"/>
            <w:tcBorders>
              <w:top w:val="single" w:sz="6" w:space="0" w:color="000000"/>
            </w:tcBorders>
          </w:tcPr>
          <w:p w14:paraId="559750D3" w14:textId="77777777" w:rsidR="00471CEF" w:rsidRDefault="003A43CC">
            <w:pPr>
              <w:pStyle w:val="TableParagraph"/>
              <w:spacing w:before="47" w:line="223" w:lineRule="exact"/>
              <w:ind w:left="967"/>
              <w:rPr>
                <w:b/>
                <w:sz w:val="20"/>
              </w:rPr>
            </w:pPr>
            <w:r>
              <w:rPr>
                <w:b/>
                <w:sz w:val="20"/>
              </w:rPr>
              <w:t>Signature of Deputy</w:t>
            </w:r>
          </w:p>
        </w:tc>
        <w:tc>
          <w:tcPr>
            <w:tcW w:w="1562" w:type="dxa"/>
            <w:gridSpan w:val="2"/>
            <w:tcBorders>
              <w:top w:val="nil"/>
            </w:tcBorders>
          </w:tcPr>
          <w:p w14:paraId="29048C9D" w14:textId="77777777" w:rsidR="00471CEF" w:rsidRDefault="00C71521" w:rsidP="00C71521">
            <w:pPr>
              <w:jc w:val="center"/>
              <w:rPr>
                <w:sz w:val="2"/>
                <w:szCs w:val="2"/>
              </w:rPr>
            </w:pPr>
            <w:r>
              <w:rPr>
                <w:b/>
                <w:sz w:val="20"/>
              </w:rPr>
              <w:t>Date</w:t>
            </w:r>
          </w:p>
        </w:tc>
        <w:tc>
          <w:tcPr>
            <w:tcW w:w="3623" w:type="dxa"/>
            <w:gridSpan w:val="2"/>
            <w:tcBorders>
              <w:top w:val="nil"/>
            </w:tcBorders>
          </w:tcPr>
          <w:p w14:paraId="2E933455" w14:textId="77777777" w:rsidR="00471CEF" w:rsidRDefault="00C71521" w:rsidP="00C71521">
            <w:pPr>
              <w:jc w:val="center"/>
              <w:rPr>
                <w:sz w:val="2"/>
                <w:szCs w:val="2"/>
              </w:rPr>
            </w:pPr>
            <w:r>
              <w:rPr>
                <w:b/>
                <w:sz w:val="20"/>
              </w:rPr>
              <w:t>Signature of Principal</w:t>
            </w:r>
          </w:p>
        </w:tc>
        <w:tc>
          <w:tcPr>
            <w:tcW w:w="1558" w:type="dxa"/>
            <w:tcBorders>
              <w:top w:val="single" w:sz="6" w:space="0" w:color="000000"/>
            </w:tcBorders>
          </w:tcPr>
          <w:p w14:paraId="604B7DCA" w14:textId="77777777" w:rsidR="00471CEF" w:rsidRDefault="003A43CC">
            <w:pPr>
              <w:pStyle w:val="TableParagraph"/>
              <w:spacing w:before="47" w:line="223" w:lineRule="exact"/>
              <w:ind w:left="556" w:right="556"/>
              <w:jc w:val="center"/>
              <w:rPr>
                <w:b/>
                <w:sz w:val="20"/>
              </w:rPr>
            </w:pPr>
            <w:r>
              <w:rPr>
                <w:b/>
                <w:sz w:val="20"/>
              </w:rPr>
              <w:t>Date</w:t>
            </w:r>
          </w:p>
        </w:tc>
      </w:tr>
    </w:tbl>
    <w:p w14:paraId="7B40B4DB" w14:textId="77777777" w:rsidR="00471CEF" w:rsidRDefault="00471CEF">
      <w:pPr>
        <w:spacing w:line="223" w:lineRule="exact"/>
        <w:jc w:val="center"/>
        <w:rPr>
          <w:sz w:val="20"/>
        </w:rPr>
        <w:sectPr w:rsidR="00471CEF">
          <w:pgSz w:w="11940" w:h="16860"/>
          <w:pgMar w:top="700" w:right="500" w:bottom="720" w:left="640" w:header="0" w:footer="523" w:gutter="0"/>
          <w:cols w:space="720"/>
        </w:sectPr>
      </w:pPr>
    </w:p>
    <w:p w14:paraId="7C673981" w14:textId="36C44238" w:rsidR="00471CEF" w:rsidRDefault="00362913">
      <w:pPr>
        <w:pStyle w:val="BodyText"/>
        <w:ind w:left="131"/>
        <w:rPr>
          <w:sz w:val="20"/>
        </w:rPr>
      </w:pPr>
      <w:r>
        <w:rPr>
          <w:noProof/>
          <w:sz w:val="20"/>
        </w:rPr>
        <w:lastRenderedPageBreak/>
        <mc:AlternateContent>
          <mc:Choice Requires="wps">
            <w:drawing>
              <wp:inline distT="0" distB="0" distL="0" distR="0" wp14:anchorId="534B5529" wp14:editId="331E9198">
                <wp:extent cx="6609715" cy="247015"/>
                <wp:effectExtent l="7620" t="6350" r="12065" b="13335"/>
                <wp:docPr id="4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247015"/>
                        </a:xfrm>
                        <a:prstGeom prst="rect">
                          <a:avLst/>
                        </a:prstGeom>
                        <a:solidFill>
                          <a:srgbClr val="001F5F"/>
                        </a:solidFill>
                        <a:ln w="6096">
                          <a:solidFill>
                            <a:srgbClr val="000000"/>
                          </a:solidFill>
                          <a:miter lim="800000"/>
                          <a:headEnd/>
                          <a:tailEnd/>
                        </a:ln>
                      </wps:spPr>
                      <wps:txbx>
                        <w:txbxContent>
                          <w:p w14:paraId="4766366C" w14:textId="77777777" w:rsidR="00FA3325" w:rsidRDefault="00FA3325">
                            <w:pPr>
                              <w:spacing w:before="18"/>
                              <w:ind w:left="3106" w:right="3108"/>
                              <w:jc w:val="center"/>
                              <w:rPr>
                                <w:b/>
                                <w:sz w:val="28"/>
                              </w:rPr>
                            </w:pPr>
                            <w:r>
                              <w:rPr>
                                <w:b/>
                                <w:color w:val="FFFFFF"/>
                                <w:sz w:val="28"/>
                              </w:rPr>
                              <w:t>ILLNESS / MISADVENTURE</w:t>
                            </w:r>
                            <w:r>
                              <w:rPr>
                                <w:b/>
                                <w:color w:val="FFFFFF"/>
                                <w:spacing w:val="-9"/>
                                <w:sz w:val="28"/>
                              </w:rPr>
                              <w:t xml:space="preserve"> </w:t>
                            </w:r>
                            <w:r>
                              <w:rPr>
                                <w:b/>
                                <w:color w:val="FFFFFF"/>
                                <w:sz w:val="28"/>
                              </w:rPr>
                              <w:t>PROCESS</w:t>
                            </w:r>
                          </w:p>
                        </w:txbxContent>
                      </wps:txbx>
                      <wps:bodyPr rot="0" vert="horz" wrap="square" lIns="0" tIns="0" rIns="0" bIns="0" anchor="t" anchorCtr="0" upright="1">
                        <a:noAutofit/>
                      </wps:bodyPr>
                    </wps:wsp>
                  </a:graphicData>
                </a:graphic>
              </wp:inline>
            </w:drawing>
          </mc:Choice>
          <mc:Fallback>
            <w:pict>
              <v:shape w14:anchorId="534B5529" id="Text Box 227" o:spid="_x0000_s1118" type="#_x0000_t202" style="width:520.4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" fillcolor="#001f5f" strokeweight=".48pt">
                <v:textbox inset="0,0,0,0">
                  <w:txbxContent>
                    <w:p w14:paraId="4766366C" w14:textId="77777777" w:rsidR="00FA3325" w:rsidRDefault="00FA3325">
                      <w:pPr>
                        <w:spacing w:before="18"/>
                        <w:ind w:left="3106" w:right="3108"/>
                        <w:jc w:val="center"/>
                        <w:rPr>
                          <w:b/>
                          <w:sz w:val="28"/>
                        </w:rPr>
                      </w:pPr>
                      <w:r>
                        <w:rPr>
                          <w:b/>
                          <w:color w:val="FFFFFF"/>
                          <w:sz w:val="28"/>
                        </w:rPr>
                        <w:t>ILLNESS / MISADVENTURE</w:t>
                      </w:r>
                      <w:r>
                        <w:rPr>
                          <w:b/>
                          <w:color w:val="FFFFFF"/>
                          <w:spacing w:val="-9"/>
                          <w:sz w:val="28"/>
                        </w:rPr>
                        <w:t xml:space="preserve"> </w:t>
                      </w:r>
                      <w:r>
                        <w:rPr>
                          <w:b/>
                          <w:color w:val="FFFFFF"/>
                          <w:sz w:val="28"/>
                        </w:rPr>
                        <w:t>PROCESS</w:t>
                      </w:r>
                    </w:p>
                  </w:txbxContent>
                </v:textbox>
                <w10:anchorlock/>
              </v:shape>
            </w:pict>
          </mc:Fallback>
        </mc:AlternateContent>
      </w:r>
    </w:p>
    <w:p w14:paraId="1F16051F" w14:textId="77777777" w:rsidR="00471CEF" w:rsidRDefault="00471CEF">
      <w:pPr>
        <w:pStyle w:val="BodyText"/>
        <w:rPr>
          <w:b/>
          <w:sz w:val="20"/>
        </w:rPr>
      </w:pPr>
    </w:p>
    <w:p w14:paraId="2ACF4876" w14:textId="77777777" w:rsidR="00471CEF" w:rsidRDefault="00471CEF">
      <w:pPr>
        <w:pStyle w:val="BodyText"/>
        <w:rPr>
          <w:b/>
          <w:sz w:val="20"/>
        </w:rPr>
      </w:pPr>
    </w:p>
    <w:p w14:paraId="6D1B944E" w14:textId="77777777" w:rsidR="00471CEF" w:rsidRDefault="00471CEF">
      <w:pPr>
        <w:pStyle w:val="BodyText"/>
        <w:spacing w:before="6"/>
        <w:rPr>
          <w:b/>
          <w:sz w:val="26"/>
        </w:rPr>
      </w:pPr>
    </w:p>
    <w:p w14:paraId="56157270" w14:textId="371DEF9D" w:rsidR="00471CEF" w:rsidRDefault="00362913">
      <w:pPr>
        <w:spacing w:before="62" w:line="216" w:lineRule="auto"/>
        <w:ind w:left="466" w:right="5507"/>
        <w:rPr>
          <w:sz w:val="36"/>
        </w:rPr>
      </w:pPr>
      <w:r>
        <w:rPr>
          <w:noProof/>
        </w:rPr>
        <mc:AlternateContent>
          <mc:Choice Requires="wpg">
            <w:drawing>
              <wp:anchor distT="0" distB="0" distL="114300" distR="114300" simplePos="0" relativeHeight="243450880" behindDoc="1" locked="0" layoutInCell="1" allowOverlap="1" wp14:anchorId="0C0ED732" wp14:editId="29959C36">
                <wp:simplePos x="0" y="0"/>
                <wp:positionH relativeFrom="page">
                  <wp:posOffset>582930</wp:posOffset>
                </wp:positionH>
                <wp:positionV relativeFrom="paragraph">
                  <wp:posOffset>-226695</wp:posOffset>
                </wp:positionV>
                <wp:extent cx="6200140" cy="7058025"/>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7058025"/>
                          <a:chOff x="918" y="-357"/>
                          <a:chExt cx="9764" cy="11115"/>
                        </a:xfrm>
                      </wpg:grpSpPr>
                      <wps:wsp>
                        <wps:cNvPr id="26" name="Freeform 15"/>
                        <wps:cNvSpPr>
                          <a:spLocks/>
                        </wps:cNvSpPr>
                        <wps:spPr bwMode="auto">
                          <a:xfrm>
                            <a:off x="940" y="-335"/>
                            <a:ext cx="7484" cy="1993"/>
                          </a:xfrm>
                          <a:custGeom>
                            <a:avLst/>
                            <a:gdLst>
                              <a:gd name="T0" fmla="+- 0 940 940"/>
                              <a:gd name="T1" fmla="*/ T0 w 7484"/>
                              <a:gd name="T2" fmla="+- 0 -136 -335"/>
                              <a:gd name="T3" fmla="*/ -136 h 1993"/>
                              <a:gd name="T4" fmla="+- 0 956 940"/>
                              <a:gd name="T5" fmla="*/ T4 w 7484"/>
                              <a:gd name="T6" fmla="+- 0 -213 -335"/>
                              <a:gd name="T7" fmla="*/ -213 h 1993"/>
                              <a:gd name="T8" fmla="+- 0 998 940"/>
                              <a:gd name="T9" fmla="*/ T8 w 7484"/>
                              <a:gd name="T10" fmla="+- 0 -277 -335"/>
                              <a:gd name="T11" fmla="*/ -277 h 1993"/>
                              <a:gd name="T12" fmla="+- 0 1062 940"/>
                              <a:gd name="T13" fmla="*/ T12 w 7484"/>
                              <a:gd name="T14" fmla="+- 0 -319 -335"/>
                              <a:gd name="T15" fmla="*/ -319 h 1993"/>
                              <a:gd name="T16" fmla="+- 0 1139 940"/>
                              <a:gd name="T17" fmla="*/ T16 w 7484"/>
                              <a:gd name="T18" fmla="+- 0 -335 -335"/>
                              <a:gd name="T19" fmla="*/ -335 h 1993"/>
                              <a:gd name="T20" fmla="+- 0 8225 940"/>
                              <a:gd name="T21" fmla="*/ T20 w 7484"/>
                              <a:gd name="T22" fmla="+- 0 -335 -335"/>
                              <a:gd name="T23" fmla="*/ -335 h 1993"/>
                              <a:gd name="T24" fmla="+- 0 8303 940"/>
                              <a:gd name="T25" fmla="*/ T24 w 7484"/>
                              <a:gd name="T26" fmla="+- 0 -319 -335"/>
                              <a:gd name="T27" fmla="*/ -319 h 1993"/>
                              <a:gd name="T28" fmla="+- 0 8366 940"/>
                              <a:gd name="T29" fmla="*/ T28 w 7484"/>
                              <a:gd name="T30" fmla="+- 0 -277 -335"/>
                              <a:gd name="T31" fmla="*/ -277 h 1993"/>
                              <a:gd name="T32" fmla="+- 0 8409 940"/>
                              <a:gd name="T33" fmla="*/ T32 w 7484"/>
                              <a:gd name="T34" fmla="+- 0 -213 -335"/>
                              <a:gd name="T35" fmla="*/ -213 h 1993"/>
                              <a:gd name="T36" fmla="+- 0 8424 940"/>
                              <a:gd name="T37" fmla="*/ T36 w 7484"/>
                              <a:gd name="T38" fmla="+- 0 -136 -335"/>
                              <a:gd name="T39" fmla="*/ -136 h 1993"/>
                              <a:gd name="T40" fmla="+- 0 8424 940"/>
                              <a:gd name="T41" fmla="*/ T40 w 7484"/>
                              <a:gd name="T42" fmla="+- 0 1458 -335"/>
                              <a:gd name="T43" fmla="*/ 1458 h 1993"/>
                              <a:gd name="T44" fmla="+- 0 8409 940"/>
                              <a:gd name="T45" fmla="*/ T44 w 7484"/>
                              <a:gd name="T46" fmla="+- 0 1536 -335"/>
                              <a:gd name="T47" fmla="*/ 1536 h 1993"/>
                              <a:gd name="T48" fmla="+- 0 8366 940"/>
                              <a:gd name="T49" fmla="*/ T48 w 7484"/>
                              <a:gd name="T50" fmla="+- 0 1599 -335"/>
                              <a:gd name="T51" fmla="*/ 1599 h 1993"/>
                              <a:gd name="T52" fmla="+- 0 8303 940"/>
                              <a:gd name="T53" fmla="*/ T52 w 7484"/>
                              <a:gd name="T54" fmla="+- 0 1642 -335"/>
                              <a:gd name="T55" fmla="*/ 1642 h 1993"/>
                              <a:gd name="T56" fmla="+- 0 8225 940"/>
                              <a:gd name="T57" fmla="*/ T56 w 7484"/>
                              <a:gd name="T58" fmla="+- 0 1658 -335"/>
                              <a:gd name="T59" fmla="*/ 1658 h 1993"/>
                              <a:gd name="T60" fmla="+- 0 1139 940"/>
                              <a:gd name="T61" fmla="*/ T60 w 7484"/>
                              <a:gd name="T62" fmla="+- 0 1658 -335"/>
                              <a:gd name="T63" fmla="*/ 1658 h 1993"/>
                              <a:gd name="T64" fmla="+- 0 1062 940"/>
                              <a:gd name="T65" fmla="*/ T64 w 7484"/>
                              <a:gd name="T66" fmla="+- 0 1642 -335"/>
                              <a:gd name="T67" fmla="*/ 1642 h 1993"/>
                              <a:gd name="T68" fmla="+- 0 998 940"/>
                              <a:gd name="T69" fmla="*/ T68 w 7484"/>
                              <a:gd name="T70" fmla="+- 0 1599 -335"/>
                              <a:gd name="T71" fmla="*/ 1599 h 1993"/>
                              <a:gd name="T72" fmla="+- 0 956 940"/>
                              <a:gd name="T73" fmla="*/ T72 w 7484"/>
                              <a:gd name="T74" fmla="+- 0 1536 -335"/>
                              <a:gd name="T75" fmla="*/ 1536 h 1993"/>
                              <a:gd name="T76" fmla="+- 0 940 940"/>
                              <a:gd name="T77" fmla="*/ T76 w 7484"/>
                              <a:gd name="T78" fmla="+- 0 1458 -335"/>
                              <a:gd name="T79" fmla="*/ 1458 h 1993"/>
                              <a:gd name="T80" fmla="+- 0 940 940"/>
                              <a:gd name="T81" fmla="*/ T80 w 7484"/>
                              <a:gd name="T82" fmla="+- 0 -136 -335"/>
                              <a:gd name="T83" fmla="*/ -136 h 1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84" h="1993">
                                <a:moveTo>
                                  <a:pt x="0" y="199"/>
                                </a:moveTo>
                                <a:lnTo>
                                  <a:pt x="16" y="122"/>
                                </a:lnTo>
                                <a:lnTo>
                                  <a:pt x="58" y="58"/>
                                </a:lnTo>
                                <a:lnTo>
                                  <a:pt x="122" y="16"/>
                                </a:lnTo>
                                <a:lnTo>
                                  <a:pt x="199" y="0"/>
                                </a:lnTo>
                                <a:lnTo>
                                  <a:pt x="7285" y="0"/>
                                </a:lnTo>
                                <a:lnTo>
                                  <a:pt x="7363" y="16"/>
                                </a:lnTo>
                                <a:lnTo>
                                  <a:pt x="7426" y="58"/>
                                </a:lnTo>
                                <a:lnTo>
                                  <a:pt x="7469" y="122"/>
                                </a:lnTo>
                                <a:lnTo>
                                  <a:pt x="7484" y="199"/>
                                </a:lnTo>
                                <a:lnTo>
                                  <a:pt x="7484" y="1793"/>
                                </a:lnTo>
                                <a:lnTo>
                                  <a:pt x="7469" y="1871"/>
                                </a:lnTo>
                                <a:lnTo>
                                  <a:pt x="7426" y="1934"/>
                                </a:lnTo>
                                <a:lnTo>
                                  <a:pt x="7363" y="1977"/>
                                </a:lnTo>
                                <a:lnTo>
                                  <a:pt x="7285" y="1993"/>
                                </a:lnTo>
                                <a:lnTo>
                                  <a:pt x="199" y="1993"/>
                                </a:lnTo>
                                <a:lnTo>
                                  <a:pt x="122" y="1977"/>
                                </a:lnTo>
                                <a:lnTo>
                                  <a:pt x="58" y="1934"/>
                                </a:lnTo>
                                <a:lnTo>
                                  <a:pt x="16" y="1871"/>
                                </a:lnTo>
                                <a:lnTo>
                                  <a:pt x="0" y="1793"/>
                                </a:lnTo>
                                <a:lnTo>
                                  <a:pt x="0" y="199"/>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
                        <wps:cNvSpPr>
                          <a:spLocks/>
                        </wps:cNvSpPr>
                        <wps:spPr bwMode="auto">
                          <a:xfrm>
                            <a:off x="1498" y="1934"/>
                            <a:ext cx="7484" cy="1993"/>
                          </a:xfrm>
                          <a:custGeom>
                            <a:avLst/>
                            <a:gdLst>
                              <a:gd name="T0" fmla="+- 0 1498 1498"/>
                              <a:gd name="T1" fmla="*/ T0 w 7484"/>
                              <a:gd name="T2" fmla="+- 0 2134 1934"/>
                              <a:gd name="T3" fmla="*/ 2134 h 1993"/>
                              <a:gd name="T4" fmla="+- 0 1514 1498"/>
                              <a:gd name="T5" fmla="*/ T4 w 7484"/>
                              <a:gd name="T6" fmla="+- 0 2056 1934"/>
                              <a:gd name="T7" fmla="*/ 2056 h 1993"/>
                              <a:gd name="T8" fmla="+- 0 1556 1498"/>
                              <a:gd name="T9" fmla="*/ T8 w 7484"/>
                              <a:gd name="T10" fmla="+- 0 1993 1934"/>
                              <a:gd name="T11" fmla="*/ 1993 h 1993"/>
                              <a:gd name="T12" fmla="+- 0 1620 1498"/>
                              <a:gd name="T13" fmla="*/ T12 w 7484"/>
                              <a:gd name="T14" fmla="+- 0 1950 1934"/>
                              <a:gd name="T15" fmla="*/ 1950 h 1993"/>
                              <a:gd name="T16" fmla="+- 0 1697 1498"/>
                              <a:gd name="T17" fmla="*/ T16 w 7484"/>
                              <a:gd name="T18" fmla="+- 0 1934 1934"/>
                              <a:gd name="T19" fmla="*/ 1934 h 1993"/>
                              <a:gd name="T20" fmla="+- 0 8783 1498"/>
                              <a:gd name="T21" fmla="*/ T20 w 7484"/>
                              <a:gd name="T22" fmla="+- 0 1934 1934"/>
                              <a:gd name="T23" fmla="*/ 1934 h 1993"/>
                              <a:gd name="T24" fmla="+- 0 8861 1498"/>
                              <a:gd name="T25" fmla="*/ T24 w 7484"/>
                              <a:gd name="T26" fmla="+- 0 1950 1934"/>
                              <a:gd name="T27" fmla="*/ 1950 h 1993"/>
                              <a:gd name="T28" fmla="+- 0 8924 1498"/>
                              <a:gd name="T29" fmla="*/ T28 w 7484"/>
                              <a:gd name="T30" fmla="+- 0 1993 1934"/>
                              <a:gd name="T31" fmla="*/ 1993 h 1993"/>
                              <a:gd name="T32" fmla="+- 0 8967 1498"/>
                              <a:gd name="T33" fmla="*/ T32 w 7484"/>
                              <a:gd name="T34" fmla="+- 0 2056 1934"/>
                              <a:gd name="T35" fmla="*/ 2056 h 1993"/>
                              <a:gd name="T36" fmla="+- 0 8982 1498"/>
                              <a:gd name="T37" fmla="*/ T36 w 7484"/>
                              <a:gd name="T38" fmla="+- 0 2134 1934"/>
                              <a:gd name="T39" fmla="*/ 2134 h 1993"/>
                              <a:gd name="T40" fmla="+- 0 8982 1498"/>
                              <a:gd name="T41" fmla="*/ T40 w 7484"/>
                              <a:gd name="T42" fmla="+- 0 3728 1934"/>
                              <a:gd name="T43" fmla="*/ 3728 h 1993"/>
                              <a:gd name="T44" fmla="+- 0 8967 1498"/>
                              <a:gd name="T45" fmla="*/ T44 w 7484"/>
                              <a:gd name="T46" fmla="+- 0 3805 1934"/>
                              <a:gd name="T47" fmla="*/ 3805 h 1993"/>
                              <a:gd name="T48" fmla="+- 0 8924 1498"/>
                              <a:gd name="T49" fmla="*/ T48 w 7484"/>
                              <a:gd name="T50" fmla="+- 0 3869 1934"/>
                              <a:gd name="T51" fmla="*/ 3869 h 1993"/>
                              <a:gd name="T52" fmla="+- 0 8861 1498"/>
                              <a:gd name="T53" fmla="*/ T52 w 7484"/>
                              <a:gd name="T54" fmla="+- 0 3911 1934"/>
                              <a:gd name="T55" fmla="*/ 3911 h 1993"/>
                              <a:gd name="T56" fmla="+- 0 8783 1498"/>
                              <a:gd name="T57" fmla="*/ T56 w 7484"/>
                              <a:gd name="T58" fmla="+- 0 3927 1934"/>
                              <a:gd name="T59" fmla="*/ 3927 h 1993"/>
                              <a:gd name="T60" fmla="+- 0 1697 1498"/>
                              <a:gd name="T61" fmla="*/ T60 w 7484"/>
                              <a:gd name="T62" fmla="+- 0 3927 1934"/>
                              <a:gd name="T63" fmla="*/ 3927 h 1993"/>
                              <a:gd name="T64" fmla="+- 0 1620 1498"/>
                              <a:gd name="T65" fmla="*/ T64 w 7484"/>
                              <a:gd name="T66" fmla="+- 0 3911 1934"/>
                              <a:gd name="T67" fmla="*/ 3911 h 1993"/>
                              <a:gd name="T68" fmla="+- 0 1556 1498"/>
                              <a:gd name="T69" fmla="*/ T68 w 7484"/>
                              <a:gd name="T70" fmla="+- 0 3869 1934"/>
                              <a:gd name="T71" fmla="*/ 3869 h 1993"/>
                              <a:gd name="T72" fmla="+- 0 1514 1498"/>
                              <a:gd name="T73" fmla="*/ T72 w 7484"/>
                              <a:gd name="T74" fmla="+- 0 3805 1934"/>
                              <a:gd name="T75" fmla="*/ 3805 h 1993"/>
                              <a:gd name="T76" fmla="+- 0 1498 1498"/>
                              <a:gd name="T77" fmla="*/ T76 w 7484"/>
                              <a:gd name="T78" fmla="+- 0 3728 1934"/>
                              <a:gd name="T79" fmla="*/ 3728 h 1993"/>
                              <a:gd name="T80" fmla="+- 0 1498 1498"/>
                              <a:gd name="T81" fmla="*/ T80 w 7484"/>
                              <a:gd name="T82" fmla="+- 0 2134 1934"/>
                              <a:gd name="T83" fmla="*/ 2134 h 1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84" h="1993">
                                <a:moveTo>
                                  <a:pt x="0" y="200"/>
                                </a:moveTo>
                                <a:lnTo>
                                  <a:pt x="16" y="122"/>
                                </a:lnTo>
                                <a:lnTo>
                                  <a:pt x="58" y="59"/>
                                </a:lnTo>
                                <a:lnTo>
                                  <a:pt x="122" y="16"/>
                                </a:lnTo>
                                <a:lnTo>
                                  <a:pt x="199" y="0"/>
                                </a:lnTo>
                                <a:lnTo>
                                  <a:pt x="7285" y="0"/>
                                </a:lnTo>
                                <a:lnTo>
                                  <a:pt x="7363" y="16"/>
                                </a:lnTo>
                                <a:lnTo>
                                  <a:pt x="7426" y="59"/>
                                </a:lnTo>
                                <a:lnTo>
                                  <a:pt x="7469" y="122"/>
                                </a:lnTo>
                                <a:lnTo>
                                  <a:pt x="7484" y="200"/>
                                </a:lnTo>
                                <a:lnTo>
                                  <a:pt x="7484" y="1794"/>
                                </a:lnTo>
                                <a:lnTo>
                                  <a:pt x="7469" y="1871"/>
                                </a:lnTo>
                                <a:lnTo>
                                  <a:pt x="7426" y="1935"/>
                                </a:lnTo>
                                <a:lnTo>
                                  <a:pt x="7363" y="1977"/>
                                </a:lnTo>
                                <a:lnTo>
                                  <a:pt x="7285" y="1993"/>
                                </a:lnTo>
                                <a:lnTo>
                                  <a:pt x="199" y="1993"/>
                                </a:lnTo>
                                <a:lnTo>
                                  <a:pt x="122" y="1977"/>
                                </a:lnTo>
                                <a:lnTo>
                                  <a:pt x="58" y="1935"/>
                                </a:lnTo>
                                <a:lnTo>
                                  <a:pt x="16" y="1871"/>
                                </a:lnTo>
                                <a:lnTo>
                                  <a:pt x="0" y="1794"/>
                                </a:lnTo>
                                <a:lnTo>
                                  <a:pt x="0" y="200"/>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13"/>
                        <wps:cNvSpPr>
                          <a:spLocks/>
                        </wps:cNvSpPr>
                        <wps:spPr bwMode="auto">
                          <a:xfrm>
                            <a:off x="7129" y="1120"/>
                            <a:ext cx="1295" cy="1295"/>
                          </a:xfrm>
                          <a:custGeom>
                            <a:avLst/>
                            <a:gdLst>
                              <a:gd name="T0" fmla="+- 0 8424 7129"/>
                              <a:gd name="T1" fmla="*/ T0 w 1295"/>
                              <a:gd name="T2" fmla="+- 0 1832 1120"/>
                              <a:gd name="T3" fmla="*/ 1832 h 1295"/>
                              <a:gd name="T4" fmla="+- 0 7129 7129"/>
                              <a:gd name="T5" fmla="*/ T4 w 1295"/>
                              <a:gd name="T6" fmla="+- 0 1832 1120"/>
                              <a:gd name="T7" fmla="*/ 1832 h 1295"/>
                              <a:gd name="T8" fmla="+- 0 7777 7129"/>
                              <a:gd name="T9" fmla="*/ T8 w 1295"/>
                              <a:gd name="T10" fmla="+- 0 2415 1120"/>
                              <a:gd name="T11" fmla="*/ 2415 h 1295"/>
                              <a:gd name="T12" fmla="+- 0 8424 7129"/>
                              <a:gd name="T13" fmla="*/ T12 w 1295"/>
                              <a:gd name="T14" fmla="+- 0 1832 1120"/>
                              <a:gd name="T15" fmla="*/ 1832 h 1295"/>
                              <a:gd name="T16" fmla="+- 0 8133 7129"/>
                              <a:gd name="T17" fmla="*/ T16 w 1295"/>
                              <a:gd name="T18" fmla="+- 0 1120 1120"/>
                              <a:gd name="T19" fmla="*/ 1120 h 1295"/>
                              <a:gd name="T20" fmla="+- 0 7421 7129"/>
                              <a:gd name="T21" fmla="*/ T20 w 1295"/>
                              <a:gd name="T22" fmla="+- 0 1120 1120"/>
                              <a:gd name="T23" fmla="*/ 1120 h 1295"/>
                              <a:gd name="T24" fmla="+- 0 7421 7129"/>
                              <a:gd name="T25" fmla="*/ T24 w 1295"/>
                              <a:gd name="T26" fmla="+- 0 1832 1120"/>
                              <a:gd name="T27" fmla="*/ 1832 h 1295"/>
                              <a:gd name="T28" fmla="+- 0 8133 7129"/>
                              <a:gd name="T29" fmla="*/ T28 w 1295"/>
                              <a:gd name="T30" fmla="+- 0 1832 1120"/>
                              <a:gd name="T31" fmla="*/ 1832 h 1295"/>
                              <a:gd name="T32" fmla="+- 0 8133 7129"/>
                              <a:gd name="T33" fmla="*/ T32 w 1295"/>
                              <a:gd name="T34" fmla="+- 0 1120 1120"/>
                              <a:gd name="T35" fmla="*/ 1120 h 1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5" h="1295">
                                <a:moveTo>
                                  <a:pt x="1295" y="712"/>
                                </a:moveTo>
                                <a:lnTo>
                                  <a:pt x="0" y="712"/>
                                </a:lnTo>
                                <a:lnTo>
                                  <a:pt x="648" y="1295"/>
                                </a:lnTo>
                                <a:lnTo>
                                  <a:pt x="1295" y="712"/>
                                </a:lnTo>
                                <a:close/>
                                <a:moveTo>
                                  <a:pt x="1004" y="0"/>
                                </a:moveTo>
                                <a:lnTo>
                                  <a:pt x="292" y="0"/>
                                </a:lnTo>
                                <a:lnTo>
                                  <a:pt x="292" y="712"/>
                                </a:lnTo>
                                <a:lnTo>
                                  <a:pt x="1004" y="712"/>
                                </a:lnTo>
                                <a:lnTo>
                                  <a:pt x="100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7129" y="1120"/>
                            <a:ext cx="1295" cy="1295"/>
                          </a:xfrm>
                          <a:custGeom>
                            <a:avLst/>
                            <a:gdLst>
                              <a:gd name="T0" fmla="+- 0 7129 7129"/>
                              <a:gd name="T1" fmla="*/ T0 w 1295"/>
                              <a:gd name="T2" fmla="+- 0 1832 1120"/>
                              <a:gd name="T3" fmla="*/ 1832 h 1295"/>
                              <a:gd name="T4" fmla="+- 0 7421 7129"/>
                              <a:gd name="T5" fmla="*/ T4 w 1295"/>
                              <a:gd name="T6" fmla="+- 0 1832 1120"/>
                              <a:gd name="T7" fmla="*/ 1832 h 1295"/>
                              <a:gd name="T8" fmla="+- 0 7421 7129"/>
                              <a:gd name="T9" fmla="*/ T8 w 1295"/>
                              <a:gd name="T10" fmla="+- 0 1120 1120"/>
                              <a:gd name="T11" fmla="*/ 1120 h 1295"/>
                              <a:gd name="T12" fmla="+- 0 8133 7129"/>
                              <a:gd name="T13" fmla="*/ T12 w 1295"/>
                              <a:gd name="T14" fmla="+- 0 1120 1120"/>
                              <a:gd name="T15" fmla="*/ 1120 h 1295"/>
                              <a:gd name="T16" fmla="+- 0 8133 7129"/>
                              <a:gd name="T17" fmla="*/ T16 w 1295"/>
                              <a:gd name="T18" fmla="+- 0 1832 1120"/>
                              <a:gd name="T19" fmla="*/ 1832 h 1295"/>
                              <a:gd name="T20" fmla="+- 0 8424 7129"/>
                              <a:gd name="T21" fmla="*/ T20 w 1295"/>
                              <a:gd name="T22" fmla="+- 0 1832 1120"/>
                              <a:gd name="T23" fmla="*/ 1832 h 1295"/>
                              <a:gd name="T24" fmla="+- 0 7777 7129"/>
                              <a:gd name="T25" fmla="*/ T24 w 1295"/>
                              <a:gd name="T26" fmla="+- 0 2415 1120"/>
                              <a:gd name="T27" fmla="*/ 2415 h 1295"/>
                              <a:gd name="T28" fmla="+- 0 7129 7129"/>
                              <a:gd name="T29" fmla="*/ T28 w 1295"/>
                              <a:gd name="T30" fmla="+- 0 1832 1120"/>
                              <a:gd name="T31" fmla="*/ 1832 h 1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5" h="1295">
                                <a:moveTo>
                                  <a:pt x="0" y="712"/>
                                </a:moveTo>
                                <a:lnTo>
                                  <a:pt x="292" y="712"/>
                                </a:lnTo>
                                <a:lnTo>
                                  <a:pt x="292" y="0"/>
                                </a:lnTo>
                                <a:lnTo>
                                  <a:pt x="1004" y="0"/>
                                </a:lnTo>
                                <a:lnTo>
                                  <a:pt x="1004" y="712"/>
                                </a:lnTo>
                                <a:lnTo>
                                  <a:pt x="1295" y="712"/>
                                </a:lnTo>
                                <a:lnTo>
                                  <a:pt x="648" y="1295"/>
                                </a:lnTo>
                                <a:lnTo>
                                  <a:pt x="0" y="712"/>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
                        <wps:cNvSpPr>
                          <a:spLocks/>
                        </wps:cNvSpPr>
                        <wps:spPr bwMode="auto">
                          <a:xfrm>
                            <a:off x="2057" y="4203"/>
                            <a:ext cx="7484" cy="1992"/>
                          </a:xfrm>
                          <a:custGeom>
                            <a:avLst/>
                            <a:gdLst>
                              <a:gd name="T0" fmla="+- 0 2057 2057"/>
                              <a:gd name="T1" fmla="*/ T0 w 7484"/>
                              <a:gd name="T2" fmla="+- 0 4402 4203"/>
                              <a:gd name="T3" fmla="*/ 4402 h 1992"/>
                              <a:gd name="T4" fmla="+- 0 2072 2057"/>
                              <a:gd name="T5" fmla="*/ T4 w 7484"/>
                              <a:gd name="T6" fmla="+- 0 4324 4203"/>
                              <a:gd name="T7" fmla="*/ 4324 h 1992"/>
                              <a:gd name="T8" fmla="+- 0 2115 2057"/>
                              <a:gd name="T9" fmla="*/ T8 w 7484"/>
                              <a:gd name="T10" fmla="+- 0 4261 4203"/>
                              <a:gd name="T11" fmla="*/ 4261 h 1992"/>
                              <a:gd name="T12" fmla="+- 0 2178 2057"/>
                              <a:gd name="T13" fmla="*/ T12 w 7484"/>
                              <a:gd name="T14" fmla="+- 0 4218 4203"/>
                              <a:gd name="T15" fmla="*/ 4218 h 1992"/>
                              <a:gd name="T16" fmla="+- 0 2256 2057"/>
                              <a:gd name="T17" fmla="*/ T16 w 7484"/>
                              <a:gd name="T18" fmla="+- 0 4203 4203"/>
                              <a:gd name="T19" fmla="*/ 4203 h 1992"/>
                              <a:gd name="T20" fmla="+- 0 9342 2057"/>
                              <a:gd name="T21" fmla="*/ T20 w 7484"/>
                              <a:gd name="T22" fmla="+- 0 4203 4203"/>
                              <a:gd name="T23" fmla="*/ 4203 h 1992"/>
                              <a:gd name="T24" fmla="+- 0 9420 2057"/>
                              <a:gd name="T25" fmla="*/ T24 w 7484"/>
                              <a:gd name="T26" fmla="+- 0 4218 4203"/>
                              <a:gd name="T27" fmla="*/ 4218 h 1992"/>
                              <a:gd name="T28" fmla="+- 0 9483 2057"/>
                              <a:gd name="T29" fmla="*/ T28 w 7484"/>
                              <a:gd name="T30" fmla="+- 0 4261 4203"/>
                              <a:gd name="T31" fmla="*/ 4261 h 1992"/>
                              <a:gd name="T32" fmla="+- 0 9526 2057"/>
                              <a:gd name="T33" fmla="*/ T32 w 7484"/>
                              <a:gd name="T34" fmla="+- 0 4324 4203"/>
                              <a:gd name="T35" fmla="*/ 4324 h 1992"/>
                              <a:gd name="T36" fmla="+- 0 9541 2057"/>
                              <a:gd name="T37" fmla="*/ T36 w 7484"/>
                              <a:gd name="T38" fmla="+- 0 4402 4203"/>
                              <a:gd name="T39" fmla="*/ 4402 h 1992"/>
                              <a:gd name="T40" fmla="+- 0 9541 2057"/>
                              <a:gd name="T41" fmla="*/ T40 w 7484"/>
                              <a:gd name="T42" fmla="+- 0 5996 4203"/>
                              <a:gd name="T43" fmla="*/ 5996 h 1992"/>
                              <a:gd name="T44" fmla="+- 0 9526 2057"/>
                              <a:gd name="T45" fmla="*/ T44 w 7484"/>
                              <a:gd name="T46" fmla="+- 0 6074 4203"/>
                              <a:gd name="T47" fmla="*/ 6074 h 1992"/>
                              <a:gd name="T48" fmla="+- 0 9483 2057"/>
                              <a:gd name="T49" fmla="*/ T48 w 7484"/>
                              <a:gd name="T50" fmla="+- 0 6137 4203"/>
                              <a:gd name="T51" fmla="*/ 6137 h 1992"/>
                              <a:gd name="T52" fmla="+- 0 9420 2057"/>
                              <a:gd name="T53" fmla="*/ T52 w 7484"/>
                              <a:gd name="T54" fmla="+- 0 6180 4203"/>
                              <a:gd name="T55" fmla="*/ 6180 h 1992"/>
                              <a:gd name="T56" fmla="+- 0 9342 2057"/>
                              <a:gd name="T57" fmla="*/ T56 w 7484"/>
                              <a:gd name="T58" fmla="+- 0 6195 4203"/>
                              <a:gd name="T59" fmla="*/ 6195 h 1992"/>
                              <a:gd name="T60" fmla="+- 0 2256 2057"/>
                              <a:gd name="T61" fmla="*/ T60 w 7484"/>
                              <a:gd name="T62" fmla="+- 0 6195 4203"/>
                              <a:gd name="T63" fmla="*/ 6195 h 1992"/>
                              <a:gd name="T64" fmla="+- 0 2178 2057"/>
                              <a:gd name="T65" fmla="*/ T64 w 7484"/>
                              <a:gd name="T66" fmla="+- 0 6180 4203"/>
                              <a:gd name="T67" fmla="*/ 6180 h 1992"/>
                              <a:gd name="T68" fmla="+- 0 2115 2057"/>
                              <a:gd name="T69" fmla="*/ T68 w 7484"/>
                              <a:gd name="T70" fmla="+- 0 6137 4203"/>
                              <a:gd name="T71" fmla="*/ 6137 h 1992"/>
                              <a:gd name="T72" fmla="+- 0 2072 2057"/>
                              <a:gd name="T73" fmla="*/ T72 w 7484"/>
                              <a:gd name="T74" fmla="+- 0 6074 4203"/>
                              <a:gd name="T75" fmla="*/ 6074 h 1992"/>
                              <a:gd name="T76" fmla="+- 0 2057 2057"/>
                              <a:gd name="T77" fmla="*/ T76 w 7484"/>
                              <a:gd name="T78" fmla="+- 0 5996 4203"/>
                              <a:gd name="T79" fmla="*/ 5996 h 1992"/>
                              <a:gd name="T80" fmla="+- 0 2057 2057"/>
                              <a:gd name="T81" fmla="*/ T80 w 7484"/>
                              <a:gd name="T82" fmla="+- 0 4402 4203"/>
                              <a:gd name="T83" fmla="*/ 4402 h 1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84" h="1992">
                                <a:moveTo>
                                  <a:pt x="0" y="199"/>
                                </a:moveTo>
                                <a:lnTo>
                                  <a:pt x="15" y="121"/>
                                </a:lnTo>
                                <a:lnTo>
                                  <a:pt x="58" y="58"/>
                                </a:lnTo>
                                <a:lnTo>
                                  <a:pt x="121" y="15"/>
                                </a:lnTo>
                                <a:lnTo>
                                  <a:pt x="199" y="0"/>
                                </a:lnTo>
                                <a:lnTo>
                                  <a:pt x="7285" y="0"/>
                                </a:lnTo>
                                <a:lnTo>
                                  <a:pt x="7363" y="15"/>
                                </a:lnTo>
                                <a:lnTo>
                                  <a:pt x="7426" y="58"/>
                                </a:lnTo>
                                <a:lnTo>
                                  <a:pt x="7469" y="121"/>
                                </a:lnTo>
                                <a:lnTo>
                                  <a:pt x="7484" y="199"/>
                                </a:lnTo>
                                <a:lnTo>
                                  <a:pt x="7484" y="1793"/>
                                </a:lnTo>
                                <a:lnTo>
                                  <a:pt x="7469" y="1871"/>
                                </a:lnTo>
                                <a:lnTo>
                                  <a:pt x="7426" y="1934"/>
                                </a:lnTo>
                                <a:lnTo>
                                  <a:pt x="7363" y="1977"/>
                                </a:lnTo>
                                <a:lnTo>
                                  <a:pt x="7285" y="1992"/>
                                </a:lnTo>
                                <a:lnTo>
                                  <a:pt x="199" y="1992"/>
                                </a:lnTo>
                                <a:lnTo>
                                  <a:pt x="121" y="1977"/>
                                </a:lnTo>
                                <a:lnTo>
                                  <a:pt x="58" y="1934"/>
                                </a:lnTo>
                                <a:lnTo>
                                  <a:pt x="15" y="1871"/>
                                </a:lnTo>
                                <a:lnTo>
                                  <a:pt x="0" y="1793"/>
                                </a:lnTo>
                                <a:lnTo>
                                  <a:pt x="0" y="199"/>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10"/>
                        <wps:cNvSpPr>
                          <a:spLocks/>
                        </wps:cNvSpPr>
                        <wps:spPr bwMode="auto">
                          <a:xfrm>
                            <a:off x="7688" y="3390"/>
                            <a:ext cx="1295" cy="1295"/>
                          </a:xfrm>
                          <a:custGeom>
                            <a:avLst/>
                            <a:gdLst>
                              <a:gd name="T0" fmla="+- 0 8983 7688"/>
                              <a:gd name="T1" fmla="*/ T0 w 1295"/>
                              <a:gd name="T2" fmla="+- 0 4102 3390"/>
                              <a:gd name="T3" fmla="*/ 4102 h 1295"/>
                              <a:gd name="T4" fmla="+- 0 7688 7688"/>
                              <a:gd name="T5" fmla="*/ T4 w 1295"/>
                              <a:gd name="T6" fmla="+- 0 4102 3390"/>
                              <a:gd name="T7" fmla="*/ 4102 h 1295"/>
                              <a:gd name="T8" fmla="+- 0 8336 7688"/>
                              <a:gd name="T9" fmla="*/ T8 w 1295"/>
                              <a:gd name="T10" fmla="+- 0 4685 3390"/>
                              <a:gd name="T11" fmla="*/ 4685 h 1295"/>
                              <a:gd name="T12" fmla="+- 0 8983 7688"/>
                              <a:gd name="T13" fmla="*/ T12 w 1295"/>
                              <a:gd name="T14" fmla="+- 0 4102 3390"/>
                              <a:gd name="T15" fmla="*/ 4102 h 1295"/>
                              <a:gd name="T16" fmla="+- 0 8692 7688"/>
                              <a:gd name="T17" fmla="*/ T16 w 1295"/>
                              <a:gd name="T18" fmla="+- 0 3390 3390"/>
                              <a:gd name="T19" fmla="*/ 3390 h 1295"/>
                              <a:gd name="T20" fmla="+- 0 7980 7688"/>
                              <a:gd name="T21" fmla="*/ T20 w 1295"/>
                              <a:gd name="T22" fmla="+- 0 3390 3390"/>
                              <a:gd name="T23" fmla="*/ 3390 h 1295"/>
                              <a:gd name="T24" fmla="+- 0 7980 7688"/>
                              <a:gd name="T25" fmla="*/ T24 w 1295"/>
                              <a:gd name="T26" fmla="+- 0 4102 3390"/>
                              <a:gd name="T27" fmla="*/ 4102 h 1295"/>
                              <a:gd name="T28" fmla="+- 0 8692 7688"/>
                              <a:gd name="T29" fmla="*/ T28 w 1295"/>
                              <a:gd name="T30" fmla="+- 0 4102 3390"/>
                              <a:gd name="T31" fmla="*/ 4102 h 1295"/>
                              <a:gd name="T32" fmla="+- 0 8692 7688"/>
                              <a:gd name="T33" fmla="*/ T32 w 1295"/>
                              <a:gd name="T34" fmla="+- 0 3390 3390"/>
                              <a:gd name="T35" fmla="*/ 3390 h 1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5" h="1295">
                                <a:moveTo>
                                  <a:pt x="1295" y="712"/>
                                </a:moveTo>
                                <a:lnTo>
                                  <a:pt x="0" y="712"/>
                                </a:lnTo>
                                <a:lnTo>
                                  <a:pt x="648" y="1295"/>
                                </a:lnTo>
                                <a:lnTo>
                                  <a:pt x="1295" y="712"/>
                                </a:lnTo>
                                <a:close/>
                                <a:moveTo>
                                  <a:pt x="1004" y="0"/>
                                </a:moveTo>
                                <a:lnTo>
                                  <a:pt x="292" y="0"/>
                                </a:lnTo>
                                <a:lnTo>
                                  <a:pt x="292" y="712"/>
                                </a:lnTo>
                                <a:lnTo>
                                  <a:pt x="1004" y="712"/>
                                </a:lnTo>
                                <a:lnTo>
                                  <a:pt x="100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7688" y="3390"/>
                            <a:ext cx="1295" cy="1295"/>
                          </a:xfrm>
                          <a:custGeom>
                            <a:avLst/>
                            <a:gdLst>
                              <a:gd name="T0" fmla="+- 0 7688 7688"/>
                              <a:gd name="T1" fmla="*/ T0 w 1295"/>
                              <a:gd name="T2" fmla="+- 0 4102 3390"/>
                              <a:gd name="T3" fmla="*/ 4102 h 1295"/>
                              <a:gd name="T4" fmla="+- 0 7980 7688"/>
                              <a:gd name="T5" fmla="*/ T4 w 1295"/>
                              <a:gd name="T6" fmla="+- 0 4102 3390"/>
                              <a:gd name="T7" fmla="*/ 4102 h 1295"/>
                              <a:gd name="T8" fmla="+- 0 7980 7688"/>
                              <a:gd name="T9" fmla="*/ T8 w 1295"/>
                              <a:gd name="T10" fmla="+- 0 3390 3390"/>
                              <a:gd name="T11" fmla="*/ 3390 h 1295"/>
                              <a:gd name="T12" fmla="+- 0 8692 7688"/>
                              <a:gd name="T13" fmla="*/ T12 w 1295"/>
                              <a:gd name="T14" fmla="+- 0 3390 3390"/>
                              <a:gd name="T15" fmla="*/ 3390 h 1295"/>
                              <a:gd name="T16" fmla="+- 0 8692 7688"/>
                              <a:gd name="T17" fmla="*/ T16 w 1295"/>
                              <a:gd name="T18" fmla="+- 0 4102 3390"/>
                              <a:gd name="T19" fmla="*/ 4102 h 1295"/>
                              <a:gd name="T20" fmla="+- 0 8983 7688"/>
                              <a:gd name="T21" fmla="*/ T20 w 1295"/>
                              <a:gd name="T22" fmla="+- 0 4102 3390"/>
                              <a:gd name="T23" fmla="*/ 4102 h 1295"/>
                              <a:gd name="T24" fmla="+- 0 8336 7688"/>
                              <a:gd name="T25" fmla="*/ T24 w 1295"/>
                              <a:gd name="T26" fmla="+- 0 4685 3390"/>
                              <a:gd name="T27" fmla="*/ 4685 h 1295"/>
                              <a:gd name="T28" fmla="+- 0 7688 7688"/>
                              <a:gd name="T29" fmla="*/ T28 w 1295"/>
                              <a:gd name="T30" fmla="+- 0 4102 3390"/>
                              <a:gd name="T31" fmla="*/ 4102 h 1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5" h="1295">
                                <a:moveTo>
                                  <a:pt x="0" y="712"/>
                                </a:moveTo>
                                <a:lnTo>
                                  <a:pt x="292" y="712"/>
                                </a:lnTo>
                                <a:lnTo>
                                  <a:pt x="292" y="0"/>
                                </a:lnTo>
                                <a:lnTo>
                                  <a:pt x="1004" y="0"/>
                                </a:lnTo>
                                <a:lnTo>
                                  <a:pt x="1004" y="712"/>
                                </a:lnTo>
                                <a:lnTo>
                                  <a:pt x="1295" y="712"/>
                                </a:lnTo>
                                <a:lnTo>
                                  <a:pt x="648" y="1295"/>
                                </a:lnTo>
                                <a:lnTo>
                                  <a:pt x="0" y="712"/>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
                        <wps:cNvSpPr>
                          <a:spLocks/>
                        </wps:cNvSpPr>
                        <wps:spPr bwMode="auto">
                          <a:xfrm>
                            <a:off x="2616" y="6473"/>
                            <a:ext cx="7484" cy="1993"/>
                          </a:xfrm>
                          <a:custGeom>
                            <a:avLst/>
                            <a:gdLst>
                              <a:gd name="T0" fmla="+- 0 2616 2616"/>
                              <a:gd name="T1" fmla="*/ T0 w 7484"/>
                              <a:gd name="T2" fmla="+- 0 6672 6473"/>
                              <a:gd name="T3" fmla="*/ 6672 h 1993"/>
                              <a:gd name="T4" fmla="+- 0 2631 2616"/>
                              <a:gd name="T5" fmla="*/ T4 w 7484"/>
                              <a:gd name="T6" fmla="+- 0 6595 6473"/>
                              <a:gd name="T7" fmla="*/ 6595 h 1993"/>
                              <a:gd name="T8" fmla="+- 0 2674 2616"/>
                              <a:gd name="T9" fmla="*/ T8 w 7484"/>
                              <a:gd name="T10" fmla="+- 0 6531 6473"/>
                              <a:gd name="T11" fmla="*/ 6531 h 1993"/>
                              <a:gd name="T12" fmla="+- 0 2737 2616"/>
                              <a:gd name="T13" fmla="*/ T12 w 7484"/>
                              <a:gd name="T14" fmla="+- 0 6489 6473"/>
                              <a:gd name="T15" fmla="*/ 6489 h 1993"/>
                              <a:gd name="T16" fmla="+- 0 2815 2616"/>
                              <a:gd name="T17" fmla="*/ T16 w 7484"/>
                              <a:gd name="T18" fmla="+- 0 6473 6473"/>
                              <a:gd name="T19" fmla="*/ 6473 h 1993"/>
                              <a:gd name="T20" fmla="+- 0 9901 2616"/>
                              <a:gd name="T21" fmla="*/ T20 w 7484"/>
                              <a:gd name="T22" fmla="+- 0 6473 6473"/>
                              <a:gd name="T23" fmla="*/ 6473 h 1993"/>
                              <a:gd name="T24" fmla="+- 0 9978 2616"/>
                              <a:gd name="T25" fmla="*/ T24 w 7484"/>
                              <a:gd name="T26" fmla="+- 0 6489 6473"/>
                              <a:gd name="T27" fmla="*/ 6489 h 1993"/>
                              <a:gd name="T28" fmla="+- 0 10042 2616"/>
                              <a:gd name="T29" fmla="*/ T28 w 7484"/>
                              <a:gd name="T30" fmla="+- 0 6531 6473"/>
                              <a:gd name="T31" fmla="*/ 6531 h 1993"/>
                              <a:gd name="T32" fmla="+- 0 10084 2616"/>
                              <a:gd name="T33" fmla="*/ T32 w 7484"/>
                              <a:gd name="T34" fmla="+- 0 6595 6473"/>
                              <a:gd name="T35" fmla="*/ 6595 h 1993"/>
                              <a:gd name="T36" fmla="+- 0 10100 2616"/>
                              <a:gd name="T37" fmla="*/ T36 w 7484"/>
                              <a:gd name="T38" fmla="+- 0 6672 6473"/>
                              <a:gd name="T39" fmla="*/ 6672 h 1993"/>
                              <a:gd name="T40" fmla="+- 0 10100 2616"/>
                              <a:gd name="T41" fmla="*/ T40 w 7484"/>
                              <a:gd name="T42" fmla="+- 0 8266 6473"/>
                              <a:gd name="T43" fmla="*/ 8266 h 1993"/>
                              <a:gd name="T44" fmla="+- 0 10084 2616"/>
                              <a:gd name="T45" fmla="*/ T44 w 7484"/>
                              <a:gd name="T46" fmla="+- 0 8344 6473"/>
                              <a:gd name="T47" fmla="*/ 8344 h 1993"/>
                              <a:gd name="T48" fmla="+- 0 10042 2616"/>
                              <a:gd name="T49" fmla="*/ T48 w 7484"/>
                              <a:gd name="T50" fmla="+- 0 8407 6473"/>
                              <a:gd name="T51" fmla="*/ 8407 h 1993"/>
                              <a:gd name="T52" fmla="+- 0 9978 2616"/>
                              <a:gd name="T53" fmla="*/ T52 w 7484"/>
                              <a:gd name="T54" fmla="+- 0 8450 6473"/>
                              <a:gd name="T55" fmla="*/ 8450 h 1993"/>
                              <a:gd name="T56" fmla="+- 0 9901 2616"/>
                              <a:gd name="T57" fmla="*/ T56 w 7484"/>
                              <a:gd name="T58" fmla="+- 0 8466 6473"/>
                              <a:gd name="T59" fmla="*/ 8466 h 1993"/>
                              <a:gd name="T60" fmla="+- 0 2815 2616"/>
                              <a:gd name="T61" fmla="*/ T60 w 7484"/>
                              <a:gd name="T62" fmla="+- 0 8466 6473"/>
                              <a:gd name="T63" fmla="*/ 8466 h 1993"/>
                              <a:gd name="T64" fmla="+- 0 2737 2616"/>
                              <a:gd name="T65" fmla="*/ T64 w 7484"/>
                              <a:gd name="T66" fmla="+- 0 8450 6473"/>
                              <a:gd name="T67" fmla="*/ 8450 h 1993"/>
                              <a:gd name="T68" fmla="+- 0 2674 2616"/>
                              <a:gd name="T69" fmla="*/ T68 w 7484"/>
                              <a:gd name="T70" fmla="+- 0 8407 6473"/>
                              <a:gd name="T71" fmla="*/ 8407 h 1993"/>
                              <a:gd name="T72" fmla="+- 0 2631 2616"/>
                              <a:gd name="T73" fmla="*/ T72 w 7484"/>
                              <a:gd name="T74" fmla="+- 0 8344 6473"/>
                              <a:gd name="T75" fmla="*/ 8344 h 1993"/>
                              <a:gd name="T76" fmla="+- 0 2616 2616"/>
                              <a:gd name="T77" fmla="*/ T76 w 7484"/>
                              <a:gd name="T78" fmla="+- 0 8266 6473"/>
                              <a:gd name="T79" fmla="*/ 8266 h 1993"/>
                              <a:gd name="T80" fmla="+- 0 2616 2616"/>
                              <a:gd name="T81" fmla="*/ T80 w 7484"/>
                              <a:gd name="T82" fmla="+- 0 6672 6473"/>
                              <a:gd name="T83" fmla="*/ 6672 h 1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84" h="1993">
                                <a:moveTo>
                                  <a:pt x="0" y="199"/>
                                </a:moveTo>
                                <a:lnTo>
                                  <a:pt x="15" y="122"/>
                                </a:lnTo>
                                <a:lnTo>
                                  <a:pt x="58" y="58"/>
                                </a:lnTo>
                                <a:lnTo>
                                  <a:pt x="121" y="16"/>
                                </a:lnTo>
                                <a:lnTo>
                                  <a:pt x="199" y="0"/>
                                </a:lnTo>
                                <a:lnTo>
                                  <a:pt x="7285" y="0"/>
                                </a:lnTo>
                                <a:lnTo>
                                  <a:pt x="7362" y="16"/>
                                </a:lnTo>
                                <a:lnTo>
                                  <a:pt x="7426" y="58"/>
                                </a:lnTo>
                                <a:lnTo>
                                  <a:pt x="7468" y="122"/>
                                </a:lnTo>
                                <a:lnTo>
                                  <a:pt x="7484" y="199"/>
                                </a:lnTo>
                                <a:lnTo>
                                  <a:pt x="7484" y="1793"/>
                                </a:lnTo>
                                <a:lnTo>
                                  <a:pt x="7468" y="1871"/>
                                </a:lnTo>
                                <a:lnTo>
                                  <a:pt x="7426" y="1934"/>
                                </a:lnTo>
                                <a:lnTo>
                                  <a:pt x="7362" y="1977"/>
                                </a:lnTo>
                                <a:lnTo>
                                  <a:pt x="7285" y="1993"/>
                                </a:lnTo>
                                <a:lnTo>
                                  <a:pt x="199" y="1993"/>
                                </a:lnTo>
                                <a:lnTo>
                                  <a:pt x="121" y="1977"/>
                                </a:lnTo>
                                <a:lnTo>
                                  <a:pt x="58" y="1934"/>
                                </a:lnTo>
                                <a:lnTo>
                                  <a:pt x="15" y="1871"/>
                                </a:lnTo>
                                <a:lnTo>
                                  <a:pt x="0" y="1793"/>
                                </a:lnTo>
                                <a:lnTo>
                                  <a:pt x="0" y="199"/>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7"/>
                        <wps:cNvSpPr>
                          <a:spLocks/>
                        </wps:cNvSpPr>
                        <wps:spPr bwMode="auto">
                          <a:xfrm>
                            <a:off x="8247" y="5626"/>
                            <a:ext cx="1295" cy="1295"/>
                          </a:xfrm>
                          <a:custGeom>
                            <a:avLst/>
                            <a:gdLst>
                              <a:gd name="T0" fmla="+- 0 9542 8247"/>
                              <a:gd name="T1" fmla="*/ T0 w 1295"/>
                              <a:gd name="T2" fmla="+- 0 6339 5626"/>
                              <a:gd name="T3" fmla="*/ 6339 h 1295"/>
                              <a:gd name="T4" fmla="+- 0 8247 8247"/>
                              <a:gd name="T5" fmla="*/ T4 w 1295"/>
                              <a:gd name="T6" fmla="+- 0 6339 5626"/>
                              <a:gd name="T7" fmla="*/ 6339 h 1295"/>
                              <a:gd name="T8" fmla="+- 0 8895 8247"/>
                              <a:gd name="T9" fmla="*/ T8 w 1295"/>
                              <a:gd name="T10" fmla="+- 0 6921 5626"/>
                              <a:gd name="T11" fmla="*/ 6921 h 1295"/>
                              <a:gd name="T12" fmla="+- 0 9542 8247"/>
                              <a:gd name="T13" fmla="*/ T12 w 1295"/>
                              <a:gd name="T14" fmla="+- 0 6339 5626"/>
                              <a:gd name="T15" fmla="*/ 6339 h 1295"/>
                              <a:gd name="T16" fmla="+- 0 9251 8247"/>
                              <a:gd name="T17" fmla="*/ T16 w 1295"/>
                              <a:gd name="T18" fmla="+- 0 5626 5626"/>
                              <a:gd name="T19" fmla="*/ 5626 h 1295"/>
                              <a:gd name="T20" fmla="+- 0 8538 8247"/>
                              <a:gd name="T21" fmla="*/ T20 w 1295"/>
                              <a:gd name="T22" fmla="+- 0 5626 5626"/>
                              <a:gd name="T23" fmla="*/ 5626 h 1295"/>
                              <a:gd name="T24" fmla="+- 0 8538 8247"/>
                              <a:gd name="T25" fmla="*/ T24 w 1295"/>
                              <a:gd name="T26" fmla="+- 0 6339 5626"/>
                              <a:gd name="T27" fmla="*/ 6339 h 1295"/>
                              <a:gd name="T28" fmla="+- 0 9251 8247"/>
                              <a:gd name="T29" fmla="*/ T28 w 1295"/>
                              <a:gd name="T30" fmla="+- 0 6339 5626"/>
                              <a:gd name="T31" fmla="*/ 6339 h 1295"/>
                              <a:gd name="T32" fmla="+- 0 9251 8247"/>
                              <a:gd name="T33" fmla="*/ T32 w 1295"/>
                              <a:gd name="T34" fmla="+- 0 5626 5626"/>
                              <a:gd name="T35" fmla="*/ 5626 h 1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5" h="1295">
                                <a:moveTo>
                                  <a:pt x="1295" y="713"/>
                                </a:moveTo>
                                <a:lnTo>
                                  <a:pt x="0" y="713"/>
                                </a:lnTo>
                                <a:lnTo>
                                  <a:pt x="648" y="1295"/>
                                </a:lnTo>
                                <a:lnTo>
                                  <a:pt x="1295" y="713"/>
                                </a:lnTo>
                                <a:close/>
                                <a:moveTo>
                                  <a:pt x="1004" y="0"/>
                                </a:moveTo>
                                <a:lnTo>
                                  <a:pt x="291" y="0"/>
                                </a:lnTo>
                                <a:lnTo>
                                  <a:pt x="291" y="713"/>
                                </a:lnTo>
                                <a:lnTo>
                                  <a:pt x="1004" y="713"/>
                                </a:lnTo>
                                <a:lnTo>
                                  <a:pt x="100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
                        <wps:cNvSpPr>
                          <a:spLocks/>
                        </wps:cNvSpPr>
                        <wps:spPr bwMode="auto">
                          <a:xfrm>
                            <a:off x="8247" y="5626"/>
                            <a:ext cx="1295" cy="1295"/>
                          </a:xfrm>
                          <a:custGeom>
                            <a:avLst/>
                            <a:gdLst>
                              <a:gd name="T0" fmla="+- 0 8247 8247"/>
                              <a:gd name="T1" fmla="*/ T0 w 1295"/>
                              <a:gd name="T2" fmla="+- 0 6339 5626"/>
                              <a:gd name="T3" fmla="*/ 6339 h 1295"/>
                              <a:gd name="T4" fmla="+- 0 8538 8247"/>
                              <a:gd name="T5" fmla="*/ T4 w 1295"/>
                              <a:gd name="T6" fmla="+- 0 6339 5626"/>
                              <a:gd name="T7" fmla="*/ 6339 h 1295"/>
                              <a:gd name="T8" fmla="+- 0 8538 8247"/>
                              <a:gd name="T9" fmla="*/ T8 w 1295"/>
                              <a:gd name="T10" fmla="+- 0 5626 5626"/>
                              <a:gd name="T11" fmla="*/ 5626 h 1295"/>
                              <a:gd name="T12" fmla="+- 0 9251 8247"/>
                              <a:gd name="T13" fmla="*/ T12 w 1295"/>
                              <a:gd name="T14" fmla="+- 0 5626 5626"/>
                              <a:gd name="T15" fmla="*/ 5626 h 1295"/>
                              <a:gd name="T16" fmla="+- 0 9251 8247"/>
                              <a:gd name="T17" fmla="*/ T16 w 1295"/>
                              <a:gd name="T18" fmla="+- 0 6339 5626"/>
                              <a:gd name="T19" fmla="*/ 6339 h 1295"/>
                              <a:gd name="T20" fmla="+- 0 9542 8247"/>
                              <a:gd name="T21" fmla="*/ T20 w 1295"/>
                              <a:gd name="T22" fmla="+- 0 6339 5626"/>
                              <a:gd name="T23" fmla="*/ 6339 h 1295"/>
                              <a:gd name="T24" fmla="+- 0 8895 8247"/>
                              <a:gd name="T25" fmla="*/ T24 w 1295"/>
                              <a:gd name="T26" fmla="+- 0 6921 5626"/>
                              <a:gd name="T27" fmla="*/ 6921 h 1295"/>
                              <a:gd name="T28" fmla="+- 0 8247 8247"/>
                              <a:gd name="T29" fmla="*/ T28 w 1295"/>
                              <a:gd name="T30" fmla="+- 0 6339 5626"/>
                              <a:gd name="T31" fmla="*/ 6339 h 1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5" h="1295">
                                <a:moveTo>
                                  <a:pt x="0" y="713"/>
                                </a:moveTo>
                                <a:lnTo>
                                  <a:pt x="291" y="713"/>
                                </a:lnTo>
                                <a:lnTo>
                                  <a:pt x="291" y="0"/>
                                </a:lnTo>
                                <a:lnTo>
                                  <a:pt x="1004" y="0"/>
                                </a:lnTo>
                                <a:lnTo>
                                  <a:pt x="1004" y="713"/>
                                </a:lnTo>
                                <a:lnTo>
                                  <a:pt x="1295" y="713"/>
                                </a:lnTo>
                                <a:lnTo>
                                  <a:pt x="648" y="1295"/>
                                </a:lnTo>
                                <a:lnTo>
                                  <a:pt x="0" y="713"/>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
                        <wps:cNvSpPr>
                          <a:spLocks/>
                        </wps:cNvSpPr>
                        <wps:spPr bwMode="auto">
                          <a:xfrm>
                            <a:off x="3175" y="8742"/>
                            <a:ext cx="7484" cy="1993"/>
                          </a:xfrm>
                          <a:custGeom>
                            <a:avLst/>
                            <a:gdLst>
                              <a:gd name="T0" fmla="+- 0 3175 3175"/>
                              <a:gd name="T1" fmla="*/ T0 w 7484"/>
                              <a:gd name="T2" fmla="+- 0 8942 8742"/>
                              <a:gd name="T3" fmla="*/ 8942 h 1993"/>
                              <a:gd name="T4" fmla="+- 0 3190 3175"/>
                              <a:gd name="T5" fmla="*/ T4 w 7484"/>
                              <a:gd name="T6" fmla="+- 0 8864 8742"/>
                              <a:gd name="T7" fmla="*/ 8864 h 1993"/>
                              <a:gd name="T8" fmla="+- 0 3233 3175"/>
                              <a:gd name="T9" fmla="*/ T8 w 7484"/>
                              <a:gd name="T10" fmla="+- 0 8801 8742"/>
                              <a:gd name="T11" fmla="*/ 8801 h 1993"/>
                              <a:gd name="T12" fmla="+- 0 3296 3175"/>
                              <a:gd name="T13" fmla="*/ T12 w 7484"/>
                              <a:gd name="T14" fmla="+- 0 8758 8742"/>
                              <a:gd name="T15" fmla="*/ 8758 h 1993"/>
                              <a:gd name="T16" fmla="+- 0 3374 3175"/>
                              <a:gd name="T17" fmla="*/ T16 w 7484"/>
                              <a:gd name="T18" fmla="+- 0 8742 8742"/>
                              <a:gd name="T19" fmla="*/ 8742 h 1993"/>
                              <a:gd name="T20" fmla="+- 0 10460 3175"/>
                              <a:gd name="T21" fmla="*/ T20 w 7484"/>
                              <a:gd name="T22" fmla="+- 0 8742 8742"/>
                              <a:gd name="T23" fmla="*/ 8742 h 1993"/>
                              <a:gd name="T24" fmla="+- 0 10537 3175"/>
                              <a:gd name="T25" fmla="*/ T24 w 7484"/>
                              <a:gd name="T26" fmla="+- 0 8758 8742"/>
                              <a:gd name="T27" fmla="*/ 8758 h 1993"/>
                              <a:gd name="T28" fmla="+- 0 10601 3175"/>
                              <a:gd name="T29" fmla="*/ T28 w 7484"/>
                              <a:gd name="T30" fmla="+- 0 8801 8742"/>
                              <a:gd name="T31" fmla="*/ 8801 h 1993"/>
                              <a:gd name="T32" fmla="+- 0 10643 3175"/>
                              <a:gd name="T33" fmla="*/ T32 w 7484"/>
                              <a:gd name="T34" fmla="+- 0 8864 8742"/>
                              <a:gd name="T35" fmla="*/ 8864 h 1993"/>
                              <a:gd name="T36" fmla="+- 0 10659 3175"/>
                              <a:gd name="T37" fmla="*/ T36 w 7484"/>
                              <a:gd name="T38" fmla="+- 0 8942 8742"/>
                              <a:gd name="T39" fmla="*/ 8942 h 1993"/>
                              <a:gd name="T40" fmla="+- 0 10659 3175"/>
                              <a:gd name="T41" fmla="*/ T40 w 7484"/>
                              <a:gd name="T42" fmla="+- 0 10536 8742"/>
                              <a:gd name="T43" fmla="*/ 10536 h 1993"/>
                              <a:gd name="T44" fmla="+- 0 10643 3175"/>
                              <a:gd name="T45" fmla="*/ T44 w 7484"/>
                              <a:gd name="T46" fmla="+- 0 10613 8742"/>
                              <a:gd name="T47" fmla="*/ 10613 h 1993"/>
                              <a:gd name="T48" fmla="+- 0 10601 3175"/>
                              <a:gd name="T49" fmla="*/ T48 w 7484"/>
                              <a:gd name="T50" fmla="+- 0 10677 8742"/>
                              <a:gd name="T51" fmla="*/ 10677 h 1993"/>
                              <a:gd name="T52" fmla="+- 0 10537 3175"/>
                              <a:gd name="T53" fmla="*/ T52 w 7484"/>
                              <a:gd name="T54" fmla="+- 0 10719 8742"/>
                              <a:gd name="T55" fmla="*/ 10719 h 1993"/>
                              <a:gd name="T56" fmla="+- 0 10460 3175"/>
                              <a:gd name="T57" fmla="*/ T56 w 7484"/>
                              <a:gd name="T58" fmla="+- 0 10735 8742"/>
                              <a:gd name="T59" fmla="*/ 10735 h 1993"/>
                              <a:gd name="T60" fmla="+- 0 3374 3175"/>
                              <a:gd name="T61" fmla="*/ T60 w 7484"/>
                              <a:gd name="T62" fmla="+- 0 10735 8742"/>
                              <a:gd name="T63" fmla="*/ 10735 h 1993"/>
                              <a:gd name="T64" fmla="+- 0 3296 3175"/>
                              <a:gd name="T65" fmla="*/ T64 w 7484"/>
                              <a:gd name="T66" fmla="+- 0 10719 8742"/>
                              <a:gd name="T67" fmla="*/ 10719 h 1993"/>
                              <a:gd name="T68" fmla="+- 0 3233 3175"/>
                              <a:gd name="T69" fmla="*/ T68 w 7484"/>
                              <a:gd name="T70" fmla="+- 0 10677 8742"/>
                              <a:gd name="T71" fmla="*/ 10677 h 1993"/>
                              <a:gd name="T72" fmla="+- 0 3190 3175"/>
                              <a:gd name="T73" fmla="*/ T72 w 7484"/>
                              <a:gd name="T74" fmla="+- 0 10613 8742"/>
                              <a:gd name="T75" fmla="*/ 10613 h 1993"/>
                              <a:gd name="T76" fmla="+- 0 3175 3175"/>
                              <a:gd name="T77" fmla="*/ T76 w 7484"/>
                              <a:gd name="T78" fmla="+- 0 10536 8742"/>
                              <a:gd name="T79" fmla="*/ 10536 h 1993"/>
                              <a:gd name="T80" fmla="+- 0 3175 3175"/>
                              <a:gd name="T81" fmla="*/ T80 w 7484"/>
                              <a:gd name="T82" fmla="+- 0 8942 8742"/>
                              <a:gd name="T83" fmla="*/ 8942 h 1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84" h="1993">
                                <a:moveTo>
                                  <a:pt x="0" y="200"/>
                                </a:moveTo>
                                <a:lnTo>
                                  <a:pt x="15" y="122"/>
                                </a:lnTo>
                                <a:lnTo>
                                  <a:pt x="58" y="59"/>
                                </a:lnTo>
                                <a:lnTo>
                                  <a:pt x="121" y="16"/>
                                </a:lnTo>
                                <a:lnTo>
                                  <a:pt x="199" y="0"/>
                                </a:lnTo>
                                <a:lnTo>
                                  <a:pt x="7285" y="0"/>
                                </a:lnTo>
                                <a:lnTo>
                                  <a:pt x="7362" y="16"/>
                                </a:lnTo>
                                <a:lnTo>
                                  <a:pt x="7426" y="59"/>
                                </a:lnTo>
                                <a:lnTo>
                                  <a:pt x="7468" y="122"/>
                                </a:lnTo>
                                <a:lnTo>
                                  <a:pt x="7484" y="200"/>
                                </a:lnTo>
                                <a:lnTo>
                                  <a:pt x="7484" y="1794"/>
                                </a:lnTo>
                                <a:lnTo>
                                  <a:pt x="7468" y="1871"/>
                                </a:lnTo>
                                <a:lnTo>
                                  <a:pt x="7426" y="1935"/>
                                </a:lnTo>
                                <a:lnTo>
                                  <a:pt x="7362" y="1977"/>
                                </a:lnTo>
                                <a:lnTo>
                                  <a:pt x="7285" y="1993"/>
                                </a:lnTo>
                                <a:lnTo>
                                  <a:pt x="199" y="1993"/>
                                </a:lnTo>
                                <a:lnTo>
                                  <a:pt x="121" y="1977"/>
                                </a:lnTo>
                                <a:lnTo>
                                  <a:pt x="58" y="1935"/>
                                </a:lnTo>
                                <a:lnTo>
                                  <a:pt x="15" y="1871"/>
                                </a:lnTo>
                                <a:lnTo>
                                  <a:pt x="0" y="1794"/>
                                </a:lnTo>
                                <a:lnTo>
                                  <a:pt x="0" y="200"/>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4"/>
                        <wps:cNvSpPr>
                          <a:spLocks/>
                        </wps:cNvSpPr>
                        <wps:spPr bwMode="auto">
                          <a:xfrm>
                            <a:off x="8806" y="7917"/>
                            <a:ext cx="1295" cy="1295"/>
                          </a:xfrm>
                          <a:custGeom>
                            <a:avLst/>
                            <a:gdLst>
                              <a:gd name="T0" fmla="+- 0 10101 8806"/>
                              <a:gd name="T1" fmla="*/ T0 w 1295"/>
                              <a:gd name="T2" fmla="+- 0 8629 7917"/>
                              <a:gd name="T3" fmla="*/ 8629 h 1295"/>
                              <a:gd name="T4" fmla="+- 0 8806 8806"/>
                              <a:gd name="T5" fmla="*/ T4 w 1295"/>
                              <a:gd name="T6" fmla="+- 0 8629 7917"/>
                              <a:gd name="T7" fmla="*/ 8629 h 1295"/>
                              <a:gd name="T8" fmla="+- 0 9454 8806"/>
                              <a:gd name="T9" fmla="*/ T8 w 1295"/>
                              <a:gd name="T10" fmla="+- 0 9212 7917"/>
                              <a:gd name="T11" fmla="*/ 9212 h 1295"/>
                              <a:gd name="T12" fmla="+- 0 10101 8806"/>
                              <a:gd name="T13" fmla="*/ T12 w 1295"/>
                              <a:gd name="T14" fmla="+- 0 8629 7917"/>
                              <a:gd name="T15" fmla="*/ 8629 h 1295"/>
                              <a:gd name="T16" fmla="+- 0 9810 8806"/>
                              <a:gd name="T17" fmla="*/ T16 w 1295"/>
                              <a:gd name="T18" fmla="+- 0 7917 7917"/>
                              <a:gd name="T19" fmla="*/ 7917 h 1295"/>
                              <a:gd name="T20" fmla="+- 0 9097 8806"/>
                              <a:gd name="T21" fmla="*/ T20 w 1295"/>
                              <a:gd name="T22" fmla="+- 0 7917 7917"/>
                              <a:gd name="T23" fmla="*/ 7917 h 1295"/>
                              <a:gd name="T24" fmla="+- 0 9097 8806"/>
                              <a:gd name="T25" fmla="*/ T24 w 1295"/>
                              <a:gd name="T26" fmla="+- 0 8629 7917"/>
                              <a:gd name="T27" fmla="*/ 8629 h 1295"/>
                              <a:gd name="T28" fmla="+- 0 9810 8806"/>
                              <a:gd name="T29" fmla="*/ T28 w 1295"/>
                              <a:gd name="T30" fmla="+- 0 8629 7917"/>
                              <a:gd name="T31" fmla="*/ 8629 h 1295"/>
                              <a:gd name="T32" fmla="+- 0 9810 8806"/>
                              <a:gd name="T33" fmla="*/ T32 w 1295"/>
                              <a:gd name="T34" fmla="+- 0 7917 7917"/>
                              <a:gd name="T35" fmla="*/ 7917 h 1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5" h="1295">
                                <a:moveTo>
                                  <a:pt x="1295" y="712"/>
                                </a:moveTo>
                                <a:lnTo>
                                  <a:pt x="0" y="712"/>
                                </a:lnTo>
                                <a:lnTo>
                                  <a:pt x="648" y="1295"/>
                                </a:lnTo>
                                <a:lnTo>
                                  <a:pt x="1295" y="712"/>
                                </a:lnTo>
                                <a:close/>
                                <a:moveTo>
                                  <a:pt x="1004" y="0"/>
                                </a:moveTo>
                                <a:lnTo>
                                  <a:pt x="291" y="0"/>
                                </a:lnTo>
                                <a:lnTo>
                                  <a:pt x="291" y="712"/>
                                </a:lnTo>
                                <a:lnTo>
                                  <a:pt x="1004" y="712"/>
                                </a:lnTo>
                                <a:lnTo>
                                  <a:pt x="100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
                        <wps:cNvSpPr>
                          <a:spLocks/>
                        </wps:cNvSpPr>
                        <wps:spPr bwMode="auto">
                          <a:xfrm>
                            <a:off x="8806" y="7917"/>
                            <a:ext cx="1295" cy="1295"/>
                          </a:xfrm>
                          <a:custGeom>
                            <a:avLst/>
                            <a:gdLst>
                              <a:gd name="T0" fmla="+- 0 8806 8806"/>
                              <a:gd name="T1" fmla="*/ T0 w 1295"/>
                              <a:gd name="T2" fmla="+- 0 8629 7917"/>
                              <a:gd name="T3" fmla="*/ 8629 h 1295"/>
                              <a:gd name="T4" fmla="+- 0 9097 8806"/>
                              <a:gd name="T5" fmla="*/ T4 w 1295"/>
                              <a:gd name="T6" fmla="+- 0 8629 7917"/>
                              <a:gd name="T7" fmla="*/ 8629 h 1295"/>
                              <a:gd name="T8" fmla="+- 0 9097 8806"/>
                              <a:gd name="T9" fmla="*/ T8 w 1295"/>
                              <a:gd name="T10" fmla="+- 0 7917 7917"/>
                              <a:gd name="T11" fmla="*/ 7917 h 1295"/>
                              <a:gd name="T12" fmla="+- 0 9810 8806"/>
                              <a:gd name="T13" fmla="*/ T12 w 1295"/>
                              <a:gd name="T14" fmla="+- 0 7917 7917"/>
                              <a:gd name="T15" fmla="*/ 7917 h 1295"/>
                              <a:gd name="T16" fmla="+- 0 9810 8806"/>
                              <a:gd name="T17" fmla="*/ T16 w 1295"/>
                              <a:gd name="T18" fmla="+- 0 8629 7917"/>
                              <a:gd name="T19" fmla="*/ 8629 h 1295"/>
                              <a:gd name="T20" fmla="+- 0 10101 8806"/>
                              <a:gd name="T21" fmla="*/ T20 w 1295"/>
                              <a:gd name="T22" fmla="+- 0 8629 7917"/>
                              <a:gd name="T23" fmla="*/ 8629 h 1295"/>
                              <a:gd name="T24" fmla="+- 0 9454 8806"/>
                              <a:gd name="T25" fmla="*/ T24 w 1295"/>
                              <a:gd name="T26" fmla="+- 0 9212 7917"/>
                              <a:gd name="T27" fmla="*/ 9212 h 1295"/>
                              <a:gd name="T28" fmla="+- 0 8806 8806"/>
                              <a:gd name="T29" fmla="*/ T28 w 1295"/>
                              <a:gd name="T30" fmla="+- 0 8629 7917"/>
                              <a:gd name="T31" fmla="*/ 8629 h 1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5" h="1295">
                                <a:moveTo>
                                  <a:pt x="0" y="712"/>
                                </a:moveTo>
                                <a:lnTo>
                                  <a:pt x="291" y="712"/>
                                </a:lnTo>
                                <a:lnTo>
                                  <a:pt x="291" y="0"/>
                                </a:lnTo>
                                <a:lnTo>
                                  <a:pt x="1004" y="0"/>
                                </a:lnTo>
                                <a:lnTo>
                                  <a:pt x="1004" y="712"/>
                                </a:lnTo>
                                <a:lnTo>
                                  <a:pt x="1295" y="712"/>
                                </a:lnTo>
                                <a:lnTo>
                                  <a:pt x="648" y="1295"/>
                                </a:lnTo>
                                <a:lnTo>
                                  <a:pt x="0" y="712"/>
                                </a:lnTo>
                                <a:close/>
                              </a:path>
                            </a:pathLst>
                          </a:custGeom>
                          <a:noFill/>
                          <a:ln w="2857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0D0C1" id="Group 2" o:spid="_x0000_s1026" style="position:absolute;margin-left:45.9pt;margin-top:-17.85pt;width:488.2pt;height:555.75pt;z-index:-259865600;mso-position-horizontal-relative:page" coordorigin="918,-357" coordsize="9764,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">
                <v:shape id="Freeform 15" o:spid="_x0000_s1027" style="position:absolute;left:940;top:-335;width:7484;height:1993;visibility:visible;mso-wrap-style:square;v-text-anchor:top" coordsize="7484,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" path="m,199l16,122,58,58,122,16,199,,7285,r78,16l7426,58r43,64l7484,199r,1594l7469,1871r-43,63l7363,1977r-78,16l199,1993r-77,-16l58,1934,16,1871,,1793,,199xe" filled="f" strokecolor="#001f5f" strokeweight="2.25pt">
                  <v:path arrowok="t" o:connecttype="custom" o:connectlocs="0,-136;16,-213;58,-277;122,-319;199,-335;7285,-335;7363,-319;7426,-277;7469,-213;7484,-136;7484,1458;7469,1536;7426,1599;7363,1642;7285,1658;199,1658;122,1642;58,1599;16,1536;0,1458;0,-136" o:connectangles="0,0,0,0,0,0,0,0,0,0,0,0,0,0,0,0,0,0,0,0,0"/>
                </v:shape>
                <v:shape id="Freeform 14" o:spid="_x0000_s1028" style="position:absolute;left:1498;top:1934;width:7484;height:1993;visibility:visible;mso-wrap-style:square;v-text-anchor:top" coordsize="7484,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" path="m,200l16,122,58,59,122,16,199,,7285,r78,16l7426,59r43,63l7484,200r,1594l7469,1871r-43,64l7363,1977r-78,16l199,1993r-77,-16l58,1935,16,1871,,1794,,200xe" filled="f" strokecolor="#001f5f" strokeweight="2.25pt">
                  <v:path arrowok="t" o:connecttype="custom" o:connectlocs="0,2134;16,2056;58,1993;122,1950;199,1934;7285,1934;7363,1950;7426,1993;7469,2056;7484,2134;7484,3728;7469,3805;7426,3869;7363,3911;7285,3927;199,3927;122,3911;58,3869;16,3805;0,3728;0,2134" o:connectangles="0,0,0,0,0,0,0,0,0,0,0,0,0,0,0,0,0,0,0,0,0"/>
                </v:shape>
                <v:shape id="AutoShape 13" o:spid="_x0000_s1029" style="position:absolute;left:7129;top:1120;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" path="m1295,712l,712r648,583l1295,712xm1004,l292,r,712l1004,712,1004,xe" stroked="f">
                  <v:fill opacity="59110f"/>
                  <v:path arrowok="t" o:connecttype="custom" o:connectlocs="1295,1832;0,1832;648,2415;1295,1832;1004,1120;292,1120;292,1832;1004,1832;1004,1120" o:connectangles="0,0,0,0,0,0,0,0,0"/>
                </v:shape>
                <v:shape id="Freeform 12" o:spid="_x0000_s1030" style="position:absolute;left:7129;top:1120;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" path="m,712r292,l292,r712,l1004,712r291,l648,1295,,712xe" filled="f" strokecolor="#001f5f" strokeweight="2.25pt">
                  <v:path arrowok="t" o:connecttype="custom" o:connectlocs="0,1832;292,1832;292,1120;1004,1120;1004,1832;1295,1832;648,2415;0,1832" o:connectangles="0,0,0,0,0,0,0,0"/>
                </v:shape>
                <v:shape id="Freeform 11" o:spid="_x0000_s1031" style="position:absolute;left:2057;top:4203;width:7484;height:1992;visibility:visible;mso-wrap-style:square;v-text-anchor:top" coordsize="7484,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" path="m,199l15,121,58,58,121,15,199,,7285,r78,15l7426,58r43,63l7484,199r,1594l7469,1871r-43,63l7363,1977r-78,15l199,1992r-78,-15l58,1934,15,1871,,1793,,199xe" filled="f" strokecolor="#001f5f" strokeweight="2.25pt">
                  <v:path arrowok="t" o:connecttype="custom" o:connectlocs="0,4402;15,4324;58,4261;121,4218;199,4203;7285,4203;7363,4218;7426,4261;7469,4324;7484,4402;7484,5996;7469,6074;7426,6137;7363,6180;7285,6195;199,6195;121,6180;58,6137;15,6074;0,5996;0,4402" o:connectangles="0,0,0,0,0,0,0,0,0,0,0,0,0,0,0,0,0,0,0,0,0"/>
                </v:shape>
                <v:shape id="AutoShape 10" o:spid="_x0000_s1032" style="position:absolute;left:7688;top:3390;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" path="m1295,712l,712r648,583l1295,712xm1004,l292,r,712l1004,712,1004,xe" stroked="f">
                  <v:fill opacity="59110f"/>
                  <v:path arrowok="t" o:connecttype="custom" o:connectlocs="1295,4102;0,4102;648,4685;1295,4102;1004,3390;292,3390;292,4102;1004,4102;1004,3390" o:connectangles="0,0,0,0,0,0,0,0,0"/>
                </v:shape>
                <v:shape id="Freeform 9" o:spid="_x0000_s1033" style="position:absolute;left:7688;top:3390;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" path="m,712r292,l292,r712,l1004,712r291,l648,1295,,712xe" filled="f" strokecolor="#001f5f" strokeweight="2.25pt">
                  <v:path arrowok="t" o:connecttype="custom" o:connectlocs="0,4102;292,4102;292,3390;1004,3390;1004,4102;1295,4102;648,4685;0,4102" o:connectangles="0,0,0,0,0,0,0,0"/>
                </v:shape>
                <v:shape id="Freeform 8" o:spid="_x0000_s1034" style="position:absolute;left:2616;top:6473;width:7484;height:1993;visibility:visible;mso-wrap-style:square;v-text-anchor:top" coordsize="7484,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" path="m,199l15,122,58,58,121,16,199,,7285,r77,16l7426,58r42,64l7484,199r,1594l7468,1871r-42,63l7362,1977r-77,16l199,1993r-78,-16l58,1934,15,1871,,1793,,199xe" filled="f" strokecolor="#001f5f" strokeweight="2.25pt">
                  <v:path arrowok="t" o:connecttype="custom" o:connectlocs="0,6672;15,6595;58,6531;121,6489;199,6473;7285,6473;7362,6489;7426,6531;7468,6595;7484,6672;7484,8266;7468,8344;7426,8407;7362,8450;7285,8466;199,8466;121,8450;58,8407;15,8344;0,8266;0,6672" o:connectangles="0,0,0,0,0,0,0,0,0,0,0,0,0,0,0,0,0,0,0,0,0"/>
                </v:shape>
                <v:shape id="AutoShape 7" o:spid="_x0000_s1035" style="position:absolute;left:8247;top:5626;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" path="m1295,713l,713r648,582l1295,713xm1004,l291,r,713l1004,713,1004,xe" stroked="f">
                  <v:fill opacity="59110f"/>
                  <v:path arrowok="t" o:connecttype="custom" o:connectlocs="1295,6339;0,6339;648,6921;1295,6339;1004,5626;291,5626;291,6339;1004,6339;1004,5626" o:connectangles="0,0,0,0,0,0,0,0,0"/>
                </v:shape>
                <v:shape id="Freeform 6" o:spid="_x0000_s1036" style="position:absolute;left:8247;top:5626;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" path="m,713r291,l291,r713,l1004,713r291,l648,1295,,713xe" filled="f" strokecolor="#001f5f" strokeweight="2.25pt">
                  <v:path arrowok="t" o:connecttype="custom" o:connectlocs="0,6339;291,6339;291,5626;1004,5626;1004,6339;1295,6339;648,6921;0,6339" o:connectangles="0,0,0,0,0,0,0,0"/>
                </v:shape>
                <v:shape id="Freeform 5" o:spid="_x0000_s1037" style="position:absolute;left:3175;top:8742;width:7484;height:1993;visibility:visible;mso-wrap-style:square;v-text-anchor:top" coordsize="7484,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" path="m,200l15,122,58,59,121,16,199,,7285,r77,16l7426,59r42,63l7484,200r,1594l7468,1871r-42,64l7362,1977r-77,16l199,1993r-78,-16l58,1935,15,1871,,1794,,200xe" filled="f" strokecolor="#001f5f" strokeweight="2.25pt">
                  <v:path arrowok="t" o:connecttype="custom" o:connectlocs="0,8942;15,8864;58,8801;121,8758;199,8742;7285,8742;7362,8758;7426,8801;7468,8864;7484,8942;7484,10536;7468,10613;7426,10677;7362,10719;7285,10735;199,10735;121,10719;58,10677;15,10613;0,10536;0,8942" o:connectangles="0,0,0,0,0,0,0,0,0,0,0,0,0,0,0,0,0,0,0,0,0"/>
                </v:shape>
                <v:shape id="AutoShape 4" o:spid="_x0000_s1038" style="position:absolute;left:8806;top:7917;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" path="m1295,712l,712r648,583l1295,712xm1004,l291,r,712l1004,712,1004,xe" stroked="f">
                  <v:fill opacity="59110f"/>
                  <v:path arrowok="t" o:connecttype="custom" o:connectlocs="1295,8629;0,8629;648,9212;1295,8629;1004,7917;291,7917;291,8629;1004,8629;1004,7917" o:connectangles="0,0,0,0,0,0,0,0,0"/>
                </v:shape>
                <v:shape id="Freeform 3" o:spid="_x0000_s1039" style="position:absolute;left:8806;top:7917;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" path="m,712r291,l291,r713,l1004,712r291,l648,1295,,712xe" filled="f" strokecolor="#001f5f" strokeweight="2.25pt">
                  <v:path arrowok="t" o:connecttype="custom" o:connectlocs="0,8629;291,8629;291,7917;1004,7917;1004,8629;1295,8629;648,9212;0,8629" o:connectangles="0,0,0,0,0,0,0,0"/>
                </v:shape>
                <w10:wrap anchorx="page"/>
              </v:group>
            </w:pict>
          </mc:Fallback>
        </mc:AlternateContent>
      </w:r>
      <w:r w:rsidR="003A43CC">
        <w:rPr>
          <w:sz w:val="36"/>
        </w:rPr>
        <w:t>Refer to this Assessment Booklet to check if the situation is grounds for appeal.</w:t>
      </w:r>
    </w:p>
    <w:p w14:paraId="0FD42781" w14:textId="77777777" w:rsidR="00471CEF" w:rsidRDefault="00471CEF">
      <w:pPr>
        <w:pStyle w:val="BodyText"/>
        <w:rPr>
          <w:sz w:val="36"/>
        </w:rPr>
      </w:pPr>
    </w:p>
    <w:p w14:paraId="58FC3A28" w14:textId="77777777" w:rsidR="00471CEF" w:rsidRDefault="00471CEF">
      <w:pPr>
        <w:pStyle w:val="BodyText"/>
        <w:spacing w:before="7"/>
        <w:rPr>
          <w:sz w:val="52"/>
        </w:rPr>
      </w:pPr>
    </w:p>
    <w:p w14:paraId="5F4FF682" w14:textId="77777777" w:rsidR="00471CEF" w:rsidRDefault="003A43CC">
      <w:pPr>
        <w:spacing w:line="216" w:lineRule="auto"/>
        <w:ind w:left="1023" w:right="4886"/>
        <w:rPr>
          <w:sz w:val="36"/>
        </w:rPr>
      </w:pPr>
      <w:r>
        <w:rPr>
          <w:sz w:val="36"/>
        </w:rPr>
        <w:t>Collect and complete the Illness / Misadventure form, including parent/carer signature.</w:t>
      </w:r>
    </w:p>
    <w:p w14:paraId="19B0BB3C" w14:textId="77777777" w:rsidR="00471CEF" w:rsidRDefault="00471CEF">
      <w:pPr>
        <w:pStyle w:val="BodyText"/>
        <w:rPr>
          <w:sz w:val="36"/>
        </w:rPr>
      </w:pPr>
    </w:p>
    <w:p w14:paraId="2C0BB6C1" w14:textId="77777777" w:rsidR="00471CEF" w:rsidRDefault="00471CEF">
      <w:pPr>
        <w:pStyle w:val="BodyText"/>
        <w:spacing w:before="10"/>
        <w:rPr>
          <w:sz w:val="52"/>
        </w:rPr>
      </w:pPr>
    </w:p>
    <w:p w14:paraId="586EC84D" w14:textId="77777777" w:rsidR="00471CEF" w:rsidRDefault="003A43CC">
      <w:pPr>
        <w:spacing w:line="216" w:lineRule="auto"/>
        <w:ind w:left="1582" w:right="4263"/>
        <w:jc w:val="both"/>
        <w:rPr>
          <w:sz w:val="36"/>
        </w:rPr>
      </w:pPr>
      <w:r>
        <w:rPr>
          <w:sz w:val="36"/>
        </w:rPr>
        <w:t xml:space="preserve">Submit the </w:t>
      </w:r>
      <w:r>
        <w:rPr>
          <w:spacing w:val="-3"/>
          <w:sz w:val="36"/>
        </w:rPr>
        <w:t xml:space="preserve">form </w:t>
      </w:r>
      <w:r>
        <w:rPr>
          <w:sz w:val="36"/>
        </w:rPr>
        <w:t xml:space="preserve">to the Classroom </w:t>
      </w:r>
      <w:r>
        <w:rPr>
          <w:spacing w:val="-5"/>
          <w:sz w:val="36"/>
        </w:rPr>
        <w:t xml:space="preserve">Teacher </w:t>
      </w:r>
      <w:r>
        <w:rPr>
          <w:sz w:val="36"/>
        </w:rPr>
        <w:t xml:space="preserve">or Head </w:t>
      </w:r>
      <w:r>
        <w:rPr>
          <w:spacing w:val="-5"/>
          <w:sz w:val="36"/>
        </w:rPr>
        <w:t xml:space="preserve">Teacher </w:t>
      </w:r>
      <w:r>
        <w:rPr>
          <w:sz w:val="36"/>
        </w:rPr>
        <w:t xml:space="preserve">within 2 </w:t>
      </w:r>
      <w:r>
        <w:rPr>
          <w:spacing w:val="-3"/>
          <w:sz w:val="36"/>
        </w:rPr>
        <w:t xml:space="preserve">days </w:t>
      </w:r>
      <w:r>
        <w:rPr>
          <w:sz w:val="36"/>
        </w:rPr>
        <w:t>of return to school.</w:t>
      </w:r>
    </w:p>
    <w:p w14:paraId="2D072909" w14:textId="77777777" w:rsidR="00471CEF" w:rsidRDefault="00471CEF">
      <w:pPr>
        <w:pStyle w:val="BodyText"/>
        <w:rPr>
          <w:sz w:val="36"/>
        </w:rPr>
      </w:pPr>
    </w:p>
    <w:p w14:paraId="06BE09CD" w14:textId="77777777" w:rsidR="00471CEF" w:rsidRDefault="00471CEF">
      <w:pPr>
        <w:pStyle w:val="BodyText"/>
        <w:spacing w:before="10"/>
        <w:rPr>
          <w:sz w:val="52"/>
        </w:rPr>
      </w:pPr>
    </w:p>
    <w:p w14:paraId="438AB48C" w14:textId="77777777" w:rsidR="00471CEF" w:rsidRDefault="003A43CC">
      <w:pPr>
        <w:spacing w:line="216" w:lineRule="auto"/>
        <w:ind w:left="2142" w:right="3379"/>
        <w:rPr>
          <w:sz w:val="36"/>
        </w:rPr>
      </w:pPr>
      <w:r>
        <w:rPr>
          <w:sz w:val="36"/>
        </w:rPr>
        <w:t>The Head Teacher will meet with the Deputy Principal to discuss the appeal.</w:t>
      </w:r>
    </w:p>
    <w:p w14:paraId="3B3D25BE" w14:textId="77777777" w:rsidR="00471CEF" w:rsidRDefault="00471CEF">
      <w:pPr>
        <w:pStyle w:val="BodyText"/>
        <w:rPr>
          <w:sz w:val="36"/>
        </w:rPr>
      </w:pPr>
    </w:p>
    <w:p w14:paraId="33DDBD6B" w14:textId="77777777" w:rsidR="00471CEF" w:rsidRDefault="00471CEF">
      <w:pPr>
        <w:pStyle w:val="BodyText"/>
        <w:spacing w:before="10"/>
        <w:rPr>
          <w:sz w:val="52"/>
        </w:rPr>
      </w:pPr>
    </w:p>
    <w:p w14:paraId="5CB89214" w14:textId="77777777" w:rsidR="00471CEF" w:rsidRDefault="003A43CC">
      <w:pPr>
        <w:spacing w:line="216" w:lineRule="auto"/>
        <w:ind w:left="2701" w:right="2881"/>
        <w:rPr>
          <w:sz w:val="36"/>
        </w:rPr>
      </w:pPr>
      <w:r>
        <w:rPr>
          <w:sz w:val="36"/>
        </w:rPr>
        <w:t>The Student, Classroom Teacher, Head Teacher and Parent/Carer are notified of the final decision.</w:t>
      </w:r>
    </w:p>
    <w:p w14:paraId="2FC8EBCC" w14:textId="77777777" w:rsidR="00471CEF" w:rsidRDefault="00471CEF">
      <w:pPr>
        <w:pStyle w:val="BodyText"/>
        <w:rPr>
          <w:sz w:val="36"/>
        </w:rPr>
      </w:pPr>
    </w:p>
    <w:p w14:paraId="4A0AC57A" w14:textId="77777777" w:rsidR="00471CEF" w:rsidRDefault="00471CEF">
      <w:pPr>
        <w:pStyle w:val="BodyText"/>
        <w:spacing w:before="11"/>
        <w:rPr>
          <w:sz w:val="38"/>
        </w:rPr>
      </w:pPr>
    </w:p>
    <w:p w14:paraId="1A46C765" w14:textId="77777777" w:rsidR="00471CEF" w:rsidRDefault="003A43CC">
      <w:pPr>
        <w:spacing w:line="242" w:lineRule="auto"/>
        <w:ind w:left="238" w:right="577"/>
        <w:rPr>
          <w:i/>
          <w:sz w:val="24"/>
        </w:rPr>
      </w:pPr>
      <w:r>
        <w:rPr>
          <w:i/>
          <w:sz w:val="24"/>
        </w:rPr>
        <w:t>A student may submit an appeal to the Principal requesting a review of the decision if he/she considers they have met the requirements for Illness or Misadventure.</w:t>
      </w:r>
    </w:p>
    <w:p w14:paraId="5664A9B6" w14:textId="77777777" w:rsidR="00471CEF" w:rsidRDefault="00471CEF">
      <w:pPr>
        <w:spacing w:line="242" w:lineRule="auto"/>
        <w:rPr>
          <w:sz w:val="24"/>
        </w:rPr>
      </w:pPr>
    </w:p>
    <w:p w14:paraId="0A99101F" w14:textId="77777777" w:rsidR="00FA3325" w:rsidRDefault="00FA3325">
      <w:pPr>
        <w:spacing w:line="242" w:lineRule="auto"/>
        <w:rPr>
          <w:sz w:val="24"/>
        </w:rPr>
      </w:pPr>
    </w:p>
    <w:tbl>
      <w:tblPr>
        <w:tblpPr w:leftFromText="180" w:rightFromText="180" w:vertAnchor="page" w:horzAnchor="margin" w:tblpY="451"/>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2302"/>
        <w:gridCol w:w="2311"/>
        <w:gridCol w:w="2309"/>
        <w:gridCol w:w="2322"/>
      </w:tblGrid>
      <w:tr w:rsidR="00FA3325" w14:paraId="651D5E90" w14:textId="77777777" w:rsidTr="008D511C">
        <w:trPr>
          <w:trHeight w:val="130"/>
        </w:trPr>
        <w:tc>
          <w:tcPr>
            <w:tcW w:w="10715" w:type="dxa"/>
            <w:gridSpan w:val="5"/>
            <w:shd w:val="clear" w:color="auto" w:fill="001F5F"/>
          </w:tcPr>
          <w:p w14:paraId="21481369" w14:textId="0953E340" w:rsidR="00FA3325" w:rsidRPr="00A25339" w:rsidRDefault="00FA3325" w:rsidP="008D511C">
            <w:pPr>
              <w:pStyle w:val="TableParagraph"/>
              <w:spacing w:line="216" w:lineRule="auto"/>
              <w:ind w:left="2778" w:right="2778"/>
              <w:jc w:val="center"/>
              <w:rPr>
                <w:b/>
                <w:sz w:val="26"/>
                <w:szCs w:val="26"/>
              </w:rPr>
            </w:pPr>
            <w:r w:rsidRPr="00A25339">
              <w:rPr>
                <w:b/>
                <w:color w:val="FFFFFF"/>
                <w:sz w:val="26"/>
                <w:szCs w:val="26"/>
              </w:rPr>
              <w:lastRenderedPageBreak/>
              <w:t xml:space="preserve">HSC ASSESSMENT TASK </w:t>
            </w:r>
            <w:r w:rsidR="008D511C">
              <w:rPr>
                <w:b/>
                <w:color w:val="FFFFFF"/>
                <w:sz w:val="26"/>
                <w:szCs w:val="26"/>
              </w:rPr>
              <w:t>CA</w:t>
            </w:r>
            <w:r w:rsidRPr="00A25339">
              <w:rPr>
                <w:b/>
                <w:color w:val="FFFFFF"/>
                <w:sz w:val="26"/>
                <w:szCs w:val="26"/>
              </w:rPr>
              <w:t>LENDAR</w:t>
            </w:r>
          </w:p>
        </w:tc>
      </w:tr>
      <w:tr w:rsidR="00FA3325" w14:paraId="0D471E05" w14:textId="77777777" w:rsidTr="001D6CAF">
        <w:trPr>
          <w:trHeight w:val="247"/>
        </w:trPr>
        <w:tc>
          <w:tcPr>
            <w:tcW w:w="1471" w:type="dxa"/>
            <w:vAlign w:val="center"/>
          </w:tcPr>
          <w:p w14:paraId="32C195BA" w14:textId="77777777" w:rsidR="00FA3325" w:rsidRPr="00FA3325" w:rsidRDefault="00FA3325" w:rsidP="00FA3325">
            <w:pPr>
              <w:pStyle w:val="TableParagraph"/>
              <w:spacing w:line="19" w:lineRule="atLeast"/>
              <w:ind w:left="444"/>
              <w:rPr>
                <w:b/>
                <w:sz w:val="20"/>
                <w:szCs w:val="20"/>
              </w:rPr>
            </w:pPr>
          </w:p>
        </w:tc>
        <w:tc>
          <w:tcPr>
            <w:tcW w:w="2302" w:type="dxa"/>
          </w:tcPr>
          <w:p w14:paraId="4799CB20" w14:textId="77777777" w:rsidR="00FA3325" w:rsidRPr="00FA3325" w:rsidRDefault="00FA3325" w:rsidP="00FA3325">
            <w:pPr>
              <w:pStyle w:val="TableParagraph"/>
              <w:spacing w:line="19" w:lineRule="atLeast"/>
              <w:jc w:val="center"/>
              <w:rPr>
                <w:b/>
                <w:sz w:val="20"/>
                <w:szCs w:val="20"/>
              </w:rPr>
            </w:pPr>
            <w:r w:rsidRPr="00FA3325">
              <w:rPr>
                <w:b/>
                <w:sz w:val="20"/>
                <w:szCs w:val="20"/>
              </w:rPr>
              <w:t>Term 4 - 2023</w:t>
            </w:r>
          </w:p>
        </w:tc>
        <w:tc>
          <w:tcPr>
            <w:tcW w:w="2311" w:type="dxa"/>
          </w:tcPr>
          <w:p w14:paraId="72125A32" w14:textId="77777777" w:rsidR="00FA3325" w:rsidRPr="00FA3325" w:rsidRDefault="00FA3325" w:rsidP="00FA3325">
            <w:pPr>
              <w:pStyle w:val="TableParagraph"/>
              <w:spacing w:line="19" w:lineRule="atLeast"/>
              <w:jc w:val="center"/>
              <w:rPr>
                <w:b/>
                <w:sz w:val="20"/>
                <w:szCs w:val="20"/>
              </w:rPr>
            </w:pPr>
            <w:r w:rsidRPr="00FA3325">
              <w:rPr>
                <w:b/>
                <w:sz w:val="20"/>
                <w:szCs w:val="20"/>
              </w:rPr>
              <w:t>Term 1 - 2024</w:t>
            </w:r>
          </w:p>
        </w:tc>
        <w:tc>
          <w:tcPr>
            <w:tcW w:w="2309" w:type="dxa"/>
          </w:tcPr>
          <w:p w14:paraId="451B2C9F" w14:textId="77777777" w:rsidR="00FA3325" w:rsidRPr="00FA3325" w:rsidRDefault="00FA3325" w:rsidP="00FA3325">
            <w:pPr>
              <w:pStyle w:val="TableParagraph"/>
              <w:spacing w:line="19" w:lineRule="atLeast"/>
              <w:jc w:val="center"/>
              <w:rPr>
                <w:b/>
                <w:sz w:val="20"/>
                <w:szCs w:val="20"/>
              </w:rPr>
            </w:pPr>
            <w:r w:rsidRPr="00FA3325">
              <w:rPr>
                <w:b/>
                <w:sz w:val="20"/>
                <w:szCs w:val="20"/>
              </w:rPr>
              <w:t>Term 2 - 2024</w:t>
            </w:r>
          </w:p>
        </w:tc>
        <w:tc>
          <w:tcPr>
            <w:tcW w:w="2321" w:type="dxa"/>
          </w:tcPr>
          <w:p w14:paraId="3E8B9E5D" w14:textId="77777777" w:rsidR="00FA3325" w:rsidRPr="00FA3325" w:rsidRDefault="00FA3325" w:rsidP="00FA3325">
            <w:pPr>
              <w:pStyle w:val="TableParagraph"/>
              <w:spacing w:line="19" w:lineRule="atLeast"/>
              <w:jc w:val="center"/>
              <w:rPr>
                <w:b/>
                <w:sz w:val="20"/>
                <w:szCs w:val="20"/>
              </w:rPr>
            </w:pPr>
            <w:r w:rsidRPr="00FA3325">
              <w:rPr>
                <w:b/>
                <w:sz w:val="20"/>
                <w:szCs w:val="20"/>
              </w:rPr>
              <w:t>Term 3 - 2024</w:t>
            </w:r>
          </w:p>
        </w:tc>
      </w:tr>
      <w:tr w:rsidR="00FA3325" w14:paraId="5AE43B1F" w14:textId="77777777" w:rsidTr="001D6CAF">
        <w:trPr>
          <w:trHeight w:val="232"/>
        </w:trPr>
        <w:tc>
          <w:tcPr>
            <w:tcW w:w="1471" w:type="dxa"/>
            <w:vAlign w:val="center"/>
          </w:tcPr>
          <w:p w14:paraId="7C575D2F" w14:textId="77777777" w:rsidR="00FA3325" w:rsidRPr="00FA3325" w:rsidRDefault="00FA3325" w:rsidP="00FA3325">
            <w:pPr>
              <w:pStyle w:val="TableParagraph"/>
              <w:spacing w:line="19" w:lineRule="atLeast"/>
              <w:jc w:val="center"/>
              <w:rPr>
                <w:b/>
                <w:sz w:val="20"/>
                <w:szCs w:val="20"/>
              </w:rPr>
            </w:pPr>
            <w:r w:rsidRPr="00FA3325">
              <w:rPr>
                <w:b/>
                <w:sz w:val="20"/>
                <w:szCs w:val="20"/>
              </w:rPr>
              <w:t>Week 1</w:t>
            </w:r>
          </w:p>
          <w:p w14:paraId="3E9EDD32" w14:textId="77777777" w:rsidR="00FA3325" w:rsidRPr="00FA3325" w:rsidRDefault="00FA3325" w:rsidP="00FA3325">
            <w:pPr>
              <w:pStyle w:val="TableParagraph"/>
              <w:spacing w:line="19" w:lineRule="atLeast"/>
              <w:jc w:val="center"/>
              <w:rPr>
                <w:b/>
                <w:sz w:val="20"/>
                <w:szCs w:val="20"/>
              </w:rPr>
            </w:pPr>
            <w:r w:rsidRPr="00FA3325">
              <w:rPr>
                <w:b/>
                <w:sz w:val="20"/>
                <w:szCs w:val="20"/>
              </w:rPr>
              <w:t>A</w:t>
            </w:r>
          </w:p>
        </w:tc>
        <w:tc>
          <w:tcPr>
            <w:tcW w:w="2302" w:type="dxa"/>
            <w:vAlign w:val="center"/>
          </w:tcPr>
          <w:p w14:paraId="6F988A39"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11" w:type="dxa"/>
            <w:vAlign w:val="center"/>
          </w:tcPr>
          <w:p w14:paraId="49FB9C5A"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09" w:type="dxa"/>
            <w:vAlign w:val="center"/>
          </w:tcPr>
          <w:p w14:paraId="54A9F50C" w14:textId="6BD74D17" w:rsidR="00FA3325" w:rsidRPr="00FA3325" w:rsidRDefault="008D511C" w:rsidP="00FA3325">
            <w:pPr>
              <w:pStyle w:val="TableParagraph"/>
              <w:spacing w:line="19" w:lineRule="atLeast"/>
              <w:jc w:val="center"/>
              <w:rPr>
                <w:rFonts w:asciiTheme="minorHAnsi" w:hAnsiTheme="minorHAnsi" w:cstheme="minorHAnsi"/>
                <w:sz w:val="20"/>
                <w:szCs w:val="20"/>
              </w:rPr>
            </w:pPr>
            <w:r>
              <w:rPr>
                <w:rFonts w:asciiTheme="minorHAnsi" w:hAnsiTheme="minorHAnsi" w:cstheme="minorHAnsi"/>
                <w:sz w:val="20"/>
                <w:szCs w:val="20"/>
              </w:rPr>
              <w:t xml:space="preserve">B </w:t>
            </w:r>
          </w:p>
        </w:tc>
        <w:tc>
          <w:tcPr>
            <w:tcW w:w="2321" w:type="dxa"/>
            <w:vAlign w:val="center"/>
          </w:tcPr>
          <w:p w14:paraId="172AAAB9" w14:textId="77777777" w:rsidR="00FA3325" w:rsidRPr="00FA3325" w:rsidRDefault="00FA3325" w:rsidP="00FA3325">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Non-Assessment Period</w:t>
            </w:r>
          </w:p>
        </w:tc>
      </w:tr>
      <w:tr w:rsidR="00FA3325" w14:paraId="4D248261" w14:textId="77777777" w:rsidTr="001D6CAF">
        <w:trPr>
          <w:trHeight w:val="314"/>
        </w:trPr>
        <w:tc>
          <w:tcPr>
            <w:tcW w:w="1471" w:type="dxa"/>
            <w:tcBorders>
              <w:bottom w:val="single" w:sz="6" w:space="0" w:color="000000"/>
            </w:tcBorders>
            <w:vAlign w:val="center"/>
          </w:tcPr>
          <w:p w14:paraId="00BCEBC8" w14:textId="77777777" w:rsidR="00FA3325" w:rsidRPr="00FA3325" w:rsidRDefault="00FA3325" w:rsidP="00FA3325">
            <w:pPr>
              <w:pStyle w:val="TableParagraph"/>
              <w:spacing w:line="19" w:lineRule="atLeast"/>
              <w:jc w:val="center"/>
              <w:rPr>
                <w:b/>
                <w:sz w:val="20"/>
                <w:szCs w:val="20"/>
              </w:rPr>
            </w:pPr>
            <w:r w:rsidRPr="00FA3325">
              <w:rPr>
                <w:b/>
                <w:sz w:val="20"/>
                <w:szCs w:val="20"/>
              </w:rPr>
              <w:t>Week 2</w:t>
            </w:r>
          </w:p>
          <w:p w14:paraId="6AAE1120" w14:textId="77777777" w:rsidR="00FA3325" w:rsidRPr="00FA3325" w:rsidRDefault="00FA3325" w:rsidP="00FA3325">
            <w:pPr>
              <w:pStyle w:val="TableParagraph"/>
              <w:spacing w:line="19" w:lineRule="atLeast"/>
              <w:jc w:val="center"/>
              <w:rPr>
                <w:b/>
                <w:sz w:val="20"/>
                <w:szCs w:val="20"/>
              </w:rPr>
            </w:pPr>
            <w:r w:rsidRPr="00FA3325">
              <w:rPr>
                <w:b/>
                <w:sz w:val="20"/>
                <w:szCs w:val="20"/>
              </w:rPr>
              <w:t>B</w:t>
            </w:r>
          </w:p>
        </w:tc>
        <w:tc>
          <w:tcPr>
            <w:tcW w:w="2302" w:type="dxa"/>
            <w:tcBorders>
              <w:bottom w:val="single" w:sz="6" w:space="0" w:color="000000"/>
            </w:tcBorders>
            <w:vAlign w:val="center"/>
          </w:tcPr>
          <w:p w14:paraId="32D3DEAE"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11" w:type="dxa"/>
            <w:tcBorders>
              <w:bottom w:val="single" w:sz="6" w:space="0" w:color="000000"/>
            </w:tcBorders>
            <w:vAlign w:val="center"/>
          </w:tcPr>
          <w:p w14:paraId="0512874A"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09" w:type="dxa"/>
            <w:tcBorders>
              <w:bottom w:val="single" w:sz="6" w:space="0" w:color="000000"/>
            </w:tcBorders>
            <w:vAlign w:val="center"/>
          </w:tcPr>
          <w:p w14:paraId="32DCDFB3"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Physics</w:t>
            </w:r>
          </w:p>
        </w:tc>
        <w:tc>
          <w:tcPr>
            <w:tcW w:w="2321" w:type="dxa"/>
            <w:tcBorders>
              <w:bottom w:val="single" w:sz="6" w:space="0" w:color="000000"/>
            </w:tcBorders>
            <w:shd w:val="clear" w:color="auto" w:fill="D9D9D9"/>
            <w:vAlign w:val="center"/>
          </w:tcPr>
          <w:p w14:paraId="5E7EAA3F" w14:textId="77777777" w:rsidR="00FA3325" w:rsidRPr="00FA3325" w:rsidRDefault="00FA3325" w:rsidP="00FA3325">
            <w:pPr>
              <w:pStyle w:val="TableParagraph"/>
              <w:spacing w:line="19" w:lineRule="atLeast"/>
              <w:ind w:left="773" w:right="702"/>
              <w:jc w:val="center"/>
              <w:rPr>
                <w:rFonts w:asciiTheme="minorHAnsi" w:hAnsiTheme="minorHAnsi" w:cstheme="minorHAnsi"/>
                <w:bCs/>
                <w:sz w:val="20"/>
                <w:szCs w:val="20"/>
              </w:rPr>
            </w:pPr>
            <w:r w:rsidRPr="00FA3325">
              <w:rPr>
                <w:rFonts w:asciiTheme="minorHAnsi" w:hAnsiTheme="minorHAnsi" w:cstheme="minorHAnsi"/>
                <w:bCs/>
                <w:sz w:val="20"/>
                <w:szCs w:val="20"/>
              </w:rPr>
              <w:t>Trial HSC</w:t>
            </w:r>
          </w:p>
          <w:p w14:paraId="3C561305" w14:textId="77777777" w:rsidR="00FA3325" w:rsidRPr="00FA3325" w:rsidRDefault="00FA3325" w:rsidP="00FA3325">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English Studies (Portfolio)</w:t>
            </w:r>
          </w:p>
        </w:tc>
      </w:tr>
      <w:tr w:rsidR="00FA3325" w14:paraId="6C0B1C6B" w14:textId="77777777" w:rsidTr="001D6CAF">
        <w:trPr>
          <w:trHeight w:val="364"/>
        </w:trPr>
        <w:tc>
          <w:tcPr>
            <w:tcW w:w="1471" w:type="dxa"/>
            <w:tcBorders>
              <w:top w:val="single" w:sz="6" w:space="0" w:color="000000"/>
            </w:tcBorders>
            <w:vAlign w:val="center"/>
          </w:tcPr>
          <w:p w14:paraId="0CAA9BBB" w14:textId="77777777" w:rsidR="00FA3325" w:rsidRPr="00FA3325" w:rsidRDefault="00FA3325" w:rsidP="00FA3325">
            <w:pPr>
              <w:pStyle w:val="TableParagraph"/>
              <w:spacing w:line="19" w:lineRule="atLeast"/>
              <w:jc w:val="center"/>
              <w:rPr>
                <w:b/>
                <w:sz w:val="20"/>
                <w:szCs w:val="20"/>
              </w:rPr>
            </w:pPr>
            <w:r w:rsidRPr="00FA3325">
              <w:rPr>
                <w:b/>
                <w:sz w:val="20"/>
                <w:szCs w:val="20"/>
              </w:rPr>
              <w:t>Week 3</w:t>
            </w:r>
          </w:p>
          <w:p w14:paraId="08251C45" w14:textId="77777777" w:rsidR="00FA3325" w:rsidRPr="00FA3325" w:rsidRDefault="00FA3325" w:rsidP="00FA3325">
            <w:pPr>
              <w:pStyle w:val="TableParagraph"/>
              <w:spacing w:line="19" w:lineRule="atLeast"/>
              <w:jc w:val="center"/>
              <w:rPr>
                <w:b/>
                <w:sz w:val="20"/>
                <w:szCs w:val="20"/>
              </w:rPr>
            </w:pPr>
            <w:r w:rsidRPr="00FA3325">
              <w:rPr>
                <w:b/>
                <w:sz w:val="20"/>
                <w:szCs w:val="20"/>
              </w:rPr>
              <w:t>A</w:t>
            </w:r>
          </w:p>
        </w:tc>
        <w:tc>
          <w:tcPr>
            <w:tcW w:w="2302" w:type="dxa"/>
            <w:tcBorders>
              <w:top w:val="single" w:sz="6" w:space="0" w:color="000000"/>
            </w:tcBorders>
            <w:vAlign w:val="center"/>
          </w:tcPr>
          <w:p w14:paraId="12BA338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11" w:type="dxa"/>
            <w:tcBorders>
              <w:top w:val="single" w:sz="6" w:space="0" w:color="000000"/>
            </w:tcBorders>
            <w:vAlign w:val="center"/>
          </w:tcPr>
          <w:p w14:paraId="0C584958" w14:textId="77777777" w:rsidR="00FA3325" w:rsidRPr="00FA3325" w:rsidRDefault="00FA3325" w:rsidP="00FA3325">
            <w:pPr>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VET Construction</w:t>
            </w:r>
          </w:p>
        </w:tc>
        <w:tc>
          <w:tcPr>
            <w:tcW w:w="2309" w:type="dxa"/>
            <w:tcBorders>
              <w:top w:val="single" w:sz="6" w:space="0" w:color="000000"/>
            </w:tcBorders>
            <w:vAlign w:val="center"/>
          </w:tcPr>
          <w:p w14:paraId="32027363"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21" w:type="dxa"/>
            <w:tcBorders>
              <w:top w:val="single" w:sz="6" w:space="0" w:color="000000"/>
            </w:tcBorders>
            <w:shd w:val="clear" w:color="auto" w:fill="D9D9D9"/>
            <w:vAlign w:val="center"/>
          </w:tcPr>
          <w:p w14:paraId="23115C35" w14:textId="77777777" w:rsidR="00FA3325" w:rsidRPr="00FA3325" w:rsidRDefault="00FA3325" w:rsidP="00FA3325">
            <w:pPr>
              <w:pStyle w:val="TableParagraph"/>
              <w:spacing w:line="19" w:lineRule="atLeast"/>
              <w:ind w:left="773" w:right="702"/>
              <w:jc w:val="center"/>
              <w:rPr>
                <w:rFonts w:asciiTheme="minorHAnsi" w:hAnsiTheme="minorHAnsi" w:cstheme="minorHAnsi"/>
                <w:bCs/>
                <w:sz w:val="20"/>
                <w:szCs w:val="20"/>
              </w:rPr>
            </w:pPr>
            <w:r w:rsidRPr="00FA3325">
              <w:rPr>
                <w:rFonts w:asciiTheme="minorHAnsi" w:hAnsiTheme="minorHAnsi" w:cstheme="minorHAnsi"/>
                <w:bCs/>
                <w:sz w:val="20"/>
                <w:szCs w:val="20"/>
              </w:rPr>
              <w:t>Trial HSC</w:t>
            </w:r>
          </w:p>
        </w:tc>
      </w:tr>
      <w:tr w:rsidR="00FA3325" w14:paraId="7557BDF0" w14:textId="77777777" w:rsidTr="001D6CAF">
        <w:trPr>
          <w:trHeight w:val="503"/>
        </w:trPr>
        <w:tc>
          <w:tcPr>
            <w:tcW w:w="1471" w:type="dxa"/>
            <w:vAlign w:val="center"/>
          </w:tcPr>
          <w:p w14:paraId="014E136F" w14:textId="77777777" w:rsidR="00FA3325" w:rsidRPr="00FA3325" w:rsidRDefault="00FA3325" w:rsidP="00FA3325">
            <w:pPr>
              <w:pStyle w:val="TableParagraph"/>
              <w:spacing w:line="19" w:lineRule="atLeast"/>
              <w:jc w:val="center"/>
              <w:rPr>
                <w:b/>
                <w:sz w:val="20"/>
                <w:szCs w:val="20"/>
              </w:rPr>
            </w:pPr>
            <w:r w:rsidRPr="00FA3325">
              <w:rPr>
                <w:b/>
                <w:sz w:val="20"/>
                <w:szCs w:val="20"/>
              </w:rPr>
              <w:t>Week 4</w:t>
            </w:r>
          </w:p>
          <w:p w14:paraId="2B4C45CB" w14:textId="77777777" w:rsidR="00FA3325" w:rsidRPr="00FA3325" w:rsidRDefault="00FA3325" w:rsidP="00FA3325">
            <w:pPr>
              <w:pStyle w:val="TableParagraph"/>
              <w:spacing w:line="19" w:lineRule="atLeast"/>
              <w:jc w:val="center"/>
              <w:rPr>
                <w:b/>
                <w:sz w:val="20"/>
                <w:szCs w:val="20"/>
              </w:rPr>
            </w:pPr>
            <w:r w:rsidRPr="00FA3325">
              <w:rPr>
                <w:b/>
                <w:sz w:val="20"/>
                <w:szCs w:val="20"/>
              </w:rPr>
              <w:t>B</w:t>
            </w:r>
          </w:p>
        </w:tc>
        <w:tc>
          <w:tcPr>
            <w:tcW w:w="2302" w:type="dxa"/>
            <w:vAlign w:val="center"/>
          </w:tcPr>
          <w:p w14:paraId="281E46A1"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11" w:type="dxa"/>
            <w:vAlign w:val="center"/>
          </w:tcPr>
          <w:p w14:paraId="2C885137"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09" w:type="dxa"/>
            <w:vAlign w:val="center"/>
          </w:tcPr>
          <w:p w14:paraId="04A06817"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Numeracy (weeks 4-7)</w:t>
            </w:r>
          </w:p>
        </w:tc>
        <w:tc>
          <w:tcPr>
            <w:tcW w:w="2321" w:type="dxa"/>
            <w:vAlign w:val="center"/>
          </w:tcPr>
          <w:p w14:paraId="18C5DF8F" w14:textId="77777777" w:rsidR="00FA3325" w:rsidRPr="00FA3325" w:rsidRDefault="00FA3325" w:rsidP="00FA3325">
            <w:pPr>
              <w:pStyle w:val="TableParagraph"/>
              <w:spacing w:line="19" w:lineRule="atLeast"/>
              <w:jc w:val="center"/>
              <w:rPr>
                <w:rFonts w:asciiTheme="minorHAnsi" w:eastAsia="Times New Roman" w:hAnsiTheme="minorHAnsi" w:cstheme="minorHAnsi"/>
                <w:bCs/>
                <w:sz w:val="20"/>
                <w:szCs w:val="20"/>
                <w:lang w:val="en-US"/>
              </w:rPr>
            </w:pPr>
            <w:r w:rsidRPr="00FA3325">
              <w:rPr>
                <w:rFonts w:asciiTheme="minorHAnsi" w:eastAsia="Times New Roman" w:hAnsiTheme="minorHAnsi" w:cstheme="minorHAnsi"/>
                <w:bCs/>
                <w:sz w:val="20"/>
                <w:szCs w:val="20"/>
                <w:lang w:val="en-US"/>
              </w:rPr>
              <w:t>Industrial Technology</w:t>
            </w:r>
          </w:p>
          <w:p w14:paraId="7A1E3EA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Numeracy (weeks 4-6)</w:t>
            </w:r>
          </w:p>
        </w:tc>
      </w:tr>
      <w:tr w:rsidR="00FA3325" w14:paraId="24FA7EB5" w14:textId="77777777" w:rsidTr="001D6CAF">
        <w:trPr>
          <w:trHeight w:val="459"/>
        </w:trPr>
        <w:tc>
          <w:tcPr>
            <w:tcW w:w="1471" w:type="dxa"/>
            <w:vAlign w:val="center"/>
          </w:tcPr>
          <w:p w14:paraId="421E9A3F" w14:textId="77777777" w:rsidR="00FA3325" w:rsidRPr="00FA3325" w:rsidRDefault="00FA3325" w:rsidP="00FA3325">
            <w:pPr>
              <w:pStyle w:val="TableParagraph"/>
              <w:spacing w:line="19" w:lineRule="atLeast"/>
              <w:jc w:val="center"/>
              <w:rPr>
                <w:b/>
                <w:sz w:val="20"/>
                <w:szCs w:val="20"/>
              </w:rPr>
            </w:pPr>
            <w:r w:rsidRPr="00FA3325">
              <w:rPr>
                <w:b/>
                <w:sz w:val="20"/>
                <w:szCs w:val="20"/>
              </w:rPr>
              <w:t>Week 5</w:t>
            </w:r>
          </w:p>
          <w:p w14:paraId="2B1038AE" w14:textId="77777777" w:rsidR="00FA3325" w:rsidRPr="00FA3325" w:rsidRDefault="00FA3325" w:rsidP="00FA3325">
            <w:pPr>
              <w:pStyle w:val="TableParagraph"/>
              <w:spacing w:line="19" w:lineRule="atLeast"/>
              <w:jc w:val="center"/>
              <w:rPr>
                <w:b/>
                <w:sz w:val="20"/>
                <w:szCs w:val="20"/>
              </w:rPr>
            </w:pPr>
            <w:r w:rsidRPr="00FA3325">
              <w:rPr>
                <w:b/>
                <w:sz w:val="20"/>
                <w:szCs w:val="20"/>
              </w:rPr>
              <w:t>A</w:t>
            </w:r>
          </w:p>
        </w:tc>
        <w:tc>
          <w:tcPr>
            <w:tcW w:w="2302" w:type="dxa"/>
            <w:vAlign w:val="center"/>
          </w:tcPr>
          <w:p w14:paraId="285B443A"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11" w:type="dxa"/>
            <w:vAlign w:val="center"/>
          </w:tcPr>
          <w:p w14:paraId="505536D1"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Science Ext</w:t>
            </w:r>
          </w:p>
        </w:tc>
        <w:tc>
          <w:tcPr>
            <w:tcW w:w="2309" w:type="dxa"/>
            <w:vAlign w:val="center"/>
          </w:tcPr>
          <w:p w14:paraId="7024D048"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VET Construction (W/P)</w:t>
            </w:r>
          </w:p>
        </w:tc>
        <w:tc>
          <w:tcPr>
            <w:tcW w:w="2321" w:type="dxa"/>
            <w:vAlign w:val="center"/>
          </w:tcPr>
          <w:p w14:paraId="4F574A9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SLR</w:t>
            </w:r>
          </w:p>
          <w:p w14:paraId="62D6A853"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Visual Arts</w:t>
            </w:r>
          </w:p>
          <w:p w14:paraId="60046DF0"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Work Studies</w:t>
            </w:r>
          </w:p>
        </w:tc>
      </w:tr>
      <w:tr w:rsidR="00FA3325" w14:paraId="73483A92" w14:textId="77777777" w:rsidTr="001D6CAF">
        <w:trPr>
          <w:trHeight w:val="1175"/>
        </w:trPr>
        <w:tc>
          <w:tcPr>
            <w:tcW w:w="1471" w:type="dxa"/>
            <w:vAlign w:val="center"/>
          </w:tcPr>
          <w:p w14:paraId="38DBBC86" w14:textId="77777777" w:rsidR="00FA3325" w:rsidRPr="00FA3325" w:rsidRDefault="00FA3325" w:rsidP="00FA3325">
            <w:pPr>
              <w:pStyle w:val="TableParagraph"/>
              <w:spacing w:line="19" w:lineRule="atLeast"/>
              <w:jc w:val="center"/>
              <w:rPr>
                <w:b/>
                <w:sz w:val="20"/>
                <w:szCs w:val="20"/>
              </w:rPr>
            </w:pPr>
            <w:r w:rsidRPr="00FA3325">
              <w:rPr>
                <w:b/>
                <w:sz w:val="20"/>
                <w:szCs w:val="20"/>
              </w:rPr>
              <w:t>Week 6</w:t>
            </w:r>
          </w:p>
          <w:p w14:paraId="60DC2131" w14:textId="77777777" w:rsidR="00FA3325" w:rsidRPr="00FA3325" w:rsidRDefault="00FA3325" w:rsidP="00FA3325">
            <w:pPr>
              <w:pStyle w:val="TableParagraph"/>
              <w:spacing w:line="19" w:lineRule="atLeast"/>
              <w:jc w:val="center"/>
              <w:rPr>
                <w:b/>
                <w:sz w:val="20"/>
                <w:szCs w:val="20"/>
              </w:rPr>
            </w:pPr>
            <w:r w:rsidRPr="00FA3325">
              <w:rPr>
                <w:b/>
                <w:sz w:val="20"/>
                <w:szCs w:val="20"/>
              </w:rPr>
              <w:t>B</w:t>
            </w:r>
          </w:p>
        </w:tc>
        <w:tc>
          <w:tcPr>
            <w:tcW w:w="2302" w:type="dxa"/>
            <w:vAlign w:val="center"/>
          </w:tcPr>
          <w:p w14:paraId="77F23DB3"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Numeracy (weeks 6-8)</w:t>
            </w:r>
          </w:p>
          <w:p w14:paraId="2335E142"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Modern History</w:t>
            </w:r>
          </w:p>
        </w:tc>
        <w:tc>
          <w:tcPr>
            <w:tcW w:w="2311" w:type="dxa"/>
            <w:vAlign w:val="center"/>
          </w:tcPr>
          <w:p w14:paraId="650F63B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Ext 2</w:t>
            </w:r>
          </w:p>
          <w:p w14:paraId="1A721D6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Numeracy (weeks 6-8)</w:t>
            </w:r>
          </w:p>
        </w:tc>
        <w:tc>
          <w:tcPr>
            <w:tcW w:w="2309" w:type="dxa"/>
            <w:vAlign w:val="center"/>
          </w:tcPr>
          <w:p w14:paraId="26DFE1A6" w14:textId="77777777" w:rsidR="00FA3325" w:rsidRPr="00FA3325" w:rsidRDefault="00FA3325" w:rsidP="00FA3325">
            <w:pPr>
              <w:pStyle w:val="TableParagraph"/>
              <w:spacing w:line="19" w:lineRule="atLeast"/>
              <w:jc w:val="center"/>
              <w:rPr>
                <w:rFonts w:asciiTheme="minorHAnsi" w:eastAsia="Times New Roman" w:hAnsiTheme="minorHAnsi" w:cstheme="minorHAnsi"/>
                <w:sz w:val="20"/>
                <w:szCs w:val="20"/>
                <w:lang w:val="en-US"/>
              </w:rPr>
            </w:pPr>
            <w:r w:rsidRPr="00FA3325">
              <w:rPr>
                <w:rFonts w:asciiTheme="minorHAnsi" w:eastAsia="Times New Roman" w:hAnsiTheme="minorHAnsi" w:cstheme="minorHAnsi"/>
                <w:bCs/>
                <w:sz w:val="20"/>
                <w:szCs w:val="20"/>
              </w:rPr>
              <w:t>Math Ext 2</w:t>
            </w:r>
          </w:p>
          <w:p w14:paraId="75E06B3A" w14:textId="77777777" w:rsidR="00FA3325" w:rsidRPr="00FA3325" w:rsidRDefault="00FA3325" w:rsidP="00FA3325">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PVDI</w:t>
            </w:r>
          </w:p>
          <w:p w14:paraId="3D7E8CAD"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Science Ext</w:t>
            </w:r>
          </w:p>
          <w:p w14:paraId="3AE7A562"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SLR</w:t>
            </w:r>
          </w:p>
          <w:p w14:paraId="63C086F4"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bCs/>
                <w:sz w:val="20"/>
                <w:szCs w:val="20"/>
              </w:rPr>
              <w:t>Textiles and Design</w:t>
            </w:r>
          </w:p>
        </w:tc>
        <w:tc>
          <w:tcPr>
            <w:tcW w:w="2321" w:type="dxa"/>
            <w:vAlign w:val="center"/>
          </w:tcPr>
          <w:p w14:paraId="6C061D1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Chemistry</w:t>
            </w:r>
          </w:p>
          <w:p w14:paraId="41983056" w14:textId="77777777" w:rsidR="00FA3325" w:rsidRPr="00FA3325" w:rsidRDefault="00FA3325" w:rsidP="00FA3325">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PVDI</w:t>
            </w:r>
          </w:p>
          <w:p w14:paraId="068339A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Science Ext</w:t>
            </w:r>
          </w:p>
        </w:tc>
      </w:tr>
      <w:tr w:rsidR="00FA3325" w14:paraId="4158B0B5" w14:textId="77777777" w:rsidTr="001D6CAF">
        <w:trPr>
          <w:trHeight w:val="2122"/>
        </w:trPr>
        <w:tc>
          <w:tcPr>
            <w:tcW w:w="1471" w:type="dxa"/>
            <w:vAlign w:val="center"/>
          </w:tcPr>
          <w:p w14:paraId="34FBF0FF" w14:textId="77777777" w:rsidR="00FA3325" w:rsidRPr="00FA3325" w:rsidRDefault="00FA3325" w:rsidP="00FA3325">
            <w:pPr>
              <w:pStyle w:val="TableParagraph"/>
              <w:spacing w:line="19" w:lineRule="atLeast"/>
              <w:jc w:val="center"/>
              <w:rPr>
                <w:b/>
                <w:sz w:val="20"/>
                <w:szCs w:val="20"/>
              </w:rPr>
            </w:pPr>
            <w:r w:rsidRPr="00FA3325">
              <w:rPr>
                <w:b/>
                <w:sz w:val="20"/>
                <w:szCs w:val="20"/>
              </w:rPr>
              <w:t>Week 7</w:t>
            </w:r>
          </w:p>
          <w:p w14:paraId="40592726" w14:textId="77777777" w:rsidR="00FA3325" w:rsidRPr="00FA3325" w:rsidRDefault="00FA3325" w:rsidP="00FA3325">
            <w:pPr>
              <w:pStyle w:val="TableParagraph"/>
              <w:spacing w:line="19" w:lineRule="atLeast"/>
              <w:jc w:val="center"/>
              <w:rPr>
                <w:b/>
                <w:sz w:val="20"/>
                <w:szCs w:val="20"/>
              </w:rPr>
            </w:pPr>
            <w:r w:rsidRPr="00FA3325">
              <w:rPr>
                <w:b/>
                <w:sz w:val="20"/>
                <w:szCs w:val="20"/>
              </w:rPr>
              <w:t>A</w:t>
            </w:r>
          </w:p>
        </w:tc>
        <w:tc>
          <w:tcPr>
            <w:tcW w:w="2302" w:type="dxa"/>
            <w:vAlign w:val="center"/>
          </w:tcPr>
          <w:p w14:paraId="373FC5B5"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VET Hospitality</w:t>
            </w:r>
          </w:p>
        </w:tc>
        <w:tc>
          <w:tcPr>
            <w:tcW w:w="2311" w:type="dxa"/>
            <w:vAlign w:val="center"/>
          </w:tcPr>
          <w:p w14:paraId="24906F9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Biology</w:t>
            </w:r>
          </w:p>
          <w:p w14:paraId="5416E972"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Chemistry</w:t>
            </w:r>
          </w:p>
          <w:p w14:paraId="0E06AD95"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Ext 1</w:t>
            </w:r>
          </w:p>
          <w:p w14:paraId="313DE793"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Food Technology</w:t>
            </w:r>
          </w:p>
          <w:p w14:paraId="2EE9BFF4"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Legal Studies</w:t>
            </w:r>
          </w:p>
          <w:p w14:paraId="5875CD67"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Music 1</w:t>
            </w:r>
          </w:p>
          <w:p w14:paraId="3A55D97C" w14:textId="77777777" w:rsidR="00FA3325" w:rsidRPr="00FA3325" w:rsidRDefault="00FA3325" w:rsidP="00FA3325">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Textiles and Design</w:t>
            </w:r>
          </w:p>
          <w:p w14:paraId="0A854790"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Work Studies</w:t>
            </w:r>
          </w:p>
        </w:tc>
        <w:tc>
          <w:tcPr>
            <w:tcW w:w="2309" w:type="dxa"/>
            <w:vAlign w:val="center"/>
          </w:tcPr>
          <w:p w14:paraId="361706CD"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Ext 1</w:t>
            </w:r>
          </w:p>
          <w:p w14:paraId="2C6CB5C0"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Food Technology</w:t>
            </w:r>
          </w:p>
          <w:p w14:paraId="618540F8"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Geography</w:t>
            </w:r>
          </w:p>
          <w:p w14:paraId="501A491A"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Legal Studies</w:t>
            </w:r>
          </w:p>
          <w:p w14:paraId="1B735093" w14:textId="77777777" w:rsidR="00FA3325" w:rsidRPr="00FA3325" w:rsidRDefault="00FA3325" w:rsidP="00FA3325">
            <w:pPr>
              <w:pStyle w:val="TableParagraph"/>
              <w:spacing w:line="19" w:lineRule="atLeast"/>
              <w:jc w:val="center"/>
              <w:rPr>
                <w:rFonts w:asciiTheme="minorHAnsi" w:eastAsia="Times New Roman" w:hAnsiTheme="minorHAnsi" w:cstheme="minorHAnsi"/>
                <w:bCs/>
                <w:sz w:val="20"/>
                <w:szCs w:val="20"/>
              </w:rPr>
            </w:pPr>
            <w:r w:rsidRPr="00FA3325">
              <w:rPr>
                <w:rFonts w:asciiTheme="minorHAnsi" w:eastAsia="Times New Roman" w:hAnsiTheme="minorHAnsi" w:cstheme="minorHAnsi"/>
                <w:bCs/>
                <w:sz w:val="20"/>
                <w:szCs w:val="20"/>
              </w:rPr>
              <w:t>Math Standard 2</w:t>
            </w:r>
          </w:p>
          <w:p w14:paraId="31E6E0F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Music 1</w:t>
            </w:r>
          </w:p>
          <w:p w14:paraId="0151E543"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PDHPE</w:t>
            </w:r>
          </w:p>
          <w:p w14:paraId="3DD4FA48"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Work studies</w:t>
            </w:r>
          </w:p>
        </w:tc>
        <w:tc>
          <w:tcPr>
            <w:tcW w:w="2321" w:type="dxa"/>
            <w:vAlign w:val="center"/>
          </w:tcPr>
          <w:p w14:paraId="2E9265D0"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History Ext</w:t>
            </w:r>
          </w:p>
        </w:tc>
      </w:tr>
      <w:tr w:rsidR="00FA3325" w14:paraId="517A6E3D" w14:textId="77777777" w:rsidTr="001D6CAF">
        <w:trPr>
          <w:trHeight w:val="1175"/>
        </w:trPr>
        <w:tc>
          <w:tcPr>
            <w:tcW w:w="1471" w:type="dxa"/>
            <w:vAlign w:val="center"/>
          </w:tcPr>
          <w:p w14:paraId="027FE8EC" w14:textId="77777777" w:rsidR="00FA3325" w:rsidRPr="00FA3325" w:rsidRDefault="00FA3325" w:rsidP="00FA3325">
            <w:pPr>
              <w:pStyle w:val="TableParagraph"/>
              <w:spacing w:line="19" w:lineRule="atLeast"/>
              <w:jc w:val="center"/>
              <w:rPr>
                <w:b/>
                <w:sz w:val="20"/>
                <w:szCs w:val="20"/>
              </w:rPr>
            </w:pPr>
            <w:r w:rsidRPr="00FA3325">
              <w:rPr>
                <w:b/>
                <w:sz w:val="20"/>
                <w:szCs w:val="20"/>
              </w:rPr>
              <w:t>Week 8</w:t>
            </w:r>
          </w:p>
          <w:p w14:paraId="00175F0F" w14:textId="77777777" w:rsidR="00FA3325" w:rsidRPr="00FA3325" w:rsidRDefault="00FA3325" w:rsidP="00FA3325">
            <w:pPr>
              <w:pStyle w:val="TableParagraph"/>
              <w:spacing w:line="19" w:lineRule="atLeast"/>
              <w:jc w:val="center"/>
              <w:rPr>
                <w:b/>
                <w:sz w:val="20"/>
                <w:szCs w:val="20"/>
              </w:rPr>
            </w:pPr>
            <w:r w:rsidRPr="00FA3325">
              <w:rPr>
                <w:b/>
                <w:sz w:val="20"/>
                <w:szCs w:val="20"/>
              </w:rPr>
              <w:t>B</w:t>
            </w:r>
          </w:p>
        </w:tc>
        <w:tc>
          <w:tcPr>
            <w:tcW w:w="2302" w:type="dxa"/>
            <w:vAlign w:val="center"/>
          </w:tcPr>
          <w:p w14:paraId="1BA67435"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Business Studies</w:t>
            </w:r>
          </w:p>
          <w:p w14:paraId="5BC4D0BD"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Geography</w:t>
            </w:r>
          </w:p>
          <w:p w14:paraId="2888DA6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Society and Culture</w:t>
            </w:r>
          </w:p>
          <w:p w14:paraId="2530A88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Visual Arts</w:t>
            </w:r>
          </w:p>
        </w:tc>
        <w:tc>
          <w:tcPr>
            <w:tcW w:w="2311" w:type="dxa"/>
            <w:vAlign w:val="center"/>
          </w:tcPr>
          <w:p w14:paraId="56BEBCA1"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Ancient History</w:t>
            </w:r>
          </w:p>
          <w:p w14:paraId="6E57480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CAFS</w:t>
            </w:r>
          </w:p>
          <w:p w14:paraId="2573F337"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Drama</w:t>
            </w:r>
          </w:p>
          <w:p w14:paraId="6C464C62"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Geography</w:t>
            </w:r>
          </w:p>
          <w:p w14:paraId="5FED4FC6" w14:textId="77777777" w:rsidR="00FA3325" w:rsidRPr="00FA3325" w:rsidRDefault="00FA3325" w:rsidP="00FA3325">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PVDI</w:t>
            </w:r>
          </w:p>
          <w:p w14:paraId="2E1A48A8"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SLR</w:t>
            </w:r>
          </w:p>
          <w:p w14:paraId="416213D2"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Visual Arts</w:t>
            </w:r>
          </w:p>
        </w:tc>
        <w:tc>
          <w:tcPr>
            <w:tcW w:w="2309" w:type="dxa"/>
            <w:vAlign w:val="center"/>
          </w:tcPr>
          <w:p w14:paraId="6A9F415E"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Studies</w:t>
            </w:r>
          </w:p>
          <w:p w14:paraId="7A9BAA6E"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Ancient History</w:t>
            </w:r>
          </w:p>
          <w:p w14:paraId="40E644C2"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Business Studies</w:t>
            </w:r>
          </w:p>
          <w:p w14:paraId="5CE8979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Drama</w:t>
            </w:r>
          </w:p>
          <w:p w14:paraId="620DA419" w14:textId="77777777" w:rsidR="00FA3325" w:rsidRPr="00FA3325" w:rsidRDefault="00FA3325" w:rsidP="00FA3325">
            <w:pPr>
              <w:pStyle w:val="TableParagraph"/>
              <w:spacing w:line="19" w:lineRule="atLeast"/>
              <w:jc w:val="center"/>
              <w:rPr>
                <w:rFonts w:asciiTheme="minorHAnsi" w:eastAsia="Times New Roman" w:hAnsiTheme="minorHAnsi" w:cstheme="minorHAnsi"/>
                <w:bCs/>
                <w:sz w:val="20"/>
                <w:szCs w:val="20"/>
              </w:rPr>
            </w:pPr>
            <w:r w:rsidRPr="00FA3325">
              <w:rPr>
                <w:rFonts w:asciiTheme="minorHAnsi" w:eastAsia="Times New Roman" w:hAnsiTheme="minorHAnsi" w:cstheme="minorHAnsi"/>
                <w:bCs/>
                <w:sz w:val="20"/>
                <w:szCs w:val="20"/>
              </w:rPr>
              <w:t>Math Advanced</w:t>
            </w:r>
          </w:p>
          <w:p w14:paraId="405D3E28"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Modern History</w:t>
            </w:r>
          </w:p>
          <w:p w14:paraId="54264DA9"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Society and Culture</w:t>
            </w:r>
          </w:p>
          <w:p w14:paraId="5C7E3106"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VET Construction</w:t>
            </w:r>
          </w:p>
        </w:tc>
        <w:tc>
          <w:tcPr>
            <w:tcW w:w="2321" w:type="dxa"/>
            <w:vAlign w:val="center"/>
          </w:tcPr>
          <w:p w14:paraId="702B8AD8"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Vet Construction</w:t>
            </w:r>
          </w:p>
        </w:tc>
      </w:tr>
      <w:tr w:rsidR="00FA3325" w14:paraId="6D96B9D6" w14:textId="77777777" w:rsidTr="001D6CAF">
        <w:trPr>
          <w:trHeight w:val="3950"/>
        </w:trPr>
        <w:tc>
          <w:tcPr>
            <w:tcW w:w="1471" w:type="dxa"/>
            <w:vAlign w:val="center"/>
          </w:tcPr>
          <w:p w14:paraId="60E3F80B" w14:textId="77777777" w:rsidR="00FA3325" w:rsidRPr="00FA3325" w:rsidRDefault="00FA3325" w:rsidP="00FA3325">
            <w:pPr>
              <w:pStyle w:val="TableParagraph"/>
              <w:spacing w:line="19" w:lineRule="atLeast"/>
              <w:jc w:val="center"/>
              <w:rPr>
                <w:b/>
                <w:sz w:val="20"/>
                <w:szCs w:val="20"/>
              </w:rPr>
            </w:pPr>
          </w:p>
          <w:p w14:paraId="24AFAEB1" w14:textId="77777777" w:rsidR="00FA3325" w:rsidRPr="00FA3325" w:rsidRDefault="00FA3325" w:rsidP="00FA3325">
            <w:pPr>
              <w:pStyle w:val="TableParagraph"/>
              <w:spacing w:line="19" w:lineRule="atLeast"/>
              <w:jc w:val="center"/>
              <w:rPr>
                <w:b/>
                <w:sz w:val="20"/>
                <w:szCs w:val="20"/>
              </w:rPr>
            </w:pPr>
            <w:r w:rsidRPr="00FA3325">
              <w:rPr>
                <w:b/>
                <w:sz w:val="20"/>
                <w:szCs w:val="20"/>
              </w:rPr>
              <w:t>Week 9</w:t>
            </w:r>
          </w:p>
          <w:p w14:paraId="02CD76F9" w14:textId="77777777" w:rsidR="00FA3325" w:rsidRPr="00FA3325" w:rsidRDefault="00FA3325" w:rsidP="00FA3325">
            <w:pPr>
              <w:pStyle w:val="TableParagraph"/>
              <w:spacing w:line="19" w:lineRule="atLeast"/>
              <w:jc w:val="center"/>
              <w:rPr>
                <w:b/>
                <w:sz w:val="20"/>
                <w:szCs w:val="20"/>
              </w:rPr>
            </w:pPr>
            <w:r w:rsidRPr="00FA3325">
              <w:rPr>
                <w:b/>
                <w:sz w:val="20"/>
                <w:szCs w:val="20"/>
              </w:rPr>
              <w:t>A</w:t>
            </w:r>
          </w:p>
        </w:tc>
        <w:tc>
          <w:tcPr>
            <w:tcW w:w="2302" w:type="dxa"/>
            <w:vAlign w:val="center"/>
          </w:tcPr>
          <w:p w14:paraId="1F59EA8D"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Advanced</w:t>
            </w:r>
          </w:p>
          <w:p w14:paraId="5787F0A0"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Standard</w:t>
            </w:r>
          </w:p>
          <w:p w14:paraId="15270CF5"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Studies</w:t>
            </w:r>
          </w:p>
          <w:p w14:paraId="1628DCE3"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Ancient History</w:t>
            </w:r>
          </w:p>
          <w:p w14:paraId="38AEA7B0"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Biology</w:t>
            </w:r>
          </w:p>
          <w:p w14:paraId="1F63DFC2"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CAFS</w:t>
            </w:r>
          </w:p>
          <w:p w14:paraId="558BE0A1"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Drama</w:t>
            </w:r>
          </w:p>
          <w:p w14:paraId="72356171"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Food Technology</w:t>
            </w:r>
          </w:p>
          <w:p w14:paraId="04E82DE8"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History Ext</w:t>
            </w:r>
          </w:p>
          <w:p w14:paraId="5A35C883" w14:textId="77777777" w:rsidR="00FA3325" w:rsidRPr="00FA3325" w:rsidRDefault="00FA3325" w:rsidP="00FA3325">
            <w:pPr>
              <w:pStyle w:val="TableParagraph"/>
              <w:spacing w:line="19" w:lineRule="atLeast"/>
              <w:jc w:val="center"/>
              <w:rPr>
                <w:rFonts w:asciiTheme="minorHAnsi" w:eastAsia="Times New Roman" w:hAnsiTheme="minorHAnsi" w:cstheme="minorHAnsi"/>
                <w:bCs/>
                <w:sz w:val="20"/>
                <w:szCs w:val="20"/>
                <w:lang w:val="en-US"/>
              </w:rPr>
            </w:pPr>
            <w:r w:rsidRPr="00FA3325">
              <w:rPr>
                <w:rFonts w:asciiTheme="minorHAnsi" w:eastAsia="Times New Roman" w:hAnsiTheme="minorHAnsi" w:cstheme="minorHAnsi"/>
                <w:bCs/>
                <w:sz w:val="20"/>
                <w:szCs w:val="20"/>
                <w:lang w:val="en-US"/>
              </w:rPr>
              <w:t>Industrial Technology</w:t>
            </w:r>
          </w:p>
          <w:p w14:paraId="5C5A425F" w14:textId="77777777" w:rsidR="00FA3325" w:rsidRPr="00FA3325" w:rsidRDefault="00FA3325" w:rsidP="00FA3325">
            <w:pPr>
              <w:pStyle w:val="TableParagraph"/>
              <w:spacing w:line="19" w:lineRule="atLeast"/>
              <w:jc w:val="center"/>
              <w:rPr>
                <w:rFonts w:asciiTheme="minorHAnsi" w:eastAsia="Times New Roman" w:hAnsiTheme="minorHAnsi" w:cstheme="minorHAnsi"/>
                <w:bCs/>
                <w:sz w:val="20"/>
                <w:szCs w:val="20"/>
              </w:rPr>
            </w:pPr>
            <w:r w:rsidRPr="00FA3325">
              <w:rPr>
                <w:rFonts w:asciiTheme="minorHAnsi" w:eastAsia="Times New Roman" w:hAnsiTheme="minorHAnsi" w:cstheme="minorHAnsi"/>
                <w:bCs/>
                <w:sz w:val="20"/>
                <w:szCs w:val="20"/>
              </w:rPr>
              <w:t>Math Ext 1</w:t>
            </w:r>
          </w:p>
          <w:p w14:paraId="0DB12F39" w14:textId="77777777" w:rsidR="00FA3325" w:rsidRPr="00FA3325" w:rsidRDefault="00FA3325" w:rsidP="00FA3325">
            <w:pPr>
              <w:pStyle w:val="TableParagraph"/>
              <w:spacing w:line="19" w:lineRule="atLeast"/>
              <w:jc w:val="center"/>
              <w:rPr>
                <w:rFonts w:asciiTheme="minorHAnsi" w:eastAsia="Times New Roman" w:hAnsiTheme="minorHAnsi" w:cstheme="minorHAnsi"/>
                <w:bCs/>
                <w:sz w:val="20"/>
                <w:szCs w:val="20"/>
              </w:rPr>
            </w:pPr>
            <w:r w:rsidRPr="00FA3325">
              <w:rPr>
                <w:rFonts w:asciiTheme="minorHAnsi" w:eastAsia="Times New Roman" w:hAnsiTheme="minorHAnsi" w:cstheme="minorHAnsi"/>
                <w:bCs/>
                <w:sz w:val="20"/>
                <w:szCs w:val="20"/>
              </w:rPr>
              <w:t>Math Adv</w:t>
            </w:r>
          </w:p>
          <w:p w14:paraId="616D6915" w14:textId="77777777" w:rsidR="00FA3325" w:rsidRPr="00FA3325" w:rsidRDefault="00FA3325" w:rsidP="00FA3325">
            <w:pPr>
              <w:pStyle w:val="TableParagraph"/>
              <w:spacing w:line="19" w:lineRule="atLeast"/>
              <w:jc w:val="center"/>
              <w:rPr>
                <w:rFonts w:asciiTheme="minorHAnsi" w:eastAsia="Times New Roman" w:hAnsiTheme="minorHAnsi" w:cstheme="minorHAnsi"/>
                <w:bCs/>
                <w:sz w:val="20"/>
                <w:szCs w:val="20"/>
              </w:rPr>
            </w:pPr>
            <w:r w:rsidRPr="00FA3325">
              <w:rPr>
                <w:rFonts w:asciiTheme="minorHAnsi" w:eastAsia="Times New Roman" w:hAnsiTheme="minorHAnsi" w:cstheme="minorHAnsi"/>
                <w:bCs/>
                <w:sz w:val="20"/>
                <w:szCs w:val="20"/>
              </w:rPr>
              <w:t>Math Standard 2</w:t>
            </w:r>
          </w:p>
          <w:p w14:paraId="3D65407E"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Music 1</w:t>
            </w:r>
          </w:p>
          <w:p w14:paraId="7067F0E5" w14:textId="77777777" w:rsidR="00FA3325" w:rsidRPr="00FA3325" w:rsidRDefault="00FA3325" w:rsidP="00FA3325">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PVDI</w:t>
            </w:r>
          </w:p>
          <w:p w14:paraId="5E917A33"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Physics</w:t>
            </w:r>
          </w:p>
          <w:p w14:paraId="0E09DDDB"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SLR</w:t>
            </w:r>
          </w:p>
          <w:p w14:paraId="2B90E08B" w14:textId="77777777" w:rsidR="00FA3325" w:rsidRPr="00FA3325" w:rsidRDefault="00FA3325" w:rsidP="00FA3325">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Textiles and Design</w:t>
            </w:r>
          </w:p>
          <w:p w14:paraId="700300F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Work Studies</w:t>
            </w:r>
          </w:p>
        </w:tc>
        <w:tc>
          <w:tcPr>
            <w:tcW w:w="2311" w:type="dxa"/>
            <w:vAlign w:val="center"/>
          </w:tcPr>
          <w:p w14:paraId="3E4A21E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Advanced</w:t>
            </w:r>
          </w:p>
          <w:p w14:paraId="3D04ABD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Standard</w:t>
            </w:r>
          </w:p>
          <w:p w14:paraId="7741EF2F"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Studies</w:t>
            </w:r>
          </w:p>
          <w:p w14:paraId="3781DD3A"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Business Studies</w:t>
            </w:r>
          </w:p>
          <w:p w14:paraId="0C10DD5B" w14:textId="77777777" w:rsidR="00FA3325" w:rsidRPr="00FA3325" w:rsidRDefault="00FA3325" w:rsidP="00FA3325">
            <w:pPr>
              <w:pStyle w:val="TableParagraph"/>
              <w:spacing w:line="19" w:lineRule="atLeast"/>
              <w:jc w:val="center"/>
              <w:rPr>
                <w:rFonts w:asciiTheme="minorHAnsi" w:eastAsia="Times New Roman" w:hAnsiTheme="minorHAnsi" w:cstheme="minorHAnsi"/>
                <w:bCs/>
                <w:sz w:val="20"/>
                <w:szCs w:val="20"/>
              </w:rPr>
            </w:pPr>
            <w:r w:rsidRPr="00FA3325">
              <w:rPr>
                <w:rFonts w:asciiTheme="minorHAnsi" w:eastAsia="Times New Roman" w:hAnsiTheme="minorHAnsi" w:cstheme="minorHAnsi"/>
                <w:bCs/>
                <w:sz w:val="20"/>
                <w:szCs w:val="20"/>
              </w:rPr>
              <w:t>Math Standard 2</w:t>
            </w:r>
          </w:p>
          <w:p w14:paraId="7E089305"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Modern History</w:t>
            </w:r>
          </w:p>
          <w:p w14:paraId="29FD120A"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Society and Culture</w:t>
            </w:r>
          </w:p>
          <w:p w14:paraId="6CA9E0C6"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09" w:type="dxa"/>
            <w:vAlign w:val="center"/>
          </w:tcPr>
          <w:p w14:paraId="4C20EF49"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Advanced</w:t>
            </w:r>
          </w:p>
          <w:p w14:paraId="268897F7"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Ext 2</w:t>
            </w:r>
          </w:p>
          <w:p w14:paraId="613AAD67"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Standard</w:t>
            </w:r>
          </w:p>
          <w:p w14:paraId="231B3DF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Biology</w:t>
            </w:r>
          </w:p>
          <w:p w14:paraId="67259FC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CAFS</w:t>
            </w:r>
          </w:p>
          <w:p w14:paraId="2970383E"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Physics</w:t>
            </w:r>
          </w:p>
          <w:p w14:paraId="512A61E9"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p w14:paraId="61FB1B1B"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c>
          <w:tcPr>
            <w:tcW w:w="2321" w:type="dxa"/>
            <w:vAlign w:val="center"/>
          </w:tcPr>
          <w:p w14:paraId="794BD77C" w14:textId="77777777" w:rsidR="00FA3325" w:rsidRPr="00FA3325" w:rsidRDefault="00FA3325" w:rsidP="00FA3325">
            <w:pPr>
              <w:pStyle w:val="TableParagraph"/>
              <w:spacing w:line="19" w:lineRule="atLeast"/>
              <w:jc w:val="center"/>
              <w:rPr>
                <w:rFonts w:asciiTheme="minorHAnsi" w:hAnsiTheme="minorHAnsi" w:cstheme="minorHAnsi"/>
                <w:sz w:val="20"/>
                <w:szCs w:val="20"/>
              </w:rPr>
            </w:pPr>
          </w:p>
        </w:tc>
      </w:tr>
      <w:tr w:rsidR="001D6CAF" w14:paraId="160B1B65" w14:textId="77777777" w:rsidTr="001D6CAF">
        <w:trPr>
          <w:trHeight w:val="137"/>
        </w:trPr>
        <w:tc>
          <w:tcPr>
            <w:tcW w:w="1471" w:type="dxa"/>
            <w:vAlign w:val="center"/>
          </w:tcPr>
          <w:p w14:paraId="5948BAE9" w14:textId="77777777" w:rsidR="001D6CAF" w:rsidRPr="00FA3325" w:rsidRDefault="001D6CAF" w:rsidP="001D6CAF">
            <w:pPr>
              <w:pStyle w:val="TableParagraph"/>
              <w:spacing w:line="19" w:lineRule="atLeast"/>
              <w:jc w:val="center"/>
              <w:rPr>
                <w:b/>
                <w:sz w:val="20"/>
                <w:szCs w:val="20"/>
              </w:rPr>
            </w:pPr>
            <w:r w:rsidRPr="00FA3325">
              <w:rPr>
                <w:b/>
                <w:sz w:val="20"/>
                <w:szCs w:val="20"/>
              </w:rPr>
              <w:t>Week 10</w:t>
            </w:r>
          </w:p>
          <w:p w14:paraId="043C0114" w14:textId="563753DC" w:rsidR="001D6CAF" w:rsidRPr="00FA3325" w:rsidRDefault="001D6CAF" w:rsidP="001D6CAF">
            <w:pPr>
              <w:pStyle w:val="TableParagraph"/>
              <w:spacing w:line="19" w:lineRule="atLeast"/>
              <w:jc w:val="center"/>
              <w:rPr>
                <w:b/>
                <w:sz w:val="20"/>
                <w:szCs w:val="20"/>
              </w:rPr>
            </w:pPr>
            <w:r w:rsidRPr="00FA3325">
              <w:rPr>
                <w:b/>
                <w:sz w:val="20"/>
                <w:szCs w:val="20"/>
              </w:rPr>
              <w:t>B</w:t>
            </w:r>
          </w:p>
        </w:tc>
        <w:tc>
          <w:tcPr>
            <w:tcW w:w="2302" w:type="dxa"/>
            <w:vAlign w:val="center"/>
          </w:tcPr>
          <w:p w14:paraId="2399093F" w14:textId="77777777" w:rsidR="001D6CAF" w:rsidRPr="00FA3325" w:rsidRDefault="001D6CAF" w:rsidP="001D6CAF">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English Ext 2</w:t>
            </w:r>
          </w:p>
          <w:p w14:paraId="4104860F" w14:textId="77777777" w:rsidR="001D6CAF" w:rsidRPr="00FA3325" w:rsidRDefault="001D6CAF" w:rsidP="001D6CAF">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Legal Studies</w:t>
            </w:r>
          </w:p>
          <w:p w14:paraId="6597D4EC" w14:textId="77777777" w:rsidR="001D6CAF" w:rsidRPr="00FA3325" w:rsidRDefault="001D6CAF" w:rsidP="001D6CAF">
            <w:pPr>
              <w:pStyle w:val="TableParagraph"/>
              <w:spacing w:line="19" w:lineRule="atLeast"/>
              <w:jc w:val="center"/>
              <w:rPr>
                <w:rFonts w:asciiTheme="minorHAnsi" w:eastAsia="Times New Roman" w:hAnsiTheme="minorHAnsi" w:cstheme="minorHAnsi"/>
                <w:sz w:val="20"/>
                <w:szCs w:val="20"/>
                <w:lang w:val="en-US"/>
              </w:rPr>
            </w:pPr>
            <w:r w:rsidRPr="00FA3325">
              <w:rPr>
                <w:rFonts w:asciiTheme="minorHAnsi" w:eastAsia="Times New Roman" w:hAnsiTheme="minorHAnsi" w:cstheme="minorHAnsi"/>
                <w:bCs/>
                <w:sz w:val="20"/>
                <w:szCs w:val="20"/>
              </w:rPr>
              <w:t>Math Ext 2</w:t>
            </w:r>
          </w:p>
          <w:p w14:paraId="39656C8B" w14:textId="0CD05C05" w:rsidR="001D6CAF" w:rsidRPr="00FA3325" w:rsidRDefault="001D6CAF" w:rsidP="001D6CAF">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PDHPE</w:t>
            </w:r>
          </w:p>
        </w:tc>
        <w:tc>
          <w:tcPr>
            <w:tcW w:w="2311" w:type="dxa"/>
            <w:vAlign w:val="center"/>
          </w:tcPr>
          <w:p w14:paraId="3066F014" w14:textId="77777777" w:rsidR="001D6CAF" w:rsidRPr="00FA3325" w:rsidRDefault="001D6CAF" w:rsidP="001D6CAF">
            <w:pPr>
              <w:pStyle w:val="TableParagraph"/>
              <w:spacing w:line="19" w:lineRule="atLeast"/>
              <w:jc w:val="center"/>
              <w:rPr>
                <w:rFonts w:asciiTheme="minorHAnsi" w:eastAsia="Times New Roman" w:hAnsiTheme="minorHAnsi" w:cstheme="minorHAnsi"/>
                <w:bCs/>
                <w:sz w:val="20"/>
                <w:szCs w:val="20"/>
                <w:lang w:val="en-US"/>
              </w:rPr>
            </w:pPr>
            <w:r w:rsidRPr="00FA3325">
              <w:rPr>
                <w:rFonts w:asciiTheme="minorHAnsi" w:eastAsia="Times New Roman" w:hAnsiTheme="minorHAnsi" w:cstheme="minorHAnsi"/>
                <w:bCs/>
                <w:sz w:val="20"/>
                <w:szCs w:val="20"/>
                <w:lang w:val="en-US"/>
              </w:rPr>
              <w:t>Industrial technology</w:t>
            </w:r>
          </w:p>
          <w:p w14:paraId="7814F4F2" w14:textId="77777777" w:rsidR="001D6CAF" w:rsidRPr="00FA3325" w:rsidRDefault="001D6CAF" w:rsidP="001D6CAF">
            <w:pPr>
              <w:pStyle w:val="TableParagraph"/>
              <w:spacing w:line="19" w:lineRule="atLeast"/>
              <w:jc w:val="center"/>
              <w:rPr>
                <w:rFonts w:asciiTheme="minorHAnsi" w:eastAsia="Times New Roman" w:hAnsiTheme="minorHAnsi" w:cstheme="minorHAnsi"/>
                <w:sz w:val="20"/>
                <w:szCs w:val="20"/>
                <w:lang w:val="en-US"/>
              </w:rPr>
            </w:pPr>
            <w:r w:rsidRPr="00FA3325">
              <w:rPr>
                <w:rFonts w:asciiTheme="minorHAnsi" w:eastAsia="Times New Roman" w:hAnsiTheme="minorHAnsi" w:cstheme="minorHAnsi"/>
                <w:bCs/>
                <w:sz w:val="20"/>
                <w:szCs w:val="20"/>
              </w:rPr>
              <w:t>Math Ext 2</w:t>
            </w:r>
          </w:p>
          <w:p w14:paraId="5705E545" w14:textId="77777777" w:rsidR="001D6CAF" w:rsidRPr="00FA3325" w:rsidRDefault="001D6CAF" w:rsidP="001D6CAF">
            <w:pPr>
              <w:pStyle w:val="TableParagraph"/>
              <w:spacing w:line="19" w:lineRule="atLeast"/>
              <w:jc w:val="center"/>
              <w:rPr>
                <w:rFonts w:asciiTheme="minorHAnsi" w:eastAsia="Times New Roman" w:hAnsiTheme="minorHAnsi" w:cstheme="minorHAnsi"/>
                <w:bCs/>
                <w:sz w:val="20"/>
                <w:szCs w:val="20"/>
              </w:rPr>
            </w:pPr>
            <w:r w:rsidRPr="00FA3325">
              <w:rPr>
                <w:rFonts w:asciiTheme="minorHAnsi" w:eastAsia="Times New Roman" w:hAnsiTheme="minorHAnsi" w:cstheme="minorHAnsi"/>
                <w:bCs/>
                <w:sz w:val="20"/>
                <w:szCs w:val="20"/>
              </w:rPr>
              <w:t>Math Adv</w:t>
            </w:r>
          </w:p>
          <w:p w14:paraId="6F8DFC77" w14:textId="0A9E63E0" w:rsidR="001D6CAF" w:rsidRDefault="001D6CAF" w:rsidP="001D6CAF">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sz w:val="20"/>
                <w:szCs w:val="20"/>
              </w:rPr>
              <w:t>PDHPE</w:t>
            </w:r>
          </w:p>
          <w:p w14:paraId="14A39F3A" w14:textId="03ACCC14" w:rsidR="008D511C" w:rsidRPr="00FA3325" w:rsidRDefault="008D511C" w:rsidP="008D511C">
            <w:pPr>
              <w:pStyle w:val="TableParagraph"/>
              <w:spacing w:line="19" w:lineRule="atLeast"/>
              <w:jc w:val="center"/>
              <w:rPr>
                <w:rFonts w:asciiTheme="minorHAnsi" w:hAnsiTheme="minorHAnsi" w:cstheme="minorHAnsi"/>
                <w:sz w:val="20"/>
                <w:szCs w:val="20"/>
              </w:rPr>
            </w:pPr>
            <w:r w:rsidRPr="00FA3325">
              <w:rPr>
                <w:rFonts w:asciiTheme="minorHAnsi" w:hAnsiTheme="minorHAnsi" w:cstheme="minorHAnsi"/>
                <w:bCs/>
                <w:sz w:val="20"/>
                <w:szCs w:val="20"/>
              </w:rPr>
              <w:t>VET Hospitality</w:t>
            </w:r>
          </w:p>
        </w:tc>
        <w:tc>
          <w:tcPr>
            <w:tcW w:w="2309" w:type="dxa"/>
            <w:vAlign w:val="center"/>
          </w:tcPr>
          <w:p w14:paraId="6BC71A74" w14:textId="77777777" w:rsidR="001D6CAF" w:rsidRPr="00FA3325" w:rsidRDefault="001D6CAF" w:rsidP="001D6CAF">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sz w:val="20"/>
                <w:szCs w:val="20"/>
              </w:rPr>
              <w:t>Chemistry</w:t>
            </w:r>
          </w:p>
          <w:p w14:paraId="504EB65F" w14:textId="77777777" w:rsidR="001D6CAF" w:rsidRPr="00FA3325" w:rsidRDefault="001D6CAF" w:rsidP="001D6CAF">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Non-assessment period</w:t>
            </w:r>
          </w:p>
          <w:p w14:paraId="76B73971" w14:textId="77777777" w:rsidR="001D6CAF" w:rsidRPr="00FA3325" w:rsidRDefault="001D6CAF" w:rsidP="001D6CAF">
            <w:pPr>
              <w:pStyle w:val="TableParagraph"/>
              <w:spacing w:line="19" w:lineRule="atLeast"/>
              <w:jc w:val="center"/>
              <w:rPr>
                <w:rFonts w:asciiTheme="minorHAnsi" w:hAnsiTheme="minorHAnsi" w:cstheme="minorHAnsi"/>
                <w:sz w:val="20"/>
                <w:szCs w:val="20"/>
              </w:rPr>
            </w:pPr>
            <w:r w:rsidRPr="00FA3325">
              <w:rPr>
                <w:rFonts w:asciiTheme="minorHAnsi" w:eastAsia="Times New Roman" w:hAnsiTheme="minorHAnsi" w:cstheme="minorHAnsi"/>
                <w:bCs/>
                <w:sz w:val="20"/>
                <w:szCs w:val="20"/>
              </w:rPr>
              <w:t>Math Ext 1</w:t>
            </w:r>
          </w:p>
          <w:p w14:paraId="07670029" w14:textId="6E23A992" w:rsidR="001D6CAF" w:rsidRPr="00FA3325" w:rsidRDefault="001D6CAF" w:rsidP="001D6CAF">
            <w:pPr>
              <w:pStyle w:val="TableParagraph"/>
              <w:spacing w:line="19" w:lineRule="atLeast"/>
              <w:jc w:val="center"/>
              <w:rPr>
                <w:rFonts w:asciiTheme="minorHAnsi" w:hAnsiTheme="minorHAnsi" w:cstheme="minorHAnsi"/>
                <w:bCs/>
                <w:sz w:val="20"/>
                <w:szCs w:val="20"/>
              </w:rPr>
            </w:pPr>
            <w:r w:rsidRPr="00FA3325">
              <w:rPr>
                <w:rFonts w:asciiTheme="minorHAnsi" w:hAnsiTheme="minorHAnsi" w:cstheme="minorHAnsi"/>
                <w:bCs/>
                <w:sz w:val="20"/>
                <w:szCs w:val="20"/>
              </w:rPr>
              <w:t>VET Hospitality</w:t>
            </w:r>
          </w:p>
        </w:tc>
        <w:tc>
          <w:tcPr>
            <w:tcW w:w="2321" w:type="dxa"/>
            <w:vAlign w:val="center"/>
          </w:tcPr>
          <w:p w14:paraId="157DCC16" w14:textId="77777777" w:rsidR="001D6CAF" w:rsidRPr="00FA3325" w:rsidRDefault="001D6CAF" w:rsidP="001D6CAF">
            <w:pPr>
              <w:pStyle w:val="TableParagraph"/>
              <w:spacing w:line="19" w:lineRule="atLeast"/>
              <w:jc w:val="center"/>
              <w:rPr>
                <w:rFonts w:asciiTheme="minorHAnsi" w:hAnsiTheme="minorHAnsi" w:cstheme="minorHAnsi"/>
                <w:sz w:val="20"/>
                <w:szCs w:val="20"/>
              </w:rPr>
            </w:pPr>
          </w:p>
        </w:tc>
      </w:tr>
      <w:tr w:rsidR="001D6CAF" w14:paraId="3F46A933" w14:textId="77777777" w:rsidTr="008D511C">
        <w:trPr>
          <w:trHeight w:val="71"/>
        </w:trPr>
        <w:tc>
          <w:tcPr>
            <w:tcW w:w="1471" w:type="dxa"/>
            <w:vAlign w:val="center"/>
          </w:tcPr>
          <w:p w14:paraId="692D3A40" w14:textId="77777777" w:rsidR="001D6CAF" w:rsidRDefault="001D6CAF" w:rsidP="001D6CAF">
            <w:pPr>
              <w:pStyle w:val="TableParagraph"/>
              <w:spacing w:line="19" w:lineRule="atLeast"/>
              <w:jc w:val="center"/>
              <w:rPr>
                <w:b/>
                <w:sz w:val="20"/>
                <w:szCs w:val="20"/>
              </w:rPr>
            </w:pPr>
            <w:r w:rsidRPr="00FA3325">
              <w:rPr>
                <w:b/>
                <w:sz w:val="20"/>
                <w:szCs w:val="20"/>
              </w:rPr>
              <w:t>Week 11</w:t>
            </w:r>
          </w:p>
          <w:p w14:paraId="40164C34" w14:textId="07209EF7" w:rsidR="001D6CAF" w:rsidRPr="00FA3325" w:rsidRDefault="001D6CAF" w:rsidP="001D6CAF">
            <w:pPr>
              <w:pStyle w:val="TableParagraph"/>
              <w:spacing w:line="19" w:lineRule="atLeast"/>
              <w:jc w:val="center"/>
              <w:rPr>
                <w:b/>
                <w:sz w:val="20"/>
                <w:szCs w:val="20"/>
              </w:rPr>
            </w:pPr>
            <w:r>
              <w:rPr>
                <w:b/>
                <w:sz w:val="20"/>
                <w:szCs w:val="20"/>
              </w:rPr>
              <w:t>A</w:t>
            </w:r>
          </w:p>
        </w:tc>
        <w:tc>
          <w:tcPr>
            <w:tcW w:w="2302" w:type="dxa"/>
            <w:vAlign w:val="center"/>
          </w:tcPr>
          <w:p w14:paraId="327634BE" w14:textId="77777777" w:rsidR="001D6CAF" w:rsidRPr="00FA3325" w:rsidRDefault="001D6CAF" w:rsidP="001D6CAF">
            <w:pPr>
              <w:pStyle w:val="TableParagraph"/>
              <w:spacing w:line="19" w:lineRule="atLeast"/>
              <w:jc w:val="center"/>
              <w:rPr>
                <w:rFonts w:asciiTheme="minorHAnsi" w:hAnsiTheme="minorHAnsi" w:cstheme="minorHAnsi"/>
                <w:sz w:val="20"/>
                <w:szCs w:val="20"/>
              </w:rPr>
            </w:pPr>
          </w:p>
        </w:tc>
        <w:tc>
          <w:tcPr>
            <w:tcW w:w="2311" w:type="dxa"/>
            <w:vAlign w:val="center"/>
          </w:tcPr>
          <w:p w14:paraId="7BD22C4B" w14:textId="097F2AEC" w:rsidR="001D6CAF" w:rsidRPr="00FA3325" w:rsidRDefault="001D6CAF" w:rsidP="001D6CAF">
            <w:pPr>
              <w:pStyle w:val="TableParagraph"/>
              <w:spacing w:line="19" w:lineRule="atLeast"/>
              <w:jc w:val="center"/>
              <w:rPr>
                <w:rFonts w:asciiTheme="minorHAnsi" w:hAnsiTheme="minorHAnsi" w:cstheme="minorHAnsi"/>
                <w:sz w:val="20"/>
                <w:szCs w:val="20"/>
              </w:rPr>
            </w:pPr>
            <w:r w:rsidRPr="00FA3325">
              <w:rPr>
                <w:rFonts w:asciiTheme="minorHAnsi" w:eastAsia="Times New Roman" w:hAnsiTheme="minorHAnsi" w:cstheme="minorHAnsi"/>
                <w:bCs/>
                <w:sz w:val="20"/>
                <w:szCs w:val="20"/>
              </w:rPr>
              <w:t>Math Ext 1</w:t>
            </w:r>
          </w:p>
        </w:tc>
        <w:tc>
          <w:tcPr>
            <w:tcW w:w="2309" w:type="dxa"/>
            <w:vAlign w:val="center"/>
          </w:tcPr>
          <w:p w14:paraId="48FA4031" w14:textId="77777777" w:rsidR="001D6CAF" w:rsidRPr="00FA3325" w:rsidRDefault="001D6CAF" w:rsidP="001D6CAF">
            <w:pPr>
              <w:pStyle w:val="TableParagraph"/>
              <w:spacing w:line="19" w:lineRule="atLeast"/>
              <w:jc w:val="center"/>
              <w:rPr>
                <w:rFonts w:asciiTheme="minorHAnsi" w:hAnsiTheme="minorHAnsi" w:cstheme="minorHAnsi"/>
                <w:sz w:val="20"/>
                <w:szCs w:val="20"/>
              </w:rPr>
            </w:pPr>
          </w:p>
        </w:tc>
        <w:tc>
          <w:tcPr>
            <w:tcW w:w="2321" w:type="dxa"/>
            <w:vAlign w:val="center"/>
          </w:tcPr>
          <w:p w14:paraId="437D76E3" w14:textId="77777777" w:rsidR="001D6CAF" w:rsidRPr="00FA3325" w:rsidRDefault="001D6CAF" w:rsidP="001D6CAF">
            <w:pPr>
              <w:pStyle w:val="TableParagraph"/>
              <w:spacing w:line="19" w:lineRule="atLeast"/>
              <w:jc w:val="center"/>
              <w:rPr>
                <w:rFonts w:asciiTheme="minorHAnsi" w:hAnsiTheme="minorHAnsi" w:cstheme="minorHAnsi"/>
                <w:sz w:val="20"/>
                <w:szCs w:val="20"/>
              </w:rPr>
            </w:pPr>
          </w:p>
        </w:tc>
      </w:tr>
    </w:tbl>
    <w:p w14:paraId="285C1AA6" w14:textId="2D0C32EE" w:rsidR="00FA3325" w:rsidRDefault="00FA3325">
      <w:pPr>
        <w:spacing w:line="242" w:lineRule="auto"/>
        <w:rPr>
          <w:sz w:val="24"/>
        </w:rPr>
        <w:sectPr w:rsidR="00FA3325" w:rsidSect="00FA3325">
          <w:pgSz w:w="11940" w:h="16860"/>
          <w:pgMar w:top="1038" w:right="499" w:bottom="709" w:left="641" w:header="0" w:footer="522" w:gutter="0"/>
          <w:cols w:space="720"/>
        </w:sectPr>
      </w:pPr>
    </w:p>
    <w:p w14:paraId="0C1A7049" w14:textId="6E35EF5E" w:rsidR="00471CEF" w:rsidRDefault="00471CEF" w:rsidP="001D6CAF">
      <w:pPr>
        <w:pStyle w:val="BodyText"/>
        <w:spacing w:before="1"/>
        <w:rPr>
          <w:b/>
          <w:sz w:val="11"/>
        </w:rPr>
      </w:pPr>
    </w:p>
    <w:sectPr w:rsidR="00471CEF" w:rsidSect="001D6CAF">
      <w:footerReference w:type="default" r:id="rId62"/>
      <w:pgSz w:w="16860" w:h="11940" w:orient="landscape"/>
      <w:pgMar w:top="567" w:right="799" w:bottom="720" w:left="76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E82B" w14:textId="77777777" w:rsidR="0079611E" w:rsidRDefault="0079611E">
      <w:r>
        <w:separator/>
      </w:r>
    </w:p>
  </w:endnote>
  <w:endnote w:type="continuationSeparator" w:id="0">
    <w:p w14:paraId="287B93AE" w14:textId="77777777" w:rsidR="0079611E" w:rsidRDefault="007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Public Sans">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AA6A" w14:textId="59F69D44" w:rsidR="00FA3325" w:rsidRDefault="00FA3325">
    <w:pPr>
      <w:pStyle w:val="BodyText"/>
      <w:spacing w:line="14" w:lineRule="auto"/>
      <w:rPr>
        <w:sz w:val="14"/>
      </w:rPr>
    </w:pPr>
    <w:r>
      <w:rPr>
        <w:noProof/>
      </w:rPr>
      <mc:AlternateContent>
        <mc:Choice Requires="wps">
          <w:drawing>
            <wp:anchor distT="0" distB="0" distL="114300" distR="114300" simplePos="0" relativeHeight="243375104" behindDoc="1" locked="0" layoutInCell="1" allowOverlap="1" wp14:anchorId="3D3866CC" wp14:editId="61ECF16C">
              <wp:simplePos x="0" y="0"/>
              <wp:positionH relativeFrom="page">
                <wp:posOffset>3696335</wp:posOffset>
              </wp:positionH>
              <wp:positionV relativeFrom="page">
                <wp:posOffset>10234295</wp:posOffset>
              </wp:positionV>
              <wp:extent cx="189230" cy="13906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E87A2"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866CC" id="_x0000_t202" coordsize="21600,21600" o:spt="202" path="m,l,21600r21600,l21600,xe">
              <v:stroke joinstyle="miter"/>
              <v:path gradientshapeok="t" o:connecttype="rect"/>
            </v:shapetype>
            <v:shape id="_x0000_s1119" type="#_x0000_t202" style="position:absolute;margin-left:291.05pt;margin-top:805.85pt;width:14.9pt;height:10.95pt;z-index:-259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" filled="f" stroked="f">
              <v:textbox inset="0,0,0,0">
                <w:txbxContent>
                  <w:p w14:paraId="2FEE87A2"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17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5CB1" w14:textId="0AF20B8C" w:rsidR="00FA3325" w:rsidRDefault="00FA3325">
    <w:pPr>
      <w:pStyle w:val="BodyText"/>
      <w:spacing w:line="14" w:lineRule="auto"/>
      <w:rPr>
        <w:sz w:val="20"/>
      </w:rPr>
    </w:pPr>
    <w:r>
      <w:rPr>
        <w:noProof/>
      </w:rPr>
      <mc:AlternateContent>
        <mc:Choice Requires="wps">
          <w:drawing>
            <wp:anchor distT="0" distB="0" distL="114300" distR="114300" simplePos="0" relativeHeight="243384320" behindDoc="1" locked="0" layoutInCell="1" allowOverlap="1" wp14:anchorId="1B3137FB" wp14:editId="49638BAB">
              <wp:simplePos x="0" y="0"/>
              <wp:positionH relativeFrom="page">
                <wp:posOffset>5283835</wp:posOffset>
              </wp:positionH>
              <wp:positionV relativeFrom="page">
                <wp:posOffset>7110095</wp:posOffset>
              </wp:positionV>
              <wp:extent cx="138430" cy="13906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B8AA" w14:textId="77777777" w:rsidR="00FA3325" w:rsidRDefault="00FA3325">
                          <w:pPr>
                            <w:spacing w:before="14"/>
                            <w:ind w:left="20"/>
                            <w:rPr>
                              <w:rFonts w:ascii="Arial"/>
                              <w:sz w:val="16"/>
                            </w:rPr>
                          </w:pPr>
                          <w:r>
                            <w:rPr>
                              <w:rFonts w:ascii="Arial"/>
                              <w:sz w:val="16"/>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37FB" id="_x0000_t202" coordsize="21600,21600" o:spt="202" path="m,l,21600r21600,l21600,xe">
              <v:stroke joinstyle="miter"/>
              <v:path gradientshapeok="t" o:connecttype="rect"/>
            </v:shapetype>
            <v:shape id="Text Box 1" o:spid="_x0000_s1128" type="#_x0000_t202" style="position:absolute;margin-left:416.05pt;margin-top:559.85pt;width:10.9pt;height:10.95pt;z-index:-259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" filled="f" stroked="f">
              <v:textbox inset="0,0,0,0">
                <w:txbxContent>
                  <w:p w14:paraId="709CB8AA" w14:textId="77777777" w:rsidR="00FA3325" w:rsidRDefault="00FA3325">
                    <w:pPr>
                      <w:spacing w:before="14"/>
                      <w:ind w:left="20"/>
                      <w:rPr>
                        <w:rFonts w:ascii="Arial"/>
                        <w:sz w:val="16"/>
                      </w:rPr>
                    </w:pPr>
                    <w:r>
                      <w:rPr>
                        <w:rFonts w:ascii="Arial"/>
                        <w:sz w:val="16"/>
                      </w:rPr>
                      <w:t>66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F78F" w14:textId="13ED0079" w:rsidR="00FA3325" w:rsidRDefault="00FA3325">
    <w:pPr>
      <w:pStyle w:val="BodyText"/>
      <w:spacing w:line="14" w:lineRule="auto"/>
      <w:rPr>
        <w:sz w:val="20"/>
      </w:rPr>
    </w:pPr>
    <w:r>
      <w:rPr>
        <w:noProof/>
      </w:rPr>
      <mc:AlternateContent>
        <mc:Choice Requires="wps">
          <w:drawing>
            <wp:anchor distT="0" distB="0" distL="114300" distR="114300" simplePos="0" relativeHeight="243376128" behindDoc="1" locked="0" layoutInCell="1" allowOverlap="1" wp14:anchorId="37CC8411" wp14:editId="724D20B7">
              <wp:simplePos x="0" y="0"/>
              <wp:positionH relativeFrom="page">
                <wp:posOffset>3816985</wp:posOffset>
              </wp:positionH>
              <wp:positionV relativeFrom="page">
                <wp:posOffset>9586595</wp:posOffset>
              </wp:positionV>
              <wp:extent cx="138430" cy="13906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BA2FF" w14:textId="77777777" w:rsidR="00FA3325" w:rsidRDefault="00FA3325">
                          <w:pPr>
                            <w:spacing w:before="14"/>
                            <w:ind w:left="20"/>
                            <w:rPr>
                              <w:rFonts w:ascii="Arial"/>
                              <w:sz w:val="16"/>
                            </w:rPr>
                          </w:pPr>
                          <w:r>
                            <w:rPr>
                              <w:rFonts w:ascii="Arial"/>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C8411" id="_x0000_t202" coordsize="21600,21600" o:spt="202" path="m,l,21600r21600,l21600,xe">
              <v:stroke joinstyle="miter"/>
              <v:path gradientshapeok="t" o:connecttype="rect"/>
            </v:shapetype>
            <v:shape id="Text Box 9" o:spid="_x0000_s1120" type="#_x0000_t202" style="position:absolute;margin-left:300.55pt;margin-top:754.85pt;width:10.9pt;height:10.95pt;z-index:-259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" filled="f" stroked="f">
              <v:textbox inset="0,0,0,0">
                <w:txbxContent>
                  <w:p w14:paraId="6E4BA2FF" w14:textId="77777777" w:rsidR="00FA3325" w:rsidRDefault="00FA3325">
                    <w:pPr>
                      <w:spacing w:before="14"/>
                      <w:ind w:left="20"/>
                      <w:rPr>
                        <w:rFonts w:ascii="Arial"/>
                        <w:sz w:val="16"/>
                      </w:rPr>
                    </w:pPr>
                    <w:r>
                      <w:rPr>
                        <w:rFonts w:ascii="Arial"/>
                        <w:sz w:val="16"/>
                      </w:rPr>
                      <w:t>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ACBB" w14:textId="392DEC72" w:rsidR="00FA3325" w:rsidRDefault="00FA3325">
    <w:pPr>
      <w:pStyle w:val="BodyText"/>
      <w:spacing w:line="14" w:lineRule="auto"/>
      <w:rPr>
        <w:sz w:val="12"/>
      </w:rPr>
    </w:pPr>
    <w:r>
      <w:rPr>
        <w:noProof/>
      </w:rPr>
      <mc:AlternateContent>
        <mc:Choice Requires="wps">
          <w:drawing>
            <wp:anchor distT="0" distB="0" distL="114300" distR="114300" simplePos="0" relativeHeight="243377152" behindDoc="1" locked="0" layoutInCell="1" allowOverlap="1" wp14:anchorId="3BF33F7E" wp14:editId="68CA6FBF">
              <wp:simplePos x="0" y="0"/>
              <wp:positionH relativeFrom="page">
                <wp:posOffset>3696335</wp:posOffset>
              </wp:positionH>
              <wp:positionV relativeFrom="page">
                <wp:posOffset>10234295</wp:posOffset>
              </wp:positionV>
              <wp:extent cx="189230" cy="139065"/>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B1B25"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33F7E" id="_x0000_t202" coordsize="21600,21600" o:spt="202" path="m,l,21600r21600,l21600,xe">
              <v:stroke joinstyle="miter"/>
              <v:path gradientshapeok="t" o:connecttype="rect"/>
            </v:shapetype>
            <v:shape id="Text Box 8" o:spid="_x0000_s1121" type="#_x0000_t202" style="position:absolute;margin-left:291.05pt;margin-top:805.85pt;width:14.9pt;height:10.95pt;z-index:-2599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iA2QEAAJcDAAAOAAAAZHJzL2Uyb0RvYy54bWysU9tu2zAMfR+wfxD0vthJsaI14hRdiw4D&#10;uq1Atw+gZdkWZosapcTOvn6UHKe7vA17EShROjznkNreTEMvDpq8QVvK9SqXQluFtbFtKb9+eXhz&#10;J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" filled="f" stroked="f">
              <v:textbox inset="0,0,0,0">
                <w:txbxContent>
                  <w:p w14:paraId="64AB1B25"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0E27" w14:textId="38D11E23" w:rsidR="00FA3325" w:rsidRDefault="00FA3325">
    <w:pPr>
      <w:pStyle w:val="BodyText"/>
      <w:spacing w:line="14" w:lineRule="auto"/>
      <w:rPr>
        <w:sz w:val="9"/>
      </w:rPr>
    </w:pPr>
    <w:r>
      <w:rPr>
        <w:noProof/>
      </w:rPr>
      <mc:AlternateContent>
        <mc:Choice Requires="wps">
          <w:drawing>
            <wp:anchor distT="0" distB="0" distL="114300" distR="114300" simplePos="0" relativeHeight="243378176" behindDoc="1" locked="0" layoutInCell="1" allowOverlap="1" wp14:anchorId="7DD78AE7" wp14:editId="1A909C83">
              <wp:simplePos x="0" y="0"/>
              <wp:positionH relativeFrom="page">
                <wp:posOffset>5258435</wp:posOffset>
              </wp:positionH>
              <wp:positionV relativeFrom="page">
                <wp:posOffset>7110095</wp:posOffset>
              </wp:positionV>
              <wp:extent cx="189230" cy="13906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CFAA"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78AE7" id="_x0000_t202" coordsize="21600,21600" o:spt="202" path="m,l,21600r21600,l21600,xe">
              <v:stroke joinstyle="miter"/>
              <v:path gradientshapeok="t" o:connecttype="rect"/>
            </v:shapetype>
            <v:shape id="Text Box 7" o:spid="_x0000_s1122" type="#_x0000_t202" style="position:absolute;margin-left:414.05pt;margin-top:559.85pt;width:14.9pt;height:10.95pt;z-index:-2599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" filled="f" stroked="f">
              <v:textbox inset="0,0,0,0">
                <w:txbxContent>
                  <w:p w14:paraId="2F72CFAA"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F409" w14:textId="0E3899FD" w:rsidR="00FA3325" w:rsidRDefault="00FA3325">
    <w:pPr>
      <w:pStyle w:val="BodyText"/>
      <w:spacing w:line="14" w:lineRule="auto"/>
      <w:rPr>
        <w:sz w:val="20"/>
      </w:rPr>
    </w:pPr>
    <w:r>
      <w:rPr>
        <w:noProof/>
      </w:rPr>
      <mc:AlternateContent>
        <mc:Choice Requires="wps">
          <w:drawing>
            <wp:anchor distT="0" distB="0" distL="114300" distR="114300" simplePos="0" relativeHeight="243379200" behindDoc="1" locked="0" layoutInCell="1" allowOverlap="1" wp14:anchorId="50F8C0B8" wp14:editId="7D71B4F8">
              <wp:simplePos x="0" y="0"/>
              <wp:positionH relativeFrom="page">
                <wp:posOffset>3721735</wp:posOffset>
              </wp:positionH>
              <wp:positionV relativeFrom="page">
                <wp:posOffset>10234295</wp:posOffset>
              </wp:positionV>
              <wp:extent cx="138430" cy="13906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AA5B" w14:textId="77777777" w:rsidR="00FA3325" w:rsidRDefault="00FA3325">
                          <w:pPr>
                            <w:spacing w:before="14"/>
                            <w:ind w:left="20"/>
                            <w:rPr>
                              <w:rFonts w:ascii="Arial"/>
                              <w:sz w:val="16"/>
                            </w:rPr>
                          </w:pPr>
                          <w:r>
                            <w:rPr>
                              <w:rFonts w:ascii="Arial"/>
                              <w:sz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8C0B8" id="_x0000_t202" coordsize="21600,21600" o:spt="202" path="m,l,21600r21600,l21600,xe">
              <v:stroke joinstyle="miter"/>
              <v:path gradientshapeok="t" o:connecttype="rect"/>
            </v:shapetype>
            <v:shape id="Text Box 6" o:spid="_x0000_s1123" type="#_x0000_t202" style="position:absolute;margin-left:293.05pt;margin-top:805.85pt;width:10.9pt;height:10.95pt;z-index:-259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" filled="f" stroked="f">
              <v:textbox inset="0,0,0,0">
                <w:txbxContent>
                  <w:p w14:paraId="1AD2AA5B" w14:textId="77777777" w:rsidR="00FA3325" w:rsidRDefault="00FA3325">
                    <w:pPr>
                      <w:spacing w:before="14"/>
                      <w:ind w:left="20"/>
                      <w:rPr>
                        <w:rFonts w:ascii="Arial"/>
                        <w:sz w:val="16"/>
                      </w:rPr>
                    </w:pPr>
                    <w:r>
                      <w:rPr>
                        <w:rFonts w:ascii="Arial"/>
                        <w:sz w:val="16"/>
                      </w:rPr>
                      <w:t>28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06F" w14:textId="2E96DE32" w:rsidR="00FA3325" w:rsidRDefault="00FA3325">
    <w:pPr>
      <w:pStyle w:val="BodyText"/>
      <w:spacing w:line="14" w:lineRule="auto"/>
      <w:rPr>
        <w:sz w:val="18"/>
      </w:rPr>
    </w:pPr>
    <w:r>
      <w:rPr>
        <w:noProof/>
      </w:rPr>
      <mc:AlternateContent>
        <mc:Choice Requires="wps">
          <w:drawing>
            <wp:anchor distT="0" distB="0" distL="114300" distR="114300" simplePos="0" relativeHeight="243380224" behindDoc="1" locked="0" layoutInCell="1" allowOverlap="1" wp14:anchorId="720635F9" wp14:editId="13408E11">
              <wp:simplePos x="0" y="0"/>
              <wp:positionH relativeFrom="page">
                <wp:posOffset>5258435</wp:posOffset>
              </wp:positionH>
              <wp:positionV relativeFrom="page">
                <wp:posOffset>7110095</wp:posOffset>
              </wp:positionV>
              <wp:extent cx="189230" cy="13906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8E6F7"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635F9" id="_x0000_t202" coordsize="21600,21600" o:spt="202" path="m,l,21600r21600,l21600,xe">
              <v:stroke joinstyle="miter"/>
              <v:path gradientshapeok="t" o:connecttype="rect"/>
            </v:shapetype>
            <v:shape id="Text Box 5" o:spid="_x0000_s1124" type="#_x0000_t202" style="position:absolute;margin-left:414.05pt;margin-top:559.85pt;width:14.9pt;height:10.95pt;z-index:-259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z2AEAAJcDAAAOAAAAZHJzL2Uyb0RvYy54bWysU9tu2zAMfR+wfxD0vthJsaI14hRdiw4D&#10;uq1Atw+gZdkWZosapcTOvn6UHKe7vA17EShROjznkNreTEMvDpq8QVvK9SqXQluFtbFtKb9+eXhz&#10;J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" filled="f" stroked="f">
              <v:textbox inset="0,0,0,0">
                <w:txbxContent>
                  <w:p w14:paraId="4A48E6F7"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35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B393" w14:textId="1472FDB8" w:rsidR="00FA3325" w:rsidRDefault="00FA3325">
    <w:pPr>
      <w:pStyle w:val="BodyText"/>
      <w:spacing w:line="14" w:lineRule="auto"/>
      <w:rPr>
        <w:sz w:val="20"/>
      </w:rPr>
    </w:pPr>
    <w:r>
      <w:rPr>
        <w:noProof/>
      </w:rPr>
      <mc:AlternateContent>
        <mc:Choice Requires="wps">
          <w:drawing>
            <wp:anchor distT="0" distB="0" distL="114300" distR="114300" simplePos="0" relativeHeight="243381248" behindDoc="1" locked="0" layoutInCell="1" allowOverlap="1" wp14:anchorId="73517735" wp14:editId="1E433C74">
              <wp:simplePos x="0" y="0"/>
              <wp:positionH relativeFrom="page">
                <wp:posOffset>3721735</wp:posOffset>
              </wp:positionH>
              <wp:positionV relativeFrom="page">
                <wp:posOffset>10234295</wp:posOffset>
              </wp:positionV>
              <wp:extent cx="138430" cy="13906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F1EB4" w14:textId="77777777" w:rsidR="00FA3325" w:rsidRDefault="00FA3325">
                          <w:pPr>
                            <w:spacing w:before="14"/>
                            <w:ind w:left="20"/>
                            <w:rPr>
                              <w:rFonts w:ascii="Arial"/>
                              <w:sz w:val="16"/>
                            </w:rPr>
                          </w:pPr>
                          <w:r>
                            <w:rPr>
                              <w:rFonts w:ascii="Arial"/>
                              <w:sz w:val="16"/>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17735" id="_x0000_t202" coordsize="21600,21600" o:spt="202" path="m,l,21600r21600,l21600,xe">
              <v:stroke joinstyle="miter"/>
              <v:path gradientshapeok="t" o:connecttype="rect"/>
            </v:shapetype>
            <v:shape id="Text Box 4" o:spid="_x0000_s1125" type="#_x0000_t202" style="position:absolute;margin-left:293.05pt;margin-top:805.85pt;width:10.9pt;height:10.95pt;z-index:-259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" filled="f" stroked="f">
              <v:textbox inset="0,0,0,0">
                <w:txbxContent>
                  <w:p w14:paraId="23BF1EB4" w14:textId="77777777" w:rsidR="00FA3325" w:rsidRDefault="00FA3325">
                    <w:pPr>
                      <w:spacing w:before="14"/>
                      <w:ind w:left="20"/>
                      <w:rPr>
                        <w:rFonts w:ascii="Arial"/>
                        <w:sz w:val="16"/>
                      </w:rPr>
                    </w:pPr>
                    <w:r>
                      <w:rPr>
                        <w:rFonts w:ascii="Arial"/>
                        <w:sz w:val="16"/>
                      </w:rPr>
                      <w:t>55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1EA7" w14:textId="015DC0E6" w:rsidR="00FA3325" w:rsidRDefault="00FA3325">
    <w:pPr>
      <w:pStyle w:val="BodyText"/>
      <w:spacing w:line="14" w:lineRule="auto"/>
      <w:rPr>
        <w:sz w:val="20"/>
      </w:rPr>
    </w:pPr>
    <w:r>
      <w:rPr>
        <w:noProof/>
      </w:rPr>
      <mc:AlternateContent>
        <mc:Choice Requires="wps">
          <w:drawing>
            <wp:anchor distT="0" distB="0" distL="114300" distR="114300" simplePos="0" relativeHeight="243382272" behindDoc="1" locked="0" layoutInCell="1" allowOverlap="1" wp14:anchorId="17571FDF" wp14:editId="5373179D">
              <wp:simplePos x="0" y="0"/>
              <wp:positionH relativeFrom="page">
                <wp:posOffset>5258435</wp:posOffset>
              </wp:positionH>
              <wp:positionV relativeFrom="page">
                <wp:posOffset>7110095</wp:posOffset>
              </wp:positionV>
              <wp:extent cx="189230" cy="13906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7342"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71FDF" id="_x0000_t202" coordsize="21600,21600" o:spt="202" path="m,l,21600r21600,l21600,xe">
              <v:stroke joinstyle="miter"/>
              <v:path gradientshapeok="t" o:connecttype="rect"/>
            </v:shapetype>
            <v:shape id="Text Box 3" o:spid="_x0000_s1126" type="#_x0000_t202" style="position:absolute;margin-left:414.05pt;margin-top:559.85pt;width:14.9pt;height:10.95pt;z-index:-2599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" filled="f" stroked="f">
              <v:textbox inset="0,0,0,0">
                <w:txbxContent>
                  <w:p w14:paraId="69767342"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56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9929" w14:textId="05EE41B7" w:rsidR="00FA3325" w:rsidRDefault="00FA3325">
    <w:pPr>
      <w:pStyle w:val="BodyText"/>
      <w:spacing w:line="14" w:lineRule="auto"/>
      <w:rPr>
        <w:sz w:val="20"/>
      </w:rPr>
    </w:pPr>
    <w:r>
      <w:rPr>
        <w:noProof/>
      </w:rPr>
      <mc:AlternateContent>
        <mc:Choice Requires="wps">
          <w:drawing>
            <wp:anchor distT="0" distB="0" distL="114300" distR="114300" simplePos="0" relativeHeight="243383296" behindDoc="1" locked="0" layoutInCell="1" allowOverlap="1" wp14:anchorId="046E6BFB" wp14:editId="009C4420">
              <wp:simplePos x="0" y="0"/>
              <wp:positionH relativeFrom="page">
                <wp:posOffset>3696335</wp:posOffset>
              </wp:positionH>
              <wp:positionV relativeFrom="page">
                <wp:posOffset>10234295</wp:posOffset>
              </wp:positionV>
              <wp:extent cx="189230" cy="1390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0E49"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E6BFB" id="_x0000_t202" coordsize="21600,21600" o:spt="202" path="m,l,21600r21600,l21600,xe">
              <v:stroke joinstyle="miter"/>
              <v:path gradientshapeok="t" o:connecttype="rect"/>
            </v:shapetype>
            <v:shape id="_x0000_s1127" type="#_x0000_t202" style="position:absolute;margin-left:291.05pt;margin-top:805.85pt;width:14.9pt;height:10.95pt;z-index:-2599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" filled="f" stroked="f">
              <v:textbox inset="0,0,0,0">
                <w:txbxContent>
                  <w:p w14:paraId="61330E49" w14:textId="77777777" w:rsidR="00FA3325" w:rsidRDefault="00FA3325">
                    <w:pPr>
                      <w:spacing w:before="14"/>
                      <w:ind w:left="60"/>
                      <w:rPr>
                        <w:rFonts w:ascii="Arial"/>
                        <w:sz w:val="16"/>
                      </w:rPr>
                    </w:pPr>
                    <w:r>
                      <w:fldChar w:fldCharType="begin"/>
                    </w:r>
                    <w:r>
                      <w:rPr>
                        <w:rFonts w:ascii="Arial"/>
                        <w:sz w:val="16"/>
                      </w:rPr>
                      <w:instrText xml:space="preserve"> PAGE </w:instrText>
                    </w:r>
                    <w:r>
                      <w:fldChar w:fldCharType="separate"/>
                    </w:r>
                    <w: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32F5" w14:textId="77777777" w:rsidR="0079611E" w:rsidRDefault="0079611E">
      <w:r>
        <w:separator/>
      </w:r>
    </w:p>
  </w:footnote>
  <w:footnote w:type="continuationSeparator" w:id="0">
    <w:p w14:paraId="1C8F873F" w14:textId="77777777" w:rsidR="0079611E" w:rsidRDefault="0079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E52ED92"/>
    <w:lvl w:ilvl="0">
      <w:start w:val="1"/>
      <w:numFmt w:val="bullet"/>
      <w:lvlText w:val=""/>
      <w:lvlJc w:val="left"/>
      <w:pPr>
        <w:tabs>
          <w:tab w:val="num" w:pos="737"/>
        </w:tabs>
        <w:ind w:left="737" w:hanging="380"/>
      </w:pPr>
      <w:rPr>
        <w:rFonts w:ascii="Symbol" w:hAnsi="Symbol" w:hint="default"/>
        <w:b w:val="0"/>
        <w:i w:val="0"/>
        <w:sz w:val="20"/>
      </w:rPr>
    </w:lvl>
  </w:abstractNum>
  <w:abstractNum w:abstractNumId="1" w15:restartNumberingAfterBreak="0">
    <w:nsid w:val="00000004"/>
    <w:multiLevelType w:val="singleLevel"/>
    <w:tmpl w:val="B6404F2E"/>
    <w:lvl w:ilvl="0">
      <w:start w:val="1"/>
      <w:numFmt w:val="bullet"/>
      <w:lvlText w:val=""/>
      <w:lvlJc w:val="left"/>
      <w:pPr>
        <w:tabs>
          <w:tab w:val="num" w:pos="737"/>
        </w:tabs>
        <w:ind w:left="737" w:hanging="380"/>
      </w:pPr>
      <w:rPr>
        <w:rFonts w:ascii="Symbol" w:hAnsi="Symbol" w:hint="default"/>
        <w:b w:val="0"/>
        <w:i w:val="0"/>
        <w:sz w:val="20"/>
      </w:rPr>
    </w:lvl>
  </w:abstractNum>
  <w:abstractNum w:abstractNumId="2" w15:restartNumberingAfterBreak="0">
    <w:nsid w:val="040C6F8B"/>
    <w:multiLevelType w:val="multilevel"/>
    <w:tmpl w:val="DB08751A"/>
    <w:lvl w:ilvl="0">
      <w:start w:val="4"/>
      <w:numFmt w:val="decimal"/>
      <w:lvlText w:val="%1"/>
      <w:lvlJc w:val="left"/>
      <w:pPr>
        <w:ind w:left="892" w:hanging="612"/>
      </w:pPr>
      <w:rPr>
        <w:rFonts w:hint="default"/>
        <w:lang w:val="en-AU" w:eastAsia="en-AU" w:bidi="en-AU"/>
      </w:rPr>
    </w:lvl>
    <w:lvl w:ilvl="1">
      <w:start w:val="4"/>
      <w:numFmt w:val="decimal"/>
      <w:lvlText w:val="%1.%2"/>
      <w:lvlJc w:val="left"/>
      <w:pPr>
        <w:ind w:left="892" w:hanging="612"/>
      </w:pPr>
      <w:rPr>
        <w:rFonts w:ascii="Calibri" w:eastAsia="Calibri" w:hAnsi="Calibri" w:cs="Calibri" w:hint="default"/>
        <w:spacing w:val="-23"/>
        <w:w w:val="100"/>
        <w:sz w:val="24"/>
        <w:szCs w:val="24"/>
        <w:lang w:val="en-AU" w:eastAsia="en-AU" w:bidi="en-AU"/>
      </w:rPr>
    </w:lvl>
    <w:lvl w:ilvl="2">
      <w:numFmt w:val="bullet"/>
      <w:lvlText w:val="•"/>
      <w:lvlJc w:val="left"/>
      <w:pPr>
        <w:ind w:left="3960" w:hanging="612"/>
      </w:pPr>
      <w:rPr>
        <w:rFonts w:hint="default"/>
        <w:lang w:val="en-AU" w:eastAsia="en-AU" w:bidi="en-AU"/>
      </w:rPr>
    </w:lvl>
    <w:lvl w:ilvl="3">
      <w:numFmt w:val="bullet"/>
      <w:lvlText w:val="•"/>
      <w:lvlJc w:val="left"/>
      <w:pPr>
        <w:ind w:left="5490" w:hanging="612"/>
      </w:pPr>
      <w:rPr>
        <w:rFonts w:hint="default"/>
        <w:lang w:val="en-AU" w:eastAsia="en-AU" w:bidi="en-AU"/>
      </w:rPr>
    </w:lvl>
    <w:lvl w:ilvl="4">
      <w:numFmt w:val="bullet"/>
      <w:lvlText w:val="•"/>
      <w:lvlJc w:val="left"/>
      <w:pPr>
        <w:ind w:left="7020" w:hanging="612"/>
      </w:pPr>
      <w:rPr>
        <w:rFonts w:hint="default"/>
        <w:lang w:val="en-AU" w:eastAsia="en-AU" w:bidi="en-AU"/>
      </w:rPr>
    </w:lvl>
    <w:lvl w:ilvl="5">
      <w:numFmt w:val="bullet"/>
      <w:lvlText w:val="•"/>
      <w:lvlJc w:val="left"/>
      <w:pPr>
        <w:ind w:left="8550" w:hanging="612"/>
      </w:pPr>
      <w:rPr>
        <w:rFonts w:hint="default"/>
        <w:lang w:val="en-AU" w:eastAsia="en-AU" w:bidi="en-AU"/>
      </w:rPr>
    </w:lvl>
    <w:lvl w:ilvl="6">
      <w:numFmt w:val="bullet"/>
      <w:lvlText w:val="•"/>
      <w:lvlJc w:val="left"/>
      <w:pPr>
        <w:ind w:left="10080" w:hanging="612"/>
      </w:pPr>
      <w:rPr>
        <w:rFonts w:hint="default"/>
        <w:lang w:val="en-AU" w:eastAsia="en-AU" w:bidi="en-AU"/>
      </w:rPr>
    </w:lvl>
    <w:lvl w:ilvl="7">
      <w:numFmt w:val="bullet"/>
      <w:lvlText w:val="•"/>
      <w:lvlJc w:val="left"/>
      <w:pPr>
        <w:ind w:left="11610" w:hanging="612"/>
      </w:pPr>
      <w:rPr>
        <w:rFonts w:hint="default"/>
        <w:lang w:val="en-AU" w:eastAsia="en-AU" w:bidi="en-AU"/>
      </w:rPr>
    </w:lvl>
    <w:lvl w:ilvl="8">
      <w:numFmt w:val="bullet"/>
      <w:lvlText w:val="•"/>
      <w:lvlJc w:val="left"/>
      <w:pPr>
        <w:ind w:left="13140" w:hanging="612"/>
      </w:pPr>
      <w:rPr>
        <w:rFonts w:hint="default"/>
        <w:lang w:val="en-AU" w:eastAsia="en-AU" w:bidi="en-AU"/>
      </w:rPr>
    </w:lvl>
  </w:abstractNum>
  <w:abstractNum w:abstractNumId="3" w15:restartNumberingAfterBreak="0">
    <w:nsid w:val="080319D2"/>
    <w:multiLevelType w:val="hybridMultilevel"/>
    <w:tmpl w:val="AC18AFB6"/>
    <w:lvl w:ilvl="0" w:tplc="6360DA18">
      <w:start w:val="1"/>
      <w:numFmt w:val="decimal"/>
      <w:lvlText w:val="%1"/>
      <w:lvlJc w:val="left"/>
      <w:pPr>
        <w:ind w:left="791" w:hanging="454"/>
      </w:pPr>
      <w:rPr>
        <w:rFonts w:ascii="Calibri" w:eastAsia="Calibri" w:hAnsi="Calibri" w:cs="Calibri" w:hint="default"/>
        <w:spacing w:val="-8"/>
        <w:w w:val="100"/>
        <w:sz w:val="24"/>
        <w:szCs w:val="24"/>
        <w:lang w:val="en-AU" w:eastAsia="en-AU" w:bidi="en-AU"/>
      </w:rPr>
    </w:lvl>
    <w:lvl w:ilvl="1" w:tplc="45C88FD8">
      <w:numFmt w:val="bullet"/>
      <w:lvlText w:val="•"/>
      <w:lvlJc w:val="left"/>
      <w:pPr>
        <w:ind w:left="2340" w:hanging="454"/>
      </w:pPr>
      <w:rPr>
        <w:rFonts w:hint="default"/>
        <w:lang w:val="en-AU" w:eastAsia="en-AU" w:bidi="en-AU"/>
      </w:rPr>
    </w:lvl>
    <w:lvl w:ilvl="2" w:tplc="B3C40AD2">
      <w:numFmt w:val="bullet"/>
      <w:lvlText w:val="•"/>
      <w:lvlJc w:val="left"/>
      <w:pPr>
        <w:ind w:left="3880" w:hanging="454"/>
      </w:pPr>
      <w:rPr>
        <w:rFonts w:hint="default"/>
        <w:lang w:val="en-AU" w:eastAsia="en-AU" w:bidi="en-AU"/>
      </w:rPr>
    </w:lvl>
    <w:lvl w:ilvl="3" w:tplc="8D78BBF0">
      <w:numFmt w:val="bullet"/>
      <w:lvlText w:val="•"/>
      <w:lvlJc w:val="left"/>
      <w:pPr>
        <w:ind w:left="5420" w:hanging="454"/>
      </w:pPr>
      <w:rPr>
        <w:rFonts w:hint="default"/>
        <w:lang w:val="en-AU" w:eastAsia="en-AU" w:bidi="en-AU"/>
      </w:rPr>
    </w:lvl>
    <w:lvl w:ilvl="4" w:tplc="823A7CCC">
      <w:numFmt w:val="bullet"/>
      <w:lvlText w:val="•"/>
      <w:lvlJc w:val="left"/>
      <w:pPr>
        <w:ind w:left="6960" w:hanging="454"/>
      </w:pPr>
      <w:rPr>
        <w:rFonts w:hint="default"/>
        <w:lang w:val="en-AU" w:eastAsia="en-AU" w:bidi="en-AU"/>
      </w:rPr>
    </w:lvl>
    <w:lvl w:ilvl="5" w:tplc="18782B3A">
      <w:numFmt w:val="bullet"/>
      <w:lvlText w:val="•"/>
      <w:lvlJc w:val="left"/>
      <w:pPr>
        <w:ind w:left="8500" w:hanging="454"/>
      </w:pPr>
      <w:rPr>
        <w:rFonts w:hint="default"/>
        <w:lang w:val="en-AU" w:eastAsia="en-AU" w:bidi="en-AU"/>
      </w:rPr>
    </w:lvl>
    <w:lvl w:ilvl="6" w:tplc="D250DD26">
      <w:numFmt w:val="bullet"/>
      <w:lvlText w:val="•"/>
      <w:lvlJc w:val="left"/>
      <w:pPr>
        <w:ind w:left="10040" w:hanging="454"/>
      </w:pPr>
      <w:rPr>
        <w:rFonts w:hint="default"/>
        <w:lang w:val="en-AU" w:eastAsia="en-AU" w:bidi="en-AU"/>
      </w:rPr>
    </w:lvl>
    <w:lvl w:ilvl="7" w:tplc="A624412E">
      <w:numFmt w:val="bullet"/>
      <w:lvlText w:val="•"/>
      <w:lvlJc w:val="left"/>
      <w:pPr>
        <w:ind w:left="11580" w:hanging="454"/>
      </w:pPr>
      <w:rPr>
        <w:rFonts w:hint="default"/>
        <w:lang w:val="en-AU" w:eastAsia="en-AU" w:bidi="en-AU"/>
      </w:rPr>
    </w:lvl>
    <w:lvl w:ilvl="8" w:tplc="EF3C6728">
      <w:numFmt w:val="bullet"/>
      <w:lvlText w:val="•"/>
      <w:lvlJc w:val="left"/>
      <w:pPr>
        <w:ind w:left="13120" w:hanging="454"/>
      </w:pPr>
      <w:rPr>
        <w:rFonts w:hint="default"/>
        <w:lang w:val="en-AU" w:eastAsia="en-AU" w:bidi="en-AU"/>
      </w:rPr>
    </w:lvl>
  </w:abstractNum>
  <w:abstractNum w:abstractNumId="4" w15:restartNumberingAfterBreak="0">
    <w:nsid w:val="08333AD3"/>
    <w:multiLevelType w:val="hybridMultilevel"/>
    <w:tmpl w:val="D26E6042"/>
    <w:lvl w:ilvl="0" w:tplc="4DA4F02C">
      <w:numFmt w:val="bullet"/>
      <w:lvlText w:val=""/>
      <w:lvlJc w:val="left"/>
      <w:pPr>
        <w:ind w:left="580" w:hanging="363"/>
      </w:pPr>
      <w:rPr>
        <w:rFonts w:ascii="Symbol" w:eastAsia="Symbol" w:hAnsi="Symbol" w:cs="Symbol" w:hint="default"/>
        <w:w w:val="100"/>
        <w:sz w:val="24"/>
        <w:szCs w:val="24"/>
        <w:lang w:val="en-AU" w:eastAsia="en-AU" w:bidi="en-AU"/>
      </w:rPr>
    </w:lvl>
    <w:lvl w:ilvl="1" w:tplc="81ECA4B8">
      <w:numFmt w:val="bullet"/>
      <w:lvlText w:val="•"/>
      <w:lvlJc w:val="left"/>
      <w:pPr>
        <w:ind w:left="1622" w:hanging="363"/>
      </w:pPr>
      <w:rPr>
        <w:rFonts w:hint="default"/>
        <w:lang w:val="en-AU" w:eastAsia="en-AU" w:bidi="en-AU"/>
      </w:rPr>
    </w:lvl>
    <w:lvl w:ilvl="2" w:tplc="C85E3656">
      <w:numFmt w:val="bullet"/>
      <w:lvlText w:val="•"/>
      <w:lvlJc w:val="left"/>
      <w:pPr>
        <w:ind w:left="2664" w:hanging="363"/>
      </w:pPr>
      <w:rPr>
        <w:rFonts w:hint="default"/>
        <w:lang w:val="en-AU" w:eastAsia="en-AU" w:bidi="en-AU"/>
      </w:rPr>
    </w:lvl>
    <w:lvl w:ilvl="3" w:tplc="CF8CE08A">
      <w:numFmt w:val="bullet"/>
      <w:lvlText w:val="•"/>
      <w:lvlJc w:val="left"/>
      <w:pPr>
        <w:ind w:left="3706" w:hanging="363"/>
      </w:pPr>
      <w:rPr>
        <w:rFonts w:hint="default"/>
        <w:lang w:val="en-AU" w:eastAsia="en-AU" w:bidi="en-AU"/>
      </w:rPr>
    </w:lvl>
    <w:lvl w:ilvl="4" w:tplc="94ECD0C4">
      <w:numFmt w:val="bullet"/>
      <w:lvlText w:val="•"/>
      <w:lvlJc w:val="left"/>
      <w:pPr>
        <w:ind w:left="4748" w:hanging="363"/>
      </w:pPr>
      <w:rPr>
        <w:rFonts w:hint="default"/>
        <w:lang w:val="en-AU" w:eastAsia="en-AU" w:bidi="en-AU"/>
      </w:rPr>
    </w:lvl>
    <w:lvl w:ilvl="5" w:tplc="6D4A4AA2">
      <w:numFmt w:val="bullet"/>
      <w:lvlText w:val="•"/>
      <w:lvlJc w:val="left"/>
      <w:pPr>
        <w:ind w:left="5790" w:hanging="363"/>
      </w:pPr>
      <w:rPr>
        <w:rFonts w:hint="default"/>
        <w:lang w:val="en-AU" w:eastAsia="en-AU" w:bidi="en-AU"/>
      </w:rPr>
    </w:lvl>
    <w:lvl w:ilvl="6" w:tplc="91087506">
      <w:numFmt w:val="bullet"/>
      <w:lvlText w:val="•"/>
      <w:lvlJc w:val="left"/>
      <w:pPr>
        <w:ind w:left="6832" w:hanging="363"/>
      </w:pPr>
      <w:rPr>
        <w:rFonts w:hint="default"/>
        <w:lang w:val="en-AU" w:eastAsia="en-AU" w:bidi="en-AU"/>
      </w:rPr>
    </w:lvl>
    <w:lvl w:ilvl="7" w:tplc="FAE6EF06">
      <w:numFmt w:val="bullet"/>
      <w:lvlText w:val="•"/>
      <w:lvlJc w:val="left"/>
      <w:pPr>
        <w:ind w:left="7874" w:hanging="363"/>
      </w:pPr>
      <w:rPr>
        <w:rFonts w:hint="default"/>
        <w:lang w:val="en-AU" w:eastAsia="en-AU" w:bidi="en-AU"/>
      </w:rPr>
    </w:lvl>
    <w:lvl w:ilvl="8" w:tplc="6C60209A">
      <w:numFmt w:val="bullet"/>
      <w:lvlText w:val="•"/>
      <w:lvlJc w:val="left"/>
      <w:pPr>
        <w:ind w:left="8916" w:hanging="363"/>
      </w:pPr>
      <w:rPr>
        <w:rFonts w:hint="default"/>
        <w:lang w:val="en-AU" w:eastAsia="en-AU" w:bidi="en-AU"/>
      </w:rPr>
    </w:lvl>
  </w:abstractNum>
  <w:abstractNum w:abstractNumId="5" w15:restartNumberingAfterBreak="0">
    <w:nsid w:val="0C9D281D"/>
    <w:multiLevelType w:val="hybridMultilevel"/>
    <w:tmpl w:val="565A1FD4"/>
    <w:lvl w:ilvl="0" w:tplc="8B20E1AA">
      <w:numFmt w:val="bullet"/>
      <w:lvlText w:val=""/>
      <w:lvlJc w:val="left"/>
      <w:pPr>
        <w:ind w:left="292" w:hanging="183"/>
      </w:pPr>
      <w:rPr>
        <w:rFonts w:ascii="Wingdings" w:eastAsia="Wingdings" w:hAnsi="Wingdings" w:cs="Wingdings" w:hint="default"/>
        <w:w w:val="94"/>
        <w:sz w:val="22"/>
        <w:szCs w:val="22"/>
        <w:lang w:val="en-AU" w:eastAsia="en-AU" w:bidi="en-AU"/>
      </w:rPr>
    </w:lvl>
    <w:lvl w:ilvl="1" w:tplc="D04EB7B4">
      <w:numFmt w:val="bullet"/>
      <w:lvlText w:val="•"/>
      <w:lvlJc w:val="left"/>
      <w:pPr>
        <w:ind w:left="580" w:hanging="183"/>
      </w:pPr>
      <w:rPr>
        <w:rFonts w:hint="default"/>
        <w:lang w:val="en-AU" w:eastAsia="en-AU" w:bidi="en-AU"/>
      </w:rPr>
    </w:lvl>
    <w:lvl w:ilvl="2" w:tplc="2CF2BFEA">
      <w:numFmt w:val="bullet"/>
      <w:lvlText w:val="•"/>
      <w:lvlJc w:val="left"/>
      <w:pPr>
        <w:ind w:left="861" w:hanging="183"/>
      </w:pPr>
      <w:rPr>
        <w:rFonts w:hint="default"/>
        <w:lang w:val="en-AU" w:eastAsia="en-AU" w:bidi="en-AU"/>
      </w:rPr>
    </w:lvl>
    <w:lvl w:ilvl="3" w:tplc="02C47032">
      <w:numFmt w:val="bullet"/>
      <w:lvlText w:val="•"/>
      <w:lvlJc w:val="left"/>
      <w:pPr>
        <w:ind w:left="1142" w:hanging="183"/>
      </w:pPr>
      <w:rPr>
        <w:rFonts w:hint="default"/>
        <w:lang w:val="en-AU" w:eastAsia="en-AU" w:bidi="en-AU"/>
      </w:rPr>
    </w:lvl>
    <w:lvl w:ilvl="4" w:tplc="A98AB1E2">
      <w:numFmt w:val="bullet"/>
      <w:lvlText w:val="•"/>
      <w:lvlJc w:val="left"/>
      <w:pPr>
        <w:ind w:left="1423" w:hanging="183"/>
      </w:pPr>
      <w:rPr>
        <w:rFonts w:hint="default"/>
        <w:lang w:val="en-AU" w:eastAsia="en-AU" w:bidi="en-AU"/>
      </w:rPr>
    </w:lvl>
    <w:lvl w:ilvl="5" w:tplc="C33EAA1A">
      <w:numFmt w:val="bullet"/>
      <w:lvlText w:val="•"/>
      <w:lvlJc w:val="left"/>
      <w:pPr>
        <w:ind w:left="1704" w:hanging="183"/>
      </w:pPr>
      <w:rPr>
        <w:rFonts w:hint="default"/>
        <w:lang w:val="en-AU" w:eastAsia="en-AU" w:bidi="en-AU"/>
      </w:rPr>
    </w:lvl>
    <w:lvl w:ilvl="6" w:tplc="167E1F68">
      <w:numFmt w:val="bullet"/>
      <w:lvlText w:val="•"/>
      <w:lvlJc w:val="left"/>
      <w:pPr>
        <w:ind w:left="1984" w:hanging="183"/>
      </w:pPr>
      <w:rPr>
        <w:rFonts w:hint="default"/>
        <w:lang w:val="en-AU" w:eastAsia="en-AU" w:bidi="en-AU"/>
      </w:rPr>
    </w:lvl>
    <w:lvl w:ilvl="7" w:tplc="5182801E">
      <w:numFmt w:val="bullet"/>
      <w:lvlText w:val="•"/>
      <w:lvlJc w:val="left"/>
      <w:pPr>
        <w:ind w:left="2265" w:hanging="183"/>
      </w:pPr>
      <w:rPr>
        <w:rFonts w:hint="default"/>
        <w:lang w:val="en-AU" w:eastAsia="en-AU" w:bidi="en-AU"/>
      </w:rPr>
    </w:lvl>
    <w:lvl w:ilvl="8" w:tplc="8B4C666E">
      <w:numFmt w:val="bullet"/>
      <w:lvlText w:val="•"/>
      <w:lvlJc w:val="left"/>
      <w:pPr>
        <w:ind w:left="2546" w:hanging="183"/>
      </w:pPr>
      <w:rPr>
        <w:rFonts w:hint="default"/>
        <w:lang w:val="en-AU" w:eastAsia="en-AU" w:bidi="en-AU"/>
      </w:rPr>
    </w:lvl>
  </w:abstractNum>
  <w:abstractNum w:abstractNumId="6" w15:restartNumberingAfterBreak="0">
    <w:nsid w:val="0CAE2D06"/>
    <w:multiLevelType w:val="hybridMultilevel"/>
    <w:tmpl w:val="F4F89648"/>
    <w:lvl w:ilvl="0" w:tplc="E0B29A08">
      <w:numFmt w:val="bullet"/>
      <w:lvlText w:val=""/>
      <w:lvlJc w:val="left"/>
      <w:pPr>
        <w:ind w:left="124" w:hanging="320"/>
      </w:pPr>
      <w:rPr>
        <w:rFonts w:ascii="Symbol" w:eastAsia="Symbol" w:hAnsi="Symbol" w:cs="Symbol" w:hint="default"/>
        <w:w w:val="100"/>
        <w:sz w:val="23"/>
        <w:szCs w:val="23"/>
        <w:lang w:val="en-AU" w:eastAsia="en-AU" w:bidi="en-AU"/>
      </w:rPr>
    </w:lvl>
    <w:lvl w:ilvl="1" w:tplc="B010D55A">
      <w:numFmt w:val="bullet"/>
      <w:lvlText w:val="•"/>
      <w:lvlJc w:val="left"/>
      <w:pPr>
        <w:ind w:left="370" w:hanging="320"/>
      </w:pPr>
      <w:rPr>
        <w:rFonts w:hint="default"/>
        <w:lang w:val="en-AU" w:eastAsia="en-AU" w:bidi="en-AU"/>
      </w:rPr>
    </w:lvl>
    <w:lvl w:ilvl="2" w:tplc="8AB0EE4C">
      <w:numFmt w:val="bullet"/>
      <w:lvlText w:val="•"/>
      <w:lvlJc w:val="left"/>
      <w:pPr>
        <w:ind w:left="620" w:hanging="320"/>
      </w:pPr>
      <w:rPr>
        <w:rFonts w:hint="default"/>
        <w:lang w:val="en-AU" w:eastAsia="en-AU" w:bidi="en-AU"/>
      </w:rPr>
    </w:lvl>
    <w:lvl w:ilvl="3" w:tplc="7E9A595E">
      <w:numFmt w:val="bullet"/>
      <w:lvlText w:val="•"/>
      <w:lvlJc w:val="left"/>
      <w:pPr>
        <w:ind w:left="870" w:hanging="320"/>
      </w:pPr>
      <w:rPr>
        <w:rFonts w:hint="default"/>
        <w:lang w:val="en-AU" w:eastAsia="en-AU" w:bidi="en-AU"/>
      </w:rPr>
    </w:lvl>
    <w:lvl w:ilvl="4" w:tplc="FC3E875A">
      <w:numFmt w:val="bullet"/>
      <w:lvlText w:val="•"/>
      <w:lvlJc w:val="left"/>
      <w:pPr>
        <w:ind w:left="1121" w:hanging="320"/>
      </w:pPr>
      <w:rPr>
        <w:rFonts w:hint="default"/>
        <w:lang w:val="en-AU" w:eastAsia="en-AU" w:bidi="en-AU"/>
      </w:rPr>
    </w:lvl>
    <w:lvl w:ilvl="5" w:tplc="2242BC66">
      <w:numFmt w:val="bullet"/>
      <w:lvlText w:val="•"/>
      <w:lvlJc w:val="left"/>
      <w:pPr>
        <w:ind w:left="1371" w:hanging="320"/>
      </w:pPr>
      <w:rPr>
        <w:rFonts w:hint="default"/>
        <w:lang w:val="en-AU" w:eastAsia="en-AU" w:bidi="en-AU"/>
      </w:rPr>
    </w:lvl>
    <w:lvl w:ilvl="6" w:tplc="24506930">
      <w:numFmt w:val="bullet"/>
      <w:lvlText w:val="•"/>
      <w:lvlJc w:val="left"/>
      <w:pPr>
        <w:ind w:left="1621" w:hanging="320"/>
      </w:pPr>
      <w:rPr>
        <w:rFonts w:hint="default"/>
        <w:lang w:val="en-AU" w:eastAsia="en-AU" w:bidi="en-AU"/>
      </w:rPr>
    </w:lvl>
    <w:lvl w:ilvl="7" w:tplc="EF68294A">
      <w:numFmt w:val="bullet"/>
      <w:lvlText w:val="•"/>
      <w:lvlJc w:val="left"/>
      <w:pPr>
        <w:ind w:left="1872" w:hanging="320"/>
      </w:pPr>
      <w:rPr>
        <w:rFonts w:hint="default"/>
        <w:lang w:val="en-AU" w:eastAsia="en-AU" w:bidi="en-AU"/>
      </w:rPr>
    </w:lvl>
    <w:lvl w:ilvl="8" w:tplc="475ADF88">
      <w:numFmt w:val="bullet"/>
      <w:lvlText w:val="•"/>
      <w:lvlJc w:val="left"/>
      <w:pPr>
        <w:ind w:left="2122" w:hanging="320"/>
      </w:pPr>
      <w:rPr>
        <w:rFonts w:hint="default"/>
        <w:lang w:val="en-AU" w:eastAsia="en-AU" w:bidi="en-AU"/>
      </w:rPr>
    </w:lvl>
  </w:abstractNum>
  <w:abstractNum w:abstractNumId="7" w15:restartNumberingAfterBreak="0">
    <w:nsid w:val="10C16DF5"/>
    <w:multiLevelType w:val="hybridMultilevel"/>
    <w:tmpl w:val="5C30FCE2"/>
    <w:lvl w:ilvl="0" w:tplc="0BB6C62E">
      <w:numFmt w:val="bullet"/>
      <w:lvlText w:val=""/>
      <w:lvlJc w:val="left"/>
      <w:pPr>
        <w:ind w:left="316" w:hanging="183"/>
      </w:pPr>
      <w:rPr>
        <w:rFonts w:ascii="Wingdings" w:eastAsia="Wingdings" w:hAnsi="Wingdings" w:cs="Wingdings" w:hint="default"/>
        <w:w w:val="94"/>
        <w:sz w:val="22"/>
        <w:szCs w:val="22"/>
        <w:lang w:val="en-AU" w:eastAsia="en-AU" w:bidi="en-AU"/>
      </w:rPr>
    </w:lvl>
    <w:lvl w:ilvl="1" w:tplc="4C524F38">
      <w:numFmt w:val="bullet"/>
      <w:lvlText w:val="•"/>
      <w:lvlJc w:val="left"/>
      <w:pPr>
        <w:ind w:left="598" w:hanging="183"/>
      </w:pPr>
      <w:rPr>
        <w:rFonts w:hint="default"/>
        <w:lang w:val="en-AU" w:eastAsia="en-AU" w:bidi="en-AU"/>
      </w:rPr>
    </w:lvl>
    <w:lvl w:ilvl="2" w:tplc="ADECB220">
      <w:numFmt w:val="bullet"/>
      <w:lvlText w:val="•"/>
      <w:lvlJc w:val="left"/>
      <w:pPr>
        <w:ind w:left="877" w:hanging="183"/>
      </w:pPr>
      <w:rPr>
        <w:rFonts w:hint="default"/>
        <w:lang w:val="en-AU" w:eastAsia="en-AU" w:bidi="en-AU"/>
      </w:rPr>
    </w:lvl>
    <w:lvl w:ilvl="3" w:tplc="27765AE8">
      <w:numFmt w:val="bullet"/>
      <w:lvlText w:val="•"/>
      <w:lvlJc w:val="left"/>
      <w:pPr>
        <w:ind w:left="1156" w:hanging="183"/>
      </w:pPr>
      <w:rPr>
        <w:rFonts w:hint="default"/>
        <w:lang w:val="en-AU" w:eastAsia="en-AU" w:bidi="en-AU"/>
      </w:rPr>
    </w:lvl>
    <w:lvl w:ilvl="4" w:tplc="0B60BCB6">
      <w:numFmt w:val="bullet"/>
      <w:lvlText w:val="•"/>
      <w:lvlJc w:val="left"/>
      <w:pPr>
        <w:ind w:left="1435" w:hanging="183"/>
      </w:pPr>
      <w:rPr>
        <w:rFonts w:hint="default"/>
        <w:lang w:val="en-AU" w:eastAsia="en-AU" w:bidi="en-AU"/>
      </w:rPr>
    </w:lvl>
    <w:lvl w:ilvl="5" w:tplc="0466FD0E">
      <w:numFmt w:val="bullet"/>
      <w:lvlText w:val="•"/>
      <w:lvlJc w:val="left"/>
      <w:pPr>
        <w:ind w:left="1714" w:hanging="183"/>
      </w:pPr>
      <w:rPr>
        <w:rFonts w:hint="default"/>
        <w:lang w:val="en-AU" w:eastAsia="en-AU" w:bidi="en-AU"/>
      </w:rPr>
    </w:lvl>
    <w:lvl w:ilvl="6" w:tplc="9230BE6A">
      <w:numFmt w:val="bullet"/>
      <w:lvlText w:val="•"/>
      <w:lvlJc w:val="left"/>
      <w:pPr>
        <w:ind w:left="1992" w:hanging="183"/>
      </w:pPr>
      <w:rPr>
        <w:rFonts w:hint="default"/>
        <w:lang w:val="en-AU" w:eastAsia="en-AU" w:bidi="en-AU"/>
      </w:rPr>
    </w:lvl>
    <w:lvl w:ilvl="7" w:tplc="88ACAC28">
      <w:numFmt w:val="bullet"/>
      <w:lvlText w:val="•"/>
      <w:lvlJc w:val="left"/>
      <w:pPr>
        <w:ind w:left="2271" w:hanging="183"/>
      </w:pPr>
      <w:rPr>
        <w:rFonts w:hint="default"/>
        <w:lang w:val="en-AU" w:eastAsia="en-AU" w:bidi="en-AU"/>
      </w:rPr>
    </w:lvl>
    <w:lvl w:ilvl="8" w:tplc="FE86F204">
      <w:numFmt w:val="bullet"/>
      <w:lvlText w:val="•"/>
      <w:lvlJc w:val="left"/>
      <w:pPr>
        <w:ind w:left="2550" w:hanging="183"/>
      </w:pPr>
      <w:rPr>
        <w:rFonts w:hint="default"/>
        <w:lang w:val="en-AU" w:eastAsia="en-AU" w:bidi="en-AU"/>
      </w:rPr>
    </w:lvl>
  </w:abstractNum>
  <w:abstractNum w:abstractNumId="8" w15:restartNumberingAfterBreak="0">
    <w:nsid w:val="12F331E1"/>
    <w:multiLevelType w:val="hybridMultilevel"/>
    <w:tmpl w:val="6D9EE7C8"/>
    <w:lvl w:ilvl="0" w:tplc="A29E16FC">
      <w:numFmt w:val="bullet"/>
      <w:lvlText w:val="o"/>
      <w:lvlJc w:val="left"/>
      <w:pPr>
        <w:ind w:left="1300" w:hanging="363"/>
      </w:pPr>
      <w:rPr>
        <w:rFonts w:ascii="Courier New" w:eastAsia="Courier New" w:hAnsi="Courier New" w:cs="Courier New" w:hint="default"/>
        <w:spacing w:val="-70"/>
        <w:w w:val="100"/>
        <w:sz w:val="24"/>
        <w:szCs w:val="24"/>
        <w:lang w:val="en-AU" w:eastAsia="en-AU" w:bidi="en-AU"/>
      </w:rPr>
    </w:lvl>
    <w:lvl w:ilvl="1" w:tplc="0A06C9B8">
      <w:numFmt w:val="bullet"/>
      <w:lvlText w:val="•"/>
      <w:lvlJc w:val="left"/>
      <w:pPr>
        <w:ind w:left="2270" w:hanging="363"/>
      </w:pPr>
      <w:rPr>
        <w:rFonts w:hint="default"/>
        <w:lang w:val="en-AU" w:eastAsia="en-AU" w:bidi="en-AU"/>
      </w:rPr>
    </w:lvl>
    <w:lvl w:ilvl="2" w:tplc="160637C2">
      <w:numFmt w:val="bullet"/>
      <w:lvlText w:val="•"/>
      <w:lvlJc w:val="left"/>
      <w:pPr>
        <w:ind w:left="3240" w:hanging="363"/>
      </w:pPr>
      <w:rPr>
        <w:rFonts w:hint="default"/>
        <w:lang w:val="en-AU" w:eastAsia="en-AU" w:bidi="en-AU"/>
      </w:rPr>
    </w:lvl>
    <w:lvl w:ilvl="3" w:tplc="80549E62">
      <w:numFmt w:val="bullet"/>
      <w:lvlText w:val="•"/>
      <w:lvlJc w:val="left"/>
      <w:pPr>
        <w:ind w:left="4210" w:hanging="363"/>
      </w:pPr>
      <w:rPr>
        <w:rFonts w:hint="default"/>
        <w:lang w:val="en-AU" w:eastAsia="en-AU" w:bidi="en-AU"/>
      </w:rPr>
    </w:lvl>
    <w:lvl w:ilvl="4" w:tplc="9CEEEDE0">
      <w:numFmt w:val="bullet"/>
      <w:lvlText w:val="•"/>
      <w:lvlJc w:val="left"/>
      <w:pPr>
        <w:ind w:left="5180" w:hanging="363"/>
      </w:pPr>
      <w:rPr>
        <w:rFonts w:hint="default"/>
        <w:lang w:val="en-AU" w:eastAsia="en-AU" w:bidi="en-AU"/>
      </w:rPr>
    </w:lvl>
    <w:lvl w:ilvl="5" w:tplc="5D2AAEDE">
      <w:numFmt w:val="bullet"/>
      <w:lvlText w:val="•"/>
      <w:lvlJc w:val="left"/>
      <w:pPr>
        <w:ind w:left="6150" w:hanging="363"/>
      </w:pPr>
      <w:rPr>
        <w:rFonts w:hint="default"/>
        <w:lang w:val="en-AU" w:eastAsia="en-AU" w:bidi="en-AU"/>
      </w:rPr>
    </w:lvl>
    <w:lvl w:ilvl="6" w:tplc="2AE4EAB0">
      <w:numFmt w:val="bullet"/>
      <w:lvlText w:val="•"/>
      <w:lvlJc w:val="left"/>
      <w:pPr>
        <w:ind w:left="7120" w:hanging="363"/>
      </w:pPr>
      <w:rPr>
        <w:rFonts w:hint="default"/>
        <w:lang w:val="en-AU" w:eastAsia="en-AU" w:bidi="en-AU"/>
      </w:rPr>
    </w:lvl>
    <w:lvl w:ilvl="7" w:tplc="046C0BCC">
      <w:numFmt w:val="bullet"/>
      <w:lvlText w:val="•"/>
      <w:lvlJc w:val="left"/>
      <w:pPr>
        <w:ind w:left="8090" w:hanging="363"/>
      </w:pPr>
      <w:rPr>
        <w:rFonts w:hint="default"/>
        <w:lang w:val="en-AU" w:eastAsia="en-AU" w:bidi="en-AU"/>
      </w:rPr>
    </w:lvl>
    <w:lvl w:ilvl="8" w:tplc="D062F852">
      <w:numFmt w:val="bullet"/>
      <w:lvlText w:val="•"/>
      <w:lvlJc w:val="left"/>
      <w:pPr>
        <w:ind w:left="9060" w:hanging="363"/>
      </w:pPr>
      <w:rPr>
        <w:rFonts w:hint="default"/>
        <w:lang w:val="en-AU" w:eastAsia="en-AU" w:bidi="en-AU"/>
      </w:rPr>
    </w:lvl>
  </w:abstractNum>
  <w:abstractNum w:abstractNumId="9" w15:restartNumberingAfterBreak="0">
    <w:nsid w:val="161849F4"/>
    <w:multiLevelType w:val="hybridMultilevel"/>
    <w:tmpl w:val="AE50A254"/>
    <w:lvl w:ilvl="0" w:tplc="1F84907C">
      <w:numFmt w:val="bullet"/>
      <w:lvlText w:val="□"/>
      <w:lvlJc w:val="left"/>
      <w:pPr>
        <w:ind w:left="566" w:hanging="363"/>
      </w:pPr>
      <w:rPr>
        <w:rFonts w:ascii="Arial" w:eastAsia="Arial" w:hAnsi="Arial" w:cs="Arial" w:hint="default"/>
        <w:b/>
        <w:bCs/>
        <w:w w:val="144"/>
        <w:sz w:val="32"/>
        <w:szCs w:val="32"/>
        <w:lang w:val="en-AU" w:eastAsia="en-AU" w:bidi="en-AU"/>
      </w:rPr>
    </w:lvl>
    <w:lvl w:ilvl="1" w:tplc="61FEC2A4">
      <w:numFmt w:val="bullet"/>
      <w:lvlText w:val="•"/>
      <w:lvlJc w:val="left"/>
      <w:pPr>
        <w:ind w:left="936" w:hanging="363"/>
      </w:pPr>
      <w:rPr>
        <w:rFonts w:hint="default"/>
        <w:lang w:val="en-AU" w:eastAsia="en-AU" w:bidi="en-AU"/>
      </w:rPr>
    </w:lvl>
    <w:lvl w:ilvl="2" w:tplc="B5E83C82">
      <w:numFmt w:val="bullet"/>
      <w:lvlText w:val="•"/>
      <w:lvlJc w:val="left"/>
      <w:pPr>
        <w:ind w:left="1313" w:hanging="363"/>
      </w:pPr>
      <w:rPr>
        <w:rFonts w:hint="default"/>
        <w:lang w:val="en-AU" w:eastAsia="en-AU" w:bidi="en-AU"/>
      </w:rPr>
    </w:lvl>
    <w:lvl w:ilvl="3" w:tplc="94C4BFB6">
      <w:numFmt w:val="bullet"/>
      <w:lvlText w:val="•"/>
      <w:lvlJc w:val="left"/>
      <w:pPr>
        <w:ind w:left="1690" w:hanging="363"/>
      </w:pPr>
      <w:rPr>
        <w:rFonts w:hint="default"/>
        <w:lang w:val="en-AU" w:eastAsia="en-AU" w:bidi="en-AU"/>
      </w:rPr>
    </w:lvl>
    <w:lvl w:ilvl="4" w:tplc="4E50D730">
      <w:numFmt w:val="bullet"/>
      <w:lvlText w:val="•"/>
      <w:lvlJc w:val="left"/>
      <w:pPr>
        <w:ind w:left="2067" w:hanging="363"/>
      </w:pPr>
      <w:rPr>
        <w:rFonts w:hint="default"/>
        <w:lang w:val="en-AU" w:eastAsia="en-AU" w:bidi="en-AU"/>
      </w:rPr>
    </w:lvl>
    <w:lvl w:ilvl="5" w:tplc="D5548C60">
      <w:numFmt w:val="bullet"/>
      <w:lvlText w:val="•"/>
      <w:lvlJc w:val="left"/>
      <w:pPr>
        <w:ind w:left="2444" w:hanging="363"/>
      </w:pPr>
      <w:rPr>
        <w:rFonts w:hint="default"/>
        <w:lang w:val="en-AU" w:eastAsia="en-AU" w:bidi="en-AU"/>
      </w:rPr>
    </w:lvl>
    <w:lvl w:ilvl="6" w:tplc="AD506BEE">
      <w:numFmt w:val="bullet"/>
      <w:lvlText w:val="•"/>
      <w:lvlJc w:val="left"/>
      <w:pPr>
        <w:ind w:left="2821" w:hanging="363"/>
      </w:pPr>
      <w:rPr>
        <w:rFonts w:hint="default"/>
        <w:lang w:val="en-AU" w:eastAsia="en-AU" w:bidi="en-AU"/>
      </w:rPr>
    </w:lvl>
    <w:lvl w:ilvl="7" w:tplc="E0A4B8FC">
      <w:numFmt w:val="bullet"/>
      <w:lvlText w:val="•"/>
      <w:lvlJc w:val="left"/>
      <w:pPr>
        <w:ind w:left="3198" w:hanging="363"/>
      </w:pPr>
      <w:rPr>
        <w:rFonts w:hint="default"/>
        <w:lang w:val="en-AU" w:eastAsia="en-AU" w:bidi="en-AU"/>
      </w:rPr>
    </w:lvl>
    <w:lvl w:ilvl="8" w:tplc="3D0C3FCC">
      <w:numFmt w:val="bullet"/>
      <w:lvlText w:val="•"/>
      <w:lvlJc w:val="left"/>
      <w:pPr>
        <w:ind w:left="3575" w:hanging="363"/>
      </w:pPr>
      <w:rPr>
        <w:rFonts w:hint="default"/>
        <w:lang w:val="en-AU" w:eastAsia="en-AU" w:bidi="en-AU"/>
      </w:rPr>
    </w:lvl>
  </w:abstractNum>
  <w:abstractNum w:abstractNumId="10" w15:restartNumberingAfterBreak="0">
    <w:nsid w:val="1C563BEA"/>
    <w:multiLevelType w:val="hybridMultilevel"/>
    <w:tmpl w:val="982A2802"/>
    <w:lvl w:ilvl="0" w:tplc="31C472D0">
      <w:numFmt w:val="bullet"/>
      <w:lvlText w:val=""/>
      <w:lvlJc w:val="left"/>
      <w:pPr>
        <w:ind w:left="647" w:hanging="431"/>
      </w:pPr>
      <w:rPr>
        <w:rFonts w:hint="default"/>
        <w:w w:val="100"/>
        <w:lang w:val="en-AU" w:eastAsia="en-AU" w:bidi="en-AU"/>
      </w:rPr>
    </w:lvl>
    <w:lvl w:ilvl="1" w:tplc="2C00787E">
      <w:numFmt w:val="bullet"/>
      <w:lvlText w:val=""/>
      <w:lvlJc w:val="left"/>
      <w:pPr>
        <w:ind w:left="940" w:hanging="363"/>
      </w:pPr>
      <w:rPr>
        <w:rFonts w:hint="default"/>
        <w:w w:val="100"/>
        <w:lang w:val="en-AU" w:eastAsia="en-AU" w:bidi="en-AU"/>
      </w:rPr>
    </w:lvl>
    <w:lvl w:ilvl="2" w:tplc="F56239AA">
      <w:numFmt w:val="bullet"/>
      <w:lvlText w:val="•"/>
      <w:lvlJc w:val="left"/>
      <w:pPr>
        <w:ind w:left="5900" w:hanging="363"/>
      </w:pPr>
      <w:rPr>
        <w:rFonts w:hint="default"/>
        <w:lang w:val="en-AU" w:eastAsia="en-AU" w:bidi="en-AU"/>
      </w:rPr>
    </w:lvl>
    <w:lvl w:ilvl="3" w:tplc="86B45124">
      <w:numFmt w:val="bullet"/>
      <w:lvlText w:val="•"/>
      <w:lvlJc w:val="left"/>
      <w:pPr>
        <w:ind w:left="6220" w:hanging="363"/>
      </w:pPr>
      <w:rPr>
        <w:rFonts w:hint="default"/>
        <w:lang w:val="en-AU" w:eastAsia="en-AU" w:bidi="en-AU"/>
      </w:rPr>
    </w:lvl>
    <w:lvl w:ilvl="4" w:tplc="2E8064CA">
      <w:numFmt w:val="bullet"/>
      <w:lvlText w:val="•"/>
      <w:lvlJc w:val="left"/>
      <w:pPr>
        <w:ind w:left="6360" w:hanging="363"/>
      </w:pPr>
      <w:rPr>
        <w:rFonts w:hint="default"/>
        <w:lang w:val="en-AU" w:eastAsia="en-AU" w:bidi="en-AU"/>
      </w:rPr>
    </w:lvl>
    <w:lvl w:ilvl="5" w:tplc="2A8A4400">
      <w:numFmt w:val="bullet"/>
      <w:lvlText w:val="•"/>
      <w:lvlJc w:val="left"/>
      <w:pPr>
        <w:ind w:left="6460" w:hanging="363"/>
      </w:pPr>
      <w:rPr>
        <w:rFonts w:hint="default"/>
        <w:lang w:val="en-AU" w:eastAsia="en-AU" w:bidi="en-AU"/>
      </w:rPr>
    </w:lvl>
    <w:lvl w:ilvl="6" w:tplc="0DFE1D2A">
      <w:numFmt w:val="bullet"/>
      <w:lvlText w:val="•"/>
      <w:lvlJc w:val="left"/>
      <w:pPr>
        <w:ind w:left="6500" w:hanging="363"/>
      </w:pPr>
      <w:rPr>
        <w:rFonts w:hint="default"/>
        <w:lang w:val="en-AU" w:eastAsia="en-AU" w:bidi="en-AU"/>
      </w:rPr>
    </w:lvl>
    <w:lvl w:ilvl="7" w:tplc="2E6EB16A">
      <w:numFmt w:val="bullet"/>
      <w:lvlText w:val="•"/>
      <w:lvlJc w:val="left"/>
      <w:pPr>
        <w:ind w:left="6600" w:hanging="363"/>
      </w:pPr>
      <w:rPr>
        <w:rFonts w:hint="default"/>
        <w:lang w:val="en-AU" w:eastAsia="en-AU" w:bidi="en-AU"/>
      </w:rPr>
    </w:lvl>
    <w:lvl w:ilvl="8" w:tplc="DBECA5BA">
      <w:numFmt w:val="bullet"/>
      <w:lvlText w:val="•"/>
      <w:lvlJc w:val="left"/>
      <w:pPr>
        <w:ind w:left="6900" w:hanging="363"/>
      </w:pPr>
      <w:rPr>
        <w:rFonts w:hint="default"/>
        <w:lang w:val="en-AU" w:eastAsia="en-AU" w:bidi="en-AU"/>
      </w:rPr>
    </w:lvl>
  </w:abstractNum>
  <w:abstractNum w:abstractNumId="11" w15:restartNumberingAfterBreak="0">
    <w:nsid w:val="1D5F02D7"/>
    <w:multiLevelType w:val="multilevel"/>
    <w:tmpl w:val="FAF2A098"/>
    <w:lvl w:ilvl="0">
      <w:start w:val="2"/>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Calibri" w:eastAsia="Calibri" w:hAnsi="Calibri" w:cs="Calibri" w:hint="default"/>
        <w:spacing w:val="-24"/>
        <w:w w:val="100"/>
        <w:sz w:val="24"/>
        <w:szCs w:val="24"/>
        <w:lang w:val="en-AU" w:eastAsia="en-AU" w:bidi="en-AU"/>
      </w:rPr>
    </w:lvl>
    <w:lvl w:ilvl="2">
      <w:numFmt w:val="bullet"/>
      <w:lvlText w:val="•"/>
      <w:lvlJc w:val="left"/>
      <w:pPr>
        <w:ind w:left="3784" w:hanging="567"/>
      </w:pPr>
      <w:rPr>
        <w:rFonts w:hint="default"/>
        <w:lang w:val="en-AU" w:eastAsia="en-AU" w:bidi="en-AU"/>
      </w:rPr>
    </w:lvl>
    <w:lvl w:ilvl="3">
      <w:numFmt w:val="bullet"/>
      <w:lvlText w:val="•"/>
      <w:lvlJc w:val="left"/>
      <w:pPr>
        <w:ind w:left="5336" w:hanging="567"/>
      </w:pPr>
      <w:rPr>
        <w:rFonts w:hint="default"/>
        <w:lang w:val="en-AU" w:eastAsia="en-AU" w:bidi="en-AU"/>
      </w:rPr>
    </w:lvl>
    <w:lvl w:ilvl="4">
      <w:numFmt w:val="bullet"/>
      <w:lvlText w:val="•"/>
      <w:lvlJc w:val="left"/>
      <w:pPr>
        <w:ind w:left="6888" w:hanging="567"/>
      </w:pPr>
      <w:rPr>
        <w:rFonts w:hint="default"/>
        <w:lang w:val="en-AU" w:eastAsia="en-AU" w:bidi="en-AU"/>
      </w:rPr>
    </w:lvl>
    <w:lvl w:ilvl="5">
      <w:numFmt w:val="bullet"/>
      <w:lvlText w:val="•"/>
      <w:lvlJc w:val="left"/>
      <w:pPr>
        <w:ind w:left="8440" w:hanging="567"/>
      </w:pPr>
      <w:rPr>
        <w:rFonts w:hint="default"/>
        <w:lang w:val="en-AU" w:eastAsia="en-AU" w:bidi="en-AU"/>
      </w:rPr>
    </w:lvl>
    <w:lvl w:ilvl="6">
      <w:numFmt w:val="bullet"/>
      <w:lvlText w:val="•"/>
      <w:lvlJc w:val="left"/>
      <w:pPr>
        <w:ind w:left="9992" w:hanging="567"/>
      </w:pPr>
      <w:rPr>
        <w:rFonts w:hint="default"/>
        <w:lang w:val="en-AU" w:eastAsia="en-AU" w:bidi="en-AU"/>
      </w:rPr>
    </w:lvl>
    <w:lvl w:ilvl="7">
      <w:numFmt w:val="bullet"/>
      <w:lvlText w:val="•"/>
      <w:lvlJc w:val="left"/>
      <w:pPr>
        <w:ind w:left="11544" w:hanging="567"/>
      </w:pPr>
      <w:rPr>
        <w:rFonts w:hint="default"/>
        <w:lang w:val="en-AU" w:eastAsia="en-AU" w:bidi="en-AU"/>
      </w:rPr>
    </w:lvl>
    <w:lvl w:ilvl="8">
      <w:numFmt w:val="bullet"/>
      <w:lvlText w:val="•"/>
      <w:lvlJc w:val="left"/>
      <w:pPr>
        <w:ind w:left="13096" w:hanging="567"/>
      </w:pPr>
      <w:rPr>
        <w:rFonts w:hint="default"/>
        <w:lang w:val="en-AU" w:eastAsia="en-AU" w:bidi="en-AU"/>
      </w:rPr>
    </w:lvl>
  </w:abstractNum>
  <w:abstractNum w:abstractNumId="12" w15:restartNumberingAfterBreak="0">
    <w:nsid w:val="21BB4090"/>
    <w:multiLevelType w:val="hybridMultilevel"/>
    <w:tmpl w:val="0BFC08B2"/>
    <w:lvl w:ilvl="0" w:tplc="08FAD980">
      <w:numFmt w:val="bullet"/>
      <w:lvlText w:val=""/>
      <w:lvlJc w:val="left"/>
      <w:pPr>
        <w:ind w:left="1136" w:hanging="360"/>
      </w:pPr>
      <w:rPr>
        <w:rFonts w:ascii="Symbol" w:eastAsia="Symbol" w:hAnsi="Symbol" w:cs="Symbol" w:hint="default"/>
        <w:w w:val="100"/>
        <w:sz w:val="24"/>
        <w:szCs w:val="24"/>
        <w:lang w:val="en-AU" w:eastAsia="en-AU" w:bidi="en-AU"/>
      </w:rPr>
    </w:lvl>
    <w:lvl w:ilvl="1" w:tplc="83F832E2">
      <w:numFmt w:val="bullet"/>
      <w:lvlText w:val="•"/>
      <w:lvlJc w:val="left"/>
      <w:pPr>
        <w:ind w:left="1848" w:hanging="360"/>
      </w:pPr>
      <w:rPr>
        <w:rFonts w:hint="default"/>
        <w:lang w:val="en-AU" w:eastAsia="en-AU" w:bidi="en-AU"/>
      </w:rPr>
    </w:lvl>
    <w:lvl w:ilvl="2" w:tplc="52FE4D0C">
      <w:numFmt w:val="bullet"/>
      <w:lvlText w:val="•"/>
      <w:lvlJc w:val="left"/>
      <w:pPr>
        <w:ind w:left="2557" w:hanging="360"/>
      </w:pPr>
      <w:rPr>
        <w:rFonts w:hint="default"/>
        <w:lang w:val="en-AU" w:eastAsia="en-AU" w:bidi="en-AU"/>
      </w:rPr>
    </w:lvl>
    <w:lvl w:ilvl="3" w:tplc="5B505F14">
      <w:numFmt w:val="bullet"/>
      <w:lvlText w:val="•"/>
      <w:lvlJc w:val="left"/>
      <w:pPr>
        <w:ind w:left="3266" w:hanging="360"/>
      </w:pPr>
      <w:rPr>
        <w:rFonts w:hint="default"/>
        <w:lang w:val="en-AU" w:eastAsia="en-AU" w:bidi="en-AU"/>
      </w:rPr>
    </w:lvl>
    <w:lvl w:ilvl="4" w:tplc="1FFEDF86">
      <w:numFmt w:val="bullet"/>
      <w:lvlText w:val="•"/>
      <w:lvlJc w:val="left"/>
      <w:pPr>
        <w:ind w:left="3975" w:hanging="360"/>
      </w:pPr>
      <w:rPr>
        <w:rFonts w:hint="default"/>
        <w:lang w:val="en-AU" w:eastAsia="en-AU" w:bidi="en-AU"/>
      </w:rPr>
    </w:lvl>
    <w:lvl w:ilvl="5" w:tplc="BCDCCB9E">
      <w:numFmt w:val="bullet"/>
      <w:lvlText w:val="•"/>
      <w:lvlJc w:val="left"/>
      <w:pPr>
        <w:ind w:left="4684" w:hanging="360"/>
      </w:pPr>
      <w:rPr>
        <w:rFonts w:hint="default"/>
        <w:lang w:val="en-AU" w:eastAsia="en-AU" w:bidi="en-AU"/>
      </w:rPr>
    </w:lvl>
    <w:lvl w:ilvl="6" w:tplc="2508F742">
      <w:numFmt w:val="bullet"/>
      <w:lvlText w:val="•"/>
      <w:lvlJc w:val="left"/>
      <w:pPr>
        <w:ind w:left="5393" w:hanging="360"/>
      </w:pPr>
      <w:rPr>
        <w:rFonts w:hint="default"/>
        <w:lang w:val="en-AU" w:eastAsia="en-AU" w:bidi="en-AU"/>
      </w:rPr>
    </w:lvl>
    <w:lvl w:ilvl="7" w:tplc="53AAF4AE">
      <w:numFmt w:val="bullet"/>
      <w:lvlText w:val="•"/>
      <w:lvlJc w:val="left"/>
      <w:pPr>
        <w:ind w:left="6102" w:hanging="360"/>
      </w:pPr>
      <w:rPr>
        <w:rFonts w:hint="default"/>
        <w:lang w:val="en-AU" w:eastAsia="en-AU" w:bidi="en-AU"/>
      </w:rPr>
    </w:lvl>
    <w:lvl w:ilvl="8" w:tplc="3B2C4F48">
      <w:numFmt w:val="bullet"/>
      <w:lvlText w:val="•"/>
      <w:lvlJc w:val="left"/>
      <w:pPr>
        <w:ind w:left="6811" w:hanging="360"/>
      </w:pPr>
      <w:rPr>
        <w:rFonts w:hint="default"/>
        <w:lang w:val="en-AU" w:eastAsia="en-AU" w:bidi="en-AU"/>
      </w:rPr>
    </w:lvl>
  </w:abstractNum>
  <w:abstractNum w:abstractNumId="13" w15:restartNumberingAfterBreak="0">
    <w:nsid w:val="27A1106F"/>
    <w:multiLevelType w:val="multilevel"/>
    <w:tmpl w:val="61D2189A"/>
    <w:lvl w:ilvl="0">
      <w:start w:val="2"/>
      <w:numFmt w:val="decimal"/>
      <w:lvlText w:val="%1"/>
      <w:lvlJc w:val="left"/>
      <w:pPr>
        <w:ind w:left="360" w:hanging="360"/>
      </w:pPr>
      <w:rPr>
        <w:rFonts w:hint="default"/>
      </w:rPr>
    </w:lvl>
    <w:lvl w:ilvl="1">
      <w:start w:val="1"/>
      <w:numFmt w:val="decimal"/>
      <w:lvlText w:val="%1.%2"/>
      <w:lvlJc w:val="left"/>
      <w:pPr>
        <w:ind w:left="762" w:hanging="360"/>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4656" w:hanging="1440"/>
      </w:pPr>
      <w:rPr>
        <w:rFonts w:hint="default"/>
      </w:rPr>
    </w:lvl>
  </w:abstractNum>
  <w:abstractNum w:abstractNumId="14" w15:restartNumberingAfterBreak="0">
    <w:nsid w:val="2AD9798E"/>
    <w:multiLevelType w:val="hybridMultilevel"/>
    <w:tmpl w:val="144AE234"/>
    <w:lvl w:ilvl="0" w:tplc="913A07B0">
      <w:numFmt w:val="bullet"/>
      <w:lvlText w:val=""/>
      <w:lvlJc w:val="left"/>
      <w:pPr>
        <w:ind w:left="449" w:hanging="360"/>
      </w:pPr>
      <w:rPr>
        <w:rFonts w:ascii="Symbol" w:eastAsia="Symbol" w:hAnsi="Symbol" w:cs="Symbol" w:hint="default"/>
        <w:w w:val="100"/>
        <w:sz w:val="22"/>
        <w:szCs w:val="22"/>
        <w:lang w:val="en-AU" w:eastAsia="en-AU" w:bidi="en-AU"/>
      </w:rPr>
    </w:lvl>
    <w:lvl w:ilvl="1" w:tplc="41C6BD24">
      <w:numFmt w:val="bullet"/>
      <w:lvlText w:val="•"/>
      <w:lvlJc w:val="left"/>
      <w:pPr>
        <w:ind w:left="864" w:hanging="360"/>
      </w:pPr>
      <w:rPr>
        <w:rFonts w:hint="default"/>
        <w:lang w:val="en-AU" w:eastAsia="en-AU" w:bidi="en-AU"/>
      </w:rPr>
    </w:lvl>
    <w:lvl w:ilvl="2" w:tplc="B122D4EA">
      <w:numFmt w:val="bullet"/>
      <w:lvlText w:val="•"/>
      <w:lvlJc w:val="left"/>
      <w:pPr>
        <w:ind w:left="1288" w:hanging="360"/>
      </w:pPr>
      <w:rPr>
        <w:rFonts w:hint="default"/>
        <w:lang w:val="en-AU" w:eastAsia="en-AU" w:bidi="en-AU"/>
      </w:rPr>
    </w:lvl>
    <w:lvl w:ilvl="3" w:tplc="BB74F1E0">
      <w:numFmt w:val="bullet"/>
      <w:lvlText w:val="•"/>
      <w:lvlJc w:val="left"/>
      <w:pPr>
        <w:ind w:left="1712" w:hanging="360"/>
      </w:pPr>
      <w:rPr>
        <w:rFonts w:hint="default"/>
        <w:lang w:val="en-AU" w:eastAsia="en-AU" w:bidi="en-AU"/>
      </w:rPr>
    </w:lvl>
    <w:lvl w:ilvl="4" w:tplc="A336F65E">
      <w:numFmt w:val="bullet"/>
      <w:lvlText w:val="•"/>
      <w:lvlJc w:val="left"/>
      <w:pPr>
        <w:ind w:left="2137" w:hanging="360"/>
      </w:pPr>
      <w:rPr>
        <w:rFonts w:hint="default"/>
        <w:lang w:val="en-AU" w:eastAsia="en-AU" w:bidi="en-AU"/>
      </w:rPr>
    </w:lvl>
    <w:lvl w:ilvl="5" w:tplc="38349B66">
      <w:numFmt w:val="bullet"/>
      <w:lvlText w:val="•"/>
      <w:lvlJc w:val="left"/>
      <w:pPr>
        <w:ind w:left="2561" w:hanging="360"/>
      </w:pPr>
      <w:rPr>
        <w:rFonts w:hint="default"/>
        <w:lang w:val="en-AU" w:eastAsia="en-AU" w:bidi="en-AU"/>
      </w:rPr>
    </w:lvl>
    <w:lvl w:ilvl="6" w:tplc="13F2675C">
      <w:numFmt w:val="bullet"/>
      <w:lvlText w:val="•"/>
      <w:lvlJc w:val="left"/>
      <w:pPr>
        <w:ind w:left="2985" w:hanging="360"/>
      </w:pPr>
      <w:rPr>
        <w:rFonts w:hint="default"/>
        <w:lang w:val="en-AU" w:eastAsia="en-AU" w:bidi="en-AU"/>
      </w:rPr>
    </w:lvl>
    <w:lvl w:ilvl="7" w:tplc="A6467568">
      <w:numFmt w:val="bullet"/>
      <w:lvlText w:val="•"/>
      <w:lvlJc w:val="left"/>
      <w:pPr>
        <w:ind w:left="3410" w:hanging="360"/>
      </w:pPr>
      <w:rPr>
        <w:rFonts w:hint="default"/>
        <w:lang w:val="en-AU" w:eastAsia="en-AU" w:bidi="en-AU"/>
      </w:rPr>
    </w:lvl>
    <w:lvl w:ilvl="8" w:tplc="97369A1E">
      <w:numFmt w:val="bullet"/>
      <w:lvlText w:val="•"/>
      <w:lvlJc w:val="left"/>
      <w:pPr>
        <w:ind w:left="3834" w:hanging="360"/>
      </w:pPr>
      <w:rPr>
        <w:rFonts w:hint="default"/>
        <w:lang w:val="en-AU" w:eastAsia="en-AU" w:bidi="en-AU"/>
      </w:rPr>
    </w:lvl>
  </w:abstractNum>
  <w:abstractNum w:abstractNumId="15" w15:restartNumberingAfterBreak="0">
    <w:nsid w:val="2AF64B08"/>
    <w:multiLevelType w:val="hybridMultilevel"/>
    <w:tmpl w:val="1C565514"/>
    <w:lvl w:ilvl="0" w:tplc="0C090001">
      <w:start w:val="1"/>
      <w:numFmt w:val="bullet"/>
      <w:lvlText w:val=""/>
      <w:lvlJc w:val="left"/>
      <w:pPr>
        <w:ind w:left="647" w:hanging="431"/>
      </w:pPr>
      <w:rPr>
        <w:rFonts w:ascii="Symbol" w:hAnsi="Symbol" w:hint="default"/>
        <w:w w:val="100"/>
        <w:lang w:val="en-AU" w:eastAsia="en-AU" w:bidi="en-AU"/>
      </w:rPr>
    </w:lvl>
    <w:lvl w:ilvl="1" w:tplc="FFFFFFFF">
      <w:numFmt w:val="bullet"/>
      <w:lvlText w:val=""/>
      <w:lvlJc w:val="left"/>
      <w:pPr>
        <w:ind w:left="940" w:hanging="363"/>
      </w:pPr>
      <w:rPr>
        <w:rFonts w:hint="default"/>
        <w:w w:val="100"/>
        <w:lang w:val="en-AU" w:eastAsia="en-AU" w:bidi="en-AU"/>
      </w:rPr>
    </w:lvl>
    <w:lvl w:ilvl="2" w:tplc="FFFFFFFF">
      <w:numFmt w:val="bullet"/>
      <w:lvlText w:val="•"/>
      <w:lvlJc w:val="left"/>
      <w:pPr>
        <w:ind w:left="5900" w:hanging="363"/>
      </w:pPr>
      <w:rPr>
        <w:rFonts w:hint="default"/>
        <w:lang w:val="en-AU" w:eastAsia="en-AU" w:bidi="en-AU"/>
      </w:rPr>
    </w:lvl>
    <w:lvl w:ilvl="3" w:tplc="FFFFFFFF">
      <w:numFmt w:val="bullet"/>
      <w:lvlText w:val="•"/>
      <w:lvlJc w:val="left"/>
      <w:pPr>
        <w:ind w:left="6220" w:hanging="363"/>
      </w:pPr>
      <w:rPr>
        <w:rFonts w:hint="default"/>
        <w:lang w:val="en-AU" w:eastAsia="en-AU" w:bidi="en-AU"/>
      </w:rPr>
    </w:lvl>
    <w:lvl w:ilvl="4" w:tplc="FFFFFFFF">
      <w:numFmt w:val="bullet"/>
      <w:lvlText w:val="•"/>
      <w:lvlJc w:val="left"/>
      <w:pPr>
        <w:ind w:left="6360" w:hanging="363"/>
      </w:pPr>
      <w:rPr>
        <w:rFonts w:hint="default"/>
        <w:lang w:val="en-AU" w:eastAsia="en-AU" w:bidi="en-AU"/>
      </w:rPr>
    </w:lvl>
    <w:lvl w:ilvl="5" w:tplc="FFFFFFFF">
      <w:numFmt w:val="bullet"/>
      <w:lvlText w:val="•"/>
      <w:lvlJc w:val="left"/>
      <w:pPr>
        <w:ind w:left="6460" w:hanging="363"/>
      </w:pPr>
      <w:rPr>
        <w:rFonts w:hint="default"/>
        <w:lang w:val="en-AU" w:eastAsia="en-AU" w:bidi="en-AU"/>
      </w:rPr>
    </w:lvl>
    <w:lvl w:ilvl="6" w:tplc="FFFFFFFF">
      <w:numFmt w:val="bullet"/>
      <w:lvlText w:val="•"/>
      <w:lvlJc w:val="left"/>
      <w:pPr>
        <w:ind w:left="6500" w:hanging="363"/>
      </w:pPr>
      <w:rPr>
        <w:rFonts w:hint="default"/>
        <w:lang w:val="en-AU" w:eastAsia="en-AU" w:bidi="en-AU"/>
      </w:rPr>
    </w:lvl>
    <w:lvl w:ilvl="7" w:tplc="FFFFFFFF">
      <w:numFmt w:val="bullet"/>
      <w:lvlText w:val="•"/>
      <w:lvlJc w:val="left"/>
      <w:pPr>
        <w:ind w:left="6600" w:hanging="363"/>
      </w:pPr>
      <w:rPr>
        <w:rFonts w:hint="default"/>
        <w:lang w:val="en-AU" w:eastAsia="en-AU" w:bidi="en-AU"/>
      </w:rPr>
    </w:lvl>
    <w:lvl w:ilvl="8" w:tplc="FFFFFFFF">
      <w:numFmt w:val="bullet"/>
      <w:lvlText w:val="•"/>
      <w:lvlJc w:val="left"/>
      <w:pPr>
        <w:ind w:left="6900" w:hanging="363"/>
      </w:pPr>
      <w:rPr>
        <w:rFonts w:hint="default"/>
        <w:lang w:val="en-AU" w:eastAsia="en-AU" w:bidi="en-AU"/>
      </w:rPr>
    </w:lvl>
  </w:abstractNum>
  <w:abstractNum w:abstractNumId="16" w15:restartNumberingAfterBreak="0">
    <w:nsid w:val="30F03518"/>
    <w:multiLevelType w:val="multilevel"/>
    <w:tmpl w:val="7DE2D882"/>
    <w:lvl w:ilvl="0">
      <w:start w:val="3"/>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Calibri" w:eastAsia="Calibri" w:hAnsi="Calibri" w:cs="Calibri" w:hint="default"/>
        <w:spacing w:val="-6"/>
        <w:w w:val="100"/>
        <w:sz w:val="24"/>
        <w:szCs w:val="24"/>
        <w:lang w:val="en-AU" w:eastAsia="en-AU" w:bidi="en-AU"/>
      </w:rPr>
    </w:lvl>
    <w:lvl w:ilvl="2">
      <w:numFmt w:val="bullet"/>
      <w:lvlText w:val="•"/>
      <w:lvlJc w:val="left"/>
      <w:pPr>
        <w:ind w:left="3784" w:hanging="567"/>
      </w:pPr>
      <w:rPr>
        <w:rFonts w:hint="default"/>
        <w:lang w:val="en-AU" w:eastAsia="en-AU" w:bidi="en-AU"/>
      </w:rPr>
    </w:lvl>
    <w:lvl w:ilvl="3">
      <w:numFmt w:val="bullet"/>
      <w:lvlText w:val="•"/>
      <w:lvlJc w:val="left"/>
      <w:pPr>
        <w:ind w:left="5336" w:hanging="567"/>
      </w:pPr>
      <w:rPr>
        <w:rFonts w:hint="default"/>
        <w:lang w:val="en-AU" w:eastAsia="en-AU" w:bidi="en-AU"/>
      </w:rPr>
    </w:lvl>
    <w:lvl w:ilvl="4">
      <w:numFmt w:val="bullet"/>
      <w:lvlText w:val="•"/>
      <w:lvlJc w:val="left"/>
      <w:pPr>
        <w:ind w:left="6888" w:hanging="567"/>
      </w:pPr>
      <w:rPr>
        <w:rFonts w:hint="default"/>
        <w:lang w:val="en-AU" w:eastAsia="en-AU" w:bidi="en-AU"/>
      </w:rPr>
    </w:lvl>
    <w:lvl w:ilvl="5">
      <w:numFmt w:val="bullet"/>
      <w:lvlText w:val="•"/>
      <w:lvlJc w:val="left"/>
      <w:pPr>
        <w:ind w:left="8440" w:hanging="567"/>
      </w:pPr>
      <w:rPr>
        <w:rFonts w:hint="default"/>
        <w:lang w:val="en-AU" w:eastAsia="en-AU" w:bidi="en-AU"/>
      </w:rPr>
    </w:lvl>
    <w:lvl w:ilvl="6">
      <w:numFmt w:val="bullet"/>
      <w:lvlText w:val="•"/>
      <w:lvlJc w:val="left"/>
      <w:pPr>
        <w:ind w:left="9992" w:hanging="567"/>
      </w:pPr>
      <w:rPr>
        <w:rFonts w:hint="default"/>
        <w:lang w:val="en-AU" w:eastAsia="en-AU" w:bidi="en-AU"/>
      </w:rPr>
    </w:lvl>
    <w:lvl w:ilvl="7">
      <w:numFmt w:val="bullet"/>
      <w:lvlText w:val="•"/>
      <w:lvlJc w:val="left"/>
      <w:pPr>
        <w:ind w:left="11544" w:hanging="567"/>
      </w:pPr>
      <w:rPr>
        <w:rFonts w:hint="default"/>
        <w:lang w:val="en-AU" w:eastAsia="en-AU" w:bidi="en-AU"/>
      </w:rPr>
    </w:lvl>
    <w:lvl w:ilvl="8">
      <w:numFmt w:val="bullet"/>
      <w:lvlText w:val="•"/>
      <w:lvlJc w:val="left"/>
      <w:pPr>
        <w:ind w:left="13096" w:hanging="567"/>
      </w:pPr>
      <w:rPr>
        <w:rFonts w:hint="default"/>
        <w:lang w:val="en-AU" w:eastAsia="en-AU" w:bidi="en-AU"/>
      </w:rPr>
    </w:lvl>
  </w:abstractNum>
  <w:abstractNum w:abstractNumId="17" w15:restartNumberingAfterBreak="0">
    <w:nsid w:val="327437E2"/>
    <w:multiLevelType w:val="hybridMultilevel"/>
    <w:tmpl w:val="15780602"/>
    <w:lvl w:ilvl="0" w:tplc="CC06B7EA">
      <w:numFmt w:val="bullet"/>
      <w:lvlText w:val=""/>
      <w:lvlJc w:val="left"/>
      <w:pPr>
        <w:ind w:left="449" w:hanging="358"/>
      </w:pPr>
      <w:rPr>
        <w:rFonts w:ascii="Symbol" w:eastAsia="Symbol" w:hAnsi="Symbol" w:cs="Symbol" w:hint="default"/>
        <w:w w:val="100"/>
        <w:sz w:val="22"/>
        <w:szCs w:val="22"/>
        <w:lang w:val="en-AU" w:eastAsia="en-AU" w:bidi="en-AU"/>
      </w:rPr>
    </w:lvl>
    <w:lvl w:ilvl="1" w:tplc="1C66EB4A">
      <w:numFmt w:val="bullet"/>
      <w:lvlText w:val="•"/>
      <w:lvlJc w:val="left"/>
      <w:pPr>
        <w:ind w:left="919" w:hanging="358"/>
      </w:pPr>
      <w:rPr>
        <w:rFonts w:hint="default"/>
        <w:lang w:val="en-AU" w:eastAsia="en-AU" w:bidi="en-AU"/>
      </w:rPr>
    </w:lvl>
    <w:lvl w:ilvl="2" w:tplc="39500404">
      <w:numFmt w:val="bullet"/>
      <w:lvlText w:val="•"/>
      <w:lvlJc w:val="left"/>
      <w:pPr>
        <w:ind w:left="1399" w:hanging="358"/>
      </w:pPr>
      <w:rPr>
        <w:rFonts w:hint="default"/>
        <w:lang w:val="en-AU" w:eastAsia="en-AU" w:bidi="en-AU"/>
      </w:rPr>
    </w:lvl>
    <w:lvl w:ilvl="3" w:tplc="687A8850">
      <w:numFmt w:val="bullet"/>
      <w:lvlText w:val="•"/>
      <w:lvlJc w:val="left"/>
      <w:pPr>
        <w:ind w:left="1879" w:hanging="358"/>
      </w:pPr>
      <w:rPr>
        <w:rFonts w:hint="default"/>
        <w:lang w:val="en-AU" w:eastAsia="en-AU" w:bidi="en-AU"/>
      </w:rPr>
    </w:lvl>
    <w:lvl w:ilvl="4" w:tplc="E42CF002">
      <w:numFmt w:val="bullet"/>
      <w:lvlText w:val="•"/>
      <w:lvlJc w:val="left"/>
      <w:pPr>
        <w:ind w:left="2359" w:hanging="358"/>
      </w:pPr>
      <w:rPr>
        <w:rFonts w:hint="default"/>
        <w:lang w:val="en-AU" w:eastAsia="en-AU" w:bidi="en-AU"/>
      </w:rPr>
    </w:lvl>
    <w:lvl w:ilvl="5" w:tplc="33FEF41A">
      <w:numFmt w:val="bullet"/>
      <w:lvlText w:val="•"/>
      <w:lvlJc w:val="left"/>
      <w:pPr>
        <w:ind w:left="2839" w:hanging="358"/>
      </w:pPr>
      <w:rPr>
        <w:rFonts w:hint="default"/>
        <w:lang w:val="en-AU" w:eastAsia="en-AU" w:bidi="en-AU"/>
      </w:rPr>
    </w:lvl>
    <w:lvl w:ilvl="6" w:tplc="4E56C6F0">
      <w:numFmt w:val="bullet"/>
      <w:lvlText w:val="•"/>
      <w:lvlJc w:val="left"/>
      <w:pPr>
        <w:ind w:left="3319" w:hanging="358"/>
      </w:pPr>
      <w:rPr>
        <w:rFonts w:hint="default"/>
        <w:lang w:val="en-AU" w:eastAsia="en-AU" w:bidi="en-AU"/>
      </w:rPr>
    </w:lvl>
    <w:lvl w:ilvl="7" w:tplc="A1A81830">
      <w:numFmt w:val="bullet"/>
      <w:lvlText w:val="•"/>
      <w:lvlJc w:val="left"/>
      <w:pPr>
        <w:ind w:left="3799" w:hanging="358"/>
      </w:pPr>
      <w:rPr>
        <w:rFonts w:hint="default"/>
        <w:lang w:val="en-AU" w:eastAsia="en-AU" w:bidi="en-AU"/>
      </w:rPr>
    </w:lvl>
    <w:lvl w:ilvl="8" w:tplc="4C4C4FC2">
      <w:numFmt w:val="bullet"/>
      <w:lvlText w:val="•"/>
      <w:lvlJc w:val="left"/>
      <w:pPr>
        <w:ind w:left="4279" w:hanging="358"/>
      </w:pPr>
      <w:rPr>
        <w:rFonts w:hint="default"/>
        <w:lang w:val="en-AU" w:eastAsia="en-AU" w:bidi="en-AU"/>
      </w:rPr>
    </w:lvl>
  </w:abstractNum>
  <w:abstractNum w:abstractNumId="18" w15:restartNumberingAfterBreak="0">
    <w:nsid w:val="348E6CDF"/>
    <w:multiLevelType w:val="multilevel"/>
    <w:tmpl w:val="B0180B74"/>
    <w:lvl w:ilvl="0">
      <w:start w:val="5"/>
      <w:numFmt w:val="decimal"/>
      <w:lvlText w:val="%1"/>
      <w:lvlJc w:val="left"/>
      <w:pPr>
        <w:ind w:left="676" w:hanging="567"/>
      </w:pPr>
      <w:rPr>
        <w:rFonts w:hint="default"/>
        <w:lang w:val="en-AU" w:eastAsia="en-AU" w:bidi="en-AU"/>
      </w:rPr>
    </w:lvl>
    <w:lvl w:ilvl="1">
      <w:start w:val="1"/>
      <w:numFmt w:val="decimal"/>
      <w:lvlText w:val="%1.%2"/>
      <w:lvlJc w:val="left"/>
      <w:pPr>
        <w:ind w:left="676" w:hanging="567"/>
      </w:pPr>
      <w:rPr>
        <w:rFonts w:ascii="Calibri" w:eastAsia="Calibri" w:hAnsi="Calibri" w:cs="Calibri" w:hint="default"/>
        <w:spacing w:val="-12"/>
        <w:w w:val="100"/>
        <w:sz w:val="24"/>
        <w:szCs w:val="24"/>
        <w:lang w:val="en-AU" w:eastAsia="en-AU" w:bidi="en-AU"/>
      </w:rPr>
    </w:lvl>
    <w:lvl w:ilvl="2">
      <w:numFmt w:val="bullet"/>
      <w:lvlText w:val="•"/>
      <w:lvlJc w:val="left"/>
      <w:pPr>
        <w:ind w:left="5880" w:hanging="567"/>
      </w:pPr>
      <w:rPr>
        <w:rFonts w:hint="default"/>
        <w:lang w:val="en-AU" w:eastAsia="en-AU" w:bidi="en-AU"/>
      </w:rPr>
    </w:lvl>
    <w:lvl w:ilvl="3">
      <w:numFmt w:val="bullet"/>
      <w:lvlText w:val="•"/>
      <w:lvlJc w:val="left"/>
      <w:pPr>
        <w:ind w:left="7170" w:hanging="567"/>
      </w:pPr>
      <w:rPr>
        <w:rFonts w:hint="default"/>
        <w:lang w:val="en-AU" w:eastAsia="en-AU" w:bidi="en-AU"/>
      </w:rPr>
    </w:lvl>
    <w:lvl w:ilvl="4">
      <w:numFmt w:val="bullet"/>
      <w:lvlText w:val="•"/>
      <w:lvlJc w:val="left"/>
      <w:pPr>
        <w:ind w:left="8460" w:hanging="567"/>
      </w:pPr>
      <w:rPr>
        <w:rFonts w:hint="default"/>
        <w:lang w:val="en-AU" w:eastAsia="en-AU" w:bidi="en-AU"/>
      </w:rPr>
    </w:lvl>
    <w:lvl w:ilvl="5">
      <w:numFmt w:val="bullet"/>
      <w:lvlText w:val="•"/>
      <w:lvlJc w:val="left"/>
      <w:pPr>
        <w:ind w:left="9750" w:hanging="567"/>
      </w:pPr>
      <w:rPr>
        <w:rFonts w:hint="default"/>
        <w:lang w:val="en-AU" w:eastAsia="en-AU" w:bidi="en-AU"/>
      </w:rPr>
    </w:lvl>
    <w:lvl w:ilvl="6">
      <w:numFmt w:val="bullet"/>
      <w:lvlText w:val="•"/>
      <w:lvlJc w:val="left"/>
      <w:pPr>
        <w:ind w:left="11040" w:hanging="567"/>
      </w:pPr>
      <w:rPr>
        <w:rFonts w:hint="default"/>
        <w:lang w:val="en-AU" w:eastAsia="en-AU" w:bidi="en-AU"/>
      </w:rPr>
    </w:lvl>
    <w:lvl w:ilvl="7">
      <w:numFmt w:val="bullet"/>
      <w:lvlText w:val="•"/>
      <w:lvlJc w:val="left"/>
      <w:pPr>
        <w:ind w:left="12330" w:hanging="567"/>
      </w:pPr>
      <w:rPr>
        <w:rFonts w:hint="default"/>
        <w:lang w:val="en-AU" w:eastAsia="en-AU" w:bidi="en-AU"/>
      </w:rPr>
    </w:lvl>
    <w:lvl w:ilvl="8">
      <w:numFmt w:val="bullet"/>
      <w:lvlText w:val="•"/>
      <w:lvlJc w:val="left"/>
      <w:pPr>
        <w:ind w:left="13620" w:hanging="567"/>
      </w:pPr>
      <w:rPr>
        <w:rFonts w:hint="default"/>
        <w:lang w:val="en-AU" w:eastAsia="en-AU" w:bidi="en-AU"/>
      </w:rPr>
    </w:lvl>
  </w:abstractNum>
  <w:abstractNum w:abstractNumId="19" w15:restartNumberingAfterBreak="0">
    <w:nsid w:val="3AC6729B"/>
    <w:multiLevelType w:val="hybridMultilevel"/>
    <w:tmpl w:val="D5BC49BA"/>
    <w:lvl w:ilvl="0" w:tplc="F726F11A">
      <w:numFmt w:val="bullet"/>
      <w:lvlText w:val=""/>
      <w:lvlJc w:val="left"/>
      <w:pPr>
        <w:ind w:left="1075" w:hanging="363"/>
      </w:pPr>
      <w:rPr>
        <w:rFonts w:ascii="Symbol" w:eastAsia="Symbol" w:hAnsi="Symbol" w:cs="Symbol" w:hint="default"/>
        <w:w w:val="100"/>
        <w:sz w:val="24"/>
        <w:szCs w:val="24"/>
        <w:lang w:val="en-AU" w:eastAsia="en-AU" w:bidi="en-AU"/>
      </w:rPr>
    </w:lvl>
    <w:lvl w:ilvl="1" w:tplc="F50A3F48">
      <w:numFmt w:val="bullet"/>
      <w:lvlText w:val="•"/>
      <w:lvlJc w:val="left"/>
      <w:pPr>
        <w:ind w:left="1789" w:hanging="363"/>
      </w:pPr>
      <w:rPr>
        <w:rFonts w:hint="default"/>
        <w:lang w:val="en-AU" w:eastAsia="en-AU" w:bidi="en-AU"/>
      </w:rPr>
    </w:lvl>
    <w:lvl w:ilvl="2" w:tplc="2244D3F2">
      <w:numFmt w:val="bullet"/>
      <w:lvlText w:val="•"/>
      <w:lvlJc w:val="left"/>
      <w:pPr>
        <w:ind w:left="2499" w:hanging="363"/>
      </w:pPr>
      <w:rPr>
        <w:rFonts w:hint="default"/>
        <w:lang w:val="en-AU" w:eastAsia="en-AU" w:bidi="en-AU"/>
      </w:rPr>
    </w:lvl>
    <w:lvl w:ilvl="3" w:tplc="9662CFCA">
      <w:numFmt w:val="bullet"/>
      <w:lvlText w:val="•"/>
      <w:lvlJc w:val="left"/>
      <w:pPr>
        <w:ind w:left="3209" w:hanging="363"/>
      </w:pPr>
      <w:rPr>
        <w:rFonts w:hint="default"/>
        <w:lang w:val="en-AU" w:eastAsia="en-AU" w:bidi="en-AU"/>
      </w:rPr>
    </w:lvl>
    <w:lvl w:ilvl="4" w:tplc="38DC97A6">
      <w:numFmt w:val="bullet"/>
      <w:lvlText w:val="•"/>
      <w:lvlJc w:val="left"/>
      <w:pPr>
        <w:ind w:left="3919" w:hanging="363"/>
      </w:pPr>
      <w:rPr>
        <w:rFonts w:hint="default"/>
        <w:lang w:val="en-AU" w:eastAsia="en-AU" w:bidi="en-AU"/>
      </w:rPr>
    </w:lvl>
    <w:lvl w:ilvl="5" w:tplc="5BD456B4">
      <w:numFmt w:val="bullet"/>
      <w:lvlText w:val="•"/>
      <w:lvlJc w:val="left"/>
      <w:pPr>
        <w:ind w:left="4629" w:hanging="363"/>
      </w:pPr>
      <w:rPr>
        <w:rFonts w:hint="default"/>
        <w:lang w:val="en-AU" w:eastAsia="en-AU" w:bidi="en-AU"/>
      </w:rPr>
    </w:lvl>
    <w:lvl w:ilvl="6" w:tplc="C450BBC0">
      <w:numFmt w:val="bullet"/>
      <w:lvlText w:val="•"/>
      <w:lvlJc w:val="left"/>
      <w:pPr>
        <w:ind w:left="5339" w:hanging="363"/>
      </w:pPr>
      <w:rPr>
        <w:rFonts w:hint="default"/>
        <w:lang w:val="en-AU" w:eastAsia="en-AU" w:bidi="en-AU"/>
      </w:rPr>
    </w:lvl>
    <w:lvl w:ilvl="7" w:tplc="48C0859A">
      <w:numFmt w:val="bullet"/>
      <w:lvlText w:val="•"/>
      <w:lvlJc w:val="left"/>
      <w:pPr>
        <w:ind w:left="6049" w:hanging="363"/>
      </w:pPr>
      <w:rPr>
        <w:rFonts w:hint="default"/>
        <w:lang w:val="en-AU" w:eastAsia="en-AU" w:bidi="en-AU"/>
      </w:rPr>
    </w:lvl>
    <w:lvl w:ilvl="8" w:tplc="E21847A6">
      <w:numFmt w:val="bullet"/>
      <w:lvlText w:val="•"/>
      <w:lvlJc w:val="left"/>
      <w:pPr>
        <w:ind w:left="6759" w:hanging="363"/>
      </w:pPr>
      <w:rPr>
        <w:rFonts w:hint="default"/>
        <w:lang w:val="en-AU" w:eastAsia="en-AU" w:bidi="en-AU"/>
      </w:rPr>
    </w:lvl>
  </w:abstractNum>
  <w:abstractNum w:abstractNumId="20" w15:restartNumberingAfterBreak="0">
    <w:nsid w:val="3D454E25"/>
    <w:multiLevelType w:val="hybridMultilevel"/>
    <w:tmpl w:val="67C43F20"/>
    <w:lvl w:ilvl="0" w:tplc="380A64D4">
      <w:start w:val="2"/>
      <w:numFmt w:val="decimal"/>
      <w:lvlText w:val="%1."/>
      <w:lvlJc w:val="left"/>
      <w:pPr>
        <w:ind w:left="519" w:hanging="282"/>
        <w:jc w:val="right"/>
      </w:pPr>
      <w:rPr>
        <w:rFonts w:ascii="Calibri" w:eastAsia="Calibri" w:hAnsi="Calibri" w:cs="Calibri" w:hint="default"/>
        <w:b/>
        <w:bCs/>
        <w:spacing w:val="-1"/>
        <w:w w:val="100"/>
        <w:sz w:val="28"/>
        <w:szCs w:val="28"/>
        <w:lang w:val="en-AU" w:eastAsia="en-AU" w:bidi="en-AU"/>
      </w:rPr>
    </w:lvl>
    <w:lvl w:ilvl="1" w:tplc="935A913E">
      <w:start w:val="1"/>
      <w:numFmt w:val="decimal"/>
      <w:lvlText w:val="%2."/>
      <w:lvlJc w:val="left"/>
      <w:pPr>
        <w:ind w:left="601" w:hanging="363"/>
      </w:pPr>
      <w:rPr>
        <w:rFonts w:hint="default"/>
        <w:b/>
        <w:bCs/>
        <w:w w:val="100"/>
        <w:lang w:val="en-AU" w:eastAsia="en-AU" w:bidi="en-AU"/>
      </w:rPr>
    </w:lvl>
    <w:lvl w:ilvl="2" w:tplc="80B04622">
      <w:numFmt w:val="bullet"/>
      <w:lvlText w:val="•"/>
      <w:lvlJc w:val="left"/>
      <w:pPr>
        <w:ind w:left="1733" w:hanging="363"/>
      </w:pPr>
      <w:rPr>
        <w:rFonts w:hint="default"/>
        <w:lang w:val="en-AU" w:eastAsia="en-AU" w:bidi="en-AU"/>
      </w:rPr>
    </w:lvl>
    <w:lvl w:ilvl="3" w:tplc="E2B6DB42">
      <w:numFmt w:val="bullet"/>
      <w:lvlText w:val="•"/>
      <w:lvlJc w:val="left"/>
      <w:pPr>
        <w:ind w:left="2866" w:hanging="363"/>
      </w:pPr>
      <w:rPr>
        <w:rFonts w:hint="default"/>
        <w:lang w:val="en-AU" w:eastAsia="en-AU" w:bidi="en-AU"/>
      </w:rPr>
    </w:lvl>
    <w:lvl w:ilvl="4" w:tplc="11764D02">
      <w:numFmt w:val="bullet"/>
      <w:lvlText w:val="•"/>
      <w:lvlJc w:val="left"/>
      <w:pPr>
        <w:ind w:left="4000" w:hanging="363"/>
      </w:pPr>
      <w:rPr>
        <w:rFonts w:hint="default"/>
        <w:lang w:val="en-AU" w:eastAsia="en-AU" w:bidi="en-AU"/>
      </w:rPr>
    </w:lvl>
    <w:lvl w:ilvl="5" w:tplc="DC9AAFF6">
      <w:numFmt w:val="bullet"/>
      <w:lvlText w:val="•"/>
      <w:lvlJc w:val="left"/>
      <w:pPr>
        <w:ind w:left="5133" w:hanging="363"/>
      </w:pPr>
      <w:rPr>
        <w:rFonts w:hint="default"/>
        <w:lang w:val="en-AU" w:eastAsia="en-AU" w:bidi="en-AU"/>
      </w:rPr>
    </w:lvl>
    <w:lvl w:ilvl="6" w:tplc="FA2E78AA">
      <w:numFmt w:val="bullet"/>
      <w:lvlText w:val="•"/>
      <w:lvlJc w:val="left"/>
      <w:pPr>
        <w:ind w:left="6266" w:hanging="363"/>
      </w:pPr>
      <w:rPr>
        <w:rFonts w:hint="default"/>
        <w:lang w:val="en-AU" w:eastAsia="en-AU" w:bidi="en-AU"/>
      </w:rPr>
    </w:lvl>
    <w:lvl w:ilvl="7" w:tplc="A2260812">
      <w:numFmt w:val="bullet"/>
      <w:lvlText w:val="•"/>
      <w:lvlJc w:val="left"/>
      <w:pPr>
        <w:ind w:left="7400" w:hanging="363"/>
      </w:pPr>
      <w:rPr>
        <w:rFonts w:hint="default"/>
        <w:lang w:val="en-AU" w:eastAsia="en-AU" w:bidi="en-AU"/>
      </w:rPr>
    </w:lvl>
    <w:lvl w:ilvl="8" w:tplc="E07C888A">
      <w:numFmt w:val="bullet"/>
      <w:lvlText w:val="•"/>
      <w:lvlJc w:val="left"/>
      <w:pPr>
        <w:ind w:left="8533" w:hanging="363"/>
      </w:pPr>
      <w:rPr>
        <w:rFonts w:hint="default"/>
        <w:lang w:val="en-AU" w:eastAsia="en-AU" w:bidi="en-AU"/>
      </w:rPr>
    </w:lvl>
  </w:abstractNum>
  <w:abstractNum w:abstractNumId="21" w15:restartNumberingAfterBreak="0">
    <w:nsid w:val="4B287B51"/>
    <w:multiLevelType w:val="hybridMultilevel"/>
    <w:tmpl w:val="2EC47F3E"/>
    <w:lvl w:ilvl="0" w:tplc="F76A3830">
      <w:numFmt w:val="bullet"/>
      <w:lvlText w:val=""/>
      <w:lvlJc w:val="left"/>
      <w:pPr>
        <w:ind w:left="292" w:hanging="183"/>
      </w:pPr>
      <w:rPr>
        <w:rFonts w:ascii="Wingdings" w:eastAsia="Wingdings" w:hAnsi="Wingdings" w:cs="Wingdings" w:hint="default"/>
        <w:spacing w:val="19"/>
        <w:w w:val="94"/>
        <w:sz w:val="22"/>
        <w:szCs w:val="22"/>
        <w:lang w:val="en-AU" w:eastAsia="en-AU" w:bidi="en-AU"/>
      </w:rPr>
    </w:lvl>
    <w:lvl w:ilvl="1" w:tplc="F35A7ECE">
      <w:numFmt w:val="bullet"/>
      <w:lvlText w:val="•"/>
      <w:lvlJc w:val="left"/>
      <w:pPr>
        <w:ind w:left="580" w:hanging="183"/>
      </w:pPr>
      <w:rPr>
        <w:rFonts w:hint="default"/>
        <w:lang w:val="en-AU" w:eastAsia="en-AU" w:bidi="en-AU"/>
      </w:rPr>
    </w:lvl>
    <w:lvl w:ilvl="2" w:tplc="2D0207AA">
      <w:numFmt w:val="bullet"/>
      <w:lvlText w:val="•"/>
      <w:lvlJc w:val="left"/>
      <w:pPr>
        <w:ind w:left="861" w:hanging="183"/>
      </w:pPr>
      <w:rPr>
        <w:rFonts w:hint="default"/>
        <w:lang w:val="en-AU" w:eastAsia="en-AU" w:bidi="en-AU"/>
      </w:rPr>
    </w:lvl>
    <w:lvl w:ilvl="3" w:tplc="3E6299A4">
      <w:numFmt w:val="bullet"/>
      <w:lvlText w:val="•"/>
      <w:lvlJc w:val="left"/>
      <w:pPr>
        <w:ind w:left="1142" w:hanging="183"/>
      </w:pPr>
      <w:rPr>
        <w:rFonts w:hint="default"/>
        <w:lang w:val="en-AU" w:eastAsia="en-AU" w:bidi="en-AU"/>
      </w:rPr>
    </w:lvl>
    <w:lvl w:ilvl="4" w:tplc="A424A7D4">
      <w:numFmt w:val="bullet"/>
      <w:lvlText w:val="•"/>
      <w:lvlJc w:val="left"/>
      <w:pPr>
        <w:ind w:left="1423" w:hanging="183"/>
      </w:pPr>
      <w:rPr>
        <w:rFonts w:hint="default"/>
        <w:lang w:val="en-AU" w:eastAsia="en-AU" w:bidi="en-AU"/>
      </w:rPr>
    </w:lvl>
    <w:lvl w:ilvl="5" w:tplc="1EE6B81A">
      <w:numFmt w:val="bullet"/>
      <w:lvlText w:val="•"/>
      <w:lvlJc w:val="left"/>
      <w:pPr>
        <w:ind w:left="1704" w:hanging="183"/>
      </w:pPr>
      <w:rPr>
        <w:rFonts w:hint="default"/>
        <w:lang w:val="en-AU" w:eastAsia="en-AU" w:bidi="en-AU"/>
      </w:rPr>
    </w:lvl>
    <w:lvl w:ilvl="6" w:tplc="4C2EEE7E">
      <w:numFmt w:val="bullet"/>
      <w:lvlText w:val="•"/>
      <w:lvlJc w:val="left"/>
      <w:pPr>
        <w:ind w:left="1984" w:hanging="183"/>
      </w:pPr>
      <w:rPr>
        <w:rFonts w:hint="default"/>
        <w:lang w:val="en-AU" w:eastAsia="en-AU" w:bidi="en-AU"/>
      </w:rPr>
    </w:lvl>
    <w:lvl w:ilvl="7" w:tplc="D63EAD30">
      <w:numFmt w:val="bullet"/>
      <w:lvlText w:val="•"/>
      <w:lvlJc w:val="left"/>
      <w:pPr>
        <w:ind w:left="2265" w:hanging="183"/>
      </w:pPr>
      <w:rPr>
        <w:rFonts w:hint="default"/>
        <w:lang w:val="en-AU" w:eastAsia="en-AU" w:bidi="en-AU"/>
      </w:rPr>
    </w:lvl>
    <w:lvl w:ilvl="8" w:tplc="8BD27132">
      <w:numFmt w:val="bullet"/>
      <w:lvlText w:val="•"/>
      <w:lvlJc w:val="left"/>
      <w:pPr>
        <w:ind w:left="2546" w:hanging="183"/>
      </w:pPr>
      <w:rPr>
        <w:rFonts w:hint="default"/>
        <w:lang w:val="en-AU" w:eastAsia="en-AU" w:bidi="en-AU"/>
      </w:rPr>
    </w:lvl>
  </w:abstractNum>
  <w:abstractNum w:abstractNumId="22" w15:restartNumberingAfterBreak="0">
    <w:nsid w:val="4C5634F3"/>
    <w:multiLevelType w:val="multilevel"/>
    <w:tmpl w:val="CE7A9444"/>
    <w:lvl w:ilvl="0">
      <w:start w:val="4"/>
      <w:numFmt w:val="decimal"/>
      <w:lvlText w:val="%1"/>
      <w:lvlJc w:val="left"/>
      <w:pPr>
        <w:ind w:left="892" w:hanging="612"/>
      </w:pPr>
      <w:rPr>
        <w:rFonts w:hint="default"/>
        <w:lang w:val="en-AU" w:eastAsia="en-AU" w:bidi="en-AU"/>
      </w:rPr>
    </w:lvl>
    <w:lvl w:ilvl="1">
      <w:start w:val="1"/>
      <w:numFmt w:val="decimal"/>
      <w:lvlText w:val="%1.%2"/>
      <w:lvlJc w:val="left"/>
      <w:pPr>
        <w:ind w:left="892" w:hanging="612"/>
      </w:pPr>
      <w:rPr>
        <w:rFonts w:ascii="Calibri" w:eastAsia="Calibri" w:hAnsi="Calibri" w:cs="Calibri" w:hint="default"/>
        <w:spacing w:val="-6"/>
        <w:w w:val="100"/>
        <w:sz w:val="24"/>
        <w:szCs w:val="24"/>
        <w:lang w:val="en-AU" w:eastAsia="en-AU" w:bidi="en-AU"/>
      </w:rPr>
    </w:lvl>
    <w:lvl w:ilvl="2">
      <w:numFmt w:val="bullet"/>
      <w:lvlText w:val="•"/>
      <w:lvlJc w:val="left"/>
      <w:pPr>
        <w:ind w:left="3960" w:hanging="612"/>
      </w:pPr>
      <w:rPr>
        <w:rFonts w:hint="default"/>
        <w:lang w:val="en-AU" w:eastAsia="en-AU" w:bidi="en-AU"/>
      </w:rPr>
    </w:lvl>
    <w:lvl w:ilvl="3">
      <w:numFmt w:val="bullet"/>
      <w:lvlText w:val="•"/>
      <w:lvlJc w:val="left"/>
      <w:pPr>
        <w:ind w:left="5490" w:hanging="612"/>
      </w:pPr>
      <w:rPr>
        <w:rFonts w:hint="default"/>
        <w:lang w:val="en-AU" w:eastAsia="en-AU" w:bidi="en-AU"/>
      </w:rPr>
    </w:lvl>
    <w:lvl w:ilvl="4">
      <w:numFmt w:val="bullet"/>
      <w:lvlText w:val="•"/>
      <w:lvlJc w:val="left"/>
      <w:pPr>
        <w:ind w:left="7020" w:hanging="612"/>
      </w:pPr>
      <w:rPr>
        <w:rFonts w:hint="default"/>
        <w:lang w:val="en-AU" w:eastAsia="en-AU" w:bidi="en-AU"/>
      </w:rPr>
    </w:lvl>
    <w:lvl w:ilvl="5">
      <w:numFmt w:val="bullet"/>
      <w:lvlText w:val="•"/>
      <w:lvlJc w:val="left"/>
      <w:pPr>
        <w:ind w:left="8550" w:hanging="612"/>
      </w:pPr>
      <w:rPr>
        <w:rFonts w:hint="default"/>
        <w:lang w:val="en-AU" w:eastAsia="en-AU" w:bidi="en-AU"/>
      </w:rPr>
    </w:lvl>
    <w:lvl w:ilvl="6">
      <w:numFmt w:val="bullet"/>
      <w:lvlText w:val="•"/>
      <w:lvlJc w:val="left"/>
      <w:pPr>
        <w:ind w:left="10080" w:hanging="612"/>
      </w:pPr>
      <w:rPr>
        <w:rFonts w:hint="default"/>
        <w:lang w:val="en-AU" w:eastAsia="en-AU" w:bidi="en-AU"/>
      </w:rPr>
    </w:lvl>
    <w:lvl w:ilvl="7">
      <w:numFmt w:val="bullet"/>
      <w:lvlText w:val="•"/>
      <w:lvlJc w:val="left"/>
      <w:pPr>
        <w:ind w:left="11610" w:hanging="612"/>
      </w:pPr>
      <w:rPr>
        <w:rFonts w:hint="default"/>
        <w:lang w:val="en-AU" w:eastAsia="en-AU" w:bidi="en-AU"/>
      </w:rPr>
    </w:lvl>
    <w:lvl w:ilvl="8">
      <w:numFmt w:val="bullet"/>
      <w:lvlText w:val="•"/>
      <w:lvlJc w:val="left"/>
      <w:pPr>
        <w:ind w:left="13140" w:hanging="612"/>
      </w:pPr>
      <w:rPr>
        <w:rFonts w:hint="default"/>
        <w:lang w:val="en-AU" w:eastAsia="en-AU" w:bidi="en-AU"/>
      </w:rPr>
    </w:lvl>
  </w:abstractNum>
  <w:abstractNum w:abstractNumId="23" w15:restartNumberingAfterBreak="0">
    <w:nsid w:val="4D5D40D7"/>
    <w:multiLevelType w:val="multilevel"/>
    <w:tmpl w:val="65782C4C"/>
    <w:lvl w:ilvl="0">
      <w:start w:val="2"/>
      <w:numFmt w:val="decimal"/>
      <w:lvlText w:val="%1"/>
      <w:lvlJc w:val="left"/>
      <w:pPr>
        <w:ind w:left="892" w:hanging="612"/>
      </w:pPr>
      <w:rPr>
        <w:rFonts w:hint="default"/>
        <w:lang w:val="en-AU" w:eastAsia="en-AU" w:bidi="en-AU"/>
      </w:rPr>
    </w:lvl>
    <w:lvl w:ilvl="1">
      <w:start w:val="1"/>
      <w:numFmt w:val="decimal"/>
      <w:lvlText w:val="%1.%2"/>
      <w:lvlJc w:val="left"/>
      <w:pPr>
        <w:ind w:left="892" w:hanging="612"/>
      </w:pPr>
      <w:rPr>
        <w:rFonts w:ascii="Calibri" w:eastAsia="Calibri" w:hAnsi="Calibri" w:cs="Calibri" w:hint="default"/>
        <w:spacing w:val="-11"/>
        <w:w w:val="100"/>
        <w:sz w:val="24"/>
        <w:szCs w:val="24"/>
        <w:lang w:val="en-AU" w:eastAsia="en-AU" w:bidi="en-AU"/>
      </w:rPr>
    </w:lvl>
    <w:lvl w:ilvl="2">
      <w:numFmt w:val="bullet"/>
      <w:lvlText w:val="•"/>
      <w:lvlJc w:val="left"/>
      <w:pPr>
        <w:ind w:left="3960" w:hanging="612"/>
      </w:pPr>
      <w:rPr>
        <w:rFonts w:hint="default"/>
        <w:lang w:val="en-AU" w:eastAsia="en-AU" w:bidi="en-AU"/>
      </w:rPr>
    </w:lvl>
    <w:lvl w:ilvl="3">
      <w:numFmt w:val="bullet"/>
      <w:lvlText w:val="•"/>
      <w:lvlJc w:val="left"/>
      <w:pPr>
        <w:ind w:left="5490" w:hanging="612"/>
      </w:pPr>
      <w:rPr>
        <w:rFonts w:hint="default"/>
        <w:lang w:val="en-AU" w:eastAsia="en-AU" w:bidi="en-AU"/>
      </w:rPr>
    </w:lvl>
    <w:lvl w:ilvl="4">
      <w:numFmt w:val="bullet"/>
      <w:lvlText w:val="•"/>
      <w:lvlJc w:val="left"/>
      <w:pPr>
        <w:ind w:left="7020" w:hanging="612"/>
      </w:pPr>
      <w:rPr>
        <w:rFonts w:hint="default"/>
        <w:lang w:val="en-AU" w:eastAsia="en-AU" w:bidi="en-AU"/>
      </w:rPr>
    </w:lvl>
    <w:lvl w:ilvl="5">
      <w:numFmt w:val="bullet"/>
      <w:lvlText w:val="•"/>
      <w:lvlJc w:val="left"/>
      <w:pPr>
        <w:ind w:left="8550" w:hanging="612"/>
      </w:pPr>
      <w:rPr>
        <w:rFonts w:hint="default"/>
        <w:lang w:val="en-AU" w:eastAsia="en-AU" w:bidi="en-AU"/>
      </w:rPr>
    </w:lvl>
    <w:lvl w:ilvl="6">
      <w:numFmt w:val="bullet"/>
      <w:lvlText w:val="•"/>
      <w:lvlJc w:val="left"/>
      <w:pPr>
        <w:ind w:left="10080" w:hanging="612"/>
      </w:pPr>
      <w:rPr>
        <w:rFonts w:hint="default"/>
        <w:lang w:val="en-AU" w:eastAsia="en-AU" w:bidi="en-AU"/>
      </w:rPr>
    </w:lvl>
    <w:lvl w:ilvl="7">
      <w:numFmt w:val="bullet"/>
      <w:lvlText w:val="•"/>
      <w:lvlJc w:val="left"/>
      <w:pPr>
        <w:ind w:left="11610" w:hanging="612"/>
      </w:pPr>
      <w:rPr>
        <w:rFonts w:hint="default"/>
        <w:lang w:val="en-AU" w:eastAsia="en-AU" w:bidi="en-AU"/>
      </w:rPr>
    </w:lvl>
    <w:lvl w:ilvl="8">
      <w:numFmt w:val="bullet"/>
      <w:lvlText w:val="•"/>
      <w:lvlJc w:val="left"/>
      <w:pPr>
        <w:ind w:left="13140" w:hanging="612"/>
      </w:pPr>
      <w:rPr>
        <w:rFonts w:hint="default"/>
        <w:lang w:val="en-AU" w:eastAsia="en-AU" w:bidi="en-AU"/>
      </w:rPr>
    </w:lvl>
  </w:abstractNum>
  <w:abstractNum w:abstractNumId="24" w15:restartNumberingAfterBreak="0">
    <w:nsid w:val="5D7B0A50"/>
    <w:multiLevelType w:val="hybridMultilevel"/>
    <w:tmpl w:val="A0C63D70"/>
    <w:lvl w:ilvl="0" w:tplc="469077DE">
      <w:start w:val="1"/>
      <w:numFmt w:val="decimal"/>
      <w:lvlText w:val="%1."/>
      <w:lvlJc w:val="left"/>
      <w:pPr>
        <w:ind w:left="704" w:hanging="325"/>
      </w:pPr>
      <w:rPr>
        <w:rFonts w:ascii="Calibri" w:eastAsia="Calibri" w:hAnsi="Calibri" w:cs="Calibri" w:hint="default"/>
        <w:spacing w:val="-21"/>
        <w:w w:val="100"/>
        <w:sz w:val="24"/>
        <w:szCs w:val="24"/>
        <w:lang w:val="en-AU" w:eastAsia="en-AU" w:bidi="en-AU"/>
      </w:rPr>
    </w:lvl>
    <w:lvl w:ilvl="1" w:tplc="01B01910">
      <w:numFmt w:val="bullet"/>
      <w:lvlText w:val="•"/>
      <w:lvlJc w:val="left"/>
      <w:pPr>
        <w:ind w:left="1710" w:hanging="325"/>
      </w:pPr>
      <w:rPr>
        <w:rFonts w:hint="default"/>
        <w:lang w:val="en-AU" w:eastAsia="en-AU" w:bidi="en-AU"/>
      </w:rPr>
    </w:lvl>
    <w:lvl w:ilvl="2" w:tplc="CA746CDC">
      <w:numFmt w:val="bullet"/>
      <w:lvlText w:val="•"/>
      <w:lvlJc w:val="left"/>
      <w:pPr>
        <w:ind w:left="2720" w:hanging="325"/>
      </w:pPr>
      <w:rPr>
        <w:rFonts w:hint="default"/>
        <w:lang w:val="en-AU" w:eastAsia="en-AU" w:bidi="en-AU"/>
      </w:rPr>
    </w:lvl>
    <w:lvl w:ilvl="3" w:tplc="A7724A3A">
      <w:numFmt w:val="bullet"/>
      <w:lvlText w:val="•"/>
      <w:lvlJc w:val="left"/>
      <w:pPr>
        <w:ind w:left="3730" w:hanging="325"/>
      </w:pPr>
      <w:rPr>
        <w:rFonts w:hint="default"/>
        <w:lang w:val="en-AU" w:eastAsia="en-AU" w:bidi="en-AU"/>
      </w:rPr>
    </w:lvl>
    <w:lvl w:ilvl="4" w:tplc="E272D8EC">
      <w:numFmt w:val="bullet"/>
      <w:lvlText w:val="•"/>
      <w:lvlJc w:val="left"/>
      <w:pPr>
        <w:ind w:left="4740" w:hanging="325"/>
      </w:pPr>
      <w:rPr>
        <w:rFonts w:hint="default"/>
        <w:lang w:val="en-AU" w:eastAsia="en-AU" w:bidi="en-AU"/>
      </w:rPr>
    </w:lvl>
    <w:lvl w:ilvl="5" w:tplc="8280DB44">
      <w:numFmt w:val="bullet"/>
      <w:lvlText w:val="•"/>
      <w:lvlJc w:val="left"/>
      <w:pPr>
        <w:ind w:left="5750" w:hanging="325"/>
      </w:pPr>
      <w:rPr>
        <w:rFonts w:hint="default"/>
        <w:lang w:val="en-AU" w:eastAsia="en-AU" w:bidi="en-AU"/>
      </w:rPr>
    </w:lvl>
    <w:lvl w:ilvl="6" w:tplc="8426402E">
      <w:numFmt w:val="bullet"/>
      <w:lvlText w:val="•"/>
      <w:lvlJc w:val="left"/>
      <w:pPr>
        <w:ind w:left="6760" w:hanging="325"/>
      </w:pPr>
      <w:rPr>
        <w:rFonts w:hint="default"/>
        <w:lang w:val="en-AU" w:eastAsia="en-AU" w:bidi="en-AU"/>
      </w:rPr>
    </w:lvl>
    <w:lvl w:ilvl="7" w:tplc="88A49F88">
      <w:numFmt w:val="bullet"/>
      <w:lvlText w:val="•"/>
      <w:lvlJc w:val="left"/>
      <w:pPr>
        <w:ind w:left="7770" w:hanging="325"/>
      </w:pPr>
      <w:rPr>
        <w:rFonts w:hint="default"/>
        <w:lang w:val="en-AU" w:eastAsia="en-AU" w:bidi="en-AU"/>
      </w:rPr>
    </w:lvl>
    <w:lvl w:ilvl="8" w:tplc="AD368914">
      <w:numFmt w:val="bullet"/>
      <w:lvlText w:val="•"/>
      <w:lvlJc w:val="left"/>
      <w:pPr>
        <w:ind w:left="8780" w:hanging="325"/>
      </w:pPr>
      <w:rPr>
        <w:rFonts w:hint="default"/>
        <w:lang w:val="en-AU" w:eastAsia="en-AU" w:bidi="en-AU"/>
      </w:rPr>
    </w:lvl>
  </w:abstractNum>
  <w:abstractNum w:abstractNumId="25" w15:restartNumberingAfterBreak="0">
    <w:nsid w:val="64DC184A"/>
    <w:multiLevelType w:val="hybridMultilevel"/>
    <w:tmpl w:val="0460431E"/>
    <w:lvl w:ilvl="0" w:tplc="40EE6592">
      <w:numFmt w:val="bullet"/>
      <w:lvlText w:val="o"/>
      <w:lvlJc w:val="left"/>
      <w:pPr>
        <w:ind w:left="620" w:hanging="359"/>
      </w:pPr>
      <w:rPr>
        <w:rFonts w:ascii="Courier New" w:eastAsia="Courier New" w:hAnsi="Courier New" w:cs="Courier New" w:hint="default"/>
        <w:w w:val="100"/>
        <w:sz w:val="22"/>
        <w:szCs w:val="22"/>
        <w:lang w:val="en-AU" w:eastAsia="en-AU" w:bidi="en-AU"/>
      </w:rPr>
    </w:lvl>
    <w:lvl w:ilvl="1" w:tplc="2A7E8E52">
      <w:numFmt w:val="bullet"/>
      <w:lvlText w:val="•"/>
      <w:lvlJc w:val="left"/>
      <w:pPr>
        <w:ind w:left="1638" w:hanging="359"/>
      </w:pPr>
      <w:rPr>
        <w:rFonts w:hint="default"/>
        <w:lang w:val="en-AU" w:eastAsia="en-AU" w:bidi="en-AU"/>
      </w:rPr>
    </w:lvl>
    <w:lvl w:ilvl="2" w:tplc="893085BA">
      <w:numFmt w:val="bullet"/>
      <w:lvlText w:val="•"/>
      <w:lvlJc w:val="left"/>
      <w:pPr>
        <w:ind w:left="2656" w:hanging="359"/>
      </w:pPr>
      <w:rPr>
        <w:rFonts w:hint="default"/>
        <w:lang w:val="en-AU" w:eastAsia="en-AU" w:bidi="en-AU"/>
      </w:rPr>
    </w:lvl>
    <w:lvl w:ilvl="3" w:tplc="9FA4CF52">
      <w:numFmt w:val="bullet"/>
      <w:lvlText w:val="•"/>
      <w:lvlJc w:val="left"/>
      <w:pPr>
        <w:ind w:left="3674" w:hanging="359"/>
      </w:pPr>
      <w:rPr>
        <w:rFonts w:hint="default"/>
        <w:lang w:val="en-AU" w:eastAsia="en-AU" w:bidi="en-AU"/>
      </w:rPr>
    </w:lvl>
    <w:lvl w:ilvl="4" w:tplc="1526CEE6">
      <w:numFmt w:val="bullet"/>
      <w:lvlText w:val="•"/>
      <w:lvlJc w:val="left"/>
      <w:pPr>
        <w:ind w:left="4692" w:hanging="359"/>
      </w:pPr>
      <w:rPr>
        <w:rFonts w:hint="default"/>
        <w:lang w:val="en-AU" w:eastAsia="en-AU" w:bidi="en-AU"/>
      </w:rPr>
    </w:lvl>
    <w:lvl w:ilvl="5" w:tplc="D5C0D598">
      <w:numFmt w:val="bullet"/>
      <w:lvlText w:val="•"/>
      <w:lvlJc w:val="left"/>
      <w:pPr>
        <w:ind w:left="5710" w:hanging="359"/>
      </w:pPr>
      <w:rPr>
        <w:rFonts w:hint="default"/>
        <w:lang w:val="en-AU" w:eastAsia="en-AU" w:bidi="en-AU"/>
      </w:rPr>
    </w:lvl>
    <w:lvl w:ilvl="6" w:tplc="E58E0044">
      <w:numFmt w:val="bullet"/>
      <w:lvlText w:val="•"/>
      <w:lvlJc w:val="left"/>
      <w:pPr>
        <w:ind w:left="6728" w:hanging="359"/>
      </w:pPr>
      <w:rPr>
        <w:rFonts w:hint="default"/>
        <w:lang w:val="en-AU" w:eastAsia="en-AU" w:bidi="en-AU"/>
      </w:rPr>
    </w:lvl>
    <w:lvl w:ilvl="7" w:tplc="6A92BA88">
      <w:numFmt w:val="bullet"/>
      <w:lvlText w:val="•"/>
      <w:lvlJc w:val="left"/>
      <w:pPr>
        <w:ind w:left="7746" w:hanging="359"/>
      </w:pPr>
      <w:rPr>
        <w:rFonts w:hint="default"/>
        <w:lang w:val="en-AU" w:eastAsia="en-AU" w:bidi="en-AU"/>
      </w:rPr>
    </w:lvl>
    <w:lvl w:ilvl="8" w:tplc="842E3CDE">
      <w:numFmt w:val="bullet"/>
      <w:lvlText w:val="•"/>
      <w:lvlJc w:val="left"/>
      <w:pPr>
        <w:ind w:left="8764" w:hanging="359"/>
      </w:pPr>
      <w:rPr>
        <w:rFonts w:hint="default"/>
        <w:lang w:val="en-AU" w:eastAsia="en-AU" w:bidi="en-AU"/>
      </w:rPr>
    </w:lvl>
  </w:abstractNum>
  <w:abstractNum w:abstractNumId="26" w15:restartNumberingAfterBreak="0">
    <w:nsid w:val="70C04498"/>
    <w:multiLevelType w:val="multilevel"/>
    <w:tmpl w:val="C274727A"/>
    <w:lvl w:ilvl="0">
      <w:start w:val="3"/>
      <w:numFmt w:val="decimal"/>
      <w:lvlText w:val="%1"/>
      <w:lvlJc w:val="left"/>
      <w:pPr>
        <w:ind w:left="892" w:hanging="612"/>
      </w:pPr>
      <w:rPr>
        <w:rFonts w:hint="default"/>
        <w:lang w:val="en-AU" w:eastAsia="en-AU" w:bidi="en-AU"/>
      </w:rPr>
    </w:lvl>
    <w:lvl w:ilvl="1">
      <w:start w:val="1"/>
      <w:numFmt w:val="decimal"/>
      <w:lvlText w:val="%1.%2"/>
      <w:lvlJc w:val="left"/>
      <w:pPr>
        <w:ind w:left="892" w:hanging="612"/>
      </w:pPr>
      <w:rPr>
        <w:rFonts w:ascii="Calibri" w:eastAsia="Calibri" w:hAnsi="Calibri" w:cs="Calibri" w:hint="default"/>
        <w:spacing w:val="-8"/>
        <w:w w:val="100"/>
        <w:sz w:val="24"/>
        <w:szCs w:val="24"/>
        <w:lang w:val="en-AU" w:eastAsia="en-AU" w:bidi="en-AU"/>
      </w:rPr>
    </w:lvl>
    <w:lvl w:ilvl="2">
      <w:numFmt w:val="bullet"/>
      <w:lvlText w:val="•"/>
      <w:lvlJc w:val="left"/>
      <w:pPr>
        <w:ind w:left="3960" w:hanging="612"/>
      </w:pPr>
      <w:rPr>
        <w:rFonts w:hint="default"/>
        <w:lang w:val="en-AU" w:eastAsia="en-AU" w:bidi="en-AU"/>
      </w:rPr>
    </w:lvl>
    <w:lvl w:ilvl="3">
      <w:numFmt w:val="bullet"/>
      <w:lvlText w:val="•"/>
      <w:lvlJc w:val="left"/>
      <w:pPr>
        <w:ind w:left="5490" w:hanging="612"/>
      </w:pPr>
      <w:rPr>
        <w:rFonts w:hint="default"/>
        <w:lang w:val="en-AU" w:eastAsia="en-AU" w:bidi="en-AU"/>
      </w:rPr>
    </w:lvl>
    <w:lvl w:ilvl="4">
      <w:numFmt w:val="bullet"/>
      <w:lvlText w:val="•"/>
      <w:lvlJc w:val="left"/>
      <w:pPr>
        <w:ind w:left="7020" w:hanging="612"/>
      </w:pPr>
      <w:rPr>
        <w:rFonts w:hint="default"/>
        <w:lang w:val="en-AU" w:eastAsia="en-AU" w:bidi="en-AU"/>
      </w:rPr>
    </w:lvl>
    <w:lvl w:ilvl="5">
      <w:numFmt w:val="bullet"/>
      <w:lvlText w:val="•"/>
      <w:lvlJc w:val="left"/>
      <w:pPr>
        <w:ind w:left="8550" w:hanging="612"/>
      </w:pPr>
      <w:rPr>
        <w:rFonts w:hint="default"/>
        <w:lang w:val="en-AU" w:eastAsia="en-AU" w:bidi="en-AU"/>
      </w:rPr>
    </w:lvl>
    <w:lvl w:ilvl="6">
      <w:numFmt w:val="bullet"/>
      <w:lvlText w:val="•"/>
      <w:lvlJc w:val="left"/>
      <w:pPr>
        <w:ind w:left="10080" w:hanging="612"/>
      </w:pPr>
      <w:rPr>
        <w:rFonts w:hint="default"/>
        <w:lang w:val="en-AU" w:eastAsia="en-AU" w:bidi="en-AU"/>
      </w:rPr>
    </w:lvl>
    <w:lvl w:ilvl="7">
      <w:numFmt w:val="bullet"/>
      <w:lvlText w:val="•"/>
      <w:lvlJc w:val="left"/>
      <w:pPr>
        <w:ind w:left="11610" w:hanging="612"/>
      </w:pPr>
      <w:rPr>
        <w:rFonts w:hint="default"/>
        <w:lang w:val="en-AU" w:eastAsia="en-AU" w:bidi="en-AU"/>
      </w:rPr>
    </w:lvl>
    <w:lvl w:ilvl="8">
      <w:numFmt w:val="bullet"/>
      <w:lvlText w:val="•"/>
      <w:lvlJc w:val="left"/>
      <w:pPr>
        <w:ind w:left="13140" w:hanging="612"/>
      </w:pPr>
      <w:rPr>
        <w:rFonts w:hint="default"/>
        <w:lang w:val="en-AU" w:eastAsia="en-AU" w:bidi="en-AU"/>
      </w:rPr>
    </w:lvl>
  </w:abstractNum>
  <w:abstractNum w:abstractNumId="27" w15:restartNumberingAfterBreak="0">
    <w:nsid w:val="73350D08"/>
    <w:multiLevelType w:val="hybridMultilevel"/>
    <w:tmpl w:val="612093B4"/>
    <w:lvl w:ilvl="0" w:tplc="0C090001">
      <w:start w:val="1"/>
      <w:numFmt w:val="bullet"/>
      <w:lvlText w:val=""/>
      <w:lvlJc w:val="left"/>
      <w:pPr>
        <w:ind w:left="1167"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28" w15:restartNumberingAfterBreak="0">
    <w:nsid w:val="778D339C"/>
    <w:multiLevelType w:val="hybridMultilevel"/>
    <w:tmpl w:val="653640BA"/>
    <w:lvl w:ilvl="0" w:tplc="98FA217A">
      <w:numFmt w:val="bullet"/>
      <w:lvlText w:val="*"/>
      <w:lvlJc w:val="left"/>
      <w:pPr>
        <w:ind w:left="215" w:hanging="99"/>
      </w:pPr>
      <w:rPr>
        <w:rFonts w:ascii="Arial Narrow" w:eastAsia="Arial Narrow" w:hAnsi="Arial Narrow" w:cs="Arial Narrow" w:hint="default"/>
        <w:w w:val="100"/>
        <w:sz w:val="18"/>
        <w:szCs w:val="18"/>
        <w:lang w:val="en-AU" w:eastAsia="en-AU" w:bidi="en-AU"/>
      </w:rPr>
    </w:lvl>
    <w:lvl w:ilvl="1" w:tplc="A5B0C80A">
      <w:numFmt w:val="bullet"/>
      <w:lvlText w:val=""/>
      <w:lvlJc w:val="left"/>
      <w:pPr>
        <w:ind w:left="601" w:hanging="363"/>
      </w:pPr>
      <w:rPr>
        <w:rFonts w:ascii="Symbol" w:eastAsia="Symbol" w:hAnsi="Symbol" w:cs="Symbol" w:hint="default"/>
        <w:w w:val="100"/>
        <w:sz w:val="22"/>
        <w:szCs w:val="22"/>
        <w:lang w:val="en-AU" w:eastAsia="en-AU" w:bidi="en-AU"/>
      </w:rPr>
    </w:lvl>
    <w:lvl w:ilvl="2" w:tplc="ABAC518E">
      <w:numFmt w:val="bullet"/>
      <w:lvlText w:val=""/>
      <w:lvlJc w:val="left"/>
      <w:pPr>
        <w:ind w:left="961" w:hanging="363"/>
      </w:pPr>
      <w:rPr>
        <w:rFonts w:ascii="Symbol" w:eastAsia="Symbol" w:hAnsi="Symbol" w:cs="Symbol" w:hint="default"/>
        <w:w w:val="100"/>
        <w:sz w:val="22"/>
        <w:szCs w:val="22"/>
        <w:lang w:val="en-AU" w:eastAsia="en-AU" w:bidi="en-AU"/>
      </w:rPr>
    </w:lvl>
    <w:lvl w:ilvl="3" w:tplc="4092744E">
      <w:numFmt w:val="bullet"/>
      <w:lvlText w:val="•"/>
      <w:lvlJc w:val="left"/>
      <w:pPr>
        <w:ind w:left="2190" w:hanging="363"/>
      </w:pPr>
      <w:rPr>
        <w:rFonts w:hint="default"/>
        <w:lang w:val="en-AU" w:eastAsia="en-AU" w:bidi="en-AU"/>
      </w:rPr>
    </w:lvl>
    <w:lvl w:ilvl="4" w:tplc="5E126BEC">
      <w:numFmt w:val="bullet"/>
      <w:lvlText w:val="•"/>
      <w:lvlJc w:val="left"/>
      <w:pPr>
        <w:ind w:left="3420" w:hanging="363"/>
      </w:pPr>
      <w:rPr>
        <w:rFonts w:hint="default"/>
        <w:lang w:val="en-AU" w:eastAsia="en-AU" w:bidi="en-AU"/>
      </w:rPr>
    </w:lvl>
    <w:lvl w:ilvl="5" w:tplc="9802F5B4">
      <w:numFmt w:val="bullet"/>
      <w:lvlText w:val="•"/>
      <w:lvlJc w:val="left"/>
      <w:pPr>
        <w:ind w:left="4650" w:hanging="363"/>
      </w:pPr>
      <w:rPr>
        <w:rFonts w:hint="default"/>
        <w:lang w:val="en-AU" w:eastAsia="en-AU" w:bidi="en-AU"/>
      </w:rPr>
    </w:lvl>
    <w:lvl w:ilvl="6" w:tplc="A3C41C64">
      <w:numFmt w:val="bullet"/>
      <w:lvlText w:val="•"/>
      <w:lvlJc w:val="left"/>
      <w:pPr>
        <w:ind w:left="5880" w:hanging="363"/>
      </w:pPr>
      <w:rPr>
        <w:rFonts w:hint="default"/>
        <w:lang w:val="en-AU" w:eastAsia="en-AU" w:bidi="en-AU"/>
      </w:rPr>
    </w:lvl>
    <w:lvl w:ilvl="7" w:tplc="AB30F664">
      <w:numFmt w:val="bullet"/>
      <w:lvlText w:val="•"/>
      <w:lvlJc w:val="left"/>
      <w:pPr>
        <w:ind w:left="7110" w:hanging="363"/>
      </w:pPr>
      <w:rPr>
        <w:rFonts w:hint="default"/>
        <w:lang w:val="en-AU" w:eastAsia="en-AU" w:bidi="en-AU"/>
      </w:rPr>
    </w:lvl>
    <w:lvl w:ilvl="8" w:tplc="08B2E444">
      <w:numFmt w:val="bullet"/>
      <w:lvlText w:val="•"/>
      <w:lvlJc w:val="left"/>
      <w:pPr>
        <w:ind w:left="8340" w:hanging="363"/>
      </w:pPr>
      <w:rPr>
        <w:rFonts w:hint="default"/>
        <w:lang w:val="en-AU" w:eastAsia="en-AU" w:bidi="en-AU"/>
      </w:rPr>
    </w:lvl>
  </w:abstractNum>
  <w:abstractNum w:abstractNumId="29" w15:restartNumberingAfterBreak="0">
    <w:nsid w:val="7B4B3F82"/>
    <w:multiLevelType w:val="multilevel"/>
    <w:tmpl w:val="3514D010"/>
    <w:lvl w:ilvl="0">
      <w:start w:val="1"/>
      <w:numFmt w:val="decimal"/>
      <w:lvlText w:val="%1"/>
      <w:lvlJc w:val="left"/>
      <w:pPr>
        <w:ind w:left="680" w:hanging="680"/>
      </w:pPr>
      <w:rPr>
        <w:rFonts w:hint="default"/>
      </w:rPr>
    </w:lvl>
    <w:lvl w:ilvl="1">
      <w:start w:val="1"/>
      <w:numFmt w:val="decimal"/>
      <w:lvlText w:val="%1.%2"/>
      <w:lvlJc w:val="left"/>
      <w:pPr>
        <w:ind w:left="1082" w:hanging="680"/>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4656" w:hanging="1440"/>
      </w:pPr>
      <w:rPr>
        <w:rFonts w:hint="default"/>
      </w:rPr>
    </w:lvl>
  </w:abstractNum>
  <w:abstractNum w:abstractNumId="30" w15:restartNumberingAfterBreak="0">
    <w:nsid w:val="7C714415"/>
    <w:multiLevelType w:val="hybridMultilevel"/>
    <w:tmpl w:val="4A30829E"/>
    <w:lvl w:ilvl="0" w:tplc="5E28B3BC">
      <w:start w:val="1"/>
      <w:numFmt w:val="decimal"/>
      <w:lvlText w:val="%1."/>
      <w:lvlJc w:val="left"/>
      <w:pPr>
        <w:ind w:left="519" w:hanging="282"/>
      </w:pPr>
      <w:rPr>
        <w:rFonts w:ascii="Calibri" w:eastAsia="Calibri" w:hAnsi="Calibri" w:cs="Calibri" w:hint="default"/>
        <w:b/>
        <w:bCs/>
        <w:spacing w:val="-1"/>
        <w:w w:val="100"/>
        <w:sz w:val="28"/>
        <w:szCs w:val="28"/>
        <w:lang w:val="en-AU" w:eastAsia="en-AU" w:bidi="en-AU"/>
      </w:rPr>
    </w:lvl>
    <w:lvl w:ilvl="1" w:tplc="DE18B8CC">
      <w:start w:val="1"/>
      <w:numFmt w:val="lowerLetter"/>
      <w:lvlText w:val="%2)"/>
      <w:lvlJc w:val="left"/>
      <w:pPr>
        <w:ind w:left="961" w:hanging="363"/>
      </w:pPr>
      <w:rPr>
        <w:rFonts w:ascii="Calibri" w:eastAsia="Calibri" w:hAnsi="Calibri" w:cs="Calibri" w:hint="default"/>
        <w:b/>
        <w:bCs/>
        <w:i/>
        <w:spacing w:val="-5"/>
        <w:w w:val="100"/>
        <w:sz w:val="24"/>
        <w:szCs w:val="24"/>
        <w:lang w:val="en-AU" w:eastAsia="en-AU" w:bidi="en-AU"/>
      </w:rPr>
    </w:lvl>
    <w:lvl w:ilvl="2" w:tplc="E49AA940">
      <w:numFmt w:val="bullet"/>
      <w:lvlText w:val="•"/>
      <w:lvlJc w:val="left"/>
      <w:pPr>
        <w:ind w:left="2053" w:hanging="363"/>
      </w:pPr>
      <w:rPr>
        <w:rFonts w:hint="default"/>
        <w:lang w:val="en-AU" w:eastAsia="en-AU" w:bidi="en-AU"/>
      </w:rPr>
    </w:lvl>
    <w:lvl w:ilvl="3" w:tplc="AE80F3AA">
      <w:numFmt w:val="bullet"/>
      <w:lvlText w:val="•"/>
      <w:lvlJc w:val="left"/>
      <w:pPr>
        <w:ind w:left="3146" w:hanging="363"/>
      </w:pPr>
      <w:rPr>
        <w:rFonts w:hint="default"/>
        <w:lang w:val="en-AU" w:eastAsia="en-AU" w:bidi="en-AU"/>
      </w:rPr>
    </w:lvl>
    <w:lvl w:ilvl="4" w:tplc="824E5A4E">
      <w:numFmt w:val="bullet"/>
      <w:lvlText w:val="•"/>
      <w:lvlJc w:val="left"/>
      <w:pPr>
        <w:ind w:left="4240" w:hanging="363"/>
      </w:pPr>
      <w:rPr>
        <w:rFonts w:hint="default"/>
        <w:lang w:val="en-AU" w:eastAsia="en-AU" w:bidi="en-AU"/>
      </w:rPr>
    </w:lvl>
    <w:lvl w:ilvl="5" w:tplc="D3945E1C">
      <w:numFmt w:val="bullet"/>
      <w:lvlText w:val="•"/>
      <w:lvlJc w:val="left"/>
      <w:pPr>
        <w:ind w:left="5333" w:hanging="363"/>
      </w:pPr>
      <w:rPr>
        <w:rFonts w:hint="default"/>
        <w:lang w:val="en-AU" w:eastAsia="en-AU" w:bidi="en-AU"/>
      </w:rPr>
    </w:lvl>
    <w:lvl w:ilvl="6" w:tplc="CDFE41BC">
      <w:numFmt w:val="bullet"/>
      <w:lvlText w:val="•"/>
      <w:lvlJc w:val="left"/>
      <w:pPr>
        <w:ind w:left="6426" w:hanging="363"/>
      </w:pPr>
      <w:rPr>
        <w:rFonts w:hint="default"/>
        <w:lang w:val="en-AU" w:eastAsia="en-AU" w:bidi="en-AU"/>
      </w:rPr>
    </w:lvl>
    <w:lvl w:ilvl="7" w:tplc="52D4EDA2">
      <w:numFmt w:val="bullet"/>
      <w:lvlText w:val="•"/>
      <w:lvlJc w:val="left"/>
      <w:pPr>
        <w:ind w:left="7520" w:hanging="363"/>
      </w:pPr>
      <w:rPr>
        <w:rFonts w:hint="default"/>
        <w:lang w:val="en-AU" w:eastAsia="en-AU" w:bidi="en-AU"/>
      </w:rPr>
    </w:lvl>
    <w:lvl w:ilvl="8" w:tplc="EFE4869E">
      <w:numFmt w:val="bullet"/>
      <w:lvlText w:val="•"/>
      <w:lvlJc w:val="left"/>
      <w:pPr>
        <w:ind w:left="8613" w:hanging="363"/>
      </w:pPr>
      <w:rPr>
        <w:rFonts w:hint="default"/>
        <w:lang w:val="en-AU" w:eastAsia="en-AU" w:bidi="en-AU"/>
      </w:rPr>
    </w:lvl>
  </w:abstractNum>
  <w:num w:numId="1" w16cid:durableId="1087968763">
    <w:abstractNumId w:val="9"/>
  </w:num>
  <w:num w:numId="2" w16cid:durableId="1628124506">
    <w:abstractNumId w:val="25"/>
  </w:num>
  <w:num w:numId="3" w16cid:durableId="1597135476">
    <w:abstractNumId w:val="20"/>
  </w:num>
  <w:num w:numId="4" w16cid:durableId="1942568770">
    <w:abstractNumId w:val="24"/>
  </w:num>
  <w:num w:numId="5" w16cid:durableId="1225065623">
    <w:abstractNumId w:val="17"/>
  </w:num>
  <w:num w:numId="6" w16cid:durableId="1652371780">
    <w:abstractNumId w:val="14"/>
  </w:num>
  <w:num w:numId="7" w16cid:durableId="1817261344">
    <w:abstractNumId w:val="30"/>
  </w:num>
  <w:num w:numId="8" w16cid:durableId="1421412615">
    <w:abstractNumId w:val="28"/>
  </w:num>
  <w:num w:numId="9" w16cid:durableId="945188184">
    <w:abstractNumId w:val="21"/>
  </w:num>
  <w:num w:numId="10" w16cid:durableId="2078286299">
    <w:abstractNumId w:val="5"/>
  </w:num>
  <w:num w:numId="11" w16cid:durableId="428046135">
    <w:abstractNumId w:val="7"/>
  </w:num>
  <w:num w:numId="12" w16cid:durableId="91127125">
    <w:abstractNumId w:val="3"/>
  </w:num>
  <w:num w:numId="13" w16cid:durableId="807675028">
    <w:abstractNumId w:val="2"/>
  </w:num>
  <w:num w:numId="14" w16cid:durableId="1846360271">
    <w:abstractNumId w:val="22"/>
  </w:num>
  <w:num w:numId="15" w16cid:durableId="420571078">
    <w:abstractNumId w:val="26"/>
  </w:num>
  <w:num w:numId="16" w16cid:durableId="2071885136">
    <w:abstractNumId w:val="23"/>
  </w:num>
  <w:num w:numId="17" w16cid:durableId="448203694">
    <w:abstractNumId w:val="18"/>
  </w:num>
  <w:num w:numId="18" w16cid:durableId="536545642">
    <w:abstractNumId w:val="16"/>
  </w:num>
  <w:num w:numId="19" w16cid:durableId="1361199926">
    <w:abstractNumId w:val="11"/>
  </w:num>
  <w:num w:numId="20" w16cid:durableId="1307708893">
    <w:abstractNumId w:val="6"/>
  </w:num>
  <w:num w:numId="21" w16cid:durableId="362167855">
    <w:abstractNumId w:val="8"/>
  </w:num>
  <w:num w:numId="22" w16cid:durableId="699936953">
    <w:abstractNumId w:val="4"/>
  </w:num>
  <w:num w:numId="23" w16cid:durableId="1769276286">
    <w:abstractNumId w:val="10"/>
  </w:num>
  <w:num w:numId="24" w16cid:durableId="389891797">
    <w:abstractNumId w:val="19"/>
  </w:num>
  <w:num w:numId="25" w16cid:durableId="864289476">
    <w:abstractNumId w:val="12"/>
  </w:num>
  <w:num w:numId="26" w16cid:durableId="1320616855">
    <w:abstractNumId w:val="1"/>
  </w:num>
  <w:num w:numId="27" w16cid:durableId="1113867240">
    <w:abstractNumId w:val="0"/>
  </w:num>
  <w:num w:numId="28" w16cid:durableId="1048411177">
    <w:abstractNumId w:val="29"/>
  </w:num>
  <w:num w:numId="29" w16cid:durableId="1590117285">
    <w:abstractNumId w:val="13"/>
  </w:num>
  <w:num w:numId="30" w16cid:durableId="695423004">
    <w:abstractNumId w:val="27"/>
  </w:num>
  <w:num w:numId="31" w16cid:durableId="244728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EF"/>
    <w:rsid w:val="00013921"/>
    <w:rsid w:val="00024A21"/>
    <w:rsid w:val="00026BD4"/>
    <w:rsid w:val="000307F1"/>
    <w:rsid w:val="00043327"/>
    <w:rsid w:val="00086737"/>
    <w:rsid w:val="00086B48"/>
    <w:rsid w:val="00086D99"/>
    <w:rsid w:val="00097865"/>
    <w:rsid w:val="000A40AA"/>
    <w:rsid w:val="000B4566"/>
    <w:rsid w:val="000C7BC4"/>
    <w:rsid w:val="000D078A"/>
    <w:rsid w:val="000F337B"/>
    <w:rsid w:val="0011073D"/>
    <w:rsid w:val="00122F66"/>
    <w:rsid w:val="00123730"/>
    <w:rsid w:val="001838BA"/>
    <w:rsid w:val="001C2F6C"/>
    <w:rsid w:val="001C4FD8"/>
    <w:rsid w:val="001D6CAF"/>
    <w:rsid w:val="001E4A1F"/>
    <w:rsid w:val="001F1570"/>
    <w:rsid w:val="001F78A3"/>
    <w:rsid w:val="00200587"/>
    <w:rsid w:val="00201B3E"/>
    <w:rsid w:val="00211E83"/>
    <w:rsid w:val="00222DD8"/>
    <w:rsid w:val="00224371"/>
    <w:rsid w:val="00225C5F"/>
    <w:rsid w:val="00232964"/>
    <w:rsid w:val="0025108B"/>
    <w:rsid w:val="00265C99"/>
    <w:rsid w:val="00267DE3"/>
    <w:rsid w:val="00273106"/>
    <w:rsid w:val="0029262B"/>
    <w:rsid w:val="002A4437"/>
    <w:rsid w:val="002A4679"/>
    <w:rsid w:val="002A7EE2"/>
    <w:rsid w:val="002C6590"/>
    <w:rsid w:val="002C69E9"/>
    <w:rsid w:val="002D6906"/>
    <w:rsid w:val="002E0061"/>
    <w:rsid w:val="00302F28"/>
    <w:rsid w:val="0030364C"/>
    <w:rsid w:val="00304044"/>
    <w:rsid w:val="0031172B"/>
    <w:rsid w:val="00313FBB"/>
    <w:rsid w:val="00325B0D"/>
    <w:rsid w:val="003311EE"/>
    <w:rsid w:val="00332935"/>
    <w:rsid w:val="00344534"/>
    <w:rsid w:val="003463AE"/>
    <w:rsid w:val="00350341"/>
    <w:rsid w:val="0035461C"/>
    <w:rsid w:val="00362913"/>
    <w:rsid w:val="00371A6E"/>
    <w:rsid w:val="00372CF1"/>
    <w:rsid w:val="00373BA4"/>
    <w:rsid w:val="00390BA3"/>
    <w:rsid w:val="003A0EFE"/>
    <w:rsid w:val="003A3ECA"/>
    <w:rsid w:val="003A43CC"/>
    <w:rsid w:val="003B1416"/>
    <w:rsid w:val="003F5E3B"/>
    <w:rsid w:val="00416E93"/>
    <w:rsid w:val="00421033"/>
    <w:rsid w:val="00422AE5"/>
    <w:rsid w:val="00424D4F"/>
    <w:rsid w:val="004304F0"/>
    <w:rsid w:val="00442052"/>
    <w:rsid w:val="0044297A"/>
    <w:rsid w:val="0044438D"/>
    <w:rsid w:val="00471CEF"/>
    <w:rsid w:val="00476834"/>
    <w:rsid w:val="004A32B5"/>
    <w:rsid w:val="004B7B18"/>
    <w:rsid w:val="004D7F93"/>
    <w:rsid w:val="004E28FB"/>
    <w:rsid w:val="00503B78"/>
    <w:rsid w:val="00504A39"/>
    <w:rsid w:val="005237DD"/>
    <w:rsid w:val="00533C02"/>
    <w:rsid w:val="005468A5"/>
    <w:rsid w:val="00567AEB"/>
    <w:rsid w:val="0057480E"/>
    <w:rsid w:val="00594B83"/>
    <w:rsid w:val="005B264A"/>
    <w:rsid w:val="005C0A34"/>
    <w:rsid w:val="005D2AF4"/>
    <w:rsid w:val="005D5359"/>
    <w:rsid w:val="005E0E6A"/>
    <w:rsid w:val="005E4BE7"/>
    <w:rsid w:val="006143BD"/>
    <w:rsid w:val="00630B09"/>
    <w:rsid w:val="006524A5"/>
    <w:rsid w:val="00657608"/>
    <w:rsid w:val="00672A41"/>
    <w:rsid w:val="006769BD"/>
    <w:rsid w:val="00676A48"/>
    <w:rsid w:val="00693E6A"/>
    <w:rsid w:val="00695D07"/>
    <w:rsid w:val="006B7E06"/>
    <w:rsid w:val="006C0BAB"/>
    <w:rsid w:val="006C1E8F"/>
    <w:rsid w:val="006C4641"/>
    <w:rsid w:val="007063BC"/>
    <w:rsid w:val="007253B1"/>
    <w:rsid w:val="00732260"/>
    <w:rsid w:val="00741079"/>
    <w:rsid w:val="007457C0"/>
    <w:rsid w:val="00752899"/>
    <w:rsid w:val="0078019F"/>
    <w:rsid w:val="0079611E"/>
    <w:rsid w:val="007A1CCB"/>
    <w:rsid w:val="007A1CD6"/>
    <w:rsid w:val="007B2165"/>
    <w:rsid w:val="007B7859"/>
    <w:rsid w:val="007C206B"/>
    <w:rsid w:val="007D2F98"/>
    <w:rsid w:val="007E212B"/>
    <w:rsid w:val="007F52D7"/>
    <w:rsid w:val="00803B38"/>
    <w:rsid w:val="00807CF0"/>
    <w:rsid w:val="00816D7C"/>
    <w:rsid w:val="00830229"/>
    <w:rsid w:val="0083612D"/>
    <w:rsid w:val="00882425"/>
    <w:rsid w:val="00896092"/>
    <w:rsid w:val="00897B3E"/>
    <w:rsid w:val="008B7FC8"/>
    <w:rsid w:val="008D196A"/>
    <w:rsid w:val="008D511C"/>
    <w:rsid w:val="008E2DE0"/>
    <w:rsid w:val="008F184E"/>
    <w:rsid w:val="0090431C"/>
    <w:rsid w:val="00912ECA"/>
    <w:rsid w:val="009218CA"/>
    <w:rsid w:val="009321B3"/>
    <w:rsid w:val="00945D25"/>
    <w:rsid w:val="0095096E"/>
    <w:rsid w:val="00952E2F"/>
    <w:rsid w:val="009734E0"/>
    <w:rsid w:val="009D0B28"/>
    <w:rsid w:val="009D24A8"/>
    <w:rsid w:val="009D5ABE"/>
    <w:rsid w:val="009E4936"/>
    <w:rsid w:val="009F0ED3"/>
    <w:rsid w:val="009F11FC"/>
    <w:rsid w:val="00A118D9"/>
    <w:rsid w:val="00A17B6B"/>
    <w:rsid w:val="00A23BBF"/>
    <w:rsid w:val="00A25339"/>
    <w:rsid w:val="00A36FC7"/>
    <w:rsid w:val="00A50BA6"/>
    <w:rsid w:val="00A56D78"/>
    <w:rsid w:val="00A9018C"/>
    <w:rsid w:val="00A945A0"/>
    <w:rsid w:val="00AD0CD2"/>
    <w:rsid w:val="00AD3A0C"/>
    <w:rsid w:val="00AD3A2B"/>
    <w:rsid w:val="00AE019D"/>
    <w:rsid w:val="00B34587"/>
    <w:rsid w:val="00B6009E"/>
    <w:rsid w:val="00B76A3E"/>
    <w:rsid w:val="00B8009E"/>
    <w:rsid w:val="00BA5AF6"/>
    <w:rsid w:val="00BA61B8"/>
    <w:rsid w:val="00BB6198"/>
    <w:rsid w:val="00BB76AF"/>
    <w:rsid w:val="00BC2212"/>
    <w:rsid w:val="00BC3613"/>
    <w:rsid w:val="00BD5751"/>
    <w:rsid w:val="00BE0B95"/>
    <w:rsid w:val="00BF0A70"/>
    <w:rsid w:val="00C12860"/>
    <w:rsid w:val="00C163CA"/>
    <w:rsid w:val="00C16569"/>
    <w:rsid w:val="00C3509F"/>
    <w:rsid w:val="00C40203"/>
    <w:rsid w:val="00C5716B"/>
    <w:rsid w:val="00C6218C"/>
    <w:rsid w:val="00C64B43"/>
    <w:rsid w:val="00C71521"/>
    <w:rsid w:val="00CA3FAB"/>
    <w:rsid w:val="00CB16CC"/>
    <w:rsid w:val="00CD3684"/>
    <w:rsid w:val="00D0554A"/>
    <w:rsid w:val="00D14491"/>
    <w:rsid w:val="00D145DC"/>
    <w:rsid w:val="00D462DA"/>
    <w:rsid w:val="00D5439C"/>
    <w:rsid w:val="00D55116"/>
    <w:rsid w:val="00D73FF1"/>
    <w:rsid w:val="00DB515F"/>
    <w:rsid w:val="00DC4CB4"/>
    <w:rsid w:val="00DD5742"/>
    <w:rsid w:val="00DD7EA8"/>
    <w:rsid w:val="00DE5CF4"/>
    <w:rsid w:val="00DF6AA5"/>
    <w:rsid w:val="00E10315"/>
    <w:rsid w:val="00E12102"/>
    <w:rsid w:val="00E226A5"/>
    <w:rsid w:val="00E259A8"/>
    <w:rsid w:val="00E414ED"/>
    <w:rsid w:val="00E70E72"/>
    <w:rsid w:val="00E76DDD"/>
    <w:rsid w:val="00E83793"/>
    <w:rsid w:val="00E9256B"/>
    <w:rsid w:val="00E95F34"/>
    <w:rsid w:val="00EB5D6E"/>
    <w:rsid w:val="00EB68AC"/>
    <w:rsid w:val="00EB71CD"/>
    <w:rsid w:val="00ED6BFB"/>
    <w:rsid w:val="00EE7685"/>
    <w:rsid w:val="00F01943"/>
    <w:rsid w:val="00F077F7"/>
    <w:rsid w:val="00F117FD"/>
    <w:rsid w:val="00F11A24"/>
    <w:rsid w:val="00F16AE4"/>
    <w:rsid w:val="00F2134F"/>
    <w:rsid w:val="00F24FB6"/>
    <w:rsid w:val="00F529F9"/>
    <w:rsid w:val="00F52CC9"/>
    <w:rsid w:val="00F66825"/>
    <w:rsid w:val="00F74E39"/>
    <w:rsid w:val="00F911E3"/>
    <w:rsid w:val="00FA3325"/>
    <w:rsid w:val="00FB1BBF"/>
    <w:rsid w:val="00FC37F9"/>
    <w:rsid w:val="00FF3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24C1"/>
  <w15:docId w15:val="{934C9D95-5933-4503-803C-58F1DCE9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862" w:right="597"/>
      <w:jc w:val="center"/>
      <w:outlineLvl w:val="0"/>
    </w:pPr>
    <w:rPr>
      <w:b/>
      <w:bCs/>
      <w:sz w:val="144"/>
      <w:szCs w:val="144"/>
    </w:rPr>
  </w:style>
  <w:style w:type="paragraph" w:styleId="Heading2">
    <w:name w:val="heading 2"/>
    <w:basedOn w:val="Normal"/>
    <w:uiPriority w:val="9"/>
    <w:unhideWhenUsed/>
    <w:qFormat/>
    <w:pPr>
      <w:spacing w:before="19"/>
      <w:ind w:left="108"/>
      <w:outlineLvl w:val="1"/>
    </w:pPr>
    <w:rPr>
      <w:b/>
      <w:bCs/>
      <w:sz w:val="28"/>
      <w:szCs w:val="28"/>
    </w:rPr>
  </w:style>
  <w:style w:type="paragraph" w:styleId="Heading3">
    <w:name w:val="heading 3"/>
    <w:basedOn w:val="Normal"/>
    <w:uiPriority w:val="9"/>
    <w:unhideWhenUsed/>
    <w:qFormat/>
    <w:pPr>
      <w:ind w:left="342"/>
      <w:outlineLvl w:val="2"/>
    </w:pPr>
    <w:rPr>
      <w:b/>
      <w:bCs/>
      <w:sz w:val="24"/>
      <w:szCs w:val="24"/>
    </w:rPr>
  </w:style>
  <w:style w:type="paragraph" w:styleId="Heading4">
    <w:name w:val="heading 4"/>
    <w:basedOn w:val="Normal"/>
    <w:uiPriority w:val="9"/>
    <w:unhideWhenUsed/>
    <w:qFormat/>
    <w:pPr>
      <w:ind w:left="961" w:hanging="364"/>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
      <w:ind w:left="220"/>
    </w:pPr>
    <w:rPr>
      <w:b/>
      <w:bCs/>
      <w:sz w:val="24"/>
      <w:szCs w:val="24"/>
    </w:rPr>
  </w:style>
  <w:style w:type="paragraph" w:styleId="TOC2">
    <w:name w:val="toc 2"/>
    <w:basedOn w:val="Normal"/>
    <w:uiPriority w:val="1"/>
    <w:qFormat/>
    <w:pPr>
      <w:spacing w:before="40"/>
      <w:ind w:left="220"/>
    </w:pPr>
    <w:rPr>
      <w:sz w:val="24"/>
      <w:szCs w:val="24"/>
    </w:rPr>
  </w:style>
  <w:style w:type="paragraph" w:styleId="TOC3">
    <w:name w:val="toc 3"/>
    <w:basedOn w:val="Normal"/>
    <w:uiPriority w:val="1"/>
    <w:qFormat/>
    <w:pPr>
      <w:spacing w:before="40"/>
      <w:ind w:left="503"/>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580" w:hanging="3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7E06"/>
    <w:pPr>
      <w:tabs>
        <w:tab w:val="center" w:pos="4513"/>
        <w:tab w:val="right" w:pos="9026"/>
      </w:tabs>
    </w:pPr>
  </w:style>
  <w:style w:type="character" w:customStyle="1" w:styleId="HeaderChar">
    <w:name w:val="Header Char"/>
    <w:basedOn w:val="DefaultParagraphFont"/>
    <w:link w:val="Header"/>
    <w:uiPriority w:val="99"/>
    <w:rsid w:val="006B7E06"/>
    <w:rPr>
      <w:rFonts w:ascii="Calibri" w:eastAsia="Calibri" w:hAnsi="Calibri" w:cs="Calibri"/>
      <w:lang w:val="en-AU" w:eastAsia="en-AU" w:bidi="en-AU"/>
    </w:rPr>
  </w:style>
  <w:style w:type="paragraph" w:styleId="Footer">
    <w:name w:val="footer"/>
    <w:basedOn w:val="Normal"/>
    <w:link w:val="FooterChar"/>
    <w:uiPriority w:val="99"/>
    <w:unhideWhenUsed/>
    <w:rsid w:val="006B7E06"/>
    <w:pPr>
      <w:tabs>
        <w:tab w:val="center" w:pos="4513"/>
        <w:tab w:val="right" w:pos="9026"/>
      </w:tabs>
    </w:pPr>
  </w:style>
  <w:style w:type="character" w:customStyle="1" w:styleId="FooterChar">
    <w:name w:val="Footer Char"/>
    <w:basedOn w:val="DefaultParagraphFont"/>
    <w:link w:val="Footer"/>
    <w:uiPriority w:val="99"/>
    <w:rsid w:val="006B7E06"/>
    <w:rPr>
      <w:rFonts w:ascii="Calibri" w:eastAsia="Calibri" w:hAnsi="Calibri" w:cs="Calibri"/>
      <w:lang w:val="en-AU" w:eastAsia="en-AU" w:bidi="en-AU"/>
    </w:rPr>
  </w:style>
  <w:style w:type="character" w:styleId="Hyperlink">
    <w:name w:val="Hyperlink"/>
    <w:basedOn w:val="DefaultParagraphFont"/>
    <w:uiPriority w:val="99"/>
    <w:unhideWhenUsed/>
    <w:rsid w:val="00F74E39"/>
    <w:rPr>
      <w:color w:val="0000FF" w:themeColor="hyperlink"/>
      <w:u w:val="single"/>
    </w:rPr>
  </w:style>
  <w:style w:type="character" w:styleId="UnresolvedMention">
    <w:name w:val="Unresolved Mention"/>
    <w:basedOn w:val="DefaultParagraphFont"/>
    <w:uiPriority w:val="99"/>
    <w:semiHidden/>
    <w:unhideWhenUsed/>
    <w:rsid w:val="00F74E39"/>
    <w:rPr>
      <w:color w:val="605E5C"/>
      <w:shd w:val="clear" w:color="auto" w:fill="E1DFDD"/>
    </w:rPr>
  </w:style>
  <w:style w:type="paragraph" w:styleId="BalloonText">
    <w:name w:val="Balloon Text"/>
    <w:basedOn w:val="Normal"/>
    <w:link w:val="BalloonTextChar"/>
    <w:uiPriority w:val="99"/>
    <w:semiHidden/>
    <w:unhideWhenUsed/>
    <w:rsid w:val="00630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09"/>
    <w:rPr>
      <w:rFonts w:ascii="Segoe UI" w:eastAsia="Calibri" w:hAnsi="Segoe UI" w:cs="Segoe UI"/>
      <w:sz w:val="18"/>
      <w:szCs w:val="18"/>
      <w:lang w:val="en-AU" w:eastAsia="en-AU" w:bidi="en-AU"/>
    </w:rPr>
  </w:style>
  <w:style w:type="paragraph" w:customStyle="1" w:styleId="OUTCOMES">
    <w:name w:val="OUTCOMES"/>
    <w:basedOn w:val="Normal"/>
    <w:qFormat/>
    <w:rsid w:val="0035461C"/>
    <w:pPr>
      <w:widowControl/>
      <w:tabs>
        <w:tab w:val="left" w:pos="624"/>
        <w:tab w:val="left" w:pos="743"/>
      </w:tabs>
      <w:autoSpaceDE/>
      <w:autoSpaceDN/>
      <w:spacing w:before="60" w:after="60"/>
      <w:ind w:left="624" w:hanging="567"/>
    </w:pPr>
    <w:rPr>
      <w:rFonts w:ascii="Arial" w:eastAsia="Times New Roman" w:hAnsi="Arial" w:cs="Times New Roman"/>
      <w:sz w:val="20"/>
      <w:szCs w:val="20"/>
      <w:lang w:bidi="ar-SA"/>
    </w:rPr>
  </w:style>
  <w:style w:type="paragraph" w:customStyle="1" w:styleId="Head1">
    <w:name w:val="Head 1"/>
    <w:basedOn w:val="Normal"/>
    <w:rsid w:val="00086B48"/>
    <w:pPr>
      <w:widowControl/>
      <w:autoSpaceDE/>
      <w:autoSpaceDN/>
      <w:spacing w:before="567" w:after="283"/>
    </w:pPr>
    <w:rPr>
      <w:rFonts w:ascii="Times" w:eastAsia="Times New Roman" w:hAnsi="Times" w:cs="Times New Roman"/>
      <w:b/>
      <w:sz w:val="32"/>
      <w:szCs w:val="20"/>
      <w:lang w:val="en-US" w:eastAsia="en-US" w:bidi="ar-SA"/>
    </w:rPr>
  </w:style>
  <w:style w:type="table" w:styleId="TableGrid">
    <w:name w:val="Table Grid"/>
    <w:basedOn w:val="TableNormal"/>
    <w:rsid w:val="00FF34B0"/>
    <w:pPr>
      <w:widowControl/>
      <w:autoSpaceDE/>
      <w:autoSpaceDN/>
    </w:pPr>
    <w:rPr>
      <w:rFonts w:ascii="Times New Roman" w:eastAsia="Times New Roman" w:hAnsi="Times New Roman" w:cs="Times New Roman"/>
      <w:sz w:val="24"/>
      <w:szCs w:val="24"/>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F34B0"/>
    <w:pPr>
      <w:widowControl/>
      <w:autoSpaceDE/>
      <w:autoSpaceDN/>
    </w:pPr>
    <w:rPr>
      <w:rFonts w:eastAsiaTheme="minorEastAsia"/>
      <w:lang w:val="en-AU" w:eastAsia="en-AU"/>
    </w:rPr>
  </w:style>
  <w:style w:type="paragraph" w:customStyle="1" w:styleId="Default">
    <w:name w:val="Default"/>
    <w:rsid w:val="0078019F"/>
    <w:pPr>
      <w:widowControl/>
      <w:adjustRightInd w:val="0"/>
    </w:pPr>
    <w:rPr>
      <w:rFonts w:ascii="Calibri" w:hAnsi="Calibri" w:cs="Calibri"/>
      <w:color w:val="000000"/>
      <w:sz w:val="24"/>
      <w:szCs w:val="24"/>
      <w:lang w:val="en-AU"/>
    </w:rPr>
  </w:style>
  <w:style w:type="character" w:customStyle="1" w:styleId="BodyTextChar">
    <w:name w:val="Body Text Char"/>
    <w:basedOn w:val="DefaultParagraphFont"/>
    <w:link w:val="BodyText"/>
    <w:uiPriority w:val="1"/>
    <w:rsid w:val="003311EE"/>
    <w:rPr>
      <w:rFonts w:ascii="Calibri" w:eastAsia="Calibri" w:hAnsi="Calibri" w:cs="Calibri"/>
      <w:sz w:val="24"/>
      <w:szCs w:val="24"/>
      <w:lang w:val="en-AU" w:eastAsia="en-AU" w:bidi="en-AU"/>
    </w:rPr>
  </w:style>
  <w:style w:type="paragraph" w:customStyle="1" w:styleId="paragraph">
    <w:name w:val="paragraph"/>
    <w:basedOn w:val="Normal"/>
    <w:rsid w:val="00F2134F"/>
    <w:pPr>
      <w:widowControl/>
      <w:autoSpaceDE/>
      <w:autoSpaceDN/>
    </w:pPr>
    <w:rPr>
      <w:rFonts w:ascii="Times New Roman" w:eastAsia="Times New Roman" w:hAnsi="Times New Roman" w:cs="Times New Roman"/>
      <w:sz w:val="24"/>
      <w:szCs w:val="24"/>
      <w:lang w:bidi="ar-SA"/>
    </w:rPr>
  </w:style>
  <w:style w:type="character" w:customStyle="1" w:styleId="normaltextrun1">
    <w:name w:val="normaltextrun1"/>
    <w:basedOn w:val="DefaultParagraphFont"/>
    <w:rsid w:val="00F2134F"/>
  </w:style>
  <w:style w:type="character" w:customStyle="1" w:styleId="eop">
    <w:name w:val="eop"/>
    <w:basedOn w:val="DefaultParagraphFont"/>
    <w:rsid w:val="00F2134F"/>
  </w:style>
  <w:style w:type="paragraph" w:customStyle="1" w:styleId="tabletext">
    <w:name w:val="tabletext"/>
    <w:basedOn w:val="Normal"/>
    <w:rsid w:val="00C6218C"/>
    <w:pPr>
      <w:widowControl/>
      <w:tabs>
        <w:tab w:val="left" w:pos="340"/>
      </w:tabs>
      <w:autoSpaceDE/>
      <w:autoSpaceDN/>
    </w:pPr>
    <w:rPr>
      <w:rFonts w:ascii="Times New Roman" w:eastAsia="Times New Roman" w:hAnsi="Times New Roman" w:cs="Times New Roman"/>
      <w:sz w:val="20"/>
      <w:szCs w:val="20"/>
      <w:lang w:eastAsia="en-US" w:bidi="ar-SA"/>
    </w:rPr>
  </w:style>
  <w:style w:type="paragraph" w:styleId="NormalWeb">
    <w:name w:val="Normal (Web)"/>
    <w:basedOn w:val="Normal"/>
    <w:uiPriority w:val="99"/>
    <w:unhideWhenUsed/>
    <w:rsid w:val="00BD575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BD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269512984">
      <w:bodyDiv w:val="1"/>
      <w:marLeft w:val="0"/>
      <w:marRight w:val="0"/>
      <w:marTop w:val="0"/>
      <w:marBottom w:val="0"/>
      <w:divBdr>
        <w:top w:val="none" w:sz="0" w:space="0" w:color="auto"/>
        <w:left w:val="none" w:sz="0" w:space="0" w:color="auto"/>
        <w:bottom w:val="none" w:sz="0" w:space="0" w:color="auto"/>
        <w:right w:val="none" w:sz="0" w:space="0" w:color="auto"/>
      </w:divBdr>
    </w:div>
    <w:div w:id="701436422">
      <w:bodyDiv w:val="1"/>
      <w:marLeft w:val="0"/>
      <w:marRight w:val="0"/>
      <w:marTop w:val="0"/>
      <w:marBottom w:val="0"/>
      <w:divBdr>
        <w:top w:val="none" w:sz="0" w:space="0" w:color="auto"/>
        <w:left w:val="none" w:sz="0" w:space="0" w:color="auto"/>
        <w:bottom w:val="none" w:sz="0" w:space="0" w:color="auto"/>
        <w:right w:val="none" w:sz="0" w:space="0" w:color="auto"/>
      </w:divBdr>
    </w:div>
    <w:div w:id="829297958">
      <w:bodyDiv w:val="1"/>
      <w:marLeft w:val="0"/>
      <w:marRight w:val="0"/>
      <w:marTop w:val="0"/>
      <w:marBottom w:val="0"/>
      <w:divBdr>
        <w:top w:val="none" w:sz="0" w:space="0" w:color="auto"/>
        <w:left w:val="none" w:sz="0" w:space="0" w:color="auto"/>
        <w:bottom w:val="none" w:sz="0" w:space="0" w:color="auto"/>
        <w:right w:val="none" w:sz="0" w:space="0" w:color="auto"/>
      </w:divBdr>
    </w:div>
    <w:div w:id="936402170">
      <w:bodyDiv w:val="1"/>
      <w:marLeft w:val="0"/>
      <w:marRight w:val="0"/>
      <w:marTop w:val="0"/>
      <w:marBottom w:val="0"/>
      <w:divBdr>
        <w:top w:val="none" w:sz="0" w:space="0" w:color="auto"/>
        <w:left w:val="none" w:sz="0" w:space="0" w:color="auto"/>
        <w:bottom w:val="none" w:sz="0" w:space="0" w:color="auto"/>
        <w:right w:val="none" w:sz="0" w:space="0" w:color="auto"/>
      </w:divBdr>
    </w:div>
    <w:div w:id="966667740">
      <w:bodyDiv w:val="1"/>
      <w:marLeft w:val="0"/>
      <w:marRight w:val="0"/>
      <w:marTop w:val="0"/>
      <w:marBottom w:val="0"/>
      <w:divBdr>
        <w:top w:val="none" w:sz="0" w:space="0" w:color="auto"/>
        <w:left w:val="none" w:sz="0" w:space="0" w:color="auto"/>
        <w:bottom w:val="none" w:sz="0" w:space="0" w:color="auto"/>
        <w:right w:val="none" w:sz="0" w:space="0" w:color="auto"/>
      </w:divBdr>
    </w:div>
    <w:div w:id="977224113">
      <w:bodyDiv w:val="1"/>
      <w:marLeft w:val="0"/>
      <w:marRight w:val="0"/>
      <w:marTop w:val="0"/>
      <w:marBottom w:val="0"/>
      <w:divBdr>
        <w:top w:val="none" w:sz="0" w:space="0" w:color="auto"/>
        <w:left w:val="none" w:sz="0" w:space="0" w:color="auto"/>
        <w:bottom w:val="none" w:sz="0" w:space="0" w:color="auto"/>
        <w:right w:val="none" w:sz="0" w:space="0" w:color="auto"/>
      </w:divBdr>
    </w:div>
    <w:div w:id="1113474135">
      <w:bodyDiv w:val="1"/>
      <w:marLeft w:val="0"/>
      <w:marRight w:val="0"/>
      <w:marTop w:val="0"/>
      <w:marBottom w:val="0"/>
      <w:divBdr>
        <w:top w:val="none" w:sz="0" w:space="0" w:color="auto"/>
        <w:left w:val="none" w:sz="0" w:space="0" w:color="auto"/>
        <w:bottom w:val="none" w:sz="0" w:space="0" w:color="auto"/>
        <w:right w:val="none" w:sz="0" w:space="0" w:color="auto"/>
      </w:divBdr>
    </w:div>
    <w:div w:id="1168792191">
      <w:bodyDiv w:val="1"/>
      <w:marLeft w:val="0"/>
      <w:marRight w:val="0"/>
      <w:marTop w:val="0"/>
      <w:marBottom w:val="0"/>
      <w:divBdr>
        <w:top w:val="none" w:sz="0" w:space="0" w:color="auto"/>
        <w:left w:val="none" w:sz="0" w:space="0" w:color="auto"/>
        <w:bottom w:val="none" w:sz="0" w:space="0" w:color="auto"/>
        <w:right w:val="none" w:sz="0" w:space="0" w:color="auto"/>
      </w:divBdr>
    </w:div>
    <w:div w:id="1295404265">
      <w:bodyDiv w:val="1"/>
      <w:marLeft w:val="0"/>
      <w:marRight w:val="0"/>
      <w:marTop w:val="0"/>
      <w:marBottom w:val="0"/>
      <w:divBdr>
        <w:top w:val="none" w:sz="0" w:space="0" w:color="auto"/>
        <w:left w:val="none" w:sz="0" w:space="0" w:color="auto"/>
        <w:bottom w:val="none" w:sz="0" w:space="0" w:color="auto"/>
        <w:right w:val="none" w:sz="0" w:space="0" w:color="auto"/>
      </w:divBdr>
    </w:div>
    <w:div w:id="1311137659">
      <w:bodyDiv w:val="1"/>
      <w:marLeft w:val="0"/>
      <w:marRight w:val="0"/>
      <w:marTop w:val="0"/>
      <w:marBottom w:val="0"/>
      <w:divBdr>
        <w:top w:val="none" w:sz="0" w:space="0" w:color="auto"/>
        <w:left w:val="none" w:sz="0" w:space="0" w:color="auto"/>
        <w:bottom w:val="none" w:sz="0" w:space="0" w:color="auto"/>
        <w:right w:val="none" w:sz="0" w:space="0" w:color="auto"/>
      </w:divBdr>
    </w:div>
    <w:div w:id="1384983047">
      <w:bodyDiv w:val="1"/>
      <w:marLeft w:val="0"/>
      <w:marRight w:val="0"/>
      <w:marTop w:val="0"/>
      <w:marBottom w:val="0"/>
      <w:divBdr>
        <w:top w:val="none" w:sz="0" w:space="0" w:color="auto"/>
        <w:left w:val="none" w:sz="0" w:space="0" w:color="auto"/>
        <w:bottom w:val="none" w:sz="0" w:space="0" w:color="auto"/>
        <w:right w:val="none" w:sz="0" w:space="0" w:color="auto"/>
      </w:divBdr>
    </w:div>
    <w:div w:id="1389107594">
      <w:bodyDiv w:val="1"/>
      <w:marLeft w:val="0"/>
      <w:marRight w:val="0"/>
      <w:marTop w:val="0"/>
      <w:marBottom w:val="0"/>
      <w:divBdr>
        <w:top w:val="none" w:sz="0" w:space="0" w:color="auto"/>
        <w:left w:val="none" w:sz="0" w:space="0" w:color="auto"/>
        <w:bottom w:val="none" w:sz="0" w:space="0" w:color="auto"/>
        <w:right w:val="none" w:sz="0" w:space="0" w:color="auto"/>
      </w:divBdr>
    </w:div>
    <w:div w:id="1482191479">
      <w:bodyDiv w:val="1"/>
      <w:marLeft w:val="0"/>
      <w:marRight w:val="0"/>
      <w:marTop w:val="0"/>
      <w:marBottom w:val="0"/>
      <w:divBdr>
        <w:top w:val="none" w:sz="0" w:space="0" w:color="auto"/>
        <w:left w:val="none" w:sz="0" w:space="0" w:color="auto"/>
        <w:bottom w:val="none" w:sz="0" w:space="0" w:color="auto"/>
        <w:right w:val="none" w:sz="0" w:space="0" w:color="auto"/>
      </w:divBdr>
      <w:divsChild>
        <w:div w:id="1522011719">
          <w:marLeft w:val="385"/>
          <w:marRight w:val="0"/>
          <w:marTop w:val="0"/>
          <w:marBottom w:val="0"/>
          <w:divBdr>
            <w:top w:val="none" w:sz="0" w:space="0" w:color="auto"/>
            <w:left w:val="none" w:sz="0" w:space="0" w:color="auto"/>
            <w:bottom w:val="none" w:sz="0" w:space="0" w:color="auto"/>
            <w:right w:val="none" w:sz="0" w:space="0" w:color="auto"/>
          </w:divBdr>
        </w:div>
      </w:divsChild>
    </w:div>
    <w:div w:id="1752964588">
      <w:bodyDiv w:val="1"/>
      <w:marLeft w:val="0"/>
      <w:marRight w:val="0"/>
      <w:marTop w:val="0"/>
      <w:marBottom w:val="0"/>
      <w:divBdr>
        <w:top w:val="none" w:sz="0" w:space="0" w:color="auto"/>
        <w:left w:val="none" w:sz="0" w:space="0" w:color="auto"/>
        <w:bottom w:val="none" w:sz="0" w:space="0" w:color="auto"/>
        <w:right w:val="none" w:sz="0" w:space="0" w:color="auto"/>
      </w:divBdr>
    </w:div>
    <w:div w:id="1812595283">
      <w:bodyDiv w:val="1"/>
      <w:marLeft w:val="0"/>
      <w:marRight w:val="0"/>
      <w:marTop w:val="0"/>
      <w:marBottom w:val="0"/>
      <w:divBdr>
        <w:top w:val="none" w:sz="0" w:space="0" w:color="auto"/>
        <w:left w:val="none" w:sz="0" w:space="0" w:color="auto"/>
        <w:bottom w:val="none" w:sz="0" w:space="0" w:color="auto"/>
        <w:right w:val="none" w:sz="0" w:space="0" w:color="auto"/>
      </w:divBdr>
    </w:div>
    <w:div w:id="193982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e.nesa.nsw.edu.au/higher-school-certificate/school-based-assessment" TargetMode="External"/><Relationship Id="rId21" Type="http://schemas.openxmlformats.org/officeDocument/2006/relationships/hyperlink" Target="https://ace.nesa.nsw.edu.au/ace-8005" TargetMode="External"/><Relationship Id="rId34" Type="http://schemas.openxmlformats.org/officeDocument/2006/relationships/hyperlink" Target="https://studentsonline.nesa.nsw.edu.au/" TargetMode="External"/><Relationship Id="rId42" Type="http://schemas.openxmlformats.org/officeDocument/2006/relationships/footer" Target="footer5.xml"/><Relationship Id="rId47" Type="http://schemas.openxmlformats.org/officeDocument/2006/relationships/image" Target="media/image4.png"/><Relationship Id="rId50" Type="http://schemas.openxmlformats.org/officeDocument/2006/relationships/hyperlink" Target="https://www.student.unsw.edu.au/footnote-bibliography-or-oxford-referencing-system" TargetMode="External"/><Relationship Id="rId55" Type="http://schemas.openxmlformats.org/officeDocument/2006/relationships/hyperlink" Target="http://sja.ucdavis.edu/avoid.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e.nesa.nsw.edu.au/ace-8004" TargetMode="External"/><Relationship Id="rId29" Type="http://schemas.openxmlformats.org/officeDocument/2006/relationships/hyperlink" Target="https://ace.nesa.nsw.edu.au/ace-8020" TargetMode="External"/><Relationship Id="rId11" Type="http://schemas.openxmlformats.org/officeDocument/2006/relationships/hyperlink" Target="https://educationstandards.nsw.edu.au/wps/portal/nesa/11-12/Understanding-the-curriculum/syllabuses-a-z" TargetMode="External"/><Relationship Id="rId24" Type="http://schemas.openxmlformats.org/officeDocument/2006/relationships/hyperlink" Target="https://ace.nesa.nsw.edu.au/ace-9001" TargetMode="External"/><Relationship Id="rId32" Type="http://schemas.openxmlformats.org/officeDocument/2006/relationships/hyperlink" Target="https://ace.nesa.nsw.edu.au/ace-9023" TargetMode="External"/><Relationship Id="rId37" Type="http://schemas.openxmlformats.org/officeDocument/2006/relationships/hyperlink" Target="https://educationstandards.nsw.edu.au/wps/portal/nesa/11-12/hsc/results-certificates/results-documentation" TargetMode="External"/><Relationship Id="rId40" Type="http://schemas.openxmlformats.org/officeDocument/2006/relationships/footer" Target="footer3.xml"/><Relationship Id="rId45" Type="http://schemas.openxmlformats.org/officeDocument/2006/relationships/image" Target="media/image3.png"/><Relationship Id="rId53" Type="http://schemas.openxmlformats.org/officeDocument/2006/relationships/hyperlink" Target="https://www.student.unsw.edu.au/what-plagiarism" TargetMode="External"/><Relationship Id="rId58"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image" Target="media/image8.png"/><Relationship Id="rId19" Type="http://schemas.openxmlformats.org/officeDocument/2006/relationships/hyperlink" Target="https://www.educationstandards.nsw.edu.au/wps/portal/nesa/11-12/hsc/hsc-minimum-standard" TargetMode="External"/><Relationship Id="rId14" Type="http://schemas.openxmlformats.org/officeDocument/2006/relationships/hyperlink" Target="https://educationstandards.nsw.edu.au/wps/portal/nesa/11-12/Understanding-the-curriculum/syllabuses-a-z" TargetMode="External"/><Relationship Id="rId22" Type="http://schemas.openxmlformats.org/officeDocument/2006/relationships/hyperlink" Target="https://ace.nesa.nsw.edu.au/ace-8036" TargetMode="External"/><Relationship Id="rId27" Type="http://schemas.openxmlformats.org/officeDocument/2006/relationships/hyperlink" Target="https://ace.nesa.nsw.edu.au/ace-8069" TargetMode="External"/><Relationship Id="rId30" Type="http://schemas.openxmlformats.org/officeDocument/2006/relationships/hyperlink" Target="https://ace.nesa.nsw.edu.au/ace-8019" TargetMode="External"/><Relationship Id="rId35" Type="http://schemas.openxmlformats.org/officeDocument/2006/relationships/hyperlink" Target="https://educationstandards.nsw.edu.au/wps/portal/nesa/11-12/hsc/results-certificates/getting-your-results" TargetMode="External"/><Relationship Id="rId43" Type="http://schemas.openxmlformats.org/officeDocument/2006/relationships/footer" Target="footer6.xml"/><Relationship Id="rId48" Type="http://schemas.openxmlformats.org/officeDocument/2006/relationships/hyperlink" Target="https://www.student.unsw.edu.au/plagiarism" TargetMode="External"/><Relationship Id="rId56" Type="http://schemas.openxmlformats.org/officeDocument/2006/relationships/hyperlink" Target="https://belmont-h.schools.nsw.gov.au/information-for-parents/forms-and-downloads.html" TargetMode="External"/><Relationship Id="rId64"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s://www.student.unsw.edu.au/harvard-referencing" TargetMode="External"/><Relationship Id="rId3" Type="http://schemas.openxmlformats.org/officeDocument/2006/relationships/styles" Target="styles.xml"/><Relationship Id="rId12" Type="http://schemas.openxmlformats.org/officeDocument/2006/relationships/hyperlink" Target="https://educationstandards.nsw.edu.au/wps/portal/nesa/11-12/Understanding-the-curriculum/syllabuses-a-z" TargetMode="External"/><Relationship Id="rId17" Type="http://schemas.openxmlformats.org/officeDocument/2006/relationships/hyperlink" Target="https://www.educationstandards.nsw.edu.au/wps/portal/nesa/11-12/leaving-school/record-of-school-achievement" TargetMode="External"/><Relationship Id="rId25" Type="http://schemas.openxmlformats.org/officeDocument/2006/relationships/hyperlink" Target="https://www.uac.edu.au/future-applicants/atar/atar-eligibility" TargetMode="External"/><Relationship Id="rId33" Type="http://schemas.openxmlformats.org/officeDocument/2006/relationships/hyperlink" Target="https://ace.nesa.nsw.edu.au/disability-provisions" TargetMode="External"/><Relationship Id="rId38" Type="http://schemas.openxmlformats.org/officeDocument/2006/relationships/footer" Target="footer2.xml"/><Relationship Id="rId46" Type="http://schemas.openxmlformats.org/officeDocument/2006/relationships/footer" Target="footer8.xml"/><Relationship Id="rId59" Type="http://schemas.openxmlformats.org/officeDocument/2006/relationships/image" Target="media/image6.png"/><Relationship Id="rId20" Type="http://schemas.openxmlformats.org/officeDocument/2006/relationships/hyperlink" Target="https://www.educationstandards.nsw.edu.au/wps/portal/nesa/11-12/hsc/hsc-minimum-standard" TargetMode="External"/><Relationship Id="rId41" Type="http://schemas.openxmlformats.org/officeDocument/2006/relationships/footer" Target="footer4.xml"/><Relationship Id="rId54" Type="http://schemas.openxmlformats.org/officeDocument/2006/relationships/hyperlink" Target="https://www.student.unsw.edu.au/referencing"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standards.nsw.edu.au/wps/portal/nesa/11-12/Understanding-the-curriculum/syllabuses-a-z" TargetMode="External"/><Relationship Id="rId23" Type="http://schemas.openxmlformats.org/officeDocument/2006/relationships/hyperlink" Target="https://ace.nesa.nsw.edu.au/ace-8028" TargetMode="External"/><Relationship Id="rId28" Type="http://schemas.openxmlformats.org/officeDocument/2006/relationships/hyperlink" Target="https://educationstandards.nsw.edu.au/wps/portal/nesa/11-12/Understanding-the-curriculum/awarding-grades" TargetMode="External"/><Relationship Id="rId36" Type="http://schemas.openxmlformats.org/officeDocument/2006/relationships/hyperlink" Target="https://studentsonline.nesa.nsw.edu.au/" TargetMode="External"/><Relationship Id="rId49" Type="http://schemas.openxmlformats.org/officeDocument/2006/relationships/footer" Target="footer9.xml"/><Relationship Id="rId57" Type="http://schemas.openxmlformats.org/officeDocument/2006/relationships/hyperlink" Target="https://ace.nesa.nsw.edu.au/ace-11004" TargetMode="External"/><Relationship Id="rId10" Type="http://schemas.openxmlformats.org/officeDocument/2006/relationships/hyperlink" Target="https://www.educationstandards.nsw.edu.au/" TargetMode="External"/><Relationship Id="rId31" Type="http://schemas.openxmlformats.org/officeDocument/2006/relationships/hyperlink" Target="https://ace.nesa.nsw.edu.au/ace-11004" TargetMode="External"/><Relationship Id="rId44" Type="http://schemas.openxmlformats.org/officeDocument/2006/relationships/footer" Target="footer7.xml"/><Relationship Id="rId52" Type="http://schemas.openxmlformats.org/officeDocument/2006/relationships/hyperlink" Target="https://www.student.unsw.edu.au/apa" TargetMode="External"/><Relationship Id="rId60" Type="http://schemas.openxmlformats.org/officeDocument/2006/relationships/image" Target="media/image7.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educationstandards.nsw.edu.au/" TargetMode="External"/><Relationship Id="rId18" Type="http://schemas.openxmlformats.org/officeDocument/2006/relationships/hyperlink" Target="https://www.educationstandards.nsw.edu.au/wps/portal/nesa/11-12/leaving-school/record-of-school-achievement" TargetMode="External"/><Relationship Id="rId3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0605FC0E24EAA9184A1AC0AE778A0"/>
        <w:category>
          <w:name w:val="General"/>
          <w:gallery w:val="placeholder"/>
        </w:category>
        <w:types>
          <w:type w:val="bbPlcHdr"/>
        </w:types>
        <w:behaviors>
          <w:behavior w:val="content"/>
        </w:behaviors>
        <w:guid w:val="{E20CF92B-CA4F-4B89-9FF4-6CB4DC7BFA3E}"/>
      </w:docPartPr>
      <w:docPartBody>
        <w:p w:rsidR="001F0171" w:rsidRDefault="001F0171" w:rsidP="001F0171">
          <w:pPr>
            <w:pStyle w:val="1690605FC0E24EAA9184A1AC0AE778A0"/>
          </w:pPr>
          <w:r w:rsidRPr="001E57D3">
            <w:rPr>
              <w:rStyle w:val="PlaceholderText"/>
            </w:rPr>
            <w:t>[DocType]</w:t>
          </w:r>
        </w:p>
      </w:docPartBody>
    </w:docPart>
    <w:docPart>
      <w:docPartPr>
        <w:name w:val="67113B6C5CCC4C13919189A40A242611"/>
        <w:category>
          <w:name w:val="General"/>
          <w:gallery w:val="placeholder"/>
        </w:category>
        <w:types>
          <w:type w:val="bbPlcHdr"/>
        </w:types>
        <w:behaviors>
          <w:behavior w:val="content"/>
        </w:behaviors>
        <w:guid w:val="{4793CF1D-979B-4A4D-AC2E-B7804423A538}"/>
      </w:docPartPr>
      <w:docPartBody>
        <w:p w:rsidR="001F0171" w:rsidRDefault="001F0171" w:rsidP="001F0171">
          <w:pPr>
            <w:pStyle w:val="67113B6C5CCC4C13919189A40A242611"/>
          </w:pPr>
          <w:r>
            <w:rPr>
              <w:rStyle w:val="PlaceholderText"/>
            </w:rPr>
            <w:t>[Course]</w:t>
          </w:r>
        </w:p>
      </w:docPartBody>
    </w:docPart>
    <w:docPart>
      <w:docPartPr>
        <w:name w:val="115D3A1796CA4D55BDC374E37E885F41"/>
        <w:category>
          <w:name w:val="General"/>
          <w:gallery w:val="placeholder"/>
        </w:category>
        <w:types>
          <w:type w:val="bbPlcHdr"/>
        </w:types>
        <w:behaviors>
          <w:behavior w:val="content"/>
        </w:behaviors>
        <w:guid w:val="{93D7E244-6DA0-4282-8012-DAA50F7C027C}"/>
      </w:docPartPr>
      <w:docPartBody>
        <w:p w:rsidR="001F0171" w:rsidRDefault="001F0171" w:rsidP="001F0171">
          <w:pPr>
            <w:pStyle w:val="115D3A1796CA4D55BDC374E37E885F41"/>
          </w:pPr>
          <w:r>
            <w:rPr>
              <w:rStyle w:val="PlaceholderText"/>
            </w:rPr>
            <w:t>[Qualification]</w:t>
          </w:r>
        </w:p>
      </w:docPartBody>
    </w:docPart>
    <w:docPart>
      <w:docPartPr>
        <w:name w:val="3FF1A30B39544C378F4989E421F2F080"/>
        <w:category>
          <w:name w:val="General"/>
          <w:gallery w:val="placeholder"/>
        </w:category>
        <w:types>
          <w:type w:val="bbPlcHdr"/>
        </w:types>
        <w:behaviors>
          <w:behavior w:val="content"/>
        </w:behaviors>
        <w:guid w:val="{2E39E6B0-963F-4E6F-9361-08EBB2FCA26B}"/>
      </w:docPartPr>
      <w:docPartBody>
        <w:p w:rsidR="001F0171" w:rsidRDefault="001F0171" w:rsidP="001F0171">
          <w:pPr>
            <w:pStyle w:val="3FF1A30B39544C378F4989E421F2F080"/>
          </w:pPr>
          <w:r>
            <w:rPr>
              <w:rStyle w:val="PlaceholderText"/>
            </w:rPr>
            <w:t>[Cohort Start Year]</w:t>
          </w:r>
        </w:p>
      </w:docPartBody>
    </w:docPart>
    <w:docPart>
      <w:docPartPr>
        <w:name w:val="55B65C3A464B49B79F96AC9A2B288F4A"/>
        <w:category>
          <w:name w:val="General"/>
          <w:gallery w:val="placeholder"/>
        </w:category>
        <w:types>
          <w:type w:val="bbPlcHdr"/>
        </w:types>
        <w:behaviors>
          <w:behavior w:val="content"/>
        </w:behaviors>
        <w:guid w:val="{F0EB7627-174B-418D-8266-5884CFD65748}"/>
      </w:docPartPr>
      <w:docPartBody>
        <w:p w:rsidR="001F0171" w:rsidRDefault="001F0171" w:rsidP="001F0171">
          <w:pPr>
            <w:pStyle w:val="55B65C3A464B49B79F96AC9A2B288F4A"/>
          </w:pPr>
          <w:r>
            <w:rPr>
              <w:rStyle w:val="PlaceholderText"/>
            </w:rPr>
            <w:t>[Cohort Completion Year]</w:t>
          </w:r>
        </w:p>
      </w:docPartBody>
    </w:docPart>
    <w:docPart>
      <w:docPartPr>
        <w:name w:val="C7B7613A82854671B51A644BD1ED2309"/>
        <w:category>
          <w:name w:val="General"/>
          <w:gallery w:val="placeholder"/>
        </w:category>
        <w:types>
          <w:type w:val="bbPlcHdr"/>
        </w:types>
        <w:behaviors>
          <w:behavior w:val="content"/>
        </w:behaviors>
        <w:guid w:val="{1286EB7B-1EA7-4F41-A66F-7BF3BF2A1476}"/>
      </w:docPartPr>
      <w:docPartBody>
        <w:p w:rsidR="001F0171" w:rsidRDefault="001F0171" w:rsidP="001F0171">
          <w:pPr>
            <w:pStyle w:val="C7B7613A82854671B51A644BD1ED2309"/>
          </w:pPr>
          <w:r>
            <w:rPr>
              <w:rStyle w:val="PlaceholderText"/>
            </w:rPr>
            <w:t>[Training Package]</w:t>
          </w:r>
        </w:p>
      </w:docPartBody>
    </w:docPart>
    <w:docPart>
      <w:docPartPr>
        <w:name w:val="0EFF40C9D1C543088A71871CC5814DA9"/>
        <w:category>
          <w:name w:val="General"/>
          <w:gallery w:val="placeholder"/>
        </w:category>
        <w:types>
          <w:type w:val="bbPlcHdr"/>
        </w:types>
        <w:behaviors>
          <w:behavior w:val="content"/>
        </w:behaviors>
        <w:guid w:val="{1941C3DD-E92B-40C2-A986-955BA2FEFC08}"/>
      </w:docPartPr>
      <w:docPartBody>
        <w:p w:rsidR="001F0171" w:rsidRDefault="001F0171" w:rsidP="001F0171">
          <w:pPr>
            <w:pStyle w:val="0EFF40C9D1C543088A71871CC5814DA9"/>
          </w:pPr>
          <w:r>
            <w:rPr>
              <w:rStyle w:val="PlaceholderText"/>
            </w:rPr>
            <w:t>[Cohort Start Year]</w:t>
          </w:r>
        </w:p>
      </w:docPartBody>
    </w:docPart>
    <w:docPart>
      <w:docPartPr>
        <w:name w:val="00D66F7D9AAC48B0AFC828E8CE2EC6AF"/>
        <w:category>
          <w:name w:val="General"/>
          <w:gallery w:val="placeholder"/>
        </w:category>
        <w:types>
          <w:type w:val="bbPlcHdr"/>
        </w:types>
        <w:behaviors>
          <w:behavior w:val="content"/>
        </w:behaviors>
        <w:guid w:val="{959B0F9B-70A7-4AFA-9B1A-62414B964063}"/>
      </w:docPartPr>
      <w:docPartBody>
        <w:p w:rsidR="001F0171" w:rsidRDefault="001F0171" w:rsidP="001F0171">
          <w:pPr>
            <w:pStyle w:val="00D66F7D9AAC48B0AFC828E8CE2EC6AF"/>
          </w:pPr>
          <w:r>
            <w:rPr>
              <w:rStyle w:val="PlaceholderText"/>
            </w:rPr>
            <w:t>[Cohort Completion Year]</w:t>
          </w:r>
        </w:p>
      </w:docPartBody>
    </w:docPart>
    <w:docPart>
      <w:docPartPr>
        <w:name w:val="50C4B723CF854509A43F70B1864041F8"/>
        <w:category>
          <w:name w:val="General"/>
          <w:gallery w:val="placeholder"/>
        </w:category>
        <w:types>
          <w:type w:val="bbPlcHdr"/>
        </w:types>
        <w:behaviors>
          <w:behavior w:val="content"/>
        </w:behaviors>
        <w:guid w:val="{2EF95324-09E6-49EF-A625-DFD34EE62306}"/>
      </w:docPartPr>
      <w:docPartBody>
        <w:p w:rsidR="001F0171" w:rsidRDefault="001F0171" w:rsidP="001F0171">
          <w:pPr>
            <w:pStyle w:val="50C4B723CF854509A43F70B1864041F8"/>
          </w:pPr>
          <w:r>
            <w:rPr>
              <w:rStyle w:val="PlaceholderText"/>
            </w:rPr>
            <w:t>[Cohort Stage]</w:t>
          </w:r>
        </w:p>
      </w:docPartBody>
    </w:docPart>
    <w:docPart>
      <w:docPartPr>
        <w:name w:val="6B1E17D6B26B478E9ED8FD76B9100236"/>
        <w:category>
          <w:name w:val="General"/>
          <w:gallery w:val="placeholder"/>
        </w:category>
        <w:types>
          <w:type w:val="bbPlcHdr"/>
        </w:types>
        <w:behaviors>
          <w:behavior w:val="content"/>
        </w:behaviors>
        <w:guid w:val="{B04A8DAF-F5CB-4F0E-A235-07FEE9AEF2CA}"/>
      </w:docPartPr>
      <w:docPartBody>
        <w:p w:rsidR="001F0171" w:rsidRDefault="001F0171" w:rsidP="001F0171">
          <w:pPr>
            <w:pStyle w:val="6B1E17D6B26B478E9ED8FD76B9100236"/>
          </w:pPr>
          <w:r>
            <w:rPr>
              <w:rStyle w:val="PlaceholderText"/>
            </w:rPr>
            <w:t>[Course]</w:t>
          </w:r>
        </w:p>
      </w:docPartBody>
    </w:docPart>
    <w:docPart>
      <w:docPartPr>
        <w:name w:val="DBA42E5C5B6644538C78A91A15FB9602"/>
        <w:category>
          <w:name w:val="General"/>
          <w:gallery w:val="placeholder"/>
        </w:category>
        <w:types>
          <w:type w:val="bbPlcHdr"/>
        </w:types>
        <w:behaviors>
          <w:behavior w:val="content"/>
        </w:behaviors>
        <w:guid w:val="{5330687D-6B8F-4036-A879-A553076C54D4}"/>
      </w:docPartPr>
      <w:docPartBody>
        <w:p w:rsidR="001F0171" w:rsidRDefault="001F0171" w:rsidP="001F0171">
          <w:pPr>
            <w:pStyle w:val="DBA42E5C5B6644538C78A91A15FB9602"/>
          </w:pPr>
          <w:r>
            <w:rPr>
              <w:rStyle w:val="PlaceholderText"/>
            </w:rPr>
            <w:t>[TaskNumber]</w:t>
          </w:r>
        </w:p>
      </w:docPartBody>
    </w:docPart>
    <w:docPart>
      <w:docPartPr>
        <w:name w:val="1C8110E9D4EE49E184840F7EFDD77AC8"/>
        <w:category>
          <w:name w:val="General"/>
          <w:gallery w:val="placeholder"/>
        </w:category>
        <w:types>
          <w:type w:val="bbPlcHdr"/>
        </w:types>
        <w:behaviors>
          <w:behavior w:val="content"/>
        </w:behaviors>
        <w:guid w:val="{A4324135-52DB-41D8-B0D7-0FAEB351F5A5}"/>
      </w:docPartPr>
      <w:docPartBody>
        <w:p w:rsidR="001F0171" w:rsidRDefault="001F0171" w:rsidP="001F0171">
          <w:pPr>
            <w:pStyle w:val="1C8110E9D4EE49E184840F7EFDD77AC8"/>
          </w:pPr>
          <w:r>
            <w:rPr>
              <w:rStyle w:val="PlaceholderText"/>
            </w:rPr>
            <w:t>[Qualification]</w:t>
          </w:r>
        </w:p>
      </w:docPartBody>
    </w:docPart>
    <w:docPart>
      <w:docPartPr>
        <w:name w:val="EA12276FF51F429682EF2848A11445B6"/>
        <w:category>
          <w:name w:val="General"/>
          <w:gallery w:val="placeholder"/>
        </w:category>
        <w:types>
          <w:type w:val="bbPlcHdr"/>
        </w:types>
        <w:behaviors>
          <w:behavior w:val="content"/>
        </w:behaviors>
        <w:guid w:val="{6135E728-3E71-4BB2-916A-849AFA52E27B}"/>
      </w:docPartPr>
      <w:docPartBody>
        <w:p w:rsidR="001F0171" w:rsidRDefault="001F0171" w:rsidP="001F0171">
          <w:pPr>
            <w:pStyle w:val="EA12276FF51F429682EF2848A11445B6"/>
          </w:pPr>
          <w:r>
            <w:rPr>
              <w:rStyle w:val="PlaceholderText"/>
            </w:rPr>
            <w:t>[Training Package]</w:t>
          </w:r>
        </w:p>
      </w:docPartBody>
    </w:docPart>
    <w:docPart>
      <w:docPartPr>
        <w:name w:val="5E35B1A00CD34C8F8B6B2CE983C2F6CC"/>
        <w:category>
          <w:name w:val="General"/>
          <w:gallery w:val="placeholder"/>
        </w:category>
        <w:types>
          <w:type w:val="bbPlcHdr"/>
        </w:types>
        <w:behaviors>
          <w:behavior w:val="content"/>
        </w:behaviors>
        <w:guid w:val="{F245E8B4-B2E9-4ADD-94B3-00E629E5AA66}"/>
      </w:docPartPr>
      <w:docPartBody>
        <w:p w:rsidR="001F0171" w:rsidRDefault="001F0171" w:rsidP="001F0171">
          <w:pPr>
            <w:pStyle w:val="5E35B1A00CD34C8F8B6B2CE983C2F6CC"/>
          </w:pPr>
          <w:r>
            <w:rPr>
              <w:rStyle w:val="PlaceholderText"/>
            </w:rPr>
            <w:t>[Label]</w:t>
          </w:r>
        </w:p>
      </w:docPartBody>
    </w:docPart>
    <w:docPart>
      <w:docPartPr>
        <w:name w:val="3AB3CD4829EC45CC928BE51EE2DA1A3D"/>
        <w:category>
          <w:name w:val="General"/>
          <w:gallery w:val="placeholder"/>
        </w:category>
        <w:types>
          <w:type w:val="bbPlcHdr"/>
        </w:types>
        <w:behaviors>
          <w:behavior w:val="content"/>
        </w:behaviors>
        <w:guid w:val="{0366A4A9-334C-4809-84CD-1D8F1F7261ED}"/>
      </w:docPartPr>
      <w:docPartBody>
        <w:p w:rsidR="001F0171" w:rsidRDefault="001F0171" w:rsidP="001F0171">
          <w:pPr>
            <w:pStyle w:val="3AB3CD4829EC45CC928BE51EE2DA1A3D"/>
          </w:pPr>
          <w:r>
            <w:rPr>
              <w:rStyle w:val="PlaceholderText"/>
            </w:rPr>
            <w:t>[QPA]</w:t>
          </w:r>
        </w:p>
      </w:docPartBody>
    </w:docPart>
    <w:docPart>
      <w:docPartPr>
        <w:name w:val="1752A4253FB649EEAAC8E1184CA022E4"/>
        <w:category>
          <w:name w:val="General"/>
          <w:gallery w:val="placeholder"/>
        </w:category>
        <w:types>
          <w:type w:val="bbPlcHdr"/>
        </w:types>
        <w:behaviors>
          <w:behavior w:val="content"/>
        </w:behaviors>
        <w:guid w:val="{E2BBD17F-99AD-4CFB-9045-B0775DDABAF2}"/>
      </w:docPartPr>
      <w:docPartBody>
        <w:p w:rsidR="001F0171" w:rsidRDefault="001F0171" w:rsidP="001F0171">
          <w:pPr>
            <w:pStyle w:val="1752A4253FB649EEAAC8E1184CA022E4"/>
          </w:pPr>
          <w:r>
            <w:rPr>
              <w:rStyle w:val="PlaceholderText"/>
            </w:rPr>
            <w:t>[Course]</w:t>
          </w:r>
        </w:p>
      </w:docPartBody>
    </w:docPart>
    <w:docPart>
      <w:docPartPr>
        <w:name w:val="2DAA551C7B1B4CB19673A6FD987882EC"/>
        <w:category>
          <w:name w:val="General"/>
          <w:gallery w:val="placeholder"/>
        </w:category>
        <w:types>
          <w:type w:val="bbPlcHdr"/>
        </w:types>
        <w:behaviors>
          <w:behavior w:val="content"/>
        </w:behaviors>
        <w:guid w:val="{85EA9E37-7BB7-4F88-8DD2-0E1AE2894AAE}"/>
      </w:docPartPr>
      <w:docPartBody>
        <w:p w:rsidR="001F0171" w:rsidRDefault="001F0171" w:rsidP="001F0171">
          <w:pPr>
            <w:pStyle w:val="2DAA551C7B1B4CB19673A6FD987882EC"/>
          </w:pPr>
          <w:r>
            <w:rPr>
              <w:rStyle w:val="PlaceholderText"/>
            </w:rPr>
            <w:t>[Cohort Start Year]</w:t>
          </w:r>
        </w:p>
      </w:docPartBody>
    </w:docPart>
    <w:docPart>
      <w:docPartPr>
        <w:name w:val="848AFB547D8641D190959120C731438C"/>
        <w:category>
          <w:name w:val="General"/>
          <w:gallery w:val="placeholder"/>
        </w:category>
        <w:types>
          <w:type w:val="bbPlcHdr"/>
        </w:types>
        <w:behaviors>
          <w:behavior w:val="content"/>
        </w:behaviors>
        <w:guid w:val="{8FF6AB12-9C56-446B-A436-F6FEE63DCA65}"/>
      </w:docPartPr>
      <w:docPartBody>
        <w:p w:rsidR="001F0171" w:rsidRDefault="001F0171" w:rsidP="001F0171">
          <w:pPr>
            <w:pStyle w:val="848AFB547D8641D190959120C731438C"/>
          </w:pPr>
          <w:r>
            <w:rPr>
              <w:rStyle w:val="PlaceholderText"/>
            </w:rPr>
            <w:t>[Cohort Completion Year]</w:t>
          </w:r>
        </w:p>
      </w:docPartBody>
    </w:docPart>
    <w:docPart>
      <w:docPartPr>
        <w:name w:val="560E6C277F854D8289C1AF86298C2096"/>
        <w:category>
          <w:name w:val="General"/>
          <w:gallery w:val="placeholder"/>
        </w:category>
        <w:types>
          <w:type w:val="bbPlcHdr"/>
        </w:types>
        <w:behaviors>
          <w:behavior w:val="content"/>
        </w:behaviors>
        <w:guid w:val="{FE197B4A-753C-4F79-BD6E-AB19C51577D3}"/>
      </w:docPartPr>
      <w:docPartBody>
        <w:p w:rsidR="001F0171" w:rsidRDefault="001F0171" w:rsidP="001F0171">
          <w:pPr>
            <w:pStyle w:val="560E6C277F854D8289C1AF86298C2096"/>
          </w:pPr>
          <w:r>
            <w:rPr>
              <w:rStyle w:val="PlaceholderText"/>
            </w:rPr>
            <w:t>[Training Package]</w:t>
          </w:r>
        </w:p>
      </w:docPartBody>
    </w:docPart>
    <w:docPart>
      <w:docPartPr>
        <w:name w:val="44E16B3F5721470AA8A76EF54B2A0314"/>
        <w:category>
          <w:name w:val="General"/>
          <w:gallery w:val="placeholder"/>
        </w:category>
        <w:types>
          <w:type w:val="bbPlcHdr"/>
        </w:types>
        <w:behaviors>
          <w:behavior w:val="content"/>
        </w:behaviors>
        <w:guid w:val="{3B0E2F82-2C48-422E-859A-524FACE9B230}"/>
      </w:docPartPr>
      <w:docPartBody>
        <w:p w:rsidR="001F0171" w:rsidRDefault="001F0171" w:rsidP="001F0171">
          <w:pPr>
            <w:pStyle w:val="44E16B3F5721470AA8A76EF54B2A0314"/>
          </w:pPr>
          <w:r>
            <w:rPr>
              <w:rStyle w:val="PlaceholderText"/>
            </w:rPr>
            <w:t>[Cohort Start Year]</w:t>
          </w:r>
        </w:p>
      </w:docPartBody>
    </w:docPart>
    <w:docPart>
      <w:docPartPr>
        <w:name w:val="7A55F3A586F34AC5B0B8F4B8B56D6FAF"/>
        <w:category>
          <w:name w:val="General"/>
          <w:gallery w:val="placeholder"/>
        </w:category>
        <w:types>
          <w:type w:val="bbPlcHdr"/>
        </w:types>
        <w:behaviors>
          <w:behavior w:val="content"/>
        </w:behaviors>
        <w:guid w:val="{B2E3C815-D029-4862-885D-1541DB09F86A}"/>
      </w:docPartPr>
      <w:docPartBody>
        <w:p w:rsidR="001F0171" w:rsidRDefault="001F0171" w:rsidP="001F0171">
          <w:pPr>
            <w:pStyle w:val="7A55F3A586F34AC5B0B8F4B8B56D6FAF"/>
          </w:pPr>
          <w:r>
            <w:rPr>
              <w:rStyle w:val="PlaceholderText"/>
            </w:rPr>
            <w:t>[Cohort Completion Year]</w:t>
          </w:r>
        </w:p>
      </w:docPartBody>
    </w:docPart>
    <w:docPart>
      <w:docPartPr>
        <w:name w:val="B5D24311AF3B42A19BAA775348C1E7A7"/>
        <w:category>
          <w:name w:val="General"/>
          <w:gallery w:val="placeholder"/>
        </w:category>
        <w:types>
          <w:type w:val="bbPlcHdr"/>
        </w:types>
        <w:behaviors>
          <w:behavior w:val="content"/>
        </w:behaviors>
        <w:guid w:val="{3B6D7CEE-C412-424D-8496-C064D344B2A9}"/>
      </w:docPartPr>
      <w:docPartBody>
        <w:p w:rsidR="001F0171" w:rsidRDefault="001F0171" w:rsidP="001F0171">
          <w:pPr>
            <w:pStyle w:val="B5D24311AF3B42A19BAA775348C1E7A7"/>
          </w:pPr>
          <w:r>
            <w:rPr>
              <w:rStyle w:val="PlaceholderText"/>
            </w:rPr>
            <w:t>[Cohort Stage]</w:t>
          </w:r>
        </w:p>
      </w:docPartBody>
    </w:docPart>
    <w:docPart>
      <w:docPartPr>
        <w:name w:val="EA4F2A8D384C4BEA81E1BC1FC7609E2C"/>
        <w:category>
          <w:name w:val="General"/>
          <w:gallery w:val="placeholder"/>
        </w:category>
        <w:types>
          <w:type w:val="bbPlcHdr"/>
        </w:types>
        <w:behaviors>
          <w:behavior w:val="content"/>
        </w:behaviors>
        <w:guid w:val="{4B583DBA-525A-4E96-A66C-F270B49C69B3}"/>
      </w:docPartPr>
      <w:docPartBody>
        <w:p w:rsidR="001F0171" w:rsidRDefault="001F0171" w:rsidP="001F0171">
          <w:pPr>
            <w:pStyle w:val="EA4F2A8D384C4BEA81E1BC1FC7609E2C"/>
          </w:pPr>
          <w:r>
            <w:rPr>
              <w:rStyle w:val="PlaceholderText"/>
            </w:rPr>
            <w:t>[Course]</w:t>
          </w:r>
        </w:p>
      </w:docPartBody>
    </w:docPart>
    <w:docPart>
      <w:docPartPr>
        <w:name w:val="F6082E96A68A48C99E7503975D00FF7A"/>
        <w:category>
          <w:name w:val="General"/>
          <w:gallery w:val="placeholder"/>
        </w:category>
        <w:types>
          <w:type w:val="bbPlcHdr"/>
        </w:types>
        <w:behaviors>
          <w:behavior w:val="content"/>
        </w:behaviors>
        <w:guid w:val="{14840FB9-B574-4BFD-BF2E-87716036716B}"/>
      </w:docPartPr>
      <w:docPartBody>
        <w:p w:rsidR="001F0171" w:rsidRDefault="001F0171" w:rsidP="001F0171">
          <w:pPr>
            <w:pStyle w:val="F6082E96A68A48C99E7503975D00FF7A"/>
          </w:pPr>
          <w:r>
            <w:rPr>
              <w:rStyle w:val="PlaceholderText"/>
            </w:rPr>
            <w:t>[TaskNumber]</w:t>
          </w:r>
        </w:p>
      </w:docPartBody>
    </w:docPart>
    <w:docPart>
      <w:docPartPr>
        <w:name w:val="C5C8B24E4D5042FB87ABD17A696CD839"/>
        <w:category>
          <w:name w:val="General"/>
          <w:gallery w:val="placeholder"/>
        </w:category>
        <w:types>
          <w:type w:val="bbPlcHdr"/>
        </w:types>
        <w:behaviors>
          <w:behavior w:val="content"/>
        </w:behaviors>
        <w:guid w:val="{5187BE2E-A41E-4008-A055-B8D338C18140}"/>
      </w:docPartPr>
      <w:docPartBody>
        <w:p w:rsidR="001F0171" w:rsidRDefault="001F0171" w:rsidP="001F0171">
          <w:pPr>
            <w:pStyle w:val="C5C8B24E4D5042FB87ABD17A696CD839"/>
          </w:pPr>
          <w:r>
            <w:rPr>
              <w:rStyle w:val="PlaceholderText"/>
            </w:rPr>
            <w:t>[Training Package]</w:t>
          </w:r>
        </w:p>
      </w:docPartBody>
    </w:docPart>
    <w:docPart>
      <w:docPartPr>
        <w:name w:val="7A49816372DA4FBC9401F8DD66586CFF"/>
        <w:category>
          <w:name w:val="General"/>
          <w:gallery w:val="placeholder"/>
        </w:category>
        <w:types>
          <w:type w:val="bbPlcHdr"/>
        </w:types>
        <w:behaviors>
          <w:behavior w:val="content"/>
        </w:behaviors>
        <w:guid w:val="{86785E71-A79B-4165-8CF6-F38214D3506F}"/>
      </w:docPartPr>
      <w:docPartBody>
        <w:p w:rsidR="001F0171" w:rsidRDefault="001F0171" w:rsidP="001F0171">
          <w:pPr>
            <w:pStyle w:val="7A49816372DA4FBC9401F8DD66586CFF"/>
          </w:pPr>
          <w:r>
            <w:rPr>
              <w:rStyle w:val="PlaceholderText"/>
            </w:rPr>
            <w:t>[Label]</w:t>
          </w:r>
        </w:p>
      </w:docPartBody>
    </w:docPart>
    <w:docPart>
      <w:docPartPr>
        <w:name w:val="952D808CE96E4F97A38B768DF3202E93"/>
        <w:category>
          <w:name w:val="General"/>
          <w:gallery w:val="placeholder"/>
        </w:category>
        <w:types>
          <w:type w:val="bbPlcHdr"/>
        </w:types>
        <w:behaviors>
          <w:behavior w:val="content"/>
        </w:behaviors>
        <w:guid w:val="{F98A85DC-88EA-48C4-A4EB-164232B23C5F}"/>
      </w:docPartPr>
      <w:docPartBody>
        <w:p w:rsidR="001F0171" w:rsidRDefault="001F0171" w:rsidP="001F0171">
          <w:pPr>
            <w:pStyle w:val="952D808CE96E4F97A38B768DF3202E93"/>
          </w:pPr>
          <w:r>
            <w:rPr>
              <w:rStyle w:val="PlaceholderText"/>
            </w:rPr>
            <w:t>[QPA]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Public Sans">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71"/>
    <w:rsid w:val="00057F68"/>
    <w:rsid w:val="00077913"/>
    <w:rsid w:val="00085AE7"/>
    <w:rsid w:val="00162BD0"/>
    <w:rsid w:val="001777EC"/>
    <w:rsid w:val="001F0171"/>
    <w:rsid w:val="00205CAC"/>
    <w:rsid w:val="0021700E"/>
    <w:rsid w:val="006228B1"/>
    <w:rsid w:val="00642C5E"/>
    <w:rsid w:val="00687257"/>
    <w:rsid w:val="006A2820"/>
    <w:rsid w:val="00A95F1F"/>
    <w:rsid w:val="00AE0698"/>
    <w:rsid w:val="00BA3F59"/>
    <w:rsid w:val="00D75960"/>
    <w:rsid w:val="00E50D6B"/>
    <w:rsid w:val="00ED60A1"/>
    <w:rsid w:val="00F035CD"/>
    <w:rsid w:val="00FB5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171"/>
    <w:rPr>
      <w:color w:val="808080"/>
    </w:rPr>
  </w:style>
  <w:style w:type="paragraph" w:customStyle="1" w:styleId="1690605FC0E24EAA9184A1AC0AE778A0">
    <w:name w:val="1690605FC0E24EAA9184A1AC0AE778A0"/>
    <w:rsid w:val="001F0171"/>
  </w:style>
  <w:style w:type="paragraph" w:customStyle="1" w:styleId="67113B6C5CCC4C13919189A40A242611">
    <w:name w:val="67113B6C5CCC4C13919189A40A242611"/>
    <w:rsid w:val="001F0171"/>
  </w:style>
  <w:style w:type="paragraph" w:customStyle="1" w:styleId="115D3A1796CA4D55BDC374E37E885F41">
    <w:name w:val="115D3A1796CA4D55BDC374E37E885F41"/>
    <w:rsid w:val="001F0171"/>
  </w:style>
  <w:style w:type="paragraph" w:customStyle="1" w:styleId="3FF1A30B39544C378F4989E421F2F080">
    <w:name w:val="3FF1A30B39544C378F4989E421F2F080"/>
    <w:rsid w:val="001F0171"/>
  </w:style>
  <w:style w:type="paragraph" w:customStyle="1" w:styleId="55B65C3A464B49B79F96AC9A2B288F4A">
    <w:name w:val="55B65C3A464B49B79F96AC9A2B288F4A"/>
    <w:rsid w:val="001F0171"/>
  </w:style>
  <w:style w:type="paragraph" w:customStyle="1" w:styleId="C7B7613A82854671B51A644BD1ED2309">
    <w:name w:val="C7B7613A82854671B51A644BD1ED2309"/>
    <w:rsid w:val="001F0171"/>
  </w:style>
  <w:style w:type="paragraph" w:customStyle="1" w:styleId="0EFF40C9D1C543088A71871CC5814DA9">
    <w:name w:val="0EFF40C9D1C543088A71871CC5814DA9"/>
    <w:rsid w:val="001F0171"/>
  </w:style>
  <w:style w:type="paragraph" w:customStyle="1" w:styleId="00D66F7D9AAC48B0AFC828E8CE2EC6AF">
    <w:name w:val="00D66F7D9AAC48B0AFC828E8CE2EC6AF"/>
    <w:rsid w:val="001F0171"/>
  </w:style>
  <w:style w:type="paragraph" w:customStyle="1" w:styleId="50C4B723CF854509A43F70B1864041F8">
    <w:name w:val="50C4B723CF854509A43F70B1864041F8"/>
    <w:rsid w:val="001F0171"/>
  </w:style>
  <w:style w:type="paragraph" w:customStyle="1" w:styleId="6B1E17D6B26B478E9ED8FD76B9100236">
    <w:name w:val="6B1E17D6B26B478E9ED8FD76B9100236"/>
    <w:rsid w:val="001F0171"/>
  </w:style>
  <w:style w:type="paragraph" w:customStyle="1" w:styleId="DBA42E5C5B6644538C78A91A15FB9602">
    <w:name w:val="DBA42E5C5B6644538C78A91A15FB9602"/>
    <w:rsid w:val="001F0171"/>
  </w:style>
  <w:style w:type="paragraph" w:customStyle="1" w:styleId="1C8110E9D4EE49E184840F7EFDD77AC8">
    <w:name w:val="1C8110E9D4EE49E184840F7EFDD77AC8"/>
    <w:rsid w:val="001F0171"/>
  </w:style>
  <w:style w:type="paragraph" w:customStyle="1" w:styleId="EA12276FF51F429682EF2848A11445B6">
    <w:name w:val="EA12276FF51F429682EF2848A11445B6"/>
    <w:rsid w:val="001F0171"/>
  </w:style>
  <w:style w:type="paragraph" w:customStyle="1" w:styleId="5E35B1A00CD34C8F8B6B2CE983C2F6CC">
    <w:name w:val="5E35B1A00CD34C8F8B6B2CE983C2F6CC"/>
    <w:rsid w:val="001F0171"/>
  </w:style>
  <w:style w:type="paragraph" w:customStyle="1" w:styleId="3AB3CD4829EC45CC928BE51EE2DA1A3D">
    <w:name w:val="3AB3CD4829EC45CC928BE51EE2DA1A3D"/>
    <w:rsid w:val="001F0171"/>
  </w:style>
  <w:style w:type="paragraph" w:customStyle="1" w:styleId="1752A4253FB649EEAAC8E1184CA022E4">
    <w:name w:val="1752A4253FB649EEAAC8E1184CA022E4"/>
    <w:rsid w:val="001F0171"/>
  </w:style>
  <w:style w:type="paragraph" w:customStyle="1" w:styleId="2DAA551C7B1B4CB19673A6FD987882EC">
    <w:name w:val="2DAA551C7B1B4CB19673A6FD987882EC"/>
    <w:rsid w:val="001F0171"/>
  </w:style>
  <w:style w:type="paragraph" w:customStyle="1" w:styleId="848AFB547D8641D190959120C731438C">
    <w:name w:val="848AFB547D8641D190959120C731438C"/>
    <w:rsid w:val="001F0171"/>
  </w:style>
  <w:style w:type="paragraph" w:customStyle="1" w:styleId="560E6C277F854D8289C1AF86298C2096">
    <w:name w:val="560E6C277F854D8289C1AF86298C2096"/>
    <w:rsid w:val="001F0171"/>
  </w:style>
  <w:style w:type="paragraph" w:customStyle="1" w:styleId="44E16B3F5721470AA8A76EF54B2A0314">
    <w:name w:val="44E16B3F5721470AA8A76EF54B2A0314"/>
    <w:rsid w:val="001F0171"/>
  </w:style>
  <w:style w:type="paragraph" w:customStyle="1" w:styleId="7A55F3A586F34AC5B0B8F4B8B56D6FAF">
    <w:name w:val="7A55F3A586F34AC5B0B8F4B8B56D6FAF"/>
    <w:rsid w:val="001F0171"/>
  </w:style>
  <w:style w:type="paragraph" w:customStyle="1" w:styleId="B5D24311AF3B42A19BAA775348C1E7A7">
    <w:name w:val="B5D24311AF3B42A19BAA775348C1E7A7"/>
    <w:rsid w:val="001F0171"/>
  </w:style>
  <w:style w:type="paragraph" w:customStyle="1" w:styleId="EA4F2A8D384C4BEA81E1BC1FC7609E2C">
    <w:name w:val="EA4F2A8D384C4BEA81E1BC1FC7609E2C"/>
    <w:rsid w:val="001F0171"/>
  </w:style>
  <w:style w:type="paragraph" w:customStyle="1" w:styleId="F6082E96A68A48C99E7503975D00FF7A">
    <w:name w:val="F6082E96A68A48C99E7503975D00FF7A"/>
    <w:rsid w:val="001F0171"/>
  </w:style>
  <w:style w:type="paragraph" w:customStyle="1" w:styleId="C5C8B24E4D5042FB87ABD17A696CD839">
    <w:name w:val="C5C8B24E4D5042FB87ABD17A696CD839"/>
    <w:rsid w:val="001F0171"/>
  </w:style>
  <w:style w:type="paragraph" w:customStyle="1" w:styleId="7A49816372DA4FBC9401F8DD66586CFF">
    <w:name w:val="7A49816372DA4FBC9401F8DD66586CFF"/>
    <w:rsid w:val="001F0171"/>
  </w:style>
  <w:style w:type="paragraph" w:customStyle="1" w:styleId="952D808CE96E4F97A38B768DF3202E93">
    <w:name w:val="952D808CE96E4F97A38B768DF3202E93"/>
    <w:rsid w:val="001F0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FAFF-3CAE-46DA-9404-191EE184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19547</Words>
  <Characters>111420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Kristen</dc:creator>
  <cp:lastModifiedBy>Michael Allenby</cp:lastModifiedBy>
  <cp:revision>2</cp:revision>
  <cp:lastPrinted>2023-10-22T23:27:00Z</cp:lastPrinted>
  <dcterms:created xsi:type="dcterms:W3CDTF">2023-11-19T23:17:00Z</dcterms:created>
  <dcterms:modified xsi:type="dcterms:W3CDTF">2023-11-19T23:17:00Z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2019</vt:lpwstr>
  </property>
  <property fmtid="{D5CDD505-2E9C-101B-9397-08002B2CF9AE}" pid="4" name="LastSaved">
    <vt:filetime>2021-10-25T00:00:00Z</vt:filetime>
  </property>
</Properties>
</file>